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18167" w14:textId="1BC1E373" w:rsidR="004A12EC" w:rsidRPr="00835EBB" w:rsidRDefault="00835EBB" w:rsidP="00BB17DB">
      <w:pPr>
        <w:spacing w:after="0"/>
        <w:jc w:val="center"/>
        <w:rPr>
          <w:rFonts w:ascii="Arial" w:eastAsiaTheme="majorEastAsia" w:hAnsi="Arial" w:cs="Arial"/>
          <w:b/>
          <w:bCs/>
          <w:color w:val="FF0000"/>
          <w:sz w:val="32"/>
          <w:szCs w:val="32"/>
        </w:rPr>
      </w:pPr>
      <w:r w:rsidRPr="00835EBB">
        <w:rPr>
          <w:rFonts w:ascii="Arial" w:eastAsiaTheme="majorEastAsia" w:hAnsi="Arial" w:cs="Arial"/>
          <w:b/>
          <w:bCs/>
          <w:color w:val="FF0000"/>
          <w:sz w:val="32"/>
          <w:szCs w:val="32"/>
        </w:rPr>
        <w:t>Embargo 28 de maio – 14:00 horas</w:t>
      </w:r>
    </w:p>
    <w:p w14:paraId="33C11799" w14:textId="77777777" w:rsidR="00835EBB" w:rsidRDefault="00835EBB" w:rsidP="00BB17DB">
      <w:pPr>
        <w:spacing w:after="0"/>
        <w:jc w:val="center"/>
        <w:rPr>
          <w:rFonts w:ascii="Arial" w:eastAsiaTheme="majorEastAsia" w:hAnsi="Arial" w:cs="Arial"/>
          <w:b/>
          <w:bCs/>
          <w:sz w:val="32"/>
          <w:szCs w:val="32"/>
        </w:rPr>
      </w:pPr>
    </w:p>
    <w:p w14:paraId="06150A31" w14:textId="411580D4" w:rsidR="0045242C" w:rsidRDefault="0045242C" w:rsidP="0045242C">
      <w:pPr>
        <w:spacing w:line="360" w:lineRule="auto"/>
        <w:jc w:val="center"/>
        <w:rPr>
          <w:rFonts w:ascii="Arial" w:eastAsiaTheme="majorEastAsia" w:hAnsi="Arial" w:cs="Arial"/>
          <w:b/>
          <w:bCs/>
          <w:sz w:val="32"/>
          <w:szCs w:val="32"/>
        </w:rPr>
      </w:pPr>
      <w:r w:rsidRPr="0045242C">
        <w:rPr>
          <w:rFonts w:ascii="Arial" w:eastAsiaTheme="majorEastAsia" w:hAnsi="Arial" w:cs="Arial"/>
          <w:b/>
          <w:bCs/>
          <w:sz w:val="32"/>
          <w:szCs w:val="32"/>
        </w:rPr>
        <w:t>Xiaomi apresenta a Xiaomi 17T</w:t>
      </w:r>
      <w:r w:rsidR="00CB2EDE">
        <w:rPr>
          <w:rFonts w:ascii="Arial" w:eastAsiaTheme="majorEastAsia" w:hAnsi="Arial" w:cs="Arial"/>
          <w:b/>
          <w:bCs/>
          <w:sz w:val="32"/>
          <w:szCs w:val="32"/>
        </w:rPr>
        <w:t xml:space="preserve"> Series</w:t>
      </w:r>
      <w:r w:rsidRPr="0045242C">
        <w:rPr>
          <w:rFonts w:ascii="Arial" w:eastAsiaTheme="majorEastAsia" w:hAnsi="Arial" w:cs="Arial"/>
          <w:b/>
          <w:bCs/>
          <w:sz w:val="32"/>
          <w:szCs w:val="32"/>
        </w:rPr>
        <w:t xml:space="preserve"> com teleobjetiva em toda a gama e a nova funcionalidade </w:t>
      </w:r>
      <w:proofErr w:type="spellStart"/>
      <w:r w:rsidRPr="0045242C">
        <w:rPr>
          <w:rFonts w:ascii="Arial" w:eastAsiaTheme="majorEastAsia" w:hAnsi="Arial" w:cs="Arial"/>
          <w:b/>
          <w:bCs/>
          <w:sz w:val="32"/>
          <w:szCs w:val="32"/>
        </w:rPr>
        <w:t>Leica</w:t>
      </w:r>
      <w:proofErr w:type="spellEnd"/>
      <w:r w:rsidRPr="0045242C">
        <w:rPr>
          <w:rFonts w:ascii="Arial" w:eastAsiaTheme="majorEastAsia" w:hAnsi="Arial" w:cs="Arial"/>
          <w:b/>
          <w:bCs/>
          <w:sz w:val="32"/>
          <w:szCs w:val="32"/>
        </w:rPr>
        <w:t xml:space="preserve"> Live </w:t>
      </w:r>
      <w:proofErr w:type="spellStart"/>
      <w:r w:rsidRPr="0045242C">
        <w:rPr>
          <w:rFonts w:ascii="Arial" w:eastAsiaTheme="majorEastAsia" w:hAnsi="Arial" w:cs="Arial"/>
          <w:b/>
          <w:bCs/>
          <w:sz w:val="32"/>
          <w:szCs w:val="32"/>
        </w:rPr>
        <w:t>Moment</w:t>
      </w:r>
      <w:proofErr w:type="spellEnd"/>
    </w:p>
    <w:p w14:paraId="34E5D080" w14:textId="787A29FB" w:rsidR="001E3353" w:rsidRDefault="00B661DD" w:rsidP="00BB17D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324EA">
        <w:rPr>
          <w:rFonts w:ascii="Arial" w:hAnsi="Arial" w:cs="Arial"/>
          <w:b/>
          <w:bCs/>
          <w:sz w:val="20"/>
          <w:szCs w:val="20"/>
        </w:rPr>
        <w:t>Lisboa</w:t>
      </w:r>
      <w:r w:rsidR="00DB43EA" w:rsidRPr="005324EA">
        <w:rPr>
          <w:rFonts w:ascii="Arial" w:hAnsi="Arial" w:cs="Arial"/>
          <w:b/>
          <w:bCs/>
          <w:sz w:val="20"/>
          <w:szCs w:val="20"/>
        </w:rPr>
        <w:t xml:space="preserve">, </w:t>
      </w:r>
      <w:r w:rsidR="0045242C">
        <w:rPr>
          <w:rFonts w:ascii="Arial" w:hAnsi="Arial" w:cs="Arial"/>
          <w:b/>
          <w:bCs/>
          <w:sz w:val="20"/>
          <w:szCs w:val="20"/>
        </w:rPr>
        <w:t>28</w:t>
      </w:r>
      <w:r w:rsidR="00B62B9A">
        <w:rPr>
          <w:rFonts w:ascii="Arial" w:hAnsi="Arial" w:cs="Arial"/>
          <w:b/>
          <w:bCs/>
          <w:sz w:val="20"/>
          <w:szCs w:val="20"/>
        </w:rPr>
        <w:t xml:space="preserve"> de maio</w:t>
      </w:r>
      <w:r w:rsidR="00DB43EA" w:rsidRPr="005324EA">
        <w:rPr>
          <w:rFonts w:ascii="Arial" w:hAnsi="Arial" w:cs="Arial"/>
          <w:b/>
          <w:bCs/>
          <w:sz w:val="20"/>
          <w:szCs w:val="20"/>
        </w:rPr>
        <w:t xml:space="preserve"> de 202</w:t>
      </w:r>
      <w:r w:rsidR="00710B0B" w:rsidRPr="005324EA">
        <w:rPr>
          <w:rFonts w:ascii="Arial" w:hAnsi="Arial" w:cs="Arial"/>
          <w:b/>
          <w:bCs/>
          <w:sz w:val="20"/>
          <w:szCs w:val="20"/>
        </w:rPr>
        <w:t>6</w:t>
      </w:r>
      <w:r w:rsidR="00DB43EA" w:rsidRPr="005324EA">
        <w:rPr>
          <w:rFonts w:ascii="Arial" w:hAnsi="Arial" w:cs="Arial"/>
          <w:b/>
          <w:bCs/>
          <w:sz w:val="20"/>
          <w:szCs w:val="20"/>
        </w:rPr>
        <w:t xml:space="preserve"> </w:t>
      </w:r>
      <w:r w:rsidR="00DB43EA" w:rsidRPr="00127950">
        <w:rPr>
          <w:rFonts w:ascii="Arial" w:hAnsi="Arial" w:cs="Arial"/>
          <w:sz w:val="20"/>
          <w:szCs w:val="20"/>
        </w:rPr>
        <w:t>–</w:t>
      </w:r>
      <w:r w:rsidR="0072421C" w:rsidRPr="00127950">
        <w:rPr>
          <w:rFonts w:ascii="Arial" w:hAnsi="Arial" w:cs="Arial"/>
          <w:sz w:val="20"/>
          <w:szCs w:val="20"/>
        </w:rPr>
        <w:t xml:space="preserve"> </w:t>
      </w:r>
      <w:r w:rsidR="001E3353" w:rsidRPr="001E3353">
        <w:rPr>
          <w:rFonts w:ascii="Arial" w:hAnsi="Arial" w:cs="Arial"/>
          <w:sz w:val="20"/>
          <w:szCs w:val="20"/>
        </w:rPr>
        <w:t>A Xiaomi apresentou hoje as mais recentes novidades da sua gama de smartphones da Série T: a nova Xiaomi 17T</w:t>
      </w:r>
      <w:r w:rsidR="005A73E1">
        <w:rPr>
          <w:rFonts w:ascii="Arial" w:hAnsi="Arial" w:cs="Arial"/>
          <w:sz w:val="20"/>
          <w:szCs w:val="20"/>
        </w:rPr>
        <w:t xml:space="preserve"> Series</w:t>
      </w:r>
      <w:r w:rsidR="001E3353" w:rsidRPr="001E3353">
        <w:rPr>
          <w:rFonts w:ascii="Arial" w:hAnsi="Arial" w:cs="Arial"/>
          <w:sz w:val="20"/>
          <w:szCs w:val="20"/>
        </w:rPr>
        <w:t xml:space="preserve">, composta pelos modelos Xiaomi 17T e Xiaomi 17T Pro. Ao combinar uma avançada câmara teleobjetiva </w:t>
      </w:r>
      <w:proofErr w:type="spellStart"/>
      <w:r w:rsidR="001E3353" w:rsidRPr="001E3353">
        <w:rPr>
          <w:rFonts w:ascii="Arial" w:hAnsi="Arial" w:cs="Arial"/>
          <w:sz w:val="20"/>
          <w:szCs w:val="20"/>
        </w:rPr>
        <w:t>Leica</w:t>
      </w:r>
      <w:proofErr w:type="spellEnd"/>
      <w:r w:rsidR="001E3353" w:rsidRPr="001E3353">
        <w:rPr>
          <w:rFonts w:ascii="Arial" w:hAnsi="Arial" w:cs="Arial"/>
          <w:sz w:val="20"/>
          <w:szCs w:val="20"/>
        </w:rPr>
        <w:t xml:space="preserve"> de 5x com um ecrã concebido para maior conforto visual e uma bateria de capacidade </w:t>
      </w:r>
      <w:proofErr w:type="spellStart"/>
      <w:r w:rsidR="001E3353" w:rsidRPr="001E3353">
        <w:rPr>
          <w:rFonts w:ascii="Arial" w:hAnsi="Arial" w:cs="Arial"/>
          <w:sz w:val="20"/>
          <w:szCs w:val="20"/>
        </w:rPr>
        <w:t>ultragrande</w:t>
      </w:r>
      <w:proofErr w:type="spellEnd"/>
      <w:r w:rsidR="001E3353" w:rsidRPr="001E3353">
        <w:rPr>
          <w:rFonts w:ascii="Arial" w:hAnsi="Arial" w:cs="Arial"/>
          <w:sz w:val="20"/>
          <w:szCs w:val="20"/>
        </w:rPr>
        <w:t xml:space="preserve">, a </w:t>
      </w:r>
      <w:r w:rsidR="005A73E1">
        <w:rPr>
          <w:rFonts w:ascii="Arial" w:hAnsi="Arial" w:cs="Arial"/>
          <w:sz w:val="20"/>
          <w:szCs w:val="20"/>
        </w:rPr>
        <w:t>s</w:t>
      </w:r>
      <w:r w:rsidR="001E3353" w:rsidRPr="001E3353">
        <w:rPr>
          <w:rFonts w:ascii="Arial" w:hAnsi="Arial" w:cs="Arial"/>
          <w:sz w:val="20"/>
          <w:szCs w:val="20"/>
        </w:rPr>
        <w:t>érie Xiaomi 17T afirma-se como uma referência envolta num design elegante e sofisticado. Pela primeira vez, a Série T passa a contar com dois formatos distintos, oferecendo uma experiência excecional pensada para responder às necessidades dos utilizadores modernos.</w:t>
      </w:r>
    </w:p>
    <w:p w14:paraId="7988F6C0" w14:textId="77777777" w:rsidR="00084373" w:rsidRPr="00084373" w:rsidRDefault="00084373" w:rsidP="00084373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84373">
        <w:rPr>
          <w:rFonts w:ascii="Arial" w:hAnsi="Arial" w:cs="Arial"/>
          <w:b/>
          <w:bCs/>
          <w:sz w:val="20"/>
          <w:szCs w:val="20"/>
        </w:rPr>
        <w:t xml:space="preserve">Transforme momentos em histórias vivas com o </w:t>
      </w:r>
      <w:proofErr w:type="spellStart"/>
      <w:r w:rsidRPr="00084373">
        <w:rPr>
          <w:rFonts w:ascii="Arial" w:hAnsi="Arial" w:cs="Arial"/>
          <w:b/>
          <w:bCs/>
          <w:sz w:val="20"/>
          <w:szCs w:val="20"/>
        </w:rPr>
        <w:t>The</w:t>
      </w:r>
      <w:proofErr w:type="spellEnd"/>
      <w:r w:rsidRPr="00084373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84373">
        <w:rPr>
          <w:rFonts w:ascii="Arial" w:hAnsi="Arial" w:cs="Arial"/>
          <w:b/>
          <w:bCs/>
          <w:sz w:val="20"/>
          <w:szCs w:val="20"/>
        </w:rPr>
        <w:t>Telephoto</w:t>
      </w:r>
      <w:proofErr w:type="spellEnd"/>
      <w:r w:rsidRPr="00084373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84373">
        <w:rPr>
          <w:rFonts w:ascii="Arial" w:hAnsi="Arial" w:cs="Arial"/>
          <w:b/>
          <w:bCs/>
          <w:sz w:val="20"/>
          <w:szCs w:val="20"/>
        </w:rPr>
        <w:t>Master</w:t>
      </w:r>
      <w:proofErr w:type="spellEnd"/>
      <w:r w:rsidRPr="00084373">
        <w:rPr>
          <w:rFonts w:ascii="Arial" w:hAnsi="Arial" w:cs="Arial"/>
          <w:b/>
          <w:bCs/>
          <w:sz w:val="20"/>
          <w:szCs w:val="20"/>
        </w:rPr>
        <w:t xml:space="preserve"> e o </w:t>
      </w:r>
      <w:proofErr w:type="spellStart"/>
      <w:r w:rsidRPr="00084373">
        <w:rPr>
          <w:rFonts w:ascii="Arial" w:hAnsi="Arial" w:cs="Arial"/>
          <w:b/>
          <w:bCs/>
          <w:sz w:val="20"/>
          <w:szCs w:val="20"/>
        </w:rPr>
        <w:t>Leica</w:t>
      </w:r>
      <w:proofErr w:type="spellEnd"/>
      <w:r w:rsidRPr="00084373">
        <w:rPr>
          <w:rFonts w:ascii="Arial" w:hAnsi="Arial" w:cs="Arial"/>
          <w:b/>
          <w:bCs/>
          <w:sz w:val="20"/>
          <w:szCs w:val="20"/>
        </w:rPr>
        <w:t xml:space="preserve"> Live </w:t>
      </w:r>
      <w:proofErr w:type="spellStart"/>
      <w:r w:rsidRPr="00084373">
        <w:rPr>
          <w:rFonts w:ascii="Arial" w:hAnsi="Arial" w:cs="Arial"/>
          <w:b/>
          <w:bCs/>
          <w:sz w:val="20"/>
          <w:szCs w:val="20"/>
        </w:rPr>
        <w:t>Moment</w:t>
      </w:r>
      <w:proofErr w:type="spellEnd"/>
    </w:p>
    <w:p w14:paraId="166F23F5" w14:textId="4F71055A" w:rsidR="00084373" w:rsidRPr="00084373" w:rsidRDefault="00084373" w:rsidP="0008437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4373">
        <w:rPr>
          <w:rFonts w:ascii="Arial" w:hAnsi="Arial" w:cs="Arial"/>
          <w:sz w:val="20"/>
          <w:szCs w:val="20"/>
        </w:rPr>
        <w:t xml:space="preserve">Ao combinar a ótica </w:t>
      </w:r>
      <w:proofErr w:type="spellStart"/>
      <w:r w:rsidRPr="00084373">
        <w:rPr>
          <w:rFonts w:ascii="Arial" w:hAnsi="Arial" w:cs="Arial"/>
          <w:sz w:val="20"/>
          <w:szCs w:val="20"/>
        </w:rPr>
        <w:t>Leica</w:t>
      </w:r>
      <w:proofErr w:type="spellEnd"/>
      <w:r w:rsidRPr="00084373">
        <w:rPr>
          <w:rFonts w:ascii="Arial" w:hAnsi="Arial" w:cs="Arial"/>
          <w:sz w:val="20"/>
          <w:szCs w:val="20"/>
        </w:rPr>
        <w:t xml:space="preserve"> com a tecnologia de imagem de última geração da Xiaomi, a Xiaomi 17T</w:t>
      </w:r>
      <w:r w:rsidR="00091E94">
        <w:rPr>
          <w:rFonts w:ascii="Arial" w:hAnsi="Arial" w:cs="Arial"/>
          <w:sz w:val="20"/>
          <w:szCs w:val="20"/>
        </w:rPr>
        <w:t xml:space="preserve"> Series</w:t>
      </w:r>
      <w:r w:rsidRPr="00084373">
        <w:rPr>
          <w:rFonts w:ascii="Arial" w:hAnsi="Arial" w:cs="Arial"/>
          <w:sz w:val="20"/>
          <w:szCs w:val="20"/>
        </w:rPr>
        <w:t xml:space="preserve"> integra um sistema de tripla câmara, liderado por uma câmara principal de 50MP concebida para captar imagens com elevada nitidez e detalhe. No interior, o Xiaomi 17T Pro conta com um sensor </w:t>
      </w:r>
      <w:proofErr w:type="spellStart"/>
      <w:r w:rsidRPr="00084373">
        <w:rPr>
          <w:rFonts w:ascii="Arial" w:hAnsi="Arial" w:cs="Arial"/>
          <w:sz w:val="20"/>
          <w:szCs w:val="20"/>
        </w:rPr>
        <w:t>ultragrande</w:t>
      </w:r>
      <w:proofErr w:type="spellEnd"/>
      <w:r w:rsidRPr="00084373">
        <w:rPr>
          <w:rFonts w:ascii="Arial" w:hAnsi="Arial" w:cs="Arial"/>
          <w:sz w:val="20"/>
          <w:szCs w:val="20"/>
        </w:rPr>
        <w:t xml:space="preserve"> de 1/1,31 polegadas, enquanto o Xiaomi 17T integra um sensor de 1/1,55 polegadas. Ambos combinam o design ótico </w:t>
      </w:r>
      <w:proofErr w:type="spellStart"/>
      <w:r w:rsidRPr="00084373">
        <w:rPr>
          <w:rFonts w:ascii="Arial" w:hAnsi="Arial" w:cs="Arial"/>
          <w:sz w:val="20"/>
          <w:szCs w:val="20"/>
        </w:rPr>
        <w:t>Leica</w:t>
      </w:r>
      <w:proofErr w:type="spellEnd"/>
      <w:r w:rsidRPr="000843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84373">
        <w:rPr>
          <w:rFonts w:ascii="Arial" w:hAnsi="Arial" w:cs="Arial"/>
          <w:sz w:val="20"/>
          <w:szCs w:val="20"/>
        </w:rPr>
        <w:t>UltraPure</w:t>
      </w:r>
      <w:proofErr w:type="spellEnd"/>
      <w:r w:rsidRPr="00084373">
        <w:rPr>
          <w:rFonts w:ascii="Arial" w:hAnsi="Arial" w:cs="Arial"/>
          <w:sz w:val="20"/>
          <w:szCs w:val="20"/>
        </w:rPr>
        <w:t xml:space="preserve"> com uma estrutura de lente híbrida </w:t>
      </w:r>
      <w:proofErr w:type="spellStart"/>
      <w:r w:rsidRPr="00084373">
        <w:rPr>
          <w:rFonts w:ascii="Arial" w:hAnsi="Arial" w:cs="Arial"/>
          <w:sz w:val="20"/>
          <w:szCs w:val="20"/>
        </w:rPr>
        <w:t>Leica</w:t>
      </w:r>
      <w:proofErr w:type="spellEnd"/>
      <w:r w:rsidRPr="000843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84373">
        <w:rPr>
          <w:rFonts w:ascii="Arial" w:hAnsi="Arial" w:cs="Arial"/>
          <w:sz w:val="20"/>
          <w:szCs w:val="20"/>
        </w:rPr>
        <w:t>Summilux</w:t>
      </w:r>
      <w:proofErr w:type="spellEnd"/>
      <w:r w:rsidRPr="00084373">
        <w:rPr>
          <w:rFonts w:ascii="Arial" w:hAnsi="Arial" w:cs="Arial"/>
          <w:sz w:val="20"/>
          <w:szCs w:val="20"/>
        </w:rPr>
        <w:t xml:space="preserve"> 1G + 6P, reconhecida pela capacidade de reproduzir detalhes minuciosos com uma clareza excecional. A ampla abertura disponível em toda a gama garante uma maior gama dinâmica e uma profundidade de campo</w:t>
      </w:r>
      <w:r w:rsidR="00091E94">
        <w:rPr>
          <w:rFonts w:ascii="Arial" w:hAnsi="Arial" w:cs="Arial"/>
          <w:sz w:val="20"/>
          <w:szCs w:val="20"/>
        </w:rPr>
        <w:t xml:space="preserve"> ainda mais</w:t>
      </w:r>
      <w:r w:rsidRPr="00084373">
        <w:rPr>
          <w:rFonts w:ascii="Arial" w:hAnsi="Arial" w:cs="Arial"/>
          <w:sz w:val="20"/>
          <w:szCs w:val="20"/>
        </w:rPr>
        <w:t xml:space="preserve"> rica e natural.</w:t>
      </w:r>
    </w:p>
    <w:p w14:paraId="32A22703" w14:textId="71756ED3" w:rsidR="00C34A7C" w:rsidRPr="00C34A7C" w:rsidRDefault="00C34A7C" w:rsidP="00C34A7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34A7C">
        <w:rPr>
          <w:rFonts w:ascii="Arial" w:hAnsi="Arial" w:cs="Arial"/>
          <w:sz w:val="20"/>
          <w:szCs w:val="20"/>
        </w:rPr>
        <w:t xml:space="preserve">Pela primeira vez, a Série Xiaomi 17T leva a câmara teleobjetiva </w:t>
      </w:r>
      <w:proofErr w:type="spellStart"/>
      <w:r w:rsidRPr="00C34A7C">
        <w:rPr>
          <w:rFonts w:ascii="Arial" w:hAnsi="Arial" w:cs="Arial"/>
          <w:sz w:val="20"/>
          <w:szCs w:val="20"/>
        </w:rPr>
        <w:t>Leica</w:t>
      </w:r>
      <w:proofErr w:type="spellEnd"/>
      <w:r w:rsidRPr="00C34A7C">
        <w:rPr>
          <w:rFonts w:ascii="Arial" w:hAnsi="Arial" w:cs="Arial"/>
          <w:sz w:val="20"/>
          <w:szCs w:val="20"/>
        </w:rPr>
        <w:t xml:space="preserve"> 5x a ambos os modelos da gama T, redefinindo a versatilidade da série. O sistema permite captar imagens de 50MP com OIS e um alcance excecional </w:t>
      </w:r>
      <w:r w:rsidR="002728A7">
        <w:rPr>
          <w:rFonts w:ascii="Arial" w:hAnsi="Arial" w:cs="Arial"/>
          <w:sz w:val="20"/>
          <w:szCs w:val="20"/>
        </w:rPr>
        <w:t>-</w:t>
      </w:r>
      <w:r w:rsidRPr="00C34A7C">
        <w:rPr>
          <w:rFonts w:ascii="Arial" w:hAnsi="Arial" w:cs="Arial"/>
          <w:sz w:val="20"/>
          <w:szCs w:val="20"/>
        </w:rPr>
        <w:t xml:space="preserve"> desde detalhes minuciosos através de fotografia macro a 30 cm até zoom ótico de qualidade equivalente a 10x e AI Ultra Zoom até 120x. O resultado é uma experiência de captação</w:t>
      </w:r>
      <w:r w:rsidR="00FA786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A7864">
        <w:rPr>
          <w:rFonts w:ascii="Arial" w:hAnsi="Arial" w:cs="Arial"/>
          <w:sz w:val="20"/>
          <w:szCs w:val="20"/>
        </w:rPr>
        <w:t xml:space="preserve">ainda </w:t>
      </w:r>
      <w:proofErr w:type="spellEnd"/>
      <w:r w:rsidR="00FA7864">
        <w:rPr>
          <w:rFonts w:ascii="Arial" w:hAnsi="Arial" w:cs="Arial"/>
          <w:sz w:val="20"/>
          <w:szCs w:val="20"/>
        </w:rPr>
        <w:t>mais</w:t>
      </w:r>
      <w:r w:rsidRPr="00C34A7C">
        <w:rPr>
          <w:rFonts w:ascii="Arial" w:hAnsi="Arial" w:cs="Arial"/>
          <w:sz w:val="20"/>
          <w:szCs w:val="20"/>
        </w:rPr>
        <w:t xml:space="preserve"> fluida, </w:t>
      </w:r>
      <w:r w:rsidR="0024722B">
        <w:rPr>
          <w:rFonts w:ascii="Arial" w:hAnsi="Arial" w:cs="Arial"/>
          <w:sz w:val="20"/>
          <w:szCs w:val="20"/>
        </w:rPr>
        <w:t xml:space="preserve">ao </w:t>
      </w:r>
      <w:r w:rsidRPr="00C34A7C">
        <w:rPr>
          <w:rFonts w:ascii="Arial" w:hAnsi="Arial" w:cs="Arial"/>
          <w:sz w:val="20"/>
          <w:szCs w:val="20"/>
        </w:rPr>
        <w:t xml:space="preserve">perto ou ao longe, oferecendo aos </w:t>
      </w:r>
      <w:r w:rsidR="00F5136A">
        <w:rPr>
          <w:rFonts w:ascii="Arial" w:hAnsi="Arial" w:cs="Arial"/>
          <w:sz w:val="20"/>
          <w:szCs w:val="20"/>
        </w:rPr>
        <w:t xml:space="preserve">utilizadores </w:t>
      </w:r>
      <w:r w:rsidRPr="00C34A7C">
        <w:rPr>
          <w:rFonts w:ascii="Arial" w:hAnsi="Arial" w:cs="Arial"/>
          <w:sz w:val="20"/>
          <w:szCs w:val="20"/>
        </w:rPr>
        <w:t>uma enorme flexibilidade entre diferentes distâncias focais.</w:t>
      </w:r>
    </w:p>
    <w:p w14:paraId="11BF6E57" w14:textId="66168A54" w:rsidR="00C34A7C" w:rsidRPr="00C34A7C" w:rsidRDefault="00C34A7C" w:rsidP="00C34A7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34A7C">
        <w:rPr>
          <w:rFonts w:ascii="Arial" w:hAnsi="Arial" w:cs="Arial"/>
          <w:sz w:val="20"/>
          <w:szCs w:val="20"/>
        </w:rPr>
        <w:t xml:space="preserve">Além da fotografia, o sistema teleobjetiva eleva também a experiência de vídeo, sobretudo no Xiaomi 17T Pro, que estreia a primeira gravação cinematográfica em 4K a 60 </w:t>
      </w:r>
      <w:proofErr w:type="spellStart"/>
      <w:r w:rsidRPr="00C34A7C">
        <w:rPr>
          <w:rFonts w:ascii="Arial" w:hAnsi="Arial" w:cs="Arial"/>
          <w:sz w:val="20"/>
          <w:szCs w:val="20"/>
        </w:rPr>
        <w:t>fps</w:t>
      </w:r>
      <w:proofErr w:type="spellEnd"/>
      <w:r w:rsidRPr="00C34A7C">
        <w:rPr>
          <w:rFonts w:ascii="Arial" w:hAnsi="Arial" w:cs="Arial"/>
          <w:sz w:val="20"/>
          <w:szCs w:val="20"/>
        </w:rPr>
        <w:t xml:space="preserve"> da Série Xiaomi. Esta funcionalidade permite criar um efeito </w:t>
      </w:r>
      <w:proofErr w:type="spellStart"/>
      <w:r w:rsidRPr="00C34A7C">
        <w:rPr>
          <w:rFonts w:ascii="Arial" w:hAnsi="Arial" w:cs="Arial"/>
          <w:sz w:val="20"/>
          <w:szCs w:val="20"/>
        </w:rPr>
        <w:t>bokeh</w:t>
      </w:r>
      <w:proofErr w:type="spellEnd"/>
      <w:r w:rsidRPr="00C34A7C">
        <w:rPr>
          <w:rFonts w:ascii="Arial" w:hAnsi="Arial" w:cs="Arial"/>
          <w:sz w:val="20"/>
          <w:szCs w:val="20"/>
        </w:rPr>
        <w:t xml:space="preserve"> natural em segundo plano, proporcionando vídeos </w:t>
      </w:r>
      <w:r w:rsidR="00B76676">
        <w:rPr>
          <w:rFonts w:ascii="Arial" w:hAnsi="Arial" w:cs="Arial"/>
          <w:sz w:val="20"/>
          <w:szCs w:val="20"/>
        </w:rPr>
        <w:t xml:space="preserve">ainda </w:t>
      </w:r>
      <w:r w:rsidRPr="00C34A7C">
        <w:rPr>
          <w:rFonts w:ascii="Arial" w:hAnsi="Arial" w:cs="Arial"/>
          <w:sz w:val="20"/>
          <w:szCs w:val="20"/>
        </w:rPr>
        <w:t xml:space="preserve">mais imersivos e cinematográficos. Modos especializados, como o </w:t>
      </w:r>
      <w:proofErr w:type="spellStart"/>
      <w:r w:rsidRPr="00C34A7C">
        <w:rPr>
          <w:rFonts w:ascii="Arial" w:hAnsi="Arial" w:cs="Arial"/>
          <w:sz w:val="20"/>
          <w:szCs w:val="20"/>
        </w:rPr>
        <w:t>Stage</w:t>
      </w:r>
      <w:proofErr w:type="spellEnd"/>
      <w:r w:rsidRPr="00C34A7C">
        <w:rPr>
          <w:rFonts w:ascii="Arial" w:hAnsi="Arial" w:cs="Arial"/>
          <w:sz w:val="20"/>
          <w:szCs w:val="20"/>
        </w:rPr>
        <w:t xml:space="preserve">, reforçam </w:t>
      </w:r>
      <w:r w:rsidRPr="00C34A7C">
        <w:rPr>
          <w:rFonts w:ascii="Arial" w:hAnsi="Arial" w:cs="Arial"/>
          <w:sz w:val="20"/>
          <w:szCs w:val="20"/>
        </w:rPr>
        <w:lastRenderedPageBreak/>
        <w:t>ainda mais o desempenho em cenários de iluminação exigentes, tanto em fotografia como em vídeo, garantindo maior clareza na captação de concertos, espetáculos e outros ambientes dinâmicos.</w:t>
      </w:r>
    </w:p>
    <w:p w14:paraId="1DDAA960" w14:textId="4E03C30E" w:rsidR="00AE646B" w:rsidRPr="00AE646B" w:rsidRDefault="00AE646B" w:rsidP="00AE646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E646B">
        <w:rPr>
          <w:rFonts w:ascii="Arial" w:hAnsi="Arial" w:cs="Arial"/>
          <w:sz w:val="20"/>
          <w:szCs w:val="20"/>
        </w:rPr>
        <w:t>Indo além da fotografia tradicional, a Xiaomi 17T</w:t>
      </w:r>
      <w:r w:rsidR="00B76676">
        <w:rPr>
          <w:rFonts w:ascii="Arial" w:hAnsi="Arial" w:cs="Arial"/>
          <w:sz w:val="20"/>
          <w:szCs w:val="20"/>
        </w:rPr>
        <w:t xml:space="preserve"> Series</w:t>
      </w:r>
      <w:r w:rsidRPr="00AE646B">
        <w:rPr>
          <w:rFonts w:ascii="Arial" w:hAnsi="Arial" w:cs="Arial"/>
          <w:sz w:val="20"/>
          <w:szCs w:val="20"/>
        </w:rPr>
        <w:t xml:space="preserve"> apresenta </w:t>
      </w:r>
      <w:r w:rsidR="00B76676">
        <w:rPr>
          <w:rFonts w:ascii="Arial" w:hAnsi="Arial" w:cs="Arial"/>
          <w:sz w:val="20"/>
          <w:szCs w:val="20"/>
        </w:rPr>
        <w:t>a funcionalidade</w:t>
      </w:r>
      <w:r w:rsidRPr="00AE64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646B">
        <w:rPr>
          <w:rFonts w:ascii="Arial" w:hAnsi="Arial" w:cs="Arial"/>
          <w:sz w:val="20"/>
          <w:szCs w:val="20"/>
        </w:rPr>
        <w:t>Leica</w:t>
      </w:r>
      <w:proofErr w:type="spellEnd"/>
      <w:r w:rsidRPr="00AE646B">
        <w:rPr>
          <w:rFonts w:ascii="Arial" w:hAnsi="Arial" w:cs="Arial"/>
          <w:sz w:val="20"/>
          <w:szCs w:val="20"/>
        </w:rPr>
        <w:t xml:space="preserve"> Live </w:t>
      </w:r>
      <w:proofErr w:type="spellStart"/>
      <w:r w:rsidRPr="00AE646B">
        <w:rPr>
          <w:rFonts w:ascii="Arial" w:hAnsi="Arial" w:cs="Arial"/>
          <w:sz w:val="20"/>
          <w:szCs w:val="20"/>
        </w:rPr>
        <w:t>Moment</w:t>
      </w:r>
      <w:proofErr w:type="spellEnd"/>
      <w:r w:rsidRPr="00AE646B">
        <w:rPr>
          <w:rFonts w:ascii="Arial" w:hAnsi="Arial" w:cs="Arial"/>
          <w:sz w:val="20"/>
          <w:szCs w:val="20"/>
        </w:rPr>
        <w:t xml:space="preserve">, concebida para captar não apenas o instante decisivo, mas também o movimento e a emoção que o antecedem. O </w:t>
      </w:r>
      <w:proofErr w:type="spellStart"/>
      <w:r w:rsidRPr="00AE646B">
        <w:rPr>
          <w:rFonts w:ascii="Arial" w:hAnsi="Arial" w:cs="Arial"/>
          <w:sz w:val="20"/>
          <w:szCs w:val="20"/>
        </w:rPr>
        <w:t>Leica</w:t>
      </w:r>
      <w:proofErr w:type="spellEnd"/>
      <w:r w:rsidRPr="00AE646B">
        <w:rPr>
          <w:rFonts w:ascii="Arial" w:hAnsi="Arial" w:cs="Arial"/>
          <w:sz w:val="20"/>
          <w:szCs w:val="20"/>
        </w:rPr>
        <w:t xml:space="preserve"> Live </w:t>
      </w:r>
      <w:proofErr w:type="spellStart"/>
      <w:r w:rsidRPr="00AE646B">
        <w:rPr>
          <w:rFonts w:ascii="Arial" w:hAnsi="Arial" w:cs="Arial"/>
          <w:sz w:val="20"/>
          <w:szCs w:val="20"/>
        </w:rPr>
        <w:t>Moment</w:t>
      </w:r>
      <w:proofErr w:type="spellEnd"/>
      <w:r w:rsidRPr="00AE646B">
        <w:rPr>
          <w:rFonts w:ascii="Arial" w:hAnsi="Arial" w:cs="Arial"/>
          <w:sz w:val="20"/>
          <w:szCs w:val="20"/>
        </w:rPr>
        <w:t xml:space="preserve"> preserva gestos, movimentos e expressões fugazes, acrescentando maior profundidade e contexto às cenas do quotidiano.</w:t>
      </w:r>
    </w:p>
    <w:p w14:paraId="68A085B0" w14:textId="77777777" w:rsidR="00AE646B" w:rsidRPr="00AE646B" w:rsidRDefault="00AE646B" w:rsidP="00AE646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E646B">
        <w:rPr>
          <w:rFonts w:ascii="Arial" w:hAnsi="Arial" w:cs="Arial"/>
          <w:sz w:val="20"/>
          <w:szCs w:val="20"/>
        </w:rPr>
        <w:t xml:space="preserve">Compatível com todas as distâncias focais da câmara traseira, esta funcionalidade proporciona imagens dinâmicas marcadas pela estética inconfundível da </w:t>
      </w:r>
      <w:proofErr w:type="spellStart"/>
      <w:r w:rsidRPr="00AE646B">
        <w:rPr>
          <w:rFonts w:ascii="Arial" w:hAnsi="Arial" w:cs="Arial"/>
          <w:sz w:val="20"/>
          <w:szCs w:val="20"/>
        </w:rPr>
        <w:t>Leica</w:t>
      </w:r>
      <w:proofErr w:type="spellEnd"/>
      <w:r w:rsidRPr="00AE646B">
        <w:rPr>
          <w:rFonts w:ascii="Arial" w:hAnsi="Arial" w:cs="Arial"/>
          <w:sz w:val="20"/>
          <w:szCs w:val="20"/>
        </w:rPr>
        <w:t>, garantindo uma linguagem visual consistente em diferentes perspetivas. O resultado traduz-se numa narrativa mais rica, expressiva e envolvente, que vai além de um único fotograma para captar emoção e autenticidade em cada momento.</w:t>
      </w:r>
    </w:p>
    <w:p w14:paraId="4B7747E7" w14:textId="77777777" w:rsidR="002C33F0" w:rsidRPr="002C33F0" w:rsidRDefault="002C33F0" w:rsidP="002C33F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C33F0">
        <w:rPr>
          <w:rFonts w:ascii="Arial" w:hAnsi="Arial" w:cs="Arial"/>
          <w:sz w:val="20"/>
          <w:szCs w:val="20"/>
        </w:rPr>
        <w:t xml:space="preserve">O </w:t>
      </w:r>
      <w:proofErr w:type="spellStart"/>
      <w:r w:rsidRPr="002C33F0">
        <w:rPr>
          <w:rFonts w:ascii="Arial" w:hAnsi="Arial" w:cs="Arial"/>
          <w:sz w:val="20"/>
          <w:szCs w:val="20"/>
        </w:rPr>
        <w:t>Leica</w:t>
      </w:r>
      <w:proofErr w:type="spellEnd"/>
      <w:r w:rsidRPr="002C33F0">
        <w:rPr>
          <w:rFonts w:ascii="Arial" w:hAnsi="Arial" w:cs="Arial"/>
          <w:sz w:val="20"/>
          <w:szCs w:val="20"/>
        </w:rPr>
        <w:t xml:space="preserve"> Live </w:t>
      </w:r>
      <w:proofErr w:type="spellStart"/>
      <w:r w:rsidRPr="002C33F0">
        <w:rPr>
          <w:rFonts w:ascii="Arial" w:hAnsi="Arial" w:cs="Arial"/>
          <w:sz w:val="20"/>
          <w:szCs w:val="20"/>
        </w:rPr>
        <w:t>Portrait</w:t>
      </w:r>
      <w:proofErr w:type="spellEnd"/>
      <w:r w:rsidRPr="002C33F0">
        <w:rPr>
          <w:rFonts w:ascii="Arial" w:hAnsi="Arial" w:cs="Arial"/>
          <w:sz w:val="20"/>
          <w:szCs w:val="20"/>
        </w:rPr>
        <w:t xml:space="preserve"> expande esta funcionalidade ao modo Retrato, acrescentando um efeito </w:t>
      </w:r>
      <w:proofErr w:type="spellStart"/>
      <w:r w:rsidRPr="002C33F0">
        <w:rPr>
          <w:rFonts w:ascii="Arial" w:hAnsi="Arial" w:cs="Arial"/>
          <w:sz w:val="20"/>
          <w:szCs w:val="20"/>
        </w:rPr>
        <w:t>bokeh</w:t>
      </w:r>
      <w:proofErr w:type="spellEnd"/>
      <w:r w:rsidRPr="002C33F0">
        <w:rPr>
          <w:rFonts w:ascii="Arial" w:hAnsi="Arial" w:cs="Arial"/>
          <w:sz w:val="20"/>
          <w:szCs w:val="20"/>
        </w:rPr>
        <w:t xml:space="preserve"> natural que reforça a separação do sujeito, sem comprometer a fluidez do movimento. As capturas realizadas com o </w:t>
      </w:r>
      <w:proofErr w:type="spellStart"/>
      <w:r w:rsidRPr="002C33F0">
        <w:rPr>
          <w:rFonts w:ascii="Arial" w:hAnsi="Arial" w:cs="Arial"/>
          <w:sz w:val="20"/>
          <w:szCs w:val="20"/>
        </w:rPr>
        <w:t>Leica</w:t>
      </w:r>
      <w:proofErr w:type="spellEnd"/>
      <w:r w:rsidRPr="002C33F0">
        <w:rPr>
          <w:rFonts w:ascii="Arial" w:hAnsi="Arial" w:cs="Arial"/>
          <w:sz w:val="20"/>
          <w:szCs w:val="20"/>
        </w:rPr>
        <w:t xml:space="preserve"> Live </w:t>
      </w:r>
      <w:proofErr w:type="spellStart"/>
      <w:r w:rsidRPr="002C33F0">
        <w:rPr>
          <w:rFonts w:ascii="Arial" w:hAnsi="Arial" w:cs="Arial"/>
          <w:sz w:val="20"/>
          <w:szCs w:val="20"/>
        </w:rPr>
        <w:t>Moment</w:t>
      </w:r>
      <w:proofErr w:type="spellEnd"/>
      <w:r w:rsidRPr="002C33F0">
        <w:rPr>
          <w:rFonts w:ascii="Arial" w:hAnsi="Arial" w:cs="Arial"/>
          <w:sz w:val="20"/>
          <w:szCs w:val="20"/>
        </w:rPr>
        <w:t xml:space="preserve"> passam também a contar com novas marcas de água exclusivas </w:t>
      </w:r>
      <w:proofErr w:type="spellStart"/>
      <w:r w:rsidRPr="002C33F0">
        <w:rPr>
          <w:rFonts w:ascii="Arial" w:hAnsi="Arial" w:cs="Arial"/>
          <w:sz w:val="20"/>
          <w:szCs w:val="20"/>
        </w:rPr>
        <w:t>Leica</w:t>
      </w:r>
      <w:proofErr w:type="spellEnd"/>
      <w:r w:rsidRPr="002C33F0">
        <w:rPr>
          <w:rFonts w:ascii="Arial" w:hAnsi="Arial" w:cs="Arial"/>
          <w:sz w:val="20"/>
          <w:szCs w:val="20"/>
        </w:rPr>
        <w:t>, redesenhadas para esta funcionalidade. Além disso, é possível combinar vários momentos em colagens dinâmicas, ideais para partilha nas redes sociais.</w:t>
      </w:r>
    </w:p>
    <w:p w14:paraId="1F1F86FA" w14:textId="77777777" w:rsidR="000268EE" w:rsidRPr="000268EE" w:rsidRDefault="000268EE" w:rsidP="000268E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268EE">
        <w:rPr>
          <w:rFonts w:ascii="Arial" w:hAnsi="Arial" w:cs="Arial"/>
          <w:sz w:val="20"/>
          <w:szCs w:val="20"/>
        </w:rPr>
        <w:t xml:space="preserve">A funcionalidade de cinematografia ao vivo, exclusiva do Xiaomi 17T Pro, amplia ainda mais as possibilidades criativas com o </w:t>
      </w:r>
      <w:proofErr w:type="spellStart"/>
      <w:r w:rsidRPr="000268EE">
        <w:rPr>
          <w:rFonts w:ascii="Arial" w:hAnsi="Arial" w:cs="Arial"/>
          <w:sz w:val="20"/>
          <w:szCs w:val="20"/>
        </w:rPr>
        <w:t>Ultra-HD</w:t>
      </w:r>
      <w:proofErr w:type="spellEnd"/>
      <w:r w:rsidRPr="000268EE">
        <w:rPr>
          <w:rFonts w:ascii="Arial" w:hAnsi="Arial" w:cs="Arial"/>
          <w:sz w:val="20"/>
          <w:szCs w:val="20"/>
        </w:rPr>
        <w:t xml:space="preserve"> Live </w:t>
      </w:r>
      <w:proofErr w:type="spellStart"/>
      <w:r w:rsidRPr="000268EE">
        <w:rPr>
          <w:rFonts w:ascii="Arial" w:hAnsi="Arial" w:cs="Arial"/>
          <w:sz w:val="20"/>
          <w:szCs w:val="20"/>
        </w:rPr>
        <w:t>Moment</w:t>
      </w:r>
      <w:proofErr w:type="spellEnd"/>
      <w:r w:rsidRPr="000268EE">
        <w:rPr>
          <w:rFonts w:ascii="Arial" w:hAnsi="Arial" w:cs="Arial"/>
          <w:sz w:val="20"/>
          <w:szCs w:val="20"/>
        </w:rPr>
        <w:t xml:space="preserve"> em 4K, bem como com efeitos de zoom fluidos através dos modos Freestyle e </w:t>
      </w:r>
      <w:proofErr w:type="spellStart"/>
      <w:r w:rsidRPr="000268EE">
        <w:rPr>
          <w:rFonts w:ascii="Arial" w:hAnsi="Arial" w:cs="Arial"/>
          <w:sz w:val="20"/>
          <w:szCs w:val="20"/>
        </w:rPr>
        <w:t>Portrait</w:t>
      </w:r>
      <w:proofErr w:type="spellEnd"/>
      <w:r w:rsidRPr="000268EE">
        <w:rPr>
          <w:rFonts w:ascii="Arial" w:hAnsi="Arial" w:cs="Arial"/>
          <w:sz w:val="20"/>
          <w:szCs w:val="20"/>
        </w:rPr>
        <w:t xml:space="preserve"> Live </w:t>
      </w:r>
      <w:proofErr w:type="gramStart"/>
      <w:r w:rsidRPr="000268EE">
        <w:rPr>
          <w:rFonts w:ascii="Arial" w:hAnsi="Arial" w:cs="Arial"/>
          <w:sz w:val="20"/>
          <w:szCs w:val="20"/>
        </w:rPr>
        <w:t>Cinematography.¹</w:t>
      </w:r>
      <w:proofErr w:type="gramEnd"/>
    </w:p>
    <w:p w14:paraId="0148DC28" w14:textId="77777777" w:rsidR="002357C5" w:rsidRPr="002357C5" w:rsidRDefault="002357C5" w:rsidP="002357C5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357C5">
        <w:rPr>
          <w:rFonts w:ascii="Arial" w:hAnsi="Arial" w:cs="Arial"/>
          <w:b/>
          <w:bCs/>
          <w:sz w:val="20"/>
          <w:szCs w:val="20"/>
        </w:rPr>
        <w:t>Uma experiência de visualização de topo que combina brilho impressionante com proteção ocular inteligente</w:t>
      </w:r>
    </w:p>
    <w:p w14:paraId="6332AB31" w14:textId="77777777" w:rsidR="002357C5" w:rsidRPr="002357C5" w:rsidRDefault="002357C5" w:rsidP="002357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357C5">
        <w:rPr>
          <w:rFonts w:ascii="Arial" w:hAnsi="Arial" w:cs="Arial"/>
          <w:sz w:val="20"/>
          <w:szCs w:val="20"/>
        </w:rPr>
        <w:t xml:space="preserve">A Série Xiaomi 17T coloca as necessidades dos utilizadores no centro da experiência, integrando tecnologia avançada de proteção ocular nos seus ecrãs através do novo Xiaomi </w:t>
      </w:r>
      <w:proofErr w:type="spellStart"/>
      <w:r w:rsidRPr="002357C5">
        <w:rPr>
          <w:rFonts w:ascii="Arial" w:hAnsi="Arial" w:cs="Arial"/>
          <w:sz w:val="20"/>
          <w:szCs w:val="20"/>
        </w:rPr>
        <w:t>Vision</w:t>
      </w:r>
      <w:proofErr w:type="spellEnd"/>
      <w:r w:rsidRPr="002357C5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2357C5">
        <w:rPr>
          <w:rFonts w:ascii="Arial" w:hAnsi="Arial" w:cs="Arial"/>
          <w:sz w:val="20"/>
          <w:szCs w:val="20"/>
        </w:rPr>
        <w:t>Care.²</w:t>
      </w:r>
      <w:proofErr w:type="gramEnd"/>
      <w:r w:rsidRPr="002357C5">
        <w:rPr>
          <w:rFonts w:ascii="Arial" w:hAnsi="Arial" w:cs="Arial"/>
          <w:sz w:val="20"/>
          <w:szCs w:val="20"/>
        </w:rPr>
        <w:t xml:space="preserve"> Desenvolvido com base em investigação médica e engenharia de precisão, este sistema adapta automaticamente o ecrã às condições de luz ambiente, gerindo de forma eficaz a emissão de luz azul, a cintilação e o desfoque de movimento para assegurar maior conforto visual ao longo de todo o dia.</w:t>
      </w:r>
    </w:p>
    <w:p w14:paraId="29DE6DA4" w14:textId="77777777" w:rsidR="002357C5" w:rsidRPr="002357C5" w:rsidRDefault="002357C5" w:rsidP="002357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357C5">
        <w:rPr>
          <w:rFonts w:ascii="Arial" w:hAnsi="Arial" w:cs="Arial"/>
          <w:sz w:val="20"/>
          <w:szCs w:val="20"/>
        </w:rPr>
        <w:t xml:space="preserve">Graças a estas inovações, a Série Xiaomi 17T torna-se a primeira a receber a certificação quádrupla de proteção ocular da TÜV </w:t>
      </w:r>
      <w:proofErr w:type="spellStart"/>
      <w:r w:rsidRPr="002357C5">
        <w:rPr>
          <w:rFonts w:ascii="Arial" w:hAnsi="Arial" w:cs="Arial"/>
          <w:sz w:val="20"/>
          <w:szCs w:val="20"/>
        </w:rPr>
        <w:t>Rheinland</w:t>
      </w:r>
      <w:proofErr w:type="spellEnd"/>
      <w:r w:rsidRPr="002357C5">
        <w:rPr>
          <w:rFonts w:ascii="Arial" w:hAnsi="Arial" w:cs="Arial"/>
          <w:sz w:val="20"/>
          <w:szCs w:val="20"/>
        </w:rPr>
        <w:t xml:space="preserve">, conquistando também a primeira certificação TÜV </w:t>
      </w:r>
      <w:proofErr w:type="spellStart"/>
      <w:r w:rsidRPr="002357C5">
        <w:rPr>
          <w:rFonts w:ascii="Arial" w:hAnsi="Arial" w:cs="Arial"/>
          <w:sz w:val="20"/>
          <w:szCs w:val="20"/>
        </w:rPr>
        <w:t>Rheinland</w:t>
      </w:r>
      <w:proofErr w:type="spellEnd"/>
      <w:r w:rsidRPr="002357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57C5">
        <w:rPr>
          <w:rFonts w:ascii="Arial" w:hAnsi="Arial" w:cs="Arial"/>
          <w:sz w:val="20"/>
          <w:szCs w:val="20"/>
        </w:rPr>
        <w:t>Intelligent</w:t>
      </w:r>
      <w:proofErr w:type="spellEnd"/>
      <w:r w:rsidRPr="002357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57C5">
        <w:rPr>
          <w:rFonts w:ascii="Arial" w:hAnsi="Arial" w:cs="Arial"/>
          <w:sz w:val="20"/>
          <w:szCs w:val="20"/>
        </w:rPr>
        <w:t>Eye</w:t>
      </w:r>
      <w:proofErr w:type="spellEnd"/>
      <w:r w:rsidRPr="002357C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57C5">
        <w:rPr>
          <w:rFonts w:ascii="Arial" w:hAnsi="Arial" w:cs="Arial"/>
          <w:sz w:val="20"/>
          <w:szCs w:val="20"/>
        </w:rPr>
        <w:t>Care</w:t>
      </w:r>
      <w:proofErr w:type="spellEnd"/>
      <w:r w:rsidRPr="002357C5">
        <w:rPr>
          <w:rFonts w:ascii="Arial" w:hAnsi="Arial" w:cs="Arial"/>
          <w:sz w:val="20"/>
          <w:szCs w:val="20"/>
        </w:rPr>
        <w:t xml:space="preserve"> atribuída a um smartphone Xiaomi.</w:t>
      </w:r>
    </w:p>
    <w:p w14:paraId="743119F7" w14:textId="77777777" w:rsidR="004B7DDA" w:rsidRPr="004B7DDA" w:rsidRDefault="004B7DDA" w:rsidP="004B7DD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B7DDA">
        <w:rPr>
          <w:rFonts w:ascii="Arial" w:hAnsi="Arial" w:cs="Arial"/>
          <w:sz w:val="20"/>
          <w:szCs w:val="20"/>
        </w:rPr>
        <w:t xml:space="preserve">No centro desta experiência visual está um ecrã AMOLED 1,5K com brilho máximo de 3500 </w:t>
      </w:r>
      <w:proofErr w:type="spellStart"/>
      <w:r w:rsidRPr="004B7DDA">
        <w:rPr>
          <w:rFonts w:ascii="Arial" w:hAnsi="Arial" w:cs="Arial"/>
          <w:sz w:val="20"/>
          <w:szCs w:val="20"/>
        </w:rPr>
        <w:t>nits</w:t>
      </w:r>
      <w:proofErr w:type="spellEnd"/>
      <w:r w:rsidRPr="004B7DDA">
        <w:rPr>
          <w:rFonts w:ascii="Arial" w:hAnsi="Arial" w:cs="Arial"/>
          <w:sz w:val="20"/>
          <w:szCs w:val="20"/>
        </w:rPr>
        <w:t xml:space="preserve">, capaz de oferecer imagens nítidas e cores extremamente precisas, mesmo sob luz solar intensa </w:t>
      </w:r>
      <w:r w:rsidRPr="004B7DDA">
        <w:rPr>
          <w:rFonts w:ascii="Arial" w:hAnsi="Arial" w:cs="Arial"/>
          <w:sz w:val="20"/>
          <w:szCs w:val="20"/>
        </w:rPr>
        <w:lastRenderedPageBreak/>
        <w:t xml:space="preserve">no exterior. O Xiaomi 17T Pro eleva ainda mais esta experiência, melhorando a visualização noturna em ambientes de luminosidade muito reduzida graças a um brilho mínimo de apenas 1 </w:t>
      </w:r>
      <w:proofErr w:type="spellStart"/>
      <w:r w:rsidRPr="004B7DDA">
        <w:rPr>
          <w:rFonts w:ascii="Arial" w:hAnsi="Arial" w:cs="Arial"/>
          <w:sz w:val="20"/>
          <w:szCs w:val="20"/>
        </w:rPr>
        <w:t>nit</w:t>
      </w:r>
      <w:proofErr w:type="spellEnd"/>
      <w:r w:rsidRPr="004B7DDA">
        <w:rPr>
          <w:rFonts w:ascii="Arial" w:hAnsi="Arial" w:cs="Arial"/>
          <w:sz w:val="20"/>
          <w:szCs w:val="20"/>
        </w:rPr>
        <w:t xml:space="preserve"> ao nível do hardware.</w:t>
      </w:r>
    </w:p>
    <w:p w14:paraId="5861403D" w14:textId="77777777" w:rsidR="005C49F9" w:rsidRPr="005C49F9" w:rsidRDefault="005C49F9" w:rsidP="005C49F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C49F9">
        <w:rPr>
          <w:rFonts w:ascii="Arial" w:hAnsi="Arial" w:cs="Arial"/>
          <w:sz w:val="20"/>
          <w:szCs w:val="20"/>
        </w:rPr>
        <w:t>Além da impressionante nitidez de imagem, a Série Xiaomi 17T oferece também uma experiência extremamente fluida, graças às elevadas taxas de atualização disponíveis em toda a gama: até 144Hz na versão Pro³ e 120Hz no modelo base. O ecrã é envolvido por molduras ultrafinas que reforçam a sensação de imersão e direcionam toda a atenção para o conteúdo apresentado.</w:t>
      </w:r>
    </w:p>
    <w:p w14:paraId="25EA37B5" w14:textId="1B01F99F" w:rsidR="005C49F9" w:rsidRPr="005C49F9" w:rsidRDefault="005C49F9" w:rsidP="005C49F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C49F9">
        <w:rPr>
          <w:rFonts w:ascii="Arial" w:hAnsi="Arial" w:cs="Arial"/>
          <w:sz w:val="20"/>
          <w:szCs w:val="20"/>
        </w:rPr>
        <w:t xml:space="preserve">No Xiaomi 17T Pro, este design é possível graças à inovadora tecnologia de encapsulamento LIPO, que permite molduras uniformes de apenas 1,29 mm nos quatro lados do </w:t>
      </w:r>
      <w:proofErr w:type="gramStart"/>
      <w:r w:rsidRPr="005C49F9">
        <w:rPr>
          <w:rFonts w:ascii="Arial" w:hAnsi="Arial" w:cs="Arial"/>
          <w:sz w:val="20"/>
          <w:szCs w:val="20"/>
        </w:rPr>
        <w:t>ecrã.⁵</w:t>
      </w:r>
      <w:proofErr w:type="gramEnd"/>
      <w:r w:rsidRPr="005C49F9">
        <w:rPr>
          <w:rFonts w:ascii="Arial" w:hAnsi="Arial" w:cs="Arial"/>
          <w:sz w:val="20"/>
          <w:szCs w:val="20"/>
        </w:rPr>
        <w:t xml:space="preserve"> Já o Xiaomi 17T aposta num formato mais compacto, com um design leve e elegante, otimizado para uma utilização confortável com apenas uma mão</w:t>
      </w:r>
      <w:r w:rsidR="004E28BE">
        <w:rPr>
          <w:rFonts w:ascii="Arial" w:hAnsi="Arial" w:cs="Arial"/>
          <w:sz w:val="20"/>
          <w:szCs w:val="20"/>
        </w:rPr>
        <w:t>,</w:t>
      </w:r>
      <w:r w:rsidRPr="005C49F9">
        <w:rPr>
          <w:rFonts w:ascii="Arial" w:hAnsi="Arial" w:cs="Arial"/>
          <w:sz w:val="20"/>
          <w:szCs w:val="20"/>
        </w:rPr>
        <w:t xml:space="preserve"> ideal para utilizadores que privilegiam portabilidade e conveniência.</w:t>
      </w:r>
    </w:p>
    <w:p w14:paraId="0EBA29C1" w14:textId="1BEA47F2" w:rsidR="00D21399" w:rsidRPr="00D21399" w:rsidRDefault="00D21399" w:rsidP="00D2139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399">
        <w:rPr>
          <w:rFonts w:ascii="Arial" w:hAnsi="Arial" w:cs="Arial"/>
          <w:sz w:val="20"/>
          <w:szCs w:val="20"/>
        </w:rPr>
        <w:t xml:space="preserve">A complementar esta experiência visual está uma seleção de acabamentos que alia design intemporal a uma estética contemporânea, através da mais recente tecnologia e de um trabalho de construção cuidado ao detalhe. O Xiaomi 17T Pro está disponível nas sofisticadas cores </w:t>
      </w:r>
      <w:proofErr w:type="spellStart"/>
      <w:r w:rsidRPr="00D21399">
        <w:rPr>
          <w:rFonts w:ascii="Arial" w:hAnsi="Arial" w:cs="Arial"/>
          <w:sz w:val="20"/>
          <w:szCs w:val="20"/>
        </w:rPr>
        <w:t>Deep</w:t>
      </w:r>
      <w:proofErr w:type="spellEnd"/>
      <w:r w:rsidRPr="00D21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1399">
        <w:rPr>
          <w:rFonts w:ascii="Arial" w:hAnsi="Arial" w:cs="Arial"/>
          <w:sz w:val="20"/>
          <w:szCs w:val="20"/>
        </w:rPr>
        <w:t>Blue</w:t>
      </w:r>
      <w:proofErr w:type="spellEnd"/>
      <w:r w:rsidRPr="00D2139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21399">
        <w:rPr>
          <w:rFonts w:ascii="Arial" w:hAnsi="Arial" w:cs="Arial"/>
          <w:sz w:val="20"/>
          <w:szCs w:val="20"/>
        </w:rPr>
        <w:t>Deep</w:t>
      </w:r>
      <w:proofErr w:type="spellEnd"/>
      <w:r w:rsidRPr="00D21399">
        <w:rPr>
          <w:rFonts w:ascii="Arial" w:hAnsi="Arial" w:cs="Arial"/>
          <w:sz w:val="20"/>
          <w:szCs w:val="20"/>
        </w:rPr>
        <w:t xml:space="preserve"> Violet e </w:t>
      </w:r>
      <w:proofErr w:type="spellStart"/>
      <w:proofErr w:type="gramStart"/>
      <w:r w:rsidRPr="00D21399">
        <w:rPr>
          <w:rFonts w:ascii="Arial" w:hAnsi="Arial" w:cs="Arial"/>
          <w:sz w:val="20"/>
          <w:szCs w:val="20"/>
        </w:rPr>
        <w:t>Black</w:t>
      </w:r>
      <w:proofErr w:type="spellEnd"/>
      <w:r w:rsidRPr="00D21399">
        <w:rPr>
          <w:rFonts w:ascii="Arial" w:hAnsi="Arial" w:cs="Arial"/>
          <w:sz w:val="20"/>
          <w:szCs w:val="20"/>
        </w:rPr>
        <w:t>.⁴</w:t>
      </w:r>
      <w:proofErr w:type="gramEnd"/>
      <w:r w:rsidRPr="00D21399">
        <w:rPr>
          <w:rFonts w:ascii="Arial" w:hAnsi="Arial" w:cs="Arial"/>
          <w:sz w:val="20"/>
          <w:szCs w:val="20"/>
        </w:rPr>
        <w:t xml:space="preserve"> Já o Xiaomi 17T surge em quatro opções distintas e expressivas: o etéreo Violet, </w:t>
      </w:r>
      <w:proofErr w:type="gramStart"/>
      <w:r w:rsidRPr="00D21399">
        <w:rPr>
          <w:rFonts w:ascii="Arial" w:hAnsi="Arial" w:cs="Arial"/>
          <w:sz w:val="20"/>
          <w:szCs w:val="20"/>
        </w:rPr>
        <w:t>o vibrante</w:t>
      </w:r>
      <w:proofErr w:type="gramEnd"/>
      <w:r w:rsidRPr="00D21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1399">
        <w:rPr>
          <w:rFonts w:ascii="Arial" w:hAnsi="Arial" w:cs="Arial"/>
          <w:sz w:val="20"/>
          <w:szCs w:val="20"/>
        </w:rPr>
        <w:t>Blue</w:t>
      </w:r>
      <w:proofErr w:type="spellEnd"/>
      <w:r w:rsidRPr="00D21399">
        <w:rPr>
          <w:rFonts w:ascii="Arial" w:hAnsi="Arial" w:cs="Arial"/>
          <w:sz w:val="20"/>
          <w:szCs w:val="20"/>
        </w:rPr>
        <w:t xml:space="preserve"> e o clássico </w:t>
      </w:r>
      <w:proofErr w:type="spellStart"/>
      <w:proofErr w:type="gramStart"/>
      <w:r w:rsidRPr="00D21399">
        <w:rPr>
          <w:rFonts w:ascii="Arial" w:hAnsi="Arial" w:cs="Arial"/>
          <w:sz w:val="20"/>
          <w:szCs w:val="20"/>
        </w:rPr>
        <w:t>Black</w:t>
      </w:r>
      <w:proofErr w:type="spellEnd"/>
      <w:r w:rsidRPr="00D21399">
        <w:rPr>
          <w:rFonts w:ascii="Arial" w:hAnsi="Arial" w:cs="Arial"/>
          <w:sz w:val="20"/>
          <w:szCs w:val="20"/>
        </w:rPr>
        <w:t>.⁴</w:t>
      </w:r>
      <w:proofErr w:type="gramEnd"/>
    </w:p>
    <w:p w14:paraId="16E09C58" w14:textId="77777777" w:rsidR="00D21399" w:rsidRPr="00D21399" w:rsidRDefault="00D21399" w:rsidP="00D2139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399">
        <w:rPr>
          <w:rFonts w:ascii="Arial" w:hAnsi="Arial" w:cs="Arial"/>
          <w:sz w:val="20"/>
          <w:szCs w:val="20"/>
        </w:rPr>
        <w:t xml:space="preserve">O acabamento escovado que percorre as laterais reforça a aparência elegante e moderna do equipamento, enquanto o módulo de câmara, mais discreto e compacto, contribui para uma silhueta mais refinada. As extremidades </w:t>
      </w:r>
      <w:proofErr w:type="spellStart"/>
      <w:r w:rsidRPr="00D21399">
        <w:rPr>
          <w:rFonts w:ascii="Arial" w:hAnsi="Arial" w:cs="Arial"/>
          <w:sz w:val="20"/>
          <w:szCs w:val="20"/>
        </w:rPr>
        <w:t>microcurvadas</w:t>
      </w:r>
      <w:proofErr w:type="spellEnd"/>
      <w:r w:rsidRPr="00D21399">
        <w:rPr>
          <w:rFonts w:ascii="Arial" w:hAnsi="Arial" w:cs="Arial"/>
          <w:sz w:val="20"/>
          <w:szCs w:val="20"/>
        </w:rPr>
        <w:t xml:space="preserve"> garantem ainda uma sensação mais confortável e natural na mão.</w:t>
      </w:r>
    </w:p>
    <w:p w14:paraId="2F1F1CCF" w14:textId="77777777" w:rsidR="002F12FB" w:rsidRPr="002F12FB" w:rsidRDefault="002F12FB" w:rsidP="002F12FB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F12FB">
        <w:rPr>
          <w:rFonts w:ascii="Arial" w:hAnsi="Arial" w:cs="Arial"/>
          <w:b/>
          <w:bCs/>
          <w:sz w:val="20"/>
          <w:szCs w:val="20"/>
        </w:rPr>
        <w:t>Potência e desempenho sem compromissos</w:t>
      </w:r>
    </w:p>
    <w:p w14:paraId="57A0FF46" w14:textId="372E9B8B" w:rsidR="002F12FB" w:rsidRPr="002F12FB" w:rsidRDefault="002F12FB" w:rsidP="002F12F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F12FB">
        <w:rPr>
          <w:rFonts w:ascii="Arial" w:hAnsi="Arial" w:cs="Arial"/>
          <w:sz w:val="20"/>
          <w:szCs w:val="20"/>
        </w:rPr>
        <w:t>A alimentar todas as experiências avançadas de imagem e visualização da Xiaomi 17T</w:t>
      </w:r>
      <w:r w:rsidR="00891E35">
        <w:rPr>
          <w:rFonts w:ascii="Arial" w:hAnsi="Arial" w:cs="Arial"/>
          <w:sz w:val="20"/>
          <w:szCs w:val="20"/>
        </w:rPr>
        <w:t xml:space="preserve"> Series</w:t>
      </w:r>
      <w:r w:rsidRPr="002F12FB">
        <w:rPr>
          <w:rFonts w:ascii="Arial" w:hAnsi="Arial" w:cs="Arial"/>
          <w:sz w:val="20"/>
          <w:szCs w:val="20"/>
        </w:rPr>
        <w:t xml:space="preserve"> está um desempenho de elevada capacidade presente em toda a gama. Ambos os modelos estreiam a nova geração de baterias de silício-carbono, uma tecnologia que permite atingir uma maior densidade energética sem comprometer a durabilidade e o desempenho ao longo do tempo.</w:t>
      </w:r>
    </w:p>
    <w:p w14:paraId="20EBF4E7" w14:textId="54DD98AF" w:rsidR="005D2765" w:rsidRPr="005D2765" w:rsidRDefault="005D2765" w:rsidP="005D276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D2765">
        <w:rPr>
          <w:rFonts w:ascii="Arial" w:hAnsi="Arial" w:cs="Arial"/>
          <w:sz w:val="20"/>
          <w:szCs w:val="20"/>
        </w:rPr>
        <w:t xml:space="preserve">A bateria de 7000 </w:t>
      </w:r>
      <w:proofErr w:type="spellStart"/>
      <w:r w:rsidRPr="005D2765">
        <w:rPr>
          <w:rFonts w:ascii="Arial" w:hAnsi="Arial" w:cs="Arial"/>
          <w:sz w:val="20"/>
          <w:szCs w:val="20"/>
        </w:rPr>
        <w:t>mAh</w:t>
      </w:r>
      <w:proofErr w:type="spellEnd"/>
      <w:r w:rsidRPr="005D2765">
        <w:rPr>
          <w:rFonts w:ascii="Arial" w:hAnsi="Arial" w:cs="Arial"/>
          <w:sz w:val="20"/>
          <w:szCs w:val="20"/>
        </w:rPr>
        <w:t xml:space="preserve">⁶ do Xiaomi 17T Pro é a maior alguma vez integrada num smartphone da Série Xiaomi nos mercados internacionais,⁷ representando um aumento de 27% na capacidade face à geração anterior.⁵ Esta evolução permite oferecer uma autonomia média de até 1,88 dias para utilizadores típicos e energia suficiente para acompanhar até os utilizadores mais exigentes ao longo de todo o dia.⁸ O equipamento suporta ainda </w:t>
      </w:r>
      <w:proofErr w:type="spellStart"/>
      <w:r w:rsidRPr="005D2765">
        <w:rPr>
          <w:rFonts w:ascii="Arial" w:hAnsi="Arial" w:cs="Arial"/>
          <w:sz w:val="20"/>
          <w:szCs w:val="20"/>
        </w:rPr>
        <w:t>HyperCharge</w:t>
      </w:r>
      <w:proofErr w:type="spellEnd"/>
      <w:r w:rsidRPr="005D2765">
        <w:rPr>
          <w:rFonts w:ascii="Arial" w:hAnsi="Arial" w:cs="Arial"/>
          <w:sz w:val="20"/>
          <w:szCs w:val="20"/>
        </w:rPr>
        <w:t xml:space="preserve"> de 100W com fios e </w:t>
      </w:r>
      <w:proofErr w:type="spellStart"/>
      <w:r w:rsidRPr="005D2765">
        <w:rPr>
          <w:rFonts w:ascii="Arial" w:hAnsi="Arial" w:cs="Arial"/>
          <w:sz w:val="20"/>
          <w:szCs w:val="20"/>
        </w:rPr>
        <w:t>HyperCharge</w:t>
      </w:r>
      <w:proofErr w:type="spellEnd"/>
      <w:r w:rsidRPr="005D2765">
        <w:rPr>
          <w:rFonts w:ascii="Arial" w:hAnsi="Arial" w:cs="Arial"/>
          <w:sz w:val="20"/>
          <w:szCs w:val="20"/>
        </w:rPr>
        <w:t xml:space="preserve"> sem fios de 50W, garantindo carregamentos rápidos sempre que necessário.⁹</w:t>
      </w:r>
    </w:p>
    <w:p w14:paraId="171F1039" w14:textId="00FC847D" w:rsidR="005D2765" w:rsidRPr="005D2765" w:rsidRDefault="005D2765" w:rsidP="005D276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D2765">
        <w:rPr>
          <w:rFonts w:ascii="Arial" w:hAnsi="Arial" w:cs="Arial"/>
          <w:sz w:val="20"/>
          <w:szCs w:val="20"/>
        </w:rPr>
        <w:lastRenderedPageBreak/>
        <w:t xml:space="preserve">Já o Xiaomi 17T, apesar do seu formato mais compacto, integra uma bateria de 6500 </w:t>
      </w:r>
      <w:proofErr w:type="spellStart"/>
      <w:r w:rsidRPr="005D2765">
        <w:rPr>
          <w:rFonts w:ascii="Arial" w:hAnsi="Arial" w:cs="Arial"/>
          <w:sz w:val="20"/>
          <w:szCs w:val="20"/>
        </w:rPr>
        <w:t>mAh</w:t>
      </w:r>
      <w:proofErr w:type="spellEnd"/>
      <w:r w:rsidRPr="005D2765">
        <w:rPr>
          <w:rFonts w:ascii="Arial" w:hAnsi="Arial" w:cs="Arial"/>
          <w:sz w:val="20"/>
          <w:szCs w:val="20"/>
        </w:rPr>
        <w:t>⁶</w:t>
      </w:r>
      <w:r w:rsidR="0071771D">
        <w:rPr>
          <w:rFonts w:ascii="Arial" w:hAnsi="Arial" w:cs="Arial"/>
          <w:sz w:val="20"/>
          <w:szCs w:val="20"/>
        </w:rPr>
        <w:t>,</w:t>
      </w:r>
      <w:r w:rsidRPr="005D2765">
        <w:rPr>
          <w:rFonts w:ascii="Arial" w:hAnsi="Arial" w:cs="Arial"/>
          <w:sz w:val="20"/>
          <w:szCs w:val="20"/>
        </w:rPr>
        <w:t xml:space="preserve"> uma capacidade 18% superior à da geração </w:t>
      </w:r>
      <w:proofErr w:type="gramStart"/>
      <w:r w:rsidRPr="005D2765">
        <w:rPr>
          <w:rFonts w:ascii="Arial" w:hAnsi="Arial" w:cs="Arial"/>
          <w:sz w:val="20"/>
          <w:szCs w:val="20"/>
        </w:rPr>
        <w:t>anterior.⁵</w:t>
      </w:r>
      <w:proofErr w:type="gramEnd"/>
      <w:r w:rsidRPr="005D2765">
        <w:rPr>
          <w:rFonts w:ascii="Arial" w:hAnsi="Arial" w:cs="Arial"/>
          <w:sz w:val="20"/>
          <w:szCs w:val="20"/>
        </w:rPr>
        <w:t xml:space="preserve"> Em combinação com o </w:t>
      </w:r>
      <w:proofErr w:type="spellStart"/>
      <w:r w:rsidRPr="005D2765">
        <w:rPr>
          <w:rFonts w:ascii="Arial" w:hAnsi="Arial" w:cs="Arial"/>
          <w:sz w:val="20"/>
          <w:szCs w:val="20"/>
        </w:rPr>
        <w:t>HyperCharge</w:t>
      </w:r>
      <w:proofErr w:type="spellEnd"/>
      <w:r w:rsidRPr="005D2765">
        <w:rPr>
          <w:rFonts w:ascii="Arial" w:hAnsi="Arial" w:cs="Arial"/>
          <w:sz w:val="20"/>
          <w:szCs w:val="20"/>
        </w:rPr>
        <w:t xml:space="preserve"> de 67</w:t>
      </w:r>
      <w:proofErr w:type="gramStart"/>
      <w:r w:rsidRPr="005D2765">
        <w:rPr>
          <w:rFonts w:ascii="Arial" w:hAnsi="Arial" w:cs="Arial"/>
          <w:sz w:val="20"/>
          <w:szCs w:val="20"/>
        </w:rPr>
        <w:t>W,¹</w:t>
      </w:r>
      <w:proofErr w:type="gramEnd"/>
      <w:r w:rsidRPr="005D2765">
        <w:rPr>
          <w:rFonts w:ascii="Arial" w:hAnsi="Arial" w:cs="Arial"/>
          <w:sz w:val="20"/>
          <w:szCs w:val="20"/>
        </w:rPr>
        <w:t>⁰ assegura autonomia para todo o dia sem comprometer a portabilidade. Tanto o Xiaomi 17T Pro como o Xiaomi 17T são compatíveis com carregadores de terceiros graças ao suporte PPS até 100W⁹ e 50</w:t>
      </w:r>
      <w:proofErr w:type="gramStart"/>
      <w:r w:rsidRPr="005D2765">
        <w:rPr>
          <w:rFonts w:ascii="Arial" w:hAnsi="Arial" w:cs="Arial"/>
          <w:sz w:val="20"/>
          <w:szCs w:val="20"/>
        </w:rPr>
        <w:t>W,¹</w:t>
      </w:r>
      <w:proofErr w:type="gramEnd"/>
      <w:r w:rsidRPr="005D2765">
        <w:rPr>
          <w:rFonts w:ascii="Arial" w:hAnsi="Arial" w:cs="Arial"/>
          <w:sz w:val="20"/>
          <w:szCs w:val="20"/>
        </w:rPr>
        <w:t>⁰ respetivamente.</w:t>
      </w:r>
    </w:p>
    <w:p w14:paraId="20DAA68B" w14:textId="5F651D47" w:rsidR="004E4933" w:rsidRPr="004E4933" w:rsidRDefault="004E4933" w:rsidP="004E493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E4933">
        <w:rPr>
          <w:rFonts w:ascii="Arial" w:hAnsi="Arial" w:cs="Arial"/>
          <w:sz w:val="20"/>
          <w:szCs w:val="20"/>
        </w:rPr>
        <w:t xml:space="preserve">Para maximizar a eficiência energética, ambos os modelos integram </w:t>
      </w:r>
      <w:proofErr w:type="spellStart"/>
      <w:r w:rsidRPr="004E4933">
        <w:rPr>
          <w:rFonts w:ascii="Arial" w:hAnsi="Arial" w:cs="Arial"/>
          <w:sz w:val="20"/>
          <w:szCs w:val="20"/>
        </w:rPr>
        <w:t>chipsets</w:t>
      </w:r>
      <w:proofErr w:type="spellEnd"/>
      <w:r w:rsidRPr="004E4933">
        <w:rPr>
          <w:rFonts w:ascii="Arial" w:hAnsi="Arial" w:cs="Arial"/>
          <w:sz w:val="20"/>
          <w:szCs w:val="20"/>
        </w:rPr>
        <w:t xml:space="preserve"> altamente otimizados, concebidos para garantir um desempenho elevado e consistente ao longo do tempo. O Xiaomi 17T Pro é alimentado pelo </w:t>
      </w:r>
      <w:proofErr w:type="spellStart"/>
      <w:r w:rsidRPr="004E4933">
        <w:rPr>
          <w:rFonts w:ascii="Arial" w:hAnsi="Arial" w:cs="Arial"/>
          <w:sz w:val="20"/>
          <w:szCs w:val="20"/>
        </w:rPr>
        <w:t>MediaTek</w:t>
      </w:r>
      <w:proofErr w:type="spellEnd"/>
      <w:r w:rsidRPr="004E49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933">
        <w:rPr>
          <w:rFonts w:ascii="Arial" w:hAnsi="Arial" w:cs="Arial"/>
          <w:sz w:val="20"/>
          <w:szCs w:val="20"/>
        </w:rPr>
        <w:t>Dimensity</w:t>
      </w:r>
      <w:proofErr w:type="spellEnd"/>
      <w:r w:rsidRPr="004E4933">
        <w:rPr>
          <w:rFonts w:ascii="Arial" w:hAnsi="Arial" w:cs="Arial"/>
          <w:sz w:val="20"/>
          <w:szCs w:val="20"/>
        </w:rPr>
        <w:t xml:space="preserve"> 9500, desenvolvido com um processo de fabrico de 3nm, enquanto o Xiaomi 17T conta com o </w:t>
      </w:r>
      <w:proofErr w:type="spellStart"/>
      <w:r w:rsidRPr="004E4933">
        <w:rPr>
          <w:rFonts w:ascii="Arial" w:hAnsi="Arial" w:cs="Arial"/>
          <w:sz w:val="20"/>
          <w:szCs w:val="20"/>
        </w:rPr>
        <w:t>MediaTek</w:t>
      </w:r>
      <w:proofErr w:type="spellEnd"/>
      <w:r w:rsidRPr="004E49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933">
        <w:rPr>
          <w:rFonts w:ascii="Arial" w:hAnsi="Arial" w:cs="Arial"/>
          <w:sz w:val="20"/>
          <w:szCs w:val="20"/>
        </w:rPr>
        <w:t>Dimensity</w:t>
      </w:r>
      <w:proofErr w:type="spellEnd"/>
      <w:r w:rsidRPr="004E4933">
        <w:rPr>
          <w:rFonts w:ascii="Arial" w:hAnsi="Arial" w:cs="Arial"/>
          <w:sz w:val="20"/>
          <w:szCs w:val="20"/>
        </w:rPr>
        <w:t xml:space="preserve"> 8500-Ultra, baseado numa arquitetura de 4nm. Ambos oferecem melhorias significativas ao nível da CPU, GPU e capacidades de IA, assegurando uma resposta</w:t>
      </w:r>
      <w:r w:rsidR="00D723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723A5">
        <w:rPr>
          <w:rFonts w:ascii="Arial" w:hAnsi="Arial" w:cs="Arial"/>
          <w:sz w:val="20"/>
          <w:szCs w:val="20"/>
        </w:rPr>
        <w:t>ainda m</w:t>
      </w:r>
      <w:proofErr w:type="spellEnd"/>
      <w:r w:rsidR="00D723A5">
        <w:rPr>
          <w:rFonts w:ascii="Arial" w:hAnsi="Arial" w:cs="Arial"/>
          <w:sz w:val="20"/>
          <w:szCs w:val="20"/>
        </w:rPr>
        <w:t>ais</w:t>
      </w:r>
      <w:r w:rsidRPr="004E4933">
        <w:rPr>
          <w:rFonts w:ascii="Arial" w:hAnsi="Arial" w:cs="Arial"/>
          <w:sz w:val="20"/>
          <w:szCs w:val="20"/>
        </w:rPr>
        <w:t xml:space="preserve"> fluida mesmo em multitarefa intensiva e jogos de última geração.</w:t>
      </w:r>
    </w:p>
    <w:p w14:paraId="7F33F43D" w14:textId="77777777" w:rsidR="004E4933" w:rsidRPr="004E4933" w:rsidRDefault="004E4933" w:rsidP="004E493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E4933">
        <w:rPr>
          <w:rFonts w:ascii="Arial" w:hAnsi="Arial" w:cs="Arial"/>
          <w:sz w:val="20"/>
          <w:szCs w:val="20"/>
        </w:rPr>
        <w:t xml:space="preserve">Para manter este nível de desempenho, o sistema Xiaomi 3D </w:t>
      </w:r>
      <w:proofErr w:type="spellStart"/>
      <w:r w:rsidRPr="004E4933">
        <w:rPr>
          <w:rFonts w:ascii="Arial" w:hAnsi="Arial" w:cs="Arial"/>
          <w:sz w:val="20"/>
          <w:szCs w:val="20"/>
        </w:rPr>
        <w:t>IceLoop</w:t>
      </w:r>
      <w:proofErr w:type="spellEnd"/>
      <w:r w:rsidRPr="004E4933">
        <w:rPr>
          <w:rFonts w:ascii="Arial" w:hAnsi="Arial" w:cs="Arial"/>
          <w:sz w:val="20"/>
          <w:szCs w:val="20"/>
        </w:rPr>
        <w:t xml:space="preserve"> garante uma gestão térmica avançada através de uma eficiente separação entre vapor e líquido. Ao dissipar rapidamente o calor do </w:t>
      </w:r>
      <w:proofErr w:type="spellStart"/>
      <w:r w:rsidRPr="004E4933">
        <w:rPr>
          <w:rFonts w:ascii="Arial" w:hAnsi="Arial" w:cs="Arial"/>
          <w:sz w:val="20"/>
          <w:szCs w:val="20"/>
        </w:rPr>
        <w:t>chipset</w:t>
      </w:r>
      <w:proofErr w:type="spellEnd"/>
      <w:r w:rsidRPr="004E4933">
        <w:rPr>
          <w:rFonts w:ascii="Arial" w:hAnsi="Arial" w:cs="Arial"/>
          <w:sz w:val="20"/>
          <w:szCs w:val="20"/>
        </w:rPr>
        <w:t xml:space="preserve"> principal, contribui para uma maior estabilidade contínua e assegura que o equipamento se mantém confortável na mão, mesmo durante utilizações mais exigentes.</w:t>
      </w:r>
    </w:p>
    <w:p w14:paraId="17155584" w14:textId="058370E6" w:rsidR="004C314F" w:rsidRPr="004C314F" w:rsidRDefault="004C314F" w:rsidP="004C314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C314F">
        <w:rPr>
          <w:rFonts w:ascii="Arial" w:hAnsi="Arial" w:cs="Arial"/>
          <w:sz w:val="20"/>
          <w:szCs w:val="20"/>
        </w:rPr>
        <w:t xml:space="preserve">Tanto o Xiaomi 17T como o Xiaomi 17T Pro trazem melhorias significativas em toda a experiência de utilização, desde o sistema de câmaras renovado </w:t>
      </w:r>
      <w:r w:rsidR="007167EB">
        <w:rPr>
          <w:rFonts w:ascii="Arial" w:hAnsi="Arial" w:cs="Arial"/>
          <w:sz w:val="20"/>
          <w:szCs w:val="20"/>
        </w:rPr>
        <w:t>-</w:t>
      </w:r>
      <w:r w:rsidRPr="004C314F">
        <w:rPr>
          <w:rFonts w:ascii="Arial" w:hAnsi="Arial" w:cs="Arial"/>
          <w:sz w:val="20"/>
          <w:szCs w:val="20"/>
        </w:rPr>
        <w:t xml:space="preserve"> agora equipado com a inovadora funcionalidade </w:t>
      </w:r>
      <w:proofErr w:type="spellStart"/>
      <w:r w:rsidRPr="004C314F">
        <w:rPr>
          <w:rFonts w:ascii="Arial" w:hAnsi="Arial" w:cs="Arial"/>
          <w:sz w:val="20"/>
          <w:szCs w:val="20"/>
        </w:rPr>
        <w:t>Leica</w:t>
      </w:r>
      <w:proofErr w:type="spellEnd"/>
      <w:r w:rsidRPr="004C314F">
        <w:rPr>
          <w:rFonts w:ascii="Arial" w:hAnsi="Arial" w:cs="Arial"/>
          <w:sz w:val="20"/>
          <w:szCs w:val="20"/>
        </w:rPr>
        <w:t xml:space="preserve"> Live </w:t>
      </w:r>
      <w:proofErr w:type="spellStart"/>
      <w:r w:rsidRPr="004C314F">
        <w:rPr>
          <w:rFonts w:ascii="Arial" w:hAnsi="Arial" w:cs="Arial"/>
          <w:sz w:val="20"/>
          <w:szCs w:val="20"/>
        </w:rPr>
        <w:t>Moment</w:t>
      </w:r>
      <w:proofErr w:type="spellEnd"/>
      <w:r w:rsidRPr="004C314F">
        <w:rPr>
          <w:rFonts w:ascii="Arial" w:hAnsi="Arial" w:cs="Arial"/>
          <w:sz w:val="20"/>
          <w:szCs w:val="20"/>
        </w:rPr>
        <w:t xml:space="preserve"> e uma teleobjetiva extremamente versátil </w:t>
      </w:r>
      <w:r w:rsidR="007167EB">
        <w:rPr>
          <w:rFonts w:ascii="Arial" w:hAnsi="Arial" w:cs="Arial"/>
          <w:sz w:val="20"/>
          <w:szCs w:val="20"/>
        </w:rPr>
        <w:t>-</w:t>
      </w:r>
      <w:r w:rsidRPr="004C314F">
        <w:rPr>
          <w:rFonts w:ascii="Arial" w:hAnsi="Arial" w:cs="Arial"/>
          <w:sz w:val="20"/>
          <w:szCs w:val="20"/>
        </w:rPr>
        <w:t xml:space="preserve"> até ao aumento da capacidade da bateria e otimizações de desempenho. Com estas novidades, a Xiaomi eleva a Série T a um novo patamar.</w:t>
      </w:r>
    </w:p>
    <w:p w14:paraId="0899F38A" w14:textId="77777777" w:rsidR="009E7F64" w:rsidRPr="009E7F64" w:rsidRDefault="009E7F64" w:rsidP="009E7F64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E7F64">
        <w:rPr>
          <w:rFonts w:ascii="Arial" w:hAnsi="Arial" w:cs="Arial"/>
          <w:b/>
          <w:bCs/>
          <w:sz w:val="20"/>
          <w:szCs w:val="20"/>
        </w:rPr>
        <w:t>Preço e disponibilidade¹¹</w:t>
      </w:r>
    </w:p>
    <w:p w14:paraId="1520974E" w14:textId="64C0D23B" w:rsidR="009E7F64" w:rsidRDefault="009E7F64" w:rsidP="009E7F6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E7F64">
        <w:rPr>
          <w:rFonts w:ascii="Arial" w:hAnsi="Arial" w:cs="Arial"/>
          <w:sz w:val="20"/>
          <w:szCs w:val="20"/>
        </w:rPr>
        <w:t xml:space="preserve">O Xiaomi 17T Pro estará disponível em três opções de cor: </w:t>
      </w:r>
      <w:proofErr w:type="spellStart"/>
      <w:r w:rsidRPr="009E7F64">
        <w:rPr>
          <w:rFonts w:ascii="Arial" w:hAnsi="Arial" w:cs="Arial"/>
          <w:sz w:val="20"/>
          <w:szCs w:val="20"/>
        </w:rPr>
        <w:t>Deep</w:t>
      </w:r>
      <w:proofErr w:type="spellEnd"/>
      <w:r w:rsidRPr="009E7F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7F64">
        <w:rPr>
          <w:rFonts w:ascii="Arial" w:hAnsi="Arial" w:cs="Arial"/>
          <w:sz w:val="20"/>
          <w:szCs w:val="20"/>
        </w:rPr>
        <w:t>Blue</w:t>
      </w:r>
      <w:proofErr w:type="spellEnd"/>
      <w:r w:rsidRPr="009E7F6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E7F64">
        <w:rPr>
          <w:rFonts w:ascii="Arial" w:hAnsi="Arial" w:cs="Arial"/>
          <w:sz w:val="20"/>
          <w:szCs w:val="20"/>
        </w:rPr>
        <w:t>Deep</w:t>
      </w:r>
      <w:proofErr w:type="spellEnd"/>
      <w:r w:rsidRPr="009E7F64">
        <w:rPr>
          <w:rFonts w:ascii="Arial" w:hAnsi="Arial" w:cs="Arial"/>
          <w:sz w:val="20"/>
          <w:szCs w:val="20"/>
        </w:rPr>
        <w:t xml:space="preserve"> Violet e </w:t>
      </w:r>
      <w:proofErr w:type="spellStart"/>
      <w:r w:rsidRPr="009E7F64">
        <w:rPr>
          <w:rFonts w:ascii="Arial" w:hAnsi="Arial" w:cs="Arial"/>
          <w:sz w:val="20"/>
          <w:szCs w:val="20"/>
        </w:rPr>
        <w:t>Black</w:t>
      </w:r>
      <w:proofErr w:type="spellEnd"/>
      <w:r w:rsidRPr="009E7F64">
        <w:rPr>
          <w:rFonts w:ascii="Arial" w:hAnsi="Arial" w:cs="Arial"/>
          <w:sz w:val="20"/>
          <w:szCs w:val="20"/>
        </w:rPr>
        <w:t>⁴</w:t>
      </w:r>
      <w:r w:rsidR="000B0A73">
        <w:rPr>
          <w:rFonts w:ascii="Arial" w:hAnsi="Arial" w:cs="Arial"/>
          <w:sz w:val="20"/>
          <w:szCs w:val="20"/>
        </w:rPr>
        <w:t xml:space="preserve"> com o PVP: </w:t>
      </w:r>
    </w:p>
    <w:p w14:paraId="65375F35" w14:textId="3ECBAFD6" w:rsidR="000B0A73" w:rsidRDefault="000B0A73" w:rsidP="000B0A73">
      <w:pPr>
        <w:pStyle w:val="PargrafodaLista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0B0A73">
        <w:rPr>
          <w:rFonts w:ascii="Arial" w:hAnsi="Arial" w:cs="Arial"/>
          <w:sz w:val="20"/>
          <w:szCs w:val="20"/>
          <w:lang w:val="es-ES_tradnl"/>
        </w:rPr>
        <w:t>Xiaomi 17T Pro 12GB+512GB</w:t>
      </w:r>
      <w:r>
        <w:rPr>
          <w:rFonts w:ascii="Arial" w:hAnsi="Arial" w:cs="Arial"/>
          <w:sz w:val="20"/>
          <w:szCs w:val="20"/>
          <w:lang w:val="es-ES_tradnl"/>
        </w:rPr>
        <w:t xml:space="preserve">: 999,99€ </w:t>
      </w:r>
    </w:p>
    <w:p w14:paraId="2A027886" w14:textId="558C0775" w:rsidR="000B0A73" w:rsidRDefault="000B0A73" w:rsidP="000B0A73">
      <w:pPr>
        <w:pStyle w:val="PargrafodaLista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0B0A73">
        <w:rPr>
          <w:rFonts w:ascii="Arial" w:hAnsi="Arial" w:cs="Arial"/>
          <w:sz w:val="20"/>
          <w:szCs w:val="20"/>
          <w:lang w:val="es-ES_tradnl"/>
        </w:rPr>
        <w:t>Xiaomi 17T Pro 12GB+</w:t>
      </w:r>
      <w:r>
        <w:rPr>
          <w:rFonts w:ascii="Arial" w:hAnsi="Arial" w:cs="Arial"/>
          <w:sz w:val="20"/>
          <w:szCs w:val="20"/>
          <w:lang w:val="es-ES_tradnl"/>
        </w:rPr>
        <w:t>1TB</w:t>
      </w:r>
      <w:r>
        <w:rPr>
          <w:rFonts w:ascii="Arial" w:hAnsi="Arial" w:cs="Arial"/>
          <w:sz w:val="20"/>
          <w:szCs w:val="20"/>
          <w:lang w:val="es-ES_tradnl"/>
        </w:rPr>
        <w:t xml:space="preserve">: </w:t>
      </w:r>
      <w:r>
        <w:rPr>
          <w:rFonts w:ascii="Arial" w:hAnsi="Arial" w:cs="Arial"/>
          <w:sz w:val="20"/>
          <w:szCs w:val="20"/>
          <w:lang w:val="es-ES_tradnl"/>
        </w:rPr>
        <w:t>1.099</w:t>
      </w:r>
      <w:r>
        <w:rPr>
          <w:rFonts w:ascii="Arial" w:hAnsi="Arial" w:cs="Arial"/>
          <w:sz w:val="20"/>
          <w:szCs w:val="20"/>
          <w:lang w:val="es-ES_tradnl"/>
        </w:rPr>
        <w:t xml:space="preserve">,99€ </w:t>
      </w:r>
    </w:p>
    <w:p w14:paraId="1E06D175" w14:textId="77777777" w:rsidR="000B0A73" w:rsidRDefault="009E7F64" w:rsidP="009E7F6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E7F64">
        <w:rPr>
          <w:rFonts w:ascii="Arial" w:hAnsi="Arial" w:cs="Arial"/>
          <w:sz w:val="20"/>
          <w:szCs w:val="20"/>
        </w:rPr>
        <w:t xml:space="preserve">Já o Xiaomi 17T estará disponível nas cores Violet, </w:t>
      </w:r>
      <w:proofErr w:type="spellStart"/>
      <w:r w:rsidRPr="009E7F64">
        <w:rPr>
          <w:rFonts w:ascii="Arial" w:hAnsi="Arial" w:cs="Arial"/>
          <w:sz w:val="20"/>
          <w:szCs w:val="20"/>
        </w:rPr>
        <w:t>Blue</w:t>
      </w:r>
      <w:proofErr w:type="spellEnd"/>
      <w:r w:rsidRPr="009E7F64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9E7F64">
        <w:rPr>
          <w:rFonts w:ascii="Arial" w:hAnsi="Arial" w:cs="Arial"/>
          <w:sz w:val="20"/>
          <w:szCs w:val="20"/>
        </w:rPr>
        <w:t>Black</w:t>
      </w:r>
      <w:proofErr w:type="spellEnd"/>
      <w:r w:rsidRPr="009E7F64">
        <w:rPr>
          <w:rFonts w:ascii="Arial" w:hAnsi="Arial" w:cs="Arial"/>
          <w:sz w:val="20"/>
          <w:szCs w:val="20"/>
        </w:rPr>
        <w:t>⁴</w:t>
      </w:r>
      <w:r w:rsidR="000B0A73">
        <w:rPr>
          <w:rFonts w:ascii="Arial" w:hAnsi="Arial" w:cs="Arial"/>
          <w:sz w:val="20"/>
          <w:szCs w:val="20"/>
        </w:rPr>
        <w:t xml:space="preserve"> com o PVP: </w:t>
      </w:r>
    </w:p>
    <w:p w14:paraId="5D190898" w14:textId="6687685D" w:rsidR="000B0A73" w:rsidRPr="000B0A73" w:rsidRDefault="009E7F64" w:rsidP="009E7F64">
      <w:pPr>
        <w:pStyle w:val="PargrafodaLista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0B0A73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B0A73" w:rsidRPr="000B0A73">
        <w:rPr>
          <w:rFonts w:ascii="Arial" w:hAnsi="Arial" w:cs="Arial"/>
          <w:sz w:val="20"/>
          <w:szCs w:val="20"/>
          <w:lang w:val="es-ES_tradnl"/>
        </w:rPr>
        <w:t>Xiaomi 17T Pro 12GB+</w:t>
      </w:r>
      <w:r w:rsidR="000B0A73">
        <w:rPr>
          <w:rFonts w:ascii="Arial" w:hAnsi="Arial" w:cs="Arial"/>
          <w:sz w:val="20"/>
          <w:szCs w:val="20"/>
          <w:lang w:val="es-ES_tradnl"/>
        </w:rPr>
        <w:t>256</w:t>
      </w:r>
      <w:r w:rsidR="000B0A73" w:rsidRPr="000B0A73">
        <w:rPr>
          <w:rFonts w:ascii="Arial" w:hAnsi="Arial" w:cs="Arial"/>
          <w:sz w:val="20"/>
          <w:szCs w:val="20"/>
          <w:lang w:val="es-ES_tradnl"/>
        </w:rPr>
        <w:t>GB</w:t>
      </w:r>
      <w:r w:rsidR="000B0A73">
        <w:rPr>
          <w:rFonts w:ascii="Arial" w:hAnsi="Arial" w:cs="Arial"/>
          <w:sz w:val="20"/>
          <w:szCs w:val="20"/>
          <w:lang w:val="es-ES_tradnl"/>
        </w:rPr>
        <w:t xml:space="preserve">: </w:t>
      </w:r>
      <w:r w:rsidR="000B0A73">
        <w:rPr>
          <w:rFonts w:ascii="Arial" w:hAnsi="Arial" w:cs="Arial"/>
          <w:sz w:val="20"/>
          <w:szCs w:val="20"/>
          <w:lang w:val="es-ES_tradnl"/>
        </w:rPr>
        <w:t>749</w:t>
      </w:r>
      <w:r w:rsidR="000B0A73">
        <w:rPr>
          <w:rFonts w:ascii="Arial" w:hAnsi="Arial" w:cs="Arial"/>
          <w:sz w:val="20"/>
          <w:szCs w:val="20"/>
          <w:lang w:val="es-ES_tradnl"/>
        </w:rPr>
        <w:t xml:space="preserve">,99€ </w:t>
      </w:r>
    </w:p>
    <w:p w14:paraId="23920DEE" w14:textId="570A409E" w:rsidR="00C71332" w:rsidRPr="00C71332" w:rsidRDefault="00C71332" w:rsidP="00C71332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0B0A73">
        <w:rPr>
          <w:rFonts w:ascii="Arial" w:eastAsia="Arial" w:hAnsi="Arial" w:cs="Arial"/>
          <w:sz w:val="20"/>
          <w:szCs w:val="20"/>
        </w:rPr>
        <w:t xml:space="preserve">Além disso, os utilizadores que adquirirem a Série Xiaomi 17T nos mercados elegíveis poderão usufruir de várias vantagens¹³ sem custos adicionais, incluindo 3 meses de Google AI Pro com acesso alargado às funcionalidades Google AI e 5 TB de armazenamento na </w:t>
      </w:r>
      <w:proofErr w:type="gramStart"/>
      <w:r w:rsidRPr="000B0A73">
        <w:rPr>
          <w:rFonts w:ascii="Arial" w:eastAsia="Arial" w:hAnsi="Arial" w:cs="Arial"/>
          <w:sz w:val="20"/>
          <w:szCs w:val="20"/>
        </w:rPr>
        <w:t>cloud;¹</w:t>
      </w:r>
      <w:proofErr w:type="gramEnd"/>
      <w:r w:rsidRPr="000B0A73">
        <w:rPr>
          <w:rFonts w:ascii="Arial" w:eastAsia="Arial" w:hAnsi="Arial" w:cs="Arial"/>
          <w:sz w:val="20"/>
          <w:szCs w:val="20"/>
        </w:rPr>
        <w:t xml:space="preserve">⁴ 3 meses de </w:t>
      </w:r>
      <w:r w:rsidRPr="000B0A73">
        <w:rPr>
          <w:rFonts w:ascii="Arial" w:eastAsia="Arial" w:hAnsi="Arial" w:cs="Arial"/>
          <w:sz w:val="20"/>
          <w:szCs w:val="20"/>
        </w:rPr>
        <w:lastRenderedPageBreak/>
        <w:t xml:space="preserve">YouTube </w:t>
      </w:r>
      <w:proofErr w:type="gramStart"/>
      <w:r w:rsidRPr="000B0A73">
        <w:rPr>
          <w:rFonts w:ascii="Arial" w:eastAsia="Arial" w:hAnsi="Arial" w:cs="Arial"/>
          <w:sz w:val="20"/>
          <w:szCs w:val="20"/>
        </w:rPr>
        <w:t>Premium,¹</w:t>
      </w:r>
      <w:proofErr w:type="gramEnd"/>
      <w:r w:rsidRPr="000B0A73">
        <w:rPr>
          <w:rFonts w:ascii="Arial" w:eastAsia="Arial" w:hAnsi="Arial" w:cs="Arial"/>
          <w:sz w:val="20"/>
          <w:szCs w:val="20"/>
        </w:rPr>
        <w:t xml:space="preserve">⁵ com visualização sem anúncios e downloads offline no YouTube e YouTube </w:t>
      </w:r>
      <w:proofErr w:type="spellStart"/>
      <w:r w:rsidRPr="000B0A73">
        <w:rPr>
          <w:rFonts w:ascii="Arial" w:eastAsia="Arial" w:hAnsi="Arial" w:cs="Arial"/>
          <w:sz w:val="20"/>
          <w:szCs w:val="20"/>
        </w:rPr>
        <w:t>Music</w:t>
      </w:r>
      <w:proofErr w:type="spellEnd"/>
      <w:r w:rsidR="001C7B81">
        <w:rPr>
          <w:rFonts w:ascii="Arial" w:eastAsia="Arial" w:hAnsi="Arial" w:cs="Arial"/>
          <w:sz w:val="20"/>
          <w:szCs w:val="20"/>
        </w:rPr>
        <w:t>.</w:t>
      </w:r>
    </w:p>
    <w:p w14:paraId="4555039D" w14:textId="77777777" w:rsidR="00297480" w:rsidRDefault="00297480" w:rsidP="004D0FD9">
      <w:pPr>
        <w:rPr>
          <w:rFonts w:ascii="Arial" w:eastAsia="Arial" w:hAnsi="Arial" w:cs="Arial"/>
          <w:sz w:val="20"/>
          <w:szCs w:val="20"/>
        </w:rPr>
      </w:pPr>
    </w:p>
    <w:p w14:paraId="3B135717" w14:textId="77777777" w:rsidR="009E7F64" w:rsidRPr="001B243D" w:rsidRDefault="009E7F64" w:rsidP="004D0FD9">
      <w:pPr>
        <w:rPr>
          <w:rFonts w:ascii="Arial" w:eastAsia="Arial" w:hAnsi="Arial" w:cs="Arial"/>
          <w:sz w:val="20"/>
          <w:szCs w:val="20"/>
        </w:rPr>
      </w:pPr>
    </w:p>
    <w:p w14:paraId="60F7B6B4" w14:textId="77777777" w:rsidR="00E572CC" w:rsidRPr="00277E19" w:rsidRDefault="00E572CC" w:rsidP="00E572CC">
      <w:pPr>
        <w:rPr>
          <w:rFonts w:ascii="Arial" w:eastAsia="Arial" w:hAnsi="Arial" w:cs="Arial"/>
          <w:b/>
          <w:bCs/>
          <w:sz w:val="24"/>
          <w:szCs w:val="24"/>
          <w:lang w:val="en-GB"/>
        </w:rPr>
      </w:pPr>
      <w:r w:rsidRPr="00277E19">
        <w:rPr>
          <w:rFonts w:ascii="Arial" w:eastAsia="Arial" w:hAnsi="Arial" w:cs="Arial"/>
          <w:b/>
          <w:bCs/>
          <w:sz w:val="24"/>
          <w:szCs w:val="24"/>
          <w:lang w:val="en-GB"/>
        </w:rPr>
        <w:t>Xiaomi 17T and Xiaomi 17T Pro Quick Specs</w:t>
      </w:r>
    </w:p>
    <w:tbl>
      <w:tblPr>
        <w:tblStyle w:val="TabelacomGrelha"/>
        <w:tblW w:w="9067" w:type="dxa"/>
        <w:tblLayout w:type="fixed"/>
        <w:tblLook w:val="04A0" w:firstRow="1" w:lastRow="0" w:firstColumn="1" w:lastColumn="0" w:noHBand="0" w:noVBand="1"/>
      </w:tblPr>
      <w:tblGrid>
        <w:gridCol w:w="1838"/>
        <w:gridCol w:w="3402"/>
        <w:gridCol w:w="3827"/>
      </w:tblGrid>
      <w:tr w:rsidR="00E572CC" w:rsidRPr="00C633C8" w14:paraId="4F36FF44" w14:textId="77777777" w:rsidTr="00DE268B">
        <w:tc>
          <w:tcPr>
            <w:tcW w:w="1838" w:type="dxa"/>
          </w:tcPr>
          <w:p w14:paraId="1A28FF18" w14:textId="77777777" w:rsidR="00E572CC" w:rsidRPr="00C633C8" w:rsidRDefault="00E572CC" w:rsidP="003F4379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</w:tcPr>
          <w:p w14:paraId="31CEFE2E" w14:textId="77777777" w:rsidR="00E572CC" w:rsidRPr="00C633C8" w:rsidRDefault="00E572CC" w:rsidP="003F4379">
            <w:pPr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</w:pPr>
            <w:r w:rsidRPr="00C633C8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Xiaomi 17T</w:t>
            </w:r>
          </w:p>
        </w:tc>
        <w:tc>
          <w:tcPr>
            <w:tcW w:w="3827" w:type="dxa"/>
          </w:tcPr>
          <w:p w14:paraId="6CFA08F8" w14:textId="77777777" w:rsidR="00E572CC" w:rsidRPr="00C633C8" w:rsidRDefault="00E572CC" w:rsidP="003F4379">
            <w:pPr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</w:pPr>
            <w:r w:rsidRPr="00C633C8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Xiaomi 17T Pro</w:t>
            </w:r>
          </w:p>
        </w:tc>
      </w:tr>
      <w:tr w:rsidR="00E572CC" w:rsidRPr="00BC1A87" w14:paraId="739D989F" w14:textId="77777777" w:rsidTr="00DE268B">
        <w:tc>
          <w:tcPr>
            <w:tcW w:w="1838" w:type="dxa"/>
          </w:tcPr>
          <w:p w14:paraId="0BEBA035" w14:textId="07EE1B89" w:rsidR="00E572CC" w:rsidRPr="00C633C8" w:rsidRDefault="00E572CC" w:rsidP="003F4379">
            <w:pPr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</w:pPr>
            <w:r w:rsidRPr="00C633C8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C</w:t>
            </w:r>
            <w:r w:rsidR="00C633C8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â</w:t>
            </w:r>
            <w:r w:rsidRPr="00C633C8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m</w:t>
            </w:r>
            <w:r w:rsidR="00C633C8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a</w:t>
            </w:r>
            <w:r w:rsidRPr="00C633C8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ra</w:t>
            </w:r>
          </w:p>
        </w:tc>
        <w:tc>
          <w:tcPr>
            <w:tcW w:w="3402" w:type="dxa"/>
          </w:tcPr>
          <w:p w14:paraId="696DD630" w14:textId="1B43B67F" w:rsidR="00E572CC" w:rsidRPr="00CF2A77" w:rsidRDefault="00E572CC" w:rsidP="00E572CC">
            <w:pPr>
              <w:numPr>
                <w:ilvl w:val="0"/>
                <w:numId w:val="9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CF2A77">
              <w:rPr>
                <w:rFonts w:ascii="Arial" w:eastAsia="Arial" w:hAnsi="Arial" w:cs="Arial"/>
                <w:sz w:val="20"/>
                <w:szCs w:val="20"/>
              </w:rPr>
              <w:t>Le</w:t>
            </w:r>
            <w:r w:rsidR="00CF2A77" w:rsidRPr="00CF2A77">
              <w:rPr>
                <w:rFonts w:ascii="Arial" w:eastAsia="Arial" w:hAnsi="Arial" w:cs="Arial"/>
                <w:sz w:val="20"/>
                <w:szCs w:val="20"/>
              </w:rPr>
              <w:t xml:space="preserve">nte ótica </w:t>
            </w:r>
            <w:proofErr w:type="spellStart"/>
            <w:r w:rsidR="00C64E83">
              <w:rPr>
                <w:rFonts w:ascii="Arial" w:eastAsia="Arial" w:hAnsi="Arial" w:cs="Arial"/>
                <w:sz w:val="20"/>
                <w:szCs w:val="20"/>
              </w:rPr>
              <w:t>Leica</w:t>
            </w:r>
            <w:proofErr w:type="spellEnd"/>
            <w:r w:rsidR="00C64E8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CF2A77">
              <w:rPr>
                <w:rFonts w:ascii="Arial" w:eastAsia="Arial" w:hAnsi="Arial" w:cs="Arial"/>
                <w:sz w:val="20"/>
                <w:szCs w:val="20"/>
              </w:rPr>
              <w:t>Summilux</w:t>
            </w:r>
            <w:proofErr w:type="spellEnd"/>
          </w:p>
          <w:p w14:paraId="35BECD79" w14:textId="77777777" w:rsidR="00E572CC" w:rsidRPr="00C633C8" w:rsidRDefault="00E572CC" w:rsidP="00E572CC">
            <w:pPr>
              <w:numPr>
                <w:ilvl w:val="1"/>
                <w:numId w:val="9"/>
              </w:numPr>
              <w:ind w:left="643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>VARIO-SUMMILUX 1:1.7-3.0/15-115 ASPH.</w:t>
            </w:r>
          </w:p>
          <w:p w14:paraId="73DD7338" w14:textId="69837BC6" w:rsidR="00E572CC" w:rsidRPr="00474A23" w:rsidRDefault="00474A23" w:rsidP="00E572CC">
            <w:pPr>
              <w:numPr>
                <w:ilvl w:val="0"/>
                <w:numId w:val="9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474A23">
              <w:rPr>
                <w:rFonts w:ascii="Arial" w:eastAsia="Arial" w:hAnsi="Arial" w:cs="Arial"/>
                <w:sz w:val="20"/>
                <w:szCs w:val="20"/>
              </w:rPr>
              <w:t xml:space="preserve">Câmara principal </w:t>
            </w:r>
            <w:proofErr w:type="spellStart"/>
            <w:r w:rsidR="00E572CC" w:rsidRPr="00474A23">
              <w:rPr>
                <w:rFonts w:ascii="Arial" w:eastAsia="Arial" w:hAnsi="Arial" w:cs="Arial"/>
                <w:sz w:val="20"/>
                <w:szCs w:val="20"/>
              </w:rPr>
              <w:t>Leica</w:t>
            </w:r>
            <w:proofErr w:type="spellEnd"/>
          </w:p>
          <w:p w14:paraId="119A2A80" w14:textId="77777777" w:rsidR="00E572CC" w:rsidRPr="00C633C8" w:rsidRDefault="00E572CC" w:rsidP="00E572CC">
            <w:pPr>
              <w:numPr>
                <w:ilvl w:val="1"/>
                <w:numId w:val="9"/>
              </w:numPr>
              <w:ind w:left="757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>50MP, ƒ/1.7, OIS</w:t>
            </w:r>
          </w:p>
          <w:p w14:paraId="625D2D6A" w14:textId="11613073" w:rsidR="00E572CC" w:rsidRPr="00C633C8" w:rsidRDefault="00F0694E" w:rsidP="00E572CC">
            <w:pPr>
              <w:numPr>
                <w:ilvl w:val="1"/>
                <w:numId w:val="9"/>
              </w:numPr>
              <w:ind w:left="757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Sensor de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GB"/>
              </w:rPr>
              <w:t>imagem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</w:t>
            </w:r>
            <w:r w:rsidR="00E572CC"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Light Fusion 800 </w:t>
            </w:r>
          </w:p>
          <w:p w14:paraId="2BA42F33" w14:textId="77777777" w:rsidR="00E572CC" w:rsidRPr="00C633C8" w:rsidRDefault="00E572CC" w:rsidP="00E572CC">
            <w:pPr>
              <w:numPr>
                <w:ilvl w:val="1"/>
                <w:numId w:val="9"/>
              </w:numPr>
              <w:ind w:left="757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>2.0μm 4-in-1 Super Pixel</w:t>
            </w:r>
          </w:p>
          <w:p w14:paraId="54B37C63" w14:textId="43573CC3" w:rsidR="00E572CC" w:rsidRPr="00C633C8" w:rsidRDefault="00CD6163" w:rsidP="00E572CC">
            <w:pPr>
              <w:numPr>
                <w:ilvl w:val="1"/>
                <w:numId w:val="9"/>
              </w:numPr>
              <w:tabs>
                <w:tab w:val="left" w:pos="1475"/>
              </w:tabs>
              <w:ind w:left="757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GB"/>
              </w:rPr>
              <w:t>Distância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</w:t>
            </w:r>
            <w:r w:rsidR="005839DD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focal </w:t>
            </w:r>
            <w:proofErr w:type="spellStart"/>
            <w:r w:rsidR="002D2D71">
              <w:rPr>
                <w:rFonts w:ascii="Arial" w:eastAsia="Arial" w:hAnsi="Arial" w:cs="Arial"/>
                <w:sz w:val="20"/>
                <w:szCs w:val="20"/>
                <w:lang w:val="en-GB"/>
              </w:rPr>
              <w:t>equivalente</w:t>
            </w:r>
            <w:proofErr w:type="spellEnd"/>
            <w:r w:rsidR="002D2D71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a </w:t>
            </w:r>
            <w:r w:rsidR="00E572CC"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>23mm</w:t>
            </w:r>
          </w:p>
          <w:p w14:paraId="04B7B909" w14:textId="141E292A" w:rsidR="00E572CC" w:rsidRPr="000E05A8" w:rsidRDefault="000E05A8" w:rsidP="00E572CC">
            <w:pPr>
              <w:numPr>
                <w:ilvl w:val="0"/>
                <w:numId w:val="9"/>
              </w:numPr>
              <w:tabs>
                <w:tab w:val="left" w:pos="1475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0E05A8">
              <w:rPr>
                <w:rFonts w:ascii="Arial" w:eastAsia="Arial" w:hAnsi="Arial" w:cs="Arial"/>
                <w:sz w:val="20"/>
                <w:szCs w:val="20"/>
              </w:rPr>
              <w:t xml:space="preserve">Câmara teleobjetiva </w:t>
            </w:r>
            <w:proofErr w:type="spellStart"/>
            <w:r w:rsidR="00E572CC" w:rsidRPr="000E05A8">
              <w:rPr>
                <w:rFonts w:ascii="Arial" w:eastAsia="Arial" w:hAnsi="Arial" w:cs="Arial"/>
                <w:sz w:val="20"/>
                <w:szCs w:val="20"/>
              </w:rPr>
              <w:t>Leica</w:t>
            </w:r>
            <w:proofErr w:type="spellEnd"/>
            <w:r w:rsidR="00E572CC" w:rsidRPr="000E05A8">
              <w:rPr>
                <w:rFonts w:ascii="Arial" w:eastAsia="Arial" w:hAnsi="Arial" w:cs="Arial"/>
                <w:sz w:val="20"/>
                <w:szCs w:val="20"/>
              </w:rPr>
              <w:t xml:space="preserve"> 5x </w:t>
            </w:r>
          </w:p>
          <w:p w14:paraId="1742444C" w14:textId="77777777" w:rsidR="00E572CC" w:rsidRPr="00C633C8" w:rsidRDefault="00E572CC" w:rsidP="00E572CC">
            <w:pPr>
              <w:numPr>
                <w:ilvl w:val="1"/>
                <w:numId w:val="9"/>
              </w:numPr>
              <w:tabs>
                <w:tab w:val="left" w:pos="1475"/>
              </w:tabs>
              <w:ind w:left="757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>50MP, ƒ/3.0, OIS</w:t>
            </w:r>
          </w:p>
          <w:p w14:paraId="6442C9A9" w14:textId="2CB009E0" w:rsidR="00E572CC" w:rsidRPr="00085DBB" w:rsidRDefault="00CD3157" w:rsidP="00E572CC">
            <w:pPr>
              <w:numPr>
                <w:ilvl w:val="1"/>
                <w:numId w:val="9"/>
              </w:numPr>
              <w:tabs>
                <w:tab w:val="left" w:pos="1475"/>
              </w:tabs>
              <w:ind w:left="757"/>
              <w:rPr>
                <w:rFonts w:ascii="Arial" w:eastAsia="Arial" w:hAnsi="Arial" w:cs="Arial"/>
                <w:sz w:val="20"/>
                <w:szCs w:val="20"/>
              </w:rPr>
            </w:pPr>
            <w:r w:rsidRPr="00085DBB">
              <w:rPr>
                <w:rFonts w:ascii="Arial" w:eastAsia="Arial" w:hAnsi="Arial" w:cs="Arial"/>
                <w:sz w:val="20"/>
                <w:szCs w:val="20"/>
              </w:rPr>
              <w:t xml:space="preserve">Distância focal </w:t>
            </w:r>
            <w:r w:rsidR="00085DBB">
              <w:rPr>
                <w:rFonts w:ascii="Arial" w:eastAsia="Arial" w:hAnsi="Arial" w:cs="Arial"/>
                <w:sz w:val="20"/>
                <w:szCs w:val="20"/>
              </w:rPr>
              <w:t xml:space="preserve">equivalente a </w:t>
            </w:r>
            <w:r w:rsidR="00E572CC" w:rsidRPr="00085DBB">
              <w:rPr>
                <w:rFonts w:ascii="Arial" w:eastAsia="Arial" w:hAnsi="Arial" w:cs="Arial"/>
                <w:sz w:val="20"/>
                <w:szCs w:val="20"/>
              </w:rPr>
              <w:t>115mm</w:t>
            </w:r>
          </w:p>
          <w:p w14:paraId="713F3F1E" w14:textId="253AA9D0" w:rsidR="00E572CC" w:rsidRPr="0048231D" w:rsidRDefault="0048231D" w:rsidP="00E572CC">
            <w:pPr>
              <w:numPr>
                <w:ilvl w:val="1"/>
                <w:numId w:val="9"/>
              </w:numPr>
              <w:tabs>
                <w:tab w:val="left" w:pos="1475"/>
              </w:tabs>
              <w:ind w:left="757"/>
              <w:rPr>
                <w:rFonts w:ascii="Arial" w:eastAsia="Arial" w:hAnsi="Arial" w:cs="Arial"/>
                <w:sz w:val="20"/>
                <w:szCs w:val="20"/>
              </w:rPr>
            </w:pPr>
            <w:r w:rsidRPr="0048231D">
              <w:rPr>
                <w:rFonts w:ascii="Arial" w:eastAsia="Arial" w:hAnsi="Arial" w:cs="Arial"/>
                <w:sz w:val="20"/>
                <w:szCs w:val="20"/>
              </w:rPr>
              <w:t xml:space="preserve">AI Ultra Zoom até </w:t>
            </w:r>
            <w:r w:rsidR="00E572CC" w:rsidRPr="0048231D">
              <w:rPr>
                <w:rFonts w:ascii="Arial" w:eastAsia="Arial" w:hAnsi="Arial" w:cs="Arial"/>
                <w:sz w:val="20"/>
                <w:szCs w:val="20"/>
              </w:rPr>
              <w:t xml:space="preserve">120x </w:t>
            </w:r>
          </w:p>
          <w:p w14:paraId="2265633A" w14:textId="39FC34D1" w:rsidR="00E572CC" w:rsidRPr="00D23CB3" w:rsidRDefault="00E572CC" w:rsidP="00E572CC">
            <w:pPr>
              <w:numPr>
                <w:ilvl w:val="1"/>
                <w:numId w:val="9"/>
              </w:numPr>
              <w:tabs>
                <w:tab w:val="left" w:pos="1475"/>
              </w:tabs>
              <w:ind w:left="757"/>
              <w:rPr>
                <w:rFonts w:ascii="Arial" w:eastAsia="Arial" w:hAnsi="Arial" w:cs="Arial"/>
                <w:sz w:val="20"/>
                <w:szCs w:val="20"/>
              </w:rPr>
            </w:pPr>
            <w:r w:rsidRPr="00D23CB3">
              <w:rPr>
                <w:rFonts w:ascii="Arial" w:eastAsia="Arial" w:hAnsi="Arial" w:cs="Arial"/>
                <w:sz w:val="20"/>
                <w:szCs w:val="20"/>
              </w:rPr>
              <w:t>Sup</w:t>
            </w:r>
            <w:r w:rsidR="00D23CB3" w:rsidRPr="00D23CB3">
              <w:rPr>
                <w:rFonts w:ascii="Arial" w:eastAsia="Arial" w:hAnsi="Arial" w:cs="Arial"/>
                <w:sz w:val="20"/>
                <w:szCs w:val="20"/>
              </w:rPr>
              <w:t>orta fotografia macro a</w:t>
            </w:r>
            <w:r w:rsidRPr="00D23CB3">
              <w:rPr>
                <w:rFonts w:ascii="Arial" w:eastAsia="Arial" w:hAnsi="Arial" w:cs="Arial"/>
                <w:sz w:val="20"/>
                <w:szCs w:val="20"/>
              </w:rPr>
              <w:t xml:space="preserve"> 30cm </w:t>
            </w:r>
          </w:p>
          <w:p w14:paraId="269C6F54" w14:textId="6456B6B8" w:rsidR="00E572CC" w:rsidRPr="00461C6F" w:rsidRDefault="004626BA" w:rsidP="00E572CC">
            <w:pPr>
              <w:numPr>
                <w:ilvl w:val="0"/>
                <w:numId w:val="9"/>
              </w:numPr>
              <w:tabs>
                <w:tab w:val="left" w:pos="1475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461C6F">
              <w:rPr>
                <w:rFonts w:ascii="Arial" w:eastAsia="Arial" w:hAnsi="Arial" w:cs="Arial"/>
                <w:sz w:val="20"/>
                <w:szCs w:val="20"/>
              </w:rPr>
              <w:t xml:space="preserve">Câmara </w:t>
            </w:r>
            <w:r w:rsidR="00461C6F">
              <w:rPr>
                <w:rFonts w:ascii="Arial" w:eastAsia="Arial" w:hAnsi="Arial" w:cs="Arial"/>
                <w:sz w:val="20"/>
                <w:szCs w:val="20"/>
              </w:rPr>
              <w:t xml:space="preserve">Ultra Grande Angular </w:t>
            </w:r>
            <w:proofErr w:type="spellStart"/>
            <w:r w:rsidR="00E572CC" w:rsidRPr="00461C6F">
              <w:rPr>
                <w:rFonts w:ascii="Arial" w:eastAsia="Arial" w:hAnsi="Arial" w:cs="Arial"/>
                <w:sz w:val="20"/>
                <w:szCs w:val="20"/>
              </w:rPr>
              <w:t>Leica</w:t>
            </w:r>
            <w:proofErr w:type="spellEnd"/>
            <w:r w:rsidR="00E572CC" w:rsidRPr="00461C6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A67B963" w14:textId="77777777" w:rsidR="00E572CC" w:rsidRPr="00C633C8" w:rsidRDefault="00E572CC" w:rsidP="00E572CC">
            <w:pPr>
              <w:numPr>
                <w:ilvl w:val="1"/>
                <w:numId w:val="9"/>
              </w:numPr>
              <w:tabs>
                <w:tab w:val="left" w:pos="1475"/>
              </w:tabs>
              <w:ind w:left="757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>12MP, ƒ/2.2, 120° FOV</w:t>
            </w:r>
          </w:p>
          <w:p w14:paraId="583FFCEE" w14:textId="6E8CF999" w:rsidR="00E572CC" w:rsidRPr="00C633C8" w:rsidRDefault="00461C6F" w:rsidP="00E572CC">
            <w:pPr>
              <w:numPr>
                <w:ilvl w:val="1"/>
                <w:numId w:val="9"/>
              </w:numPr>
              <w:tabs>
                <w:tab w:val="left" w:pos="1475"/>
              </w:tabs>
              <w:ind w:left="757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GB"/>
              </w:rPr>
              <w:t>Distância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focal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GB"/>
              </w:rPr>
              <w:t>equivalente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a </w:t>
            </w:r>
            <w:r w:rsidR="00E572CC"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>15mm</w:t>
            </w:r>
          </w:p>
          <w:p w14:paraId="29D71ADE" w14:textId="7B16E89A" w:rsidR="00E572CC" w:rsidRPr="00C633C8" w:rsidRDefault="00461C6F" w:rsidP="00E572CC">
            <w:pPr>
              <w:numPr>
                <w:ilvl w:val="0"/>
                <w:numId w:val="9"/>
              </w:numPr>
              <w:tabs>
                <w:tab w:val="left" w:pos="1475"/>
              </w:tabs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GB"/>
              </w:rPr>
              <w:t>Câ</w:t>
            </w:r>
            <w:r w:rsidR="00E572CC"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  <w:lang w:val="en-GB"/>
              </w:rPr>
              <w:t>a</w:t>
            </w:r>
            <w:r w:rsidR="00E572CC"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>ra</w:t>
            </w:r>
            <w:r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</w:t>
            </w:r>
            <w:r w:rsidR="004D68D8">
              <w:rPr>
                <w:rFonts w:ascii="Arial" w:eastAsia="Arial" w:hAnsi="Arial" w:cs="Arial"/>
                <w:sz w:val="20"/>
                <w:szCs w:val="20"/>
                <w:lang w:val="en-GB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  <w:lang w:val="en-GB"/>
              </w:rPr>
              <w:t>rontal</w:t>
            </w:r>
          </w:p>
          <w:p w14:paraId="3C2E7969" w14:textId="77777777" w:rsidR="00E572CC" w:rsidRPr="00C633C8" w:rsidRDefault="00E572CC" w:rsidP="00E572CC">
            <w:pPr>
              <w:numPr>
                <w:ilvl w:val="1"/>
                <w:numId w:val="9"/>
              </w:numPr>
              <w:tabs>
                <w:tab w:val="left" w:pos="1475"/>
              </w:tabs>
              <w:ind w:left="757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>32MP, ƒ/2.2, 90° FOV</w:t>
            </w:r>
          </w:p>
          <w:p w14:paraId="5DF484EA" w14:textId="767DA223" w:rsidR="00E572CC" w:rsidRPr="00C633C8" w:rsidRDefault="00461C6F" w:rsidP="00E572CC">
            <w:pPr>
              <w:numPr>
                <w:ilvl w:val="1"/>
                <w:numId w:val="9"/>
              </w:numPr>
              <w:tabs>
                <w:tab w:val="left" w:pos="1475"/>
              </w:tabs>
              <w:ind w:left="757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GB"/>
              </w:rPr>
              <w:t>Distância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focal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GB"/>
              </w:rPr>
              <w:t>equivalente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a </w:t>
            </w:r>
            <w:r w:rsidR="00E572CC"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>21mm</w:t>
            </w:r>
          </w:p>
          <w:p w14:paraId="089BE1B3" w14:textId="6FE86F82" w:rsidR="00E572CC" w:rsidRPr="00C633C8" w:rsidRDefault="00BE3041" w:rsidP="00E572CC">
            <w:pPr>
              <w:numPr>
                <w:ilvl w:val="0"/>
                <w:numId w:val="9"/>
              </w:numPr>
              <w:tabs>
                <w:tab w:val="left" w:pos="1475"/>
              </w:tabs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GB"/>
              </w:rPr>
              <w:t>Gravação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GB"/>
              </w:rPr>
              <w:t>vídeo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5F2E3797" w14:textId="7A03E2D8" w:rsidR="00E572CC" w:rsidRPr="004B2B82" w:rsidRDefault="004B2B82" w:rsidP="00E572CC">
            <w:pPr>
              <w:numPr>
                <w:ilvl w:val="1"/>
                <w:numId w:val="9"/>
              </w:numPr>
              <w:tabs>
                <w:tab w:val="left" w:pos="1475"/>
              </w:tabs>
              <w:ind w:left="757"/>
              <w:rPr>
                <w:rFonts w:ascii="Arial" w:eastAsia="Arial" w:hAnsi="Arial" w:cs="Arial"/>
                <w:sz w:val="20"/>
                <w:szCs w:val="20"/>
              </w:rPr>
            </w:pPr>
            <w:r w:rsidRPr="004B2B82">
              <w:rPr>
                <w:rFonts w:ascii="Arial" w:eastAsia="Arial" w:hAnsi="Arial" w:cs="Arial"/>
                <w:sz w:val="20"/>
                <w:szCs w:val="20"/>
              </w:rPr>
              <w:t>Gravação de víde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 </w:t>
            </w:r>
            <w:r w:rsidR="00E572CC" w:rsidRPr="004B2B82">
              <w:rPr>
                <w:rFonts w:ascii="Arial" w:eastAsia="Arial" w:hAnsi="Arial" w:cs="Arial"/>
                <w:sz w:val="20"/>
                <w:szCs w:val="20"/>
              </w:rPr>
              <w:t xml:space="preserve">4K (3840 x 2160) HDR10+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="00E572CC" w:rsidRPr="004B2B82">
              <w:rPr>
                <w:rFonts w:ascii="Arial" w:eastAsia="Arial" w:hAnsi="Arial" w:cs="Arial"/>
                <w:sz w:val="20"/>
                <w:szCs w:val="20"/>
              </w:rPr>
              <w:t xml:space="preserve"> 30fps</w:t>
            </w:r>
            <w:r w:rsidR="00273B49">
              <w:rPr>
                <w:rFonts w:ascii="Arial" w:eastAsia="Arial" w:hAnsi="Arial" w:cs="Arial"/>
                <w:sz w:val="20"/>
                <w:szCs w:val="20"/>
              </w:rPr>
              <w:t xml:space="preserve"> e</w:t>
            </w:r>
            <w:r w:rsidR="00E572CC" w:rsidRPr="004B2B82">
              <w:rPr>
                <w:rFonts w:ascii="Arial" w:eastAsia="Arial" w:hAnsi="Arial" w:cs="Arial"/>
                <w:sz w:val="20"/>
                <w:szCs w:val="20"/>
              </w:rPr>
              <w:t xml:space="preserve"> 60fps </w:t>
            </w:r>
          </w:p>
          <w:p w14:paraId="0B17721A" w14:textId="6029F485" w:rsidR="00E572CC" w:rsidRPr="00B0272B" w:rsidRDefault="00E572CC" w:rsidP="00E572CC">
            <w:pPr>
              <w:numPr>
                <w:ilvl w:val="1"/>
                <w:numId w:val="9"/>
              </w:numPr>
              <w:tabs>
                <w:tab w:val="left" w:pos="1475"/>
              </w:tabs>
              <w:ind w:left="757"/>
              <w:rPr>
                <w:rFonts w:ascii="Arial" w:eastAsia="Arial" w:hAnsi="Arial" w:cs="Arial"/>
                <w:sz w:val="20"/>
                <w:szCs w:val="20"/>
              </w:rPr>
            </w:pPr>
            <w:r w:rsidRPr="00B0272B">
              <w:rPr>
                <w:rFonts w:ascii="Arial" w:eastAsia="Arial" w:hAnsi="Arial" w:cs="Arial"/>
                <w:sz w:val="20"/>
                <w:szCs w:val="20"/>
              </w:rPr>
              <w:t xml:space="preserve">1080p (1920 x 1080) </w:t>
            </w:r>
            <w:r w:rsidR="00B0272B" w:rsidRPr="00B0272B">
              <w:rPr>
                <w:rFonts w:ascii="Arial" w:eastAsia="Arial" w:hAnsi="Arial" w:cs="Arial"/>
                <w:sz w:val="20"/>
                <w:szCs w:val="20"/>
              </w:rPr>
              <w:t>Gravação de ví</w:t>
            </w:r>
            <w:r w:rsidR="00B0272B">
              <w:rPr>
                <w:rFonts w:ascii="Arial" w:eastAsia="Arial" w:hAnsi="Arial" w:cs="Arial"/>
                <w:sz w:val="20"/>
                <w:szCs w:val="20"/>
              </w:rPr>
              <w:t xml:space="preserve">deo </w:t>
            </w:r>
            <w:r w:rsidRPr="00B0272B">
              <w:rPr>
                <w:rFonts w:ascii="Arial" w:eastAsia="Arial" w:hAnsi="Arial" w:cs="Arial"/>
                <w:sz w:val="20"/>
                <w:szCs w:val="20"/>
              </w:rPr>
              <w:t xml:space="preserve">HDR10+ </w:t>
            </w:r>
            <w:r w:rsidR="00B0272B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B0272B">
              <w:rPr>
                <w:rFonts w:ascii="Arial" w:eastAsia="Arial" w:hAnsi="Arial" w:cs="Arial"/>
                <w:sz w:val="20"/>
                <w:szCs w:val="20"/>
              </w:rPr>
              <w:t xml:space="preserve"> 30fps</w:t>
            </w:r>
            <w:r w:rsidR="00B0272B">
              <w:rPr>
                <w:rFonts w:ascii="Arial" w:eastAsia="Arial" w:hAnsi="Arial" w:cs="Arial"/>
                <w:sz w:val="20"/>
                <w:szCs w:val="20"/>
              </w:rPr>
              <w:t xml:space="preserve"> e</w:t>
            </w:r>
            <w:r w:rsidRPr="00B0272B">
              <w:rPr>
                <w:rFonts w:ascii="Arial" w:eastAsia="Arial" w:hAnsi="Arial" w:cs="Arial"/>
                <w:sz w:val="20"/>
                <w:szCs w:val="20"/>
              </w:rPr>
              <w:t xml:space="preserve"> 60fps</w:t>
            </w:r>
          </w:p>
          <w:p w14:paraId="1D81058C" w14:textId="565C7595" w:rsidR="00E572CC" w:rsidRPr="00B0272B" w:rsidRDefault="00B0272B" w:rsidP="00E572CC">
            <w:pPr>
              <w:numPr>
                <w:ilvl w:val="1"/>
                <w:numId w:val="9"/>
              </w:numPr>
              <w:tabs>
                <w:tab w:val="left" w:pos="1475"/>
              </w:tabs>
              <w:ind w:left="757"/>
              <w:rPr>
                <w:rFonts w:ascii="Arial" w:eastAsia="Arial" w:hAnsi="Arial" w:cs="Arial"/>
                <w:sz w:val="20"/>
                <w:szCs w:val="20"/>
              </w:rPr>
            </w:pPr>
            <w:r w:rsidRPr="00B0272B">
              <w:rPr>
                <w:rFonts w:ascii="Arial" w:eastAsia="Arial" w:hAnsi="Arial" w:cs="Arial"/>
                <w:sz w:val="20"/>
                <w:szCs w:val="20"/>
              </w:rPr>
              <w:t xml:space="preserve">Gravação de </w:t>
            </w:r>
            <w:proofErr w:type="spellStart"/>
            <w:r w:rsidRPr="00B0272B">
              <w:rPr>
                <w:rFonts w:ascii="Arial" w:eastAsia="Arial" w:hAnsi="Arial" w:cs="Arial"/>
                <w:sz w:val="20"/>
                <w:szCs w:val="20"/>
              </w:rPr>
              <w:t>video</w:t>
            </w:r>
            <w:proofErr w:type="spellEnd"/>
            <w:r w:rsidRPr="00B0272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E572CC" w:rsidRPr="00B0272B">
              <w:rPr>
                <w:rFonts w:ascii="Arial" w:eastAsia="Arial" w:hAnsi="Arial" w:cs="Arial"/>
                <w:sz w:val="20"/>
                <w:szCs w:val="20"/>
              </w:rPr>
              <w:t xml:space="preserve">720p (1280 x 720) a 30fps </w:t>
            </w:r>
          </w:p>
          <w:p w14:paraId="79BE84E0" w14:textId="52C54131" w:rsidR="00E572CC" w:rsidRPr="00A951AA" w:rsidRDefault="007233D8" w:rsidP="00E572CC">
            <w:pPr>
              <w:numPr>
                <w:ilvl w:val="1"/>
                <w:numId w:val="9"/>
              </w:numPr>
              <w:tabs>
                <w:tab w:val="left" w:pos="1475"/>
              </w:tabs>
              <w:ind w:left="757"/>
              <w:rPr>
                <w:rFonts w:ascii="Arial" w:eastAsia="Arial" w:hAnsi="Arial" w:cs="Arial"/>
                <w:sz w:val="20"/>
                <w:szCs w:val="20"/>
              </w:rPr>
            </w:pPr>
            <w:r w:rsidRPr="00A951AA">
              <w:rPr>
                <w:rFonts w:ascii="Arial" w:eastAsia="Arial" w:hAnsi="Arial" w:cs="Arial"/>
                <w:sz w:val="20"/>
                <w:szCs w:val="20"/>
              </w:rPr>
              <w:t xml:space="preserve">Gravação de </w:t>
            </w:r>
            <w:proofErr w:type="spellStart"/>
            <w:r w:rsidRPr="00A951AA">
              <w:rPr>
                <w:rFonts w:ascii="Arial" w:eastAsia="Arial" w:hAnsi="Arial" w:cs="Arial"/>
                <w:sz w:val="20"/>
                <w:szCs w:val="20"/>
              </w:rPr>
              <w:t>video</w:t>
            </w:r>
            <w:proofErr w:type="spellEnd"/>
            <w:r w:rsidRPr="00A951AA">
              <w:rPr>
                <w:rFonts w:ascii="Arial" w:eastAsia="Arial" w:hAnsi="Arial" w:cs="Arial"/>
                <w:sz w:val="20"/>
                <w:szCs w:val="20"/>
              </w:rPr>
              <w:t xml:space="preserve"> em formato </w:t>
            </w:r>
            <w:r w:rsidR="00E572CC" w:rsidRPr="00A951AA">
              <w:rPr>
                <w:rFonts w:ascii="Arial" w:eastAsia="Arial" w:hAnsi="Arial" w:cs="Arial"/>
                <w:sz w:val="20"/>
                <w:szCs w:val="20"/>
              </w:rPr>
              <w:t xml:space="preserve">Log </w:t>
            </w:r>
            <w:r w:rsidRPr="00A951AA">
              <w:rPr>
                <w:rFonts w:ascii="Arial" w:eastAsia="Arial" w:hAnsi="Arial" w:cs="Arial"/>
                <w:sz w:val="20"/>
                <w:szCs w:val="20"/>
              </w:rPr>
              <w:t>até</w:t>
            </w:r>
            <w:r w:rsidR="00E572CC" w:rsidRPr="00A951AA">
              <w:rPr>
                <w:rFonts w:ascii="Arial" w:eastAsia="Arial" w:hAnsi="Arial" w:cs="Arial"/>
                <w:sz w:val="20"/>
                <w:szCs w:val="20"/>
              </w:rPr>
              <w:t xml:space="preserve"> 4K a 30fps</w:t>
            </w:r>
            <w:r w:rsidRPr="00A951AA">
              <w:rPr>
                <w:rFonts w:ascii="Arial" w:eastAsia="Arial" w:hAnsi="Arial" w:cs="Arial"/>
                <w:sz w:val="20"/>
                <w:szCs w:val="20"/>
              </w:rPr>
              <w:t xml:space="preserve"> e</w:t>
            </w:r>
            <w:r w:rsidR="00E572CC" w:rsidRPr="00A951AA">
              <w:rPr>
                <w:rFonts w:ascii="Arial" w:eastAsia="Arial" w:hAnsi="Arial" w:cs="Arial"/>
                <w:sz w:val="20"/>
                <w:szCs w:val="20"/>
              </w:rPr>
              <w:t xml:space="preserve"> 60fps </w:t>
            </w:r>
          </w:p>
        </w:tc>
        <w:tc>
          <w:tcPr>
            <w:tcW w:w="3827" w:type="dxa"/>
          </w:tcPr>
          <w:p w14:paraId="1CFC8E59" w14:textId="6ACA41E8" w:rsidR="00E572CC" w:rsidRPr="00C64E83" w:rsidRDefault="00E572CC" w:rsidP="00E572CC">
            <w:pPr>
              <w:numPr>
                <w:ilvl w:val="0"/>
                <w:numId w:val="9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C64E83">
              <w:rPr>
                <w:rFonts w:ascii="Arial" w:eastAsia="Arial" w:hAnsi="Arial" w:cs="Arial"/>
                <w:sz w:val="20"/>
                <w:szCs w:val="20"/>
              </w:rPr>
              <w:t>Le</w:t>
            </w:r>
            <w:r w:rsidR="00C64E83" w:rsidRPr="00C64E83">
              <w:rPr>
                <w:rFonts w:ascii="Arial" w:eastAsia="Arial" w:hAnsi="Arial" w:cs="Arial"/>
                <w:sz w:val="20"/>
                <w:szCs w:val="20"/>
              </w:rPr>
              <w:t xml:space="preserve">nte ótica </w:t>
            </w:r>
            <w:proofErr w:type="spellStart"/>
            <w:r w:rsidR="00C64E83" w:rsidRPr="00C64E83">
              <w:rPr>
                <w:rFonts w:ascii="Arial" w:eastAsia="Arial" w:hAnsi="Arial" w:cs="Arial"/>
                <w:sz w:val="20"/>
                <w:szCs w:val="20"/>
              </w:rPr>
              <w:t>Leica</w:t>
            </w:r>
            <w:proofErr w:type="spellEnd"/>
            <w:r w:rsidR="00C64E83" w:rsidRPr="00C64E8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4E83">
              <w:rPr>
                <w:rFonts w:ascii="Arial" w:eastAsia="Arial" w:hAnsi="Arial" w:cs="Arial"/>
                <w:sz w:val="20"/>
                <w:szCs w:val="20"/>
              </w:rPr>
              <w:t>Summilux</w:t>
            </w:r>
            <w:proofErr w:type="spellEnd"/>
            <w:r w:rsidRPr="00C64E8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FEDA14F" w14:textId="77777777" w:rsidR="00E572CC" w:rsidRPr="00C633C8" w:rsidRDefault="00E572CC" w:rsidP="00E572CC">
            <w:pPr>
              <w:numPr>
                <w:ilvl w:val="1"/>
                <w:numId w:val="9"/>
              </w:numPr>
              <w:ind w:left="757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>VARIO-SUMMILUX 1:1.67-3.0/15-115 ASPH.</w:t>
            </w:r>
          </w:p>
          <w:p w14:paraId="7A521748" w14:textId="528FB1D7" w:rsidR="00E572CC" w:rsidRPr="00474A23" w:rsidRDefault="00474A23" w:rsidP="00E572CC">
            <w:pPr>
              <w:numPr>
                <w:ilvl w:val="0"/>
                <w:numId w:val="9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474A23">
              <w:rPr>
                <w:rFonts w:ascii="Arial" w:eastAsia="Arial" w:hAnsi="Arial" w:cs="Arial"/>
                <w:sz w:val="20"/>
                <w:szCs w:val="20"/>
              </w:rPr>
              <w:t xml:space="preserve">Câmara principal </w:t>
            </w:r>
            <w:proofErr w:type="spellStart"/>
            <w:r w:rsidR="00E572CC" w:rsidRPr="00474A23">
              <w:rPr>
                <w:rFonts w:ascii="Arial" w:eastAsia="Arial" w:hAnsi="Arial" w:cs="Arial"/>
                <w:sz w:val="20"/>
                <w:szCs w:val="20"/>
              </w:rPr>
              <w:t>Leica</w:t>
            </w:r>
            <w:proofErr w:type="spellEnd"/>
            <w:r w:rsidR="00E572CC" w:rsidRPr="00474A2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A541F37" w14:textId="77777777" w:rsidR="00E572CC" w:rsidRPr="00C633C8" w:rsidRDefault="00E572CC" w:rsidP="00E572CC">
            <w:pPr>
              <w:numPr>
                <w:ilvl w:val="1"/>
                <w:numId w:val="9"/>
              </w:numPr>
              <w:ind w:left="757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>50MP, ƒ/1.67, OIS</w:t>
            </w:r>
          </w:p>
          <w:p w14:paraId="483E56C6" w14:textId="3DB58905" w:rsidR="00E572CC" w:rsidRPr="00C633C8" w:rsidRDefault="00DA29C9" w:rsidP="00E572CC">
            <w:pPr>
              <w:numPr>
                <w:ilvl w:val="1"/>
                <w:numId w:val="9"/>
              </w:numPr>
              <w:ind w:left="757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Sensor de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GB"/>
              </w:rPr>
              <w:t>imagem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</w:t>
            </w:r>
            <w:r w:rsidR="00E572CC"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>Light Fusion 950</w:t>
            </w:r>
          </w:p>
          <w:p w14:paraId="1A93C2F2" w14:textId="77777777" w:rsidR="00E572CC" w:rsidRPr="00C633C8" w:rsidRDefault="00E572CC" w:rsidP="00E572CC">
            <w:pPr>
              <w:numPr>
                <w:ilvl w:val="1"/>
                <w:numId w:val="9"/>
              </w:numPr>
              <w:ind w:left="757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>2.4μm 4-in-1 Super Pixel</w:t>
            </w:r>
          </w:p>
          <w:p w14:paraId="31AA8FA9" w14:textId="00DBB491" w:rsidR="00E572CC" w:rsidRPr="00C633C8" w:rsidRDefault="00CD6163" w:rsidP="00E572CC">
            <w:pPr>
              <w:numPr>
                <w:ilvl w:val="1"/>
                <w:numId w:val="9"/>
              </w:numPr>
              <w:ind w:left="757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GB"/>
              </w:rPr>
              <w:t>Distância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focal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GB"/>
              </w:rPr>
              <w:t>equivalente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a </w:t>
            </w:r>
            <w:r w:rsidR="00E572CC"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>23mm</w:t>
            </w:r>
          </w:p>
          <w:p w14:paraId="775626C0" w14:textId="706ED3E8" w:rsidR="00E572CC" w:rsidRPr="000E05A8" w:rsidRDefault="000E05A8" w:rsidP="00E572CC">
            <w:pPr>
              <w:numPr>
                <w:ilvl w:val="0"/>
                <w:numId w:val="9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0E05A8">
              <w:rPr>
                <w:rFonts w:ascii="Arial" w:eastAsia="Arial" w:hAnsi="Arial" w:cs="Arial"/>
                <w:sz w:val="20"/>
                <w:szCs w:val="20"/>
              </w:rPr>
              <w:t xml:space="preserve">Câmara teleobjetiva </w:t>
            </w:r>
            <w:proofErr w:type="spellStart"/>
            <w:r w:rsidR="00E572CC" w:rsidRPr="000E05A8">
              <w:rPr>
                <w:rFonts w:ascii="Arial" w:eastAsia="Arial" w:hAnsi="Arial" w:cs="Arial"/>
                <w:sz w:val="20"/>
                <w:szCs w:val="20"/>
              </w:rPr>
              <w:t>Leica</w:t>
            </w:r>
            <w:proofErr w:type="spellEnd"/>
            <w:r w:rsidR="00E572CC" w:rsidRPr="000E05A8">
              <w:rPr>
                <w:rFonts w:ascii="Arial" w:eastAsia="Arial" w:hAnsi="Arial" w:cs="Arial"/>
                <w:sz w:val="20"/>
                <w:szCs w:val="20"/>
              </w:rPr>
              <w:t xml:space="preserve"> 5x</w:t>
            </w:r>
          </w:p>
          <w:p w14:paraId="3F198438" w14:textId="77777777" w:rsidR="00E572CC" w:rsidRPr="00C633C8" w:rsidRDefault="00E572CC" w:rsidP="00E572CC">
            <w:pPr>
              <w:numPr>
                <w:ilvl w:val="1"/>
                <w:numId w:val="9"/>
              </w:numPr>
              <w:ind w:left="757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>50MP, ƒ/3.0, OIS</w:t>
            </w:r>
          </w:p>
          <w:p w14:paraId="50F2248C" w14:textId="05BD6F9F" w:rsidR="00E572CC" w:rsidRPr="00C633C8" w:rsidRDefault="00085DBB" w:rsidP="00E572CC">
            <w:pPr>
              <w:numPr>
                <w:ilvl w:val="1"/>
                <w:numId w:val="9"/>
              </w:numPr>
              <w:ind w:left="757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GB"/>
              </w:rPr>
              <w:t>Distância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focal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GB"/>
              </w:rPr>
              <w:t>equivalente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a </w:t>
            </w:r>
            <w:r w:rsidR="00E572CC"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>115mm</w:t>
            </w:r>
          </w:p>
          <w:p w14:paraId="7470DE48" w14:textId="646673B0" w:rsidR="00E572CC" w:rsidRPr="00E16DE0" w:rsidRDefault="00E16DE0" w:rsidP="00E572CC">
            <w:pPr>
              <w:numPr>
                <w:ilvl w:val="1"/>
                <w:numId w:val="9"/>
              </w:numPr>
              <w:ind w:left="757"/>
              <w:rPr>
                <w:rFonts w:ascii="Arial" w:eastAsia="Arial" w:hAnsi="Arial" w:cs="Arial"/>
                <w:sz w:val="20"/>
                <w:szCs w:val="20"/>
              </w:rPr>
            </w:pPr>
            <w:r w:rsidRPr="00E16DE0">
              <w:rPr>
                <w:rFonts w:ascii="Arial" w:eastAsia="Arial" w:hAnsi="Arial" w:cs="Arial"/>
                <w:sz w:val="20"/>
                <w:szCs w:val="20"/>
              </w:rPr>
              <w:t xml:space="preserve">AI Ultra Zoom até </w:t>
            </w:r>
            <w:r w:rsidR="00E572CC" w:rsidRPr="00E16DE0">
              <w:rPr>
                <w:rFonts w:ascii="Arial" w:eastAsia="Arial" w:hAnsi="Arial" w:cs="Arial"/>
                <w:sz w:val="20"/>
                <w:szCs w:val="20"/>
              </w:rPr>
              <w:t>120x</w:t>
            </w:r>
          </w:p>
          <w:p w14:paraId="290C5EAD" w14:textId="0A67A7F2" w:rsidR="00E572CC" w:rsidRPr="004E7D6F" w:rsidRDefault="00E572CC" w:rsidP="00E572CC">
            <w:pPr>
              <w:numPr>
                <w:ilvl w:val="1"/>
                <w:numId w:val="9"/>
              </w:numPr>
              <w:ind w:left="757"/>
              <w:rPr>
                <w:rFonts w:ascii="Arial" w:eastAsia="Arial" w:hAnsi="Arial" w:cs="Arial"/>
                <w:sz w:val="20"/>
                <w:szCs w:val="20"/>
              </w:rPr>
            </w:pPr>
            <w:r w:rsidRPr="004E7D6F">
              <w:rPr>
                <w:rFonts w:ascii="Arial" w:eastAsia="Arial" w:hAnsi="Arial" w:cs="Arial"/>
                <w:sz w:val="20"/>
                <w:szCs w:val="20"/>
              </w:rPr>
              <w:t>Su</w:t>
            </w:r>
            <w:r w:rsidR="004E7D6F" w:rsidRPr="004E7D6F">
              <w:rPr>
                <w:rFonts w:ascii="Arial" w:eastAsia="Arial" w:hAnsi="Arial" w:cs="Arial"/>
                <w:sz w:val="20"/>
                <w:szCs w:val="20"/>
              </w:rPr>
              <w:t xml:space="preserve">porta fotografia macro a </w:t>
            </w:r>
            <w:r w:rsidRPr="004E7D6F">
              <w:rPr>
                <w:rFonts w:ascii="Arial" w:eastAsia="Arial" w:hAnsi="Arial" w:cs="Arial"/>
                <w:sz w:val="20"/>
                <w:szCs w:val="20"/>
              </w:rPr>
              <w:t xml:space="preserve">30cm </w:t>
            </w:r>
          </w:p>
          <w:p w14:paraId="5A98E9B0" w14:textId="61E01064" w:rsidR="00E572CC" w:rsidRPr="00C633C8" w:rsidRDefault="004D68D8" w:rsidP="00E572CC">
            <w:pPr>
              <w:numPr>
                <w:ilvl w:val="0"/>
                <w:numId w:val="9"/>
              </w:num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Câmara Ultra Grande Angular </w:t>
            </w:r>
            <w:r w:rsidR="00E572CC"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Leica </w:t>
            </w:r>
          </w:p>
          <w:p w14:paraId="3749F2C9" w14:textId="77777777" w:rsidR="00E572CC" w:rsidRPr="00C633C8" w:rsidRDefault="00E572CC" w:rsidP="00E572CC">
            <w:pPr>
              <w:numPr>
                <w:ilvl w:val="1"/>
                <w:numId w:val="9"/>
              </w:numPr>
              <w:ind w:left="757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>12MP, ƒ/2.2, 120° FOV</w:t>
            </w:r>
          </w:p>
          <w:p w14:paraId="2AF3C770" w14:textId="1D97A94B" w:rsidR="00E572CC" w:rsidRPr="00C633C8" w:rsidRDefault="004D68D8" w:rsidP="00E572CC">
            <w:pPr>
              <w:numPr>
                <w:ilvl w:val="1"/>
                <w:numId w:val="9"/>
              </w:numPr>
              <w:ind w:left="757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GB"/>
              </w:rPr>
              <w:t>Distância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focal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GB"/>
              </w:rPr>
              <w:t>equivalente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a </w:t>
            </w:r>
            <w:r w:rsidR="00E572CC"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15mm </w:t>
            </w:r>
          </w:p>
          <w:p w14:paraId="6536D2ED" w14:textId="7CCF6160" w:rsidR="00E572CC" w:rsidRPr="00C633C8" w:rsidRDefault="004D68D8" w:rsidP="00E572CC">
            <w:pPr>
              <w:numPr>
                <w:ilvl w:val="0"/>
                <w:numId w:val="9"/>
              </w:num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GB"/>
              </w:rPr>
              <w:t>Câmara Frontal</w:t>
            </w:r>
          </w:p>
          <w:p w14:paraId="0346B3A1" w14:textId="77777777" w:rsidR="00E572CC" w:rsidRPr="00C633C8" w:rsidRDefault="00E572CC" w:rsidP="00E572CC">
            <w:pPr>
              <w:numPr>
                <w:ilvl w:val="1"/>
                <w:numId w:val="9"/>
              </w:numPr>
              <w:ind w:left="757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>32MP, ƒ/2.2, 90° FOV</w:t>
            </w:r>
          </w:p>
          <w:p w14:paraId="4A65DFAF" w14:textId="592CE2E2" w:rsidR="00E572CC" w:rsidRPr="00C633C8" w:rsidRDefault="00353643" w:rsidP="00E572CC">
            <w:pPr>
              <w:numPr>
                <w:ilvl w:val="1"/>
                <w:numId w:val="9"/>
              </w:numPr>
              <w:ind w:left="757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GB"/>
              </w:rPr>
              <w:t>Distância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focal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GB"/>
              </w:rPr>
              <w:t>equivalente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a </w:t>
            </w:r>
            <w:r w:rsidR="00E572CC"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>21mm</w:t>
            </w:r>
          </w:p>
          <w:p w14:paraId="41431F42" w14:textId="7D6F62CD" w:rsidR="00E572CC" w:rsidRPr="00C633C8" w:rsidRDefault="00BE3041" w:rsidP="00E572CC">
            <w:pPr>
              <w:numPr>
                <w:ilvl w:val="0"/>
                <w:numId w:val="9"/>
              </w:num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GB"/>
              </w:rPr>
              <w:t>Gravação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GB"/>
              </w:rPr>
              <w:t>vídeo</w:t>
            </w:r>
            <w:proofErr w:type="spellEnd"/>
          </w:p>
          <w:p w14:paraId="4712F9EC" w14:textId="388CB5BF" w:rsidR="00E572CC" w:rsidRPr="00273B49" w:rsidRDefault="00273B49" w:rsidP="00E572CC">
            <w:pPr>
              <w:numPr>
                <w:ilvl w:val="1"/>
                <w:numId w:val="9"/>
              </w:numPr>
              <w:ind w:left="757"/>
              <w:rPr>
                <w:rFonts w:ascii="Arial" w:eastAsia="Arial" w:hAnsi="Arial" w:cs="Arial"/>
                <w:sz w:val="20"/>
                <w:szCs w:val="20"/>
              </w:rPr>
            </w:pPr>
            <w:r w:rsidRPr="00273B49">
              <w:rPr>
                <w:rFonts w:ascii="Arial" w:eastAsia="Arial" w:hAnsi="Arial" w:cs="Arial"/>
                <w:sz w:val="20"/>
                <w:szCs w:val="20"/>
              </w:rPr>
              <w:t xml:space="preserve">Gravação de </w:t>
            </w:r>
            <w:proofErr w:type="spellStart"/>
            <w:r w:rsidRPr="00273B49">
              <w:rPr>
                <w:rFonts w:ascii="Arial" w:eastAsia="Arial" w:hAnsi="Arial" w:cs="Arial"/>
                <w:sz w:val="20"/>
                <w:szCs w:val="20"/>
              </w:rPr>
              <w:t>video</w:t>
            </w:r>
            <w:proofErr w:type="spellEnd"/>
            <w:r w:rsidRPr="00273B4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E572CC" w:rsidRPr="00273B49">
              <w:rPr>
                <w:rFonts w:ascii="Arial" w:eastAsia="Arial" w:hAnsi="Arial" w:cs="Arial"/>
                <w:sz w:val="20"/>
                <w:szCs w:val="20"/>
              </w:rPr>
              <w:t>8K (7680 x 4320) a 30fps</w:t>
            </w:r>
          </w:p>
          <w:p w14:paraId="3E0AAF7F" w14:textId="33F1802B" w:rsidR="00E572CC" w:rsidRPr="003B644B" w:rsidRDefault="003B644B" w:rsidP="00E572CC">
            <w:pPr>
              <w:numPr>
                <w:ilvl w:val="1"/>
                <w:numId w:val="9"/>
              </w:numPr>
              <w:ind w:left="757"/>
              <w:rPr>
                <w:rFonts w:ascii="Arial" w:eastAsia="Arial" w:hAnsi="Arial" w:cs="Arial"/>
                <w:sz w:val="20"/>
                <w:szCs w:val="20"/>
              </w:rPr>
            </w:pPr>
            <w:r w:rsidRPr="003B644B">
              <w:rPr>
                <w:rFonts w:ascii="Arial" w:eastAsia="Arial" w:hAnsi="Arial" w:cs="Arial"/>
                <w:sz w:val="20"/>
                <w:szCs w:val="20"/>
              </w:rPr>
              <w:t xml:space="preserve">Gravação de </w:t>
            </w:r>
            <w:proofErr w:type="spellStart"/>
            <w:r w:rsidRPr="003B644B">
              <w:rPr>
                <w:rFonts w:ascii="Arial" w:eastAsia="Arial" w:hAnsi="Arial" w:cs="Arial"/>
                <w:sz w:val="20"/>
                <w:szCs w:val="20"/>
              </w:rPr>
              <w:t>video</w:t>
            </w:r>
            <w:proofErr w:type="spellEnd"/>
            <w:r w:rsidRPr="003B644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E572CC" w:rsidRPr="003B644B">
              <w:rPr>
                <w:rFonts w:ascii="Arial" w:eastAsia="Arial" w:hAnsi="Arial" w:cs="Arial"/>
                <w:sz w:val="20"/>
                <w:szCs w:val="20"/>
              </w:rPr>
              <w:t>4K (3840 x 2160) a 120fps</w:t>
            </w:r>
          </w:p>
          <w:p w14:paraId="3AFB7008" w14:textId="50DF6925" w:rsidR="00E572CC" w:rsidRPr="003B644B" w:rsidRDefault="003B644B" w:rsidP="00E572CC">
            <w:pPr>
              <w:numPr>
                <w:ilvl w:val="1"/>
                <w:numId w:val="9"/>
              </w:numPr>
              <w:ind w:left="757"/>
              <w:rPr>
                <w:rFonts w:ascii="Arial" w:eastAsia="Arial" w:hAnsi="Arial" w:cs="Arial"/>
                <w:sz w:val="20"/>
                <w:szCs w:val="20"/>
              </w:rPr>
            </w:pPr>
            <w:r w:rsidRPr="003B644B">
              <w:rPr>
                <w:rFonts w:ascii="Arial" w:eastAsia="Arial" w:hAnsi="Arial" w:cs="Arial"/>
                <w:sz w:val="20"/>
                <w:szCs w:val="20"/>
              </w:rPr>
              <w:t>Gravação de víde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 </w:t>
            </w:r>
            <w:r w:rsidR="00E572CC" w:rsidRPr="003B644B">
              <w:rPr>
                <w:rFonts w:ascii="Arial" w:eastAsia="Arial" w:hAnsi="Arial" w:cs="Arial"/>
                <w:sz w:val="20"/>
                <w:szCs w:val="20"/>
              </w:rPr>
              <w:t>4K (3840 x 2160) HDR10+ 30fps, 60fps</w:t>
            </w:r>
          </w:p>
          <w:p w14:paraId="5B05B507" w14:textId="7024A816" w:rsidR="00E572CC" w:rsidRPr="00635995" w:rsidRDefault="00635995" w:rsidP="00E572CC">
            <w:pPr>
              <w:numPr>
                <w:ilvl w:val="1"/>
                <w:numId w:val="9"/>
              </w:numPr>
              <w:ind w:left="757"/>
              <w:rPr>
                <w:rFonts w:ascii="Arial" w:eastAsia="Arial" w:hAnsi="Arial" w:cs="Arial"/>
                <w:sz w:val="20"/>
                <w:szCs w:val="20"/>
              </w:rPr>
            </w:pPr>
            <w:r w:rsidRPr="00635995">
              <w:rPr>
                <w:rFonts w:ascii="Arial" w:eastAsia="Arial" w:hAnsi="Arial" w:cs="Arial"/>
                <w:sz w:val="20"/>
                <w:szCs w:val="20"/>
              </w:rPr>
              <w:t>Gravação de ví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deo </w:t>
            </w:r>
            <w:r w:rsidR="00E572CC" w:rsidRPr="00635995">
              <w:rPr>
                <w:rFonts w:ascii="Arial" w:eastAsia="Arial" w:hAnsi="Arial" w:cs="Arial"/>
                <w:sz w:val="20"/>
                <w:szCs w:val="20"/>
              </w:rPr>
              <w:t xml:space="preserve">1080p (1920 x 1080) HDR10+ </w:t>
            </w:r>
            <w:r w:rsidR="00A951AA">
              <w:rPr>
                <w:rFonts w:ascii="Arial" w:eastAsia="Arial" w:hAnsi="Arial" w:cs="Arial"/>
                <w:sz w:val="20"/>
                <w:szCs w:val="20"/>
              </w:rPr>
              <w:t xml:space="preserve">a </w:t>
            </w:r>
            <w:r w:rsidR="00E572CC" w:rsidRPr="00635995">
              <w:rPr>
                <w:rFonts w:ascii="Arial" w:eastAsia="Arial" w:hAnsi="Arial" w:cs="Arial"/>
                <w:sz w:val="20"/>
                <w:szCs w:val="20"/>
              </w:rPr>
              <w:t>30fps</w:t>
            </w:r>
            <w:r w:rsidR="00A951AA">
              <w:rPr>
                <w:rFonts w:ascii="Arial" w:eastAsia="Arial" w:hAnsi="Arial" w:cs="Arial"/>
                <w:sz w:val="20"/>
                <w:szCs w:val="20"/>
              </w:rPr>
              <w:t xml:space="preserve"> e</w:t>
            </w:r>
            <w:r w:rsidR="00E572CC" w:rsidRPr="00635995">
              <w:rPr>
                <w:rFonts w:ascii="Arial" w:eastAsia="Arial" w:hAnsi="Arial" w:cs="Arial"/>
                <w:sz w:val="20"/>
                <w:szCs w:val="20"/>
              </w:rPr>
              <w:t xml:space="preserve"> 60fps</w:t>
            </w:r>
          </w:p>
          <w:p w14:paraId="04FEAA62" w14:textId="24692CDA" w:rsidR="00E572CC" w:rsidRPr="00D17943" w:rsidRDefault="00A951AA" w:rsidP="00E572CC">
            <w:pPr>
              <w:numPr>
                <w:ilvl w:val="1"/>
                <w:numId w:val="9"/>
              </w:numPr>
              <w:ind w:left="757"/>
              <w:rPr>
                <w:rFonts w:ascii="Arial" w:eastAsia="Arial" w:hAnsi="Arial" w:cs="Arial"/>
                <w:sz w:val="20"/>
                <w:szCs w:val="20"/>
              </w:rPr>
            </w:pPr>
            <w:r w:rsidRPr="00D17943">
              <w:rPr>
                <w:rFonts w:ascii="Arial" w:eastAsia="Arial" w:hAnsi="Arial" w:cs="Arial"/>
                <w:sz w:val="20"/>
                <w:szCs w:val="20"/>
              </w:rPr>
              <w:t xml:space="preserve">Gravação de </w:t>
            </w:r>
            <w:proofErr w:type="spellStart"/>
            <w:r w:rsidR="00D17943" w:rsidRPr="00D17943">
              <w:rPr>
                <w:rFonts w:ascii="Arial" w:eastAsia="Arial" w:hAnsi="Arial" w:cs="Arial"/>
                <w:sz w:val="20"/>
                <w:szCs w:val="20"/>
              </w:rPr>
              <w:t>video</w:t>
            </w:r>
            <w:proofErr w:type="spellEnd"/>
            <w:r w:rsidR="00D17943" w:rsidRPr="00D1794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E572CC" w:rsidRPr="00D17943">
              <w:rPr>
                <w:rFonts w:ascii="Arial" w:eastAsia="Arial" w:hAnsi="Arial" w:cs="Arial"/>
                <w:sz w:val="20"/>
                <w:szCs w:val="20"/>
              </w:rPr>
              <w:t xml:space="preserve">720p (1280 x 720) a 30fps </w:t>
            </w:r>
          </w:p>
          <w:p w14:paraId="38DB271A" w14:textId="738C500C" w:rsidR="00E572CC" w:rsidRPr="00D17943" w:rsidRDefault="00D17943" w:rsidP="00E572CC">
            <w:pPr>
              <w:numPr>
                <w:ilvl w:val="1"/>
                <w:numId w:val="9"/>
              </w:numPr>
              <w:ind w:left="757"/>
              <w:rPr>
                <w:rFonts w:ascii="Arial" w:eastAsia="Arial" w:hAnsi="Arial" w:cs="Arial"/>
                <w:sz w:val="20"/>
                <w:szCs w:val="20"/>
              </w:rPr>
            </w:pPr>
            <w:r w:rsidRPr="00D17943">
              <w:rPr>
                <w:rFonts w:ascii="Arial" w:eastAsia="Arial" w:hAnsi="Arial" w:cs="Arial"/>
                <w:sz w:val="20"/>
                <w:szCs w:val="20"/>
              </w:rPr>
              <w:t xml:space="preserve">Gravação de </w:t>
            </w:r>
            <w:proofErr w:type="spellStart"/>
            <w:r w:rsidRPr="00D17943">
              <w:rPr>
                <w:rFonts w:ascii="Arial" w:eastAsia="Arial" w:hAnsi="Arial" w:cs="Arial"/>
                <w:sz w:val="20"/>
                <w:szCs w:val="20"/>
              </w:rPr>
              <w:t>video</w:t>
            </w:r>
            <w:proofErr w:type="spellEnd"/>
            <w:r w:rsidRPr="00D17943">
              <w:rPr>
                <w:rFonts w:ascii="Arial" w:eastAsia="Arial" w:hAnsi="Arial" w:cs="Arial"/>
                <w:sz w:val="20"/>
                <w:szCs w:val="20"/>
              </w:rPr>
              <w:t xml:space="preserve"> em formato </w:t>
            </w:r>
            <w:r w:rsidR="00E572CC" w:rsidRPr="00D17943">
              <w:rPr>
                <w:rFonts w:ascii="Arial" w:eastAsia="Arial" w:hAnsi="Arial" w:cs="Arial"/>
                <w:sz w:val="20"/>
                <w:szCs w:val="20"/>
              </w:rPr>
              <w:t xml:space="preserve">Log </w:t>
            </w:r>
            <w:r w:rsidRPr="00D17943">
              <w:rPr>
                <w:rFonts w:ascii="Arial" w:eastAsia="Arial" w:hAnsi="Arial" w:cs="Arial"/>
                <w:sz w:val="20"/>
                <w:szCs w:val="20"/>
              </w:rPr>
              <w:t>até</w:t>
            </w:r>
            <w:r w:rsidR="00E572CC" w:rsidRPr="00D17943">
              <w:rPr>
                <w:rFonts w:ascii="Arial" w:eastAsia="Arial" w:hAnsi="Arial" w:cs="Arial"/>
                <w:sz w:val="20"/>
                <w:szCs w:val="20"/>
              </w:rPr>
              <w:t xml:space="preserve"> 4K a 30fps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e</w:t>
            </w:r>
            <w:r w:rsidR="00E572CC" w:rsidRPr="00D17943">
              <w:rPr>
                <w:rFonts w:ascii="Arial" w:eastAsia="Arial" w:hAnsi="Arial" w:cs="Arial"/>
                <w:sz w:val="20"/>
                <w:szCs w:val="20"/>
              </w:rPr>
              <w:t xml:space="preserve"> 60fps</w:t>
            </w:r>
          </w:p>
          <w:p w14:paraId="4A77DE72" w14:textId="5BD7C4AF" w:rsidR="00E572CC" w:rsidRPr="00BC1A87" w:rsidRDefault="00BC1A87" w:rsidP="00E572CC">
            <w:pPr>
              <w:numPr>
                <w:ilvl w:val="1"/>
                <w:numId w:val="9"/>
              </w:numPr>
              <w:ind w:left="757"/>
              <w:rPr>
                <w:rFonts w:ascii="Arial" w:eastAsia="Arial" w:hAnsi="Arial" w:cs="Arial"/>
                <w:sz w:val="20"/>
                <w:szCs w:val="20"/>
              </w:rPr>
            </w:pPr>
            <w:r w:rsidRPr="00BC1A87">
              <w:rPr>
                <w:rFonts w:ascii="Arial" w:eastAsia="Arial" w:hAnsi="Arial" w:cs="Arial"/>
                <w:sz w:val="20"/>
                <w:szCs w:val="20"/>
              </w:rPr>
              <w:t xml:space="preserve">Gravação de </w:t>
            </w:r>
            <w:proofErr w:type="spellStart"/>
            <w:r w:rsidRPr="00BC1A87">
              <w:rPr>
                <w:rFonts w:ascii="Arial" w:eastAsia="Arial" w:hAnsi="Arial" w:cs="Arial"/>
                <w:sz w:val="20"/>
                <w:szCs w:val="20"/>
              </w:rPr>
              <w:t>video</w:t>
            </w:r>
            <w:proofErr w:type="spellEnd"/>
            <w:r w:rsidRPr="00BC1A87">
              <w:rPr>
                <w:rFonts w:ascii="Arial" w:eastAsia="Arial" w:hAnsi="Arial" w:cs="Arial"/>
                <w:sz w:val="20"/>
                <w:szCs w:val="20"/>
              </w:rPr>
              <w:t xml:space="preserve"> em modo </w:t>
            </w:r>
            <w:proofErr w:type="spellStart"/>
            <w:r w:rsidR="00E572CC" w:rsidRPr="00BC1A87">
              <w:rPr>
                <w:rFonts w:ascii="Arial" w:eastAsia="Arial" w:hAnsi="Arial" w:cs="Arial"/>
                <w:sz w:val="20"/>
                <w:szCs w:val="20"/>
              </w:rPr>
              <w:t>Movie</w:t>
            </w:r>
            <w:proofErr w:type="spellEnd"/>
            <w:r w:rsidR="00E572CC" w:rsidRPr="00BC1A8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BC1A87">
              <w:rPr>
                <w:rFonts w:ascii="Arial" w:eastAsia="Arial" w:hAnsi="Arial" w:cs="Arial"/>
                <w:sz w:val="20"/>
                <w:szCs w:val="20"/>
              </w:rPr>
              <w:t>até</w:t>
            </w:r>
            <w:r w:rsidR="00E572CC" w:rsidRPr="00BC1A87">
              <w:rPr>
                <w:rFonts w:ascii="Arial" w:eastAsia="Arial" w:hAnsi="Arial" w:cs="Arial"/>
                <w:sz w:val="20"/>
                <w:szCs w:val="20"/>
              </w:rPr>
              <w:t xml:space="preserve"> 4K a 60fps</w:t>
            </w:r>
          </w:p>
        </w:tc>
      </w:tr>
      <w:tr w:rsidR="00E572CC" w:rsidRPr="00C535B3" w14:paraId="1573D2F7" w14:textId="77777777" w:rsidTr="00DE268B">
        <w:tc>
          <w:tcPr>
            <w:tcW w:w="1838" w:type="dxa"/>
          </w:tcPr>
          <w:p w14:paraId="7FF50A76" w14:textId="77777777" w:rsidR="00E572CC" w:rsidRPr="00C633C8" w:rsidRDefault="00E572CC" w:rsidP="003F4379">
            <w:pPr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</w:pPr>
            <w:r w:rsidRPr="00C633C8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Design</w:t>
            </w:r>
          </w:p>
        </w:tc>
        <w:tc>
          <w:tcPr>
            <w:tcW w:w="3402" w:type="dxa"/>
          </w:tcPr>
          <w:p w14:paraId="769F5710" w14:textId="2CED29F2" w:rsidR="00E572CC" w:rsidRPr="00C633C8" w:rsidRDefault="00E572CC" w:rsidP="00E572CC">
            <w:pPr>
              <w:pStyle w:val="PargrafodaLista"/>
              <w:widowControl w:val="0"/>
              <w:numPr>
                <w:ilvl w:val="0"/>
                <w:numId w:val="8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C633C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Dimens</w:t>
            </w:r>
            <w:r w:rsidR="00BC1A8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ões</w:t>
            </w:r>
            <w:r w:rsidRPr="00C633C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: 157.6mm x 75.2mm x 8.17mm⁵</w:t>
            </w:r>
          </w:p>
          <w:p w14:paraId="59DBE6F0" w14:textId="4293A0DC" w:rsidR="00E572CC" w:rsidRPr="00C633C8" w:rsidRDefault="00BC1A87" w:rsidP="00E572CC">
            <w:pPr>
              <w:numPr>
                <w:ilvl w:val="0"/>
                <w:numId w:val="8"/>
              </w:num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GB"/>
              </w:rPr>
              <w:t>Peso</w:t>
            </w:r>
            <w:r w:rsidR="00E572CC"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>: 200g⁵</w:t>
            </w:r>
          </w:p>
          <w:p w14:paraId="64377534" w14:textId="723934A9" w:rsidR="00E572CC" w:rsidRPr="00C633C8" w:rsidRDefault="00E572CC" w:rsidP="00E572CC">
            <w:pPr>
              <w:numPr>
                <w:ilvl w:val="0"/>
                <w:numId w:val="8"/>
              </w:num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lastRenderedPageBreak/>
              <w:t>Co</w:t>
            </w:r>
            <w:r w:rsidR="00BC1A87">
              <w:rPr>
                <w:rFonts w:ascii="Arial" w:eastAsia="Arial" w:hAnsi="Arial" w:cs="Arial"/>
                <w:sz w:val="20"/>
                <w:szCs w:val="20"/>
                <w:lang w:val="en-GB"/>
              </w:rPr>
              <w:t>res</w:t>
            </w:r>
            <w:r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: Violet, Blue, Opal White, Black⁴  </w:t>
            </w:r>
          </w:p>
          <w:p w14:paraId="3E983AEF" w14:textId="3C27B0B4" w:rsidR="00E572CC" w:rsidRPr="00C535B3" w:rsidRDefault="00C535B3" w:rsidP="00E572CC">
            <w:pPr>
              <w:numPr>
                <w:ilvl w:val="0"/>
                <w:numId w:val="8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C535B3">
              <w:rPr>
                <w:rFonts w:ascii="Arial" w:eastAsia="Arial" w:hAnsi="Arial" w:cs="Arial"/>
                <w:sz w:val="20"/>
                <w:szCs w:val="20"/>
              </w:rPr>
              <w:t xml:space="preserve">Resistência à água e ao pó </w:t>
            </w:r>
            <w:r w:rsidR="00E572CC" w:rsidRPr="00C535B3">
              <w:rPr>
                <w:rFonts w:ascii="Arial" w:eastAsia="Arial" w:hAnsi="Arial" w:cs="Arial"/>
                <w:sz w:val="20"/>
                <w:szCs w:val="20"/>
              </w:rPr>
              <w:t>IP68¹⁷</w:t>
            </w:r>
          </w:p>
          <w:p w14:paraId="7119C401" w14:textId="77777777" w:rsidR="00E572CC" w:rsidRPr="00C535B3" w:rsidRDefault="00E572CC" w:rsidP="003F4379">
            <w:pPr>
              <w:ind w:left="36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04814AC2" w14:textId="061F6E3A" w:rsidR="00E572CC" w:rsidRPr="00C633C8" w:rsidRDefault="00E572CC" w:rsidP="00E572CC">
            <w:pPr>
              <w:numPr>
                <w:ilvl w:val="0"/>
                <w:numId w:val="8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C633C8">
              <w:rPr>
                <w:rFonts w:ascii="Arial" w:eastAsia="Arial" w:hAnsi="Arial" w:cs="Arial"/>
                <w:sz w:val="20"/>
                <w:szCs w:val="20"/>
              </w:rPr>
              <w:lastRenderedPageBreak/>
              <w:t>Dimens</w:t>
            </w:r>
            <w:r w:rsidR="00C535B3">
              <w:rPr>
                <w:rFonts w:ascii="Arial" w:eastAsia="Arial" w:hAnsi="Arial" w:cs="Arial"/>
                <w:sz w:val="20"/>
                <w:szCs w:val="20"/>
              </w:rPr>
              <w:t>ões</w:t>
            </w:r>
            <w:r w:rsidRPr="00C633C8">
              <w:rPr>
                <w:rFonts w:ascii="Arial" w:eastAsia="Arial" w:hAnsi="Arial" w:cs="Arial"/>
                <w:sz w:val="20"/>
                <w:szCs w:val="20"/>
              </w:rPr>
              <w:t>: 162.2mm x 77.5mm x 8.25mm⁵</w:t>
            </w:r>
          </w:p>
          <w:p w14:paraId="6F1DB9A2" w14:textId="3A52B48E" w:rsidR="00E572CC" w:rsidRPr="00C633C8" w:rsidRDefault="00C535B3" w:rsidP="00E572CC">
            <w:pPr>
              <w:numPr>
                <w:ilvl w:val="0"/>
                <w:numId w:val="8"/>
              </w:num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GB"/>
              </w:rPr>
              <w:t>Peso</w:t>
            </w:r>
            <w:r w:rsidR="00E572CC"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>: 219g⁵</w:t>
            </w:r>
          </w:p>
          <w:p w14:paraId="62676ECA" w14:textId="284E872E" w:rsidR="00E572CC" w:rsidRPr="00C633C8" w:rsidRDefault="00E572CC" w:rsidP="00E572CC">
            <w:pPr>
              <w:numPr>
                <w:ilvl w:val="0"/>
                <w:numId w:val="8"/>
              </w:num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lastRenderedPageBreak/>
              <w:t>Co</w:t>
            </w:r>
            <w:r w:rsidR="00C535B3">
              <w:rPr>
                <w:rFonts w:ascii="Arial" w:eastAsia="Arial" w:hAnsi="Arial" w:cs="Arial"/>
                <w:sz w:val="20"/>
                <w:szCs w:val="20"/>
                <w:lang w:val="en-GB"/>
              </w:rPr>
              <w:t>res</w:t>
            </w:r>
            <w:r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: Deep Blue, Deep Violet, Black⁴  </w:t>
            </w:r>
          </w:p>
          <w:p w14:paraId="35122DCD" w14:textId="4BF5F8D1" w:rsidR="00E572CC" w:rsidRPr="00C535B3" w:rsidRDefault="00C535B3" w:rsidP="00E572CC">
            <w:pPr>
              <w:numPr>
                <w:ilvl w:val="0"/>
                <w:numId w:val="8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C535B3">
              <w:rPr>
                <w:rFonts w:ascii="Arial" w:eastAsia="Arial" w:hAnsi="Arial" w:cs="Arial"/>
                <w:sz w:val="20"/>
                <w:szCs w:val="20"/>
              </w:rPr>
              <w:t xml:space="preserve">Resistência à água e ao pó </w:t>
            </w:r>
            <w:r w:rsidR="00E572CC" w:rsidRPr="00C535B3">
              <w:rPr>
                <w:rFonts w:ascii="Arial" w:eastAsia="Arial" w:hAnsi="Arial" w:cs="Arial"/>
                <w:sz w:val="20"/>
                <w:szCs w:val="20"/>
              </w:rPr>
              <w:t>IP68¹⁷</w:t>
            </w:r>
          </w:p>
        </w:tc>
      </w:tr>
      <w:tr w:rsidR="00E572CC" w:rsidRPr="00C633C8" w14:paraId="40D720A9" w14:textId="77777777" w:rsidTr="00DE268B">
        <w:tc>
          <w:tcPr>
            <w:tcW w:w="1838" w:type="dxa"/>
          </w:tcPr>
          <w:p w14:paraId="1770F7C5" w14:textId="150AD60E" w:rsidR="00E572CC" w:rsidRPr="00C633C8" w:rsidRDefault="00BC1A87" w:rsidP="003F4379">
            <w:pPr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Ecrã</w:t>
            </w:r>
            <w:proofErr w:type="spellEnd"/>
          </w:p>
        </w:tc>
        <w:tc>
          <w:tcPr>
            <w:tcW w:w="3402" w:type="dxa"/>
          </w:tcPr>
          <w:p w14:paraId="63DDF038" w14:textId="46B5FB07" w:rsidR="00E572CC" w:rsidRPr="00E57406" w:rsidRDefault="00E57406" w:rsidP="00E572CC">
            <w:pPr>
              <w:numPr>
                <w:ilvl w:val="0"/>
                <w:numId w:val="10"/>
              </w:num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E57406">
              <w:rPr>
                <w:rFonts w:ascii="Arial" w:eastAsia="Arial" w:hAnsi="Arial" w:cs="Arial"/>
                <w:sz w:val="20"/>
                <w:szCs w:val="20"/>
                <w:lang w:val="es-ES"/>
              </w:rPr>
              <w:t>Ecrã</w:t>
            </w:r>
            <w:proofErr w:type="spellEnd"/>
            <w:r w:rsidRPr="00E57406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AMOLED de </w:t>
            </w:r>
            <w:r w:rsidR="00E572CC" w:rsidRPr="00E57406">
              <w:rPr>
                <w:rFonts w:ascii="Arial" w:eastAsia="Arial" w:hAnsi="Arial" w:cs="Arial"/>
                <w:sz w:val="20"/>
                <w:szCs w:val="20"/>
                <w:lang w:val="es-ES"/>
              </w:rPr>
              <w:t>6.59</w:t>
            </w:r>
            <w:r w:rsidRPr="00E57406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57406">
              <w:rPr>
                <w:rFonts w:ascii="Arial" w:eastAsia="Arial" w:hAnsi="Arial" w:cs="Arial"/>
                <w:sz w:val="20"/>
                <w:szCs w:val="20"/>
                <w:lang w:val="es-ES"/>
              </w:rPr>
              <w:t>polegadas</w:t>
            </w:r>
            <w:proofErr w:type="spellEnd"/>
          </w:p>
          <w:p w14:paraId="54558243" w14:textId="77777777" w:rsidR="00E572CC" w:rsidRPr="00C633C8" w:rsidRDefault="00E572CC" w:rsidP="00E572CC">
            <w:pPr>
              <w:numPr>
                <w:ilvl w:val="1"/>
                <w:numId w:val="10"/>
              </w:numPr>
              <w:ind w:left="757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>1.5K, 2756 x 1268</w:t>
            </w:r>
          </w:p>
          <w:p w14:paraId="6F733016" w14:textId="77777777" w:rsidR="00E572CC" w:rsidRPr="00C633C8" w:rsidRDefault="00E572CC" w:rsidP="00E572CC">
            <w:pPr>
              <w:numPr>
                <w:ilvl w:val="1"/>
                <w:numId w:val="10"/>
              </w:numPr>
              <w:ind w:left="757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>Corning</w:t>
            </w:r>
            <w:r w:rsidRPr="00C633C8">
              <w:rPr>
                <w:rFonts w:ascii="Arial" w:eastAsia="Arial" w:hAnsi="Arial" w:cs="Arial"/>
                <w:sz w:val="20"/>
                <w:szCs w:val="20"/>
                <w:vertAlign w:val="superscript"/>
                <w:lang w:val="en-GB"/>
              </w:rPr>
              <w:t>®</w:t>
            </w:r>
            <w:r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Gorilla</w:t>
            </w:r>
            <w:r w:rsidRPr="00C633C8">
              <w:rPr>
                <w:rFonts w:ascii="Arial" w:eastAsia="Arial" w:hAnsi="Arial" w:cs="Arial"/>
                <w:sz w:val="20"/>
                <w:szCs w:val="20"/>
                <w:vertAlign w:val="superscript"/>
                <w:lang w:val="en-GB"/>
              </w:rPr>
              <w:t>®</w:t>
            </w:r>
            <w:r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Glass 7i</w:t>
            </w:r>
          </w:p>
          <w:p w14:paraId="31089D7A" w14:textId="1DDDA74B" w:rsidR="00E572CC" w:rsidRPr="00A56E76" w:rsidRDefault="00A56E76" w:rsidP="00E572CC">
            <w:pPr>
              <w:numPr>
                <w:ilvl w:val="1"/>
                <w:numId w:val="10"/>
              </w:numPr>
              <w:ind w:left="757"/>
              <w:rPr>
                <w:rFonts w:ascii="Arial" w:eastAsia="Arial" w:hAnsi="Arial" w:cs="Arial"/>
                <w:sz w:val="20"/>
                <w:szCs w:val="20"/>
              </w:rPr>
            </w:pPr>
            <w:r w:rsidRPr="00A56E76">
              <w:rPr>
                <w:rFonts w:ascii="Arial" w:eastAsia="Arial" w:hAnsi="Arial" w:cs="Arial"/>
                <w:sz w:val="20"/>
                <w:szCs w:val="20"/>
              </w:rPr>
              <w:t>Taxa de atualização até</w:t>
            </w:r>
            <w:r w:rsidR="00E572CC" w:rsidRPr="00A56E76">
              <w:rPr>
                <w:rFonts w:ascii="Arial" w:eastAsia="Arial" w:hAnsi="Arial" w:cs="Arial"/>
                <w:sz w:val="20"/>
                <w:szCs w:val="20"/>
              </w:rPr>
              <w:t xml:space="preserve"> 120Hz</w:t>
            </w:r>
          </w:p>
          <w:p w14:paraId="328E10F0" w14:textId="064FFB08" w:rsidR="00E572CC" w:rsidRPr="00FE0249" w:rsidRDefault="00FE0249" w:rsidP="00E572CC">
            <w:pPr>
              <w:numPr>
                <w:ilvl w:val="1"/>
                <w:numId w:val="10"/>
              </w:numPr>
              <w:ind w:left="757"/>
              <w:rPr>
                <w:rFonts w:ascii="Arial" w:eastAsia="Arial" w:hAnsi="Arial" w:cs="Arial"/>
                <w:sz w:val="20"/>
                <w:szCs w:val="20"/>
              </w:rPr>
            </w:pPr>
            <w:r w:rsidRPr="00FE0249">
              <w:rPr>
                <w:rFonts w:ascii="Arial" w:eastAsia="Arial" w:hAnsi="Arial" w:cs="Arial"/>
                <w:sz w:val="20"/>
                <w:szCs w:val="20"/>
              </w:rPr>
              <w:t xml:space="preserve">Brilho máximo de </w:t>
            </w:r>
            <w:r w:rsidR="00E572CC" w:rsidRPr="00FE0249">
              <w:rPr>
                <w:rFonts w:ascii="Arial" w:eastAsia="Arial" w:hAnsi="Arial" w:cs="Arial"/>
                <w:sz w:val="20"/>
                <w:szCs w:val="20"/>
              </w:rPr>
              <w:t xml:space="preserve">3500 </w:t>
            </w:r>
            <w:proofErr w:type="spellStart"/>
            <w:r w:rsidR="00E572CC" w:rsidRPr="00FE0249">
              <w:rPr>
                <w:rFonts w:ascii="Arial" w:eastAsia="Arial" w:hAnsi="Arial" w:cs="Arial"/>
                <w:sz w:val="20"/>
                <w:szCs w:val="20"/>
              </w:rPr>
              <w:t>nits</w:t>
            </w:r>
            <w:proofErr w:type="spellEnd"/>
          </w:p>
          <w:p w14:paraId="0F2C82D5" w14:textId="096B8DA7" w:rsidR="00E572CC" w:rsidRPr="00B078EE" w:rsidRDefault="00E572CC" w:rsidP="00E572CC">
            <w:pPr>
              <w:numPr>
                <w:ilvl w:val="1"/>
                <w:numId w:val="10"/>
              </w:numPr>
              <w:ind w:left="757"/>
              <w:rPr>
                <w:rFonts w:ascii="Arial" w:eastAsia="Arial" w:hAnsi="Arial" w:cs="Arial"/>
                <w:sz w:val="20"/>
                <w:szCs w:val="20"/>
              </w:rPr>
            </w:pPr>
            <w:r w:rsidRPr="00B078EE">
              <w:rPr>
                <w:rFonts w:ascii="Arial" w:eastAsia="Arial" w:hAnsi="Arial" w:cs="Arial"/>
                <w:sz w:val="20"/>
                <w:szCs w:val="20"/>
              </w:rPr>
              <w:t xml:space="preserve">68 </w:t>
            </w:r>
            <w:r w:rsidR="006E14E7" w:rsidRPr="00B078EE">
              <w:rPr>
                <w:rFonts w:ascii="Arial" w:eastAsia="Arial" w:hAnsi="Arial" w:cs="Arial"/>
                <w:sz w:val="20"/>
                <w:szCs w:val="20"/>
              </w:rPr>
              <w:t>mil milhões de cores</w:t>
            </w:r>
            <w:r w:rsidRPr="00B078EE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="00B078EE">
              <w:rPr>
                <w:rFonts w:ascii="Arial" w:eastAsia="Arial" w:hAnsi="Arial" w:cs="Arial"/>
                <w:sz w:val="20"/>
                <w:szCs w:val="20"/>
              </w:rPr>
              <w:t xml:space="preserve"> gama de cores</w:t>
            </w:r>
            <w:r w:rsidRPr="00B078EE">
              <w:rPr>
                <w:rFonts w:ascii="Arial" w:eastAsia="Arial" w:hAnsi="Arial" w:cs="Arial"/>
                <w:sz w:val="20"/>
                <w:szCs w:val="20"/>
              </w:rPr>
              <w:t xml:space="preserve"> DCI-P3</w:t>
            </w:r>
          </w:p>
          <w:p w14:paraId="39A3EF55" w14:textId="2A11AFD3" w:rsidR="00E572CC" w:rsidRPr="009D4158" w:rsidRDefault="00350633" w:rsidP="00E572CC">
            <w:pPr>
              <w:numPr>
                <w:ilvl w:val="1"/>
                <w:numId w:val="10"/>
              </w:numPr>
              <w:ind w:left="757"/>
              <w:rPr>
                <w:rFonts w:ascii="Arial" w:eastAsia="Arial" w:hAnsi="Arial" w:cs="Arial"/>
                <w:sz w:val="20"/>
                <w:szCs w:val="20"/>
              </w:rPr>
            </w:pPr>
            <w:r w:rsidRPr="009D4158">
              <w:rPr>
                <w:rFonts w:ascii="Arial" w:eastAsia="Arial" w:hAnsi="Arial" w:cs="Arial"/>
                <w:sz w:val="20"/>
                <w:szCs w:val="20"/>
              </w:rPr>
              <w:t xml:space="preserve">Escurecimento </w:t>
            </w:r>
            <w:r w:rsidR="00E572CC" w:rsidRPr="009D4158">
              <w:rPr>
                <w:rFonts w:ascii="Arial" w:eastAsia="Arial" w:hAnsi="Arial" w:cs="Arial"/>
                <w:sz w:val="20"/>
                <w:szCs w:val="20"/>
              </w:rPr>
              <w:t xml:space="preserve">3840Hz PWM </w:t>
            </w:r>
            <w:r w:rsidRPr="009D4158">
              <w:rPr>
                <w:rFonts w:ascii="Arial" w:eastAsia="Arial" w:hAnsi="Arial" w:cs="Arial"/>
                <w:sz w:val="20"/>
                <w:szCs w:val="20"/>
              </w:rPr>
              <w:t>e regulação</w:t>
            </w:r>
            <w:r w:rsidR="00E572CC" w:rsidRPr="009D4158">
              <w:rPr>
                <w:rFonts w:ascii="Arial" w:eastAsia="Arial" w:hAnsi="Arial" w:cs="Arial"/>
                <w:sz w:val="20"/>
                <w:szCs w:val="20"/>
              </w:rPr>
              <w:t xml:space="preserve"> DC </w:t>
            </w:r>
            <w:proofErr w:type="spellStart"/>
            <w:r w:rsidR="00E572CC" w:rsidRPr="009D4158">
              <w:rPr>
                <w:rFonts w:ascii="Arial" w:eastAsia="Arial" w:hAnsi="Arial" w:cs="Arial"/>
                <w:sz w:val="20"/>
                <w:szCs w:val="20"/>
              </w:rPr>
              <w:t>dimming</w:t>
            </w:r>
            <w:proofErr w:type="spellEnd"/>
          </w:p>
          <w:p w14:paraId="6121746E" w14:textId="77777777" w:rsidR="00E572CC" w:rsidRPr="00C633C8" w:rsidRDefault="00E572CC" w:rsidP="00E572CC">
            <w:pPr>
              <w:numPr>
                <w:ilvl w:val="1"/>
                <w:numId w:val="10"/>
              </w:numPr>
              <w:ind w:left="757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>HDR10+, Dolby Vision</w:t>
            </w:r>
            <w:r w:rsidRPr="00C633C8">
              <w:rPr>
                <w:rFonts w:ascii="Arial" w:eastAsia="Arial" w:hAnsi="Arial" w:cs="Arial"/>
                <w:sz w:val="20"/>
                <w:szCs w:val="20"/>
                <w:vertAlign w:val="superscript"/>
                <w:lang w:val="en-GB"/>
              </w:rPr>
              <w:t>®</w:t>
            </w:r>
          </w:p>
          <w:p w14:paraId="5B7C9705" w14:textId="4E4F50B9" w:rsidR="00E572CC" w:rsidRPr="00C633C8" w:rsidRDefault="009D4158" w:rsidP="00E572CC">
            <w:pPr>
              <w:numPr>
                <w:ilvl w:val="1"/>
                <w:numId w:val="10"/>
              </w:numPr>
              <w:ind w:left="757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GB"/>
              </w:rPr>
              <w:t>Certificação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</w:t>
            </w:r>
            <w:r w:rsidR="00E572CC"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TÜV </w:t>
            </w:r>
            <w:proofErr w:type="spellStart"/>
            <w:r w:rsidR="00E572CC"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>Rheinland</w:t>
            </w:r>
            <w:proofErr w:type="spellEnd"/>
            <w:r w:rsidR="00E572CC"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Intelligent Eye Care</w:t>
            </w:r>
          </w:p>
          <w:p w14:paraId="55BA8CB5" w14:textId="73C58FF9" w:rsidR="00E572CC" w:rsidRPr="00C633C8" w:rsidRDefault="00DE268B" w:rsidP="00E572CC">
            <w:pPr>
              <w:numPr>
                <w:ilvl w:val="1"/>
                <w:numId w:val="10"/>
              </w:numPr>
              <w:ind w:left="757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GB"/>
              </w:rPr>
              <w:t>Certificação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</w:t>
            </w:r>
            <w:r w:rsidR="00E572CC"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TÜV </w:t>
            </w:r>
            <w:proofErr w:type="spellStart"/>
            <w:r w:rsidR="00E572CC"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>Rheinland</w:t>
            </w:r>
            <w:proofErr w:type="spellEnd"/>
            <w:r w:rsidR="00E572CC"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Low Blue Light (Hardware Solution) </w:t>
            </w:r>
          </w:p>
          <w:p w14:paraId="70B4D930" w14:textId="60AEBA91" w:rsidR="00E572CC" w:rsidRPr="00C633C8" w:rsidRDefault="00DE268B" w:rsidP="00E572CC">
            <w:pPr>
              <w:numPr>
                <w:ilvl w:val="1"/>
                <w:numId w:val="10"/>
              </w:numPr>
              <w:ind w:left="757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GB"/>
              </w:rPr>
              <w:t>Certificação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</w:t>
            </w:r>
            <w:r w:rsidR="00E572CC"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TÜV </w:t>
            </w:r>
            <w:proofErr w:type="spellStart"/>
            <w:r w:rsidR="00E572CC"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>Rheinland</w:t>
            </w:r>
            <w:proofErr w:type="spellEnd"/>
            <w:r w:rsidR="00E572CC"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Flicker Free</w:t>
            </w:r>
          </w:p>
          <w:p w14:paraId="64FCF3AE" w14:textId="54162706" w:rsidR="00E572CC" w:rsidRPr="00C633C8" w:rsidRDefault="00DE268B" w:rsidP="00E572CC">
            <w:pPr>
              <w:numPr>
                <w:ilvl w:val="1"/>
                <w:numId w:val="10"/>
              </w:numPr>
              <w:ind w:left="757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GB"/>
              </w:rPr>
              <w:t>Certificação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</w:t>
            </w:r>
            <w:r w:rsidR="00E572CC"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TÜV </w:t>
            </w:r>
            <w:proofErr w:type="spellStart"/>
            <w:r w:rsidR="00E572CC"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>Rheinland</w:t>
            </w:r>
            <w:proofErr w:type="spellEnd"/>
            <w:r w:rsidR="00E572CC"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Circadian Friendly</w:t>
            </w:r>
          </w:p>
          <w:p w14:paraId="571D541E" w14:textId="77777777" w:rsidR="00E572CC" w:rsidRPr="00C633C8" w:rsidRDefault="00E572CC" w:rsidP="003F4379">
            <w:pPr>
              <w:ind w:left="757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827" w:type="dxa"/>
          </w:tcPr>
          <w:p w14:paraId="1B30F10C" w14:textId="07793AF2" w:rsidR="00E572CC" w:rsidRPr="00E57406" w:rsidRDefault="00E57406" w:rsidP="00E572CC">
            <w:pPr>
              <w:numPr>
                <w:ilvl w:val="0"/>
                <w:numId w:val="8"/>
              </w:num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E57406">
              <w:rPr>
                <w:rFonts w:ascii="Arial" w:eastAsia="Arial" w:hAnsi="Arial" w:cs="Arial"/>
                <w:sz w:val="20"/>
                <w:szCs w:val="20"/>
                <w:lang w:val="es-ES"/>
              </w:rPr>
              <w:t>Ecrã</w:t>
            </w:r>
            <w:proofErr w:type="spellEnd"/>
            <w:r w:rsidRPr="00E57406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AMOLED de </w:t>
            </w:r>
            <w:r w:rsidR="00E572CC" w:rsidRPr="00E57406">
              <w:rPr>
                <w:rFonts w:ascii="Arial" w:eastAsia="Arial" w:hAnsi="Arial" w:cs="Arial"/>
                <w:sz w:val="20"/>
                <w:szCs w:val="20"/>
                <w:lang w:val="es-ES"/>
              </w:rPr>
              <w:t>6.83</w:t>
            </w:r>
            <w:r w:rsidRPr="00E57406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57406">
              <w:rPr>
                <w:rFonts w:ascii="Arial" w:eastAsia="Arial" w:hAnsi="Arial" w:cs="Arial"/>
                <w:sz w:val="20"/>
                <w:szCs w:val="20"/>
                <w:lang w:val="es-ES"/>
              </w:rPr>
              <w:t>polegadas</w:t>
            </w:r>
            <w:proofErr w:type="spellEnd"/>
            <w:r w:rsidR="00E572CC" w:rsidRPr="00E57406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</w:t>
            </w:r>
          </w:p>
          <w:p w14:paraId="3F9C0D49" w14:textId="77777777" w:rsidR="00E572CC" w:rsidRPr="00C633C8" w:rsidRDefault="00E572CC" w:rsidP="00E572CC">
            <w:pPr>
              <w:numPr>
                <w:ilvl w:val="1"/>
                <w:numId w:val="8"/>
              </w:numPr>
              <w:ind w:left="757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>1.5K, 2772 x 1280</w:t>
            </w:r>
          </w:p>
          <w:p w14:paraId="60B67EA3" w14:textId="77777777" w:rsidR="00E572CC" w:rsidRPr="00C633C8" w:rsidRDefault="00E572CC" w:rsidP="00E572CC">
            <w:pPr>
              <w:numPr>
                <w:ilvl w:val="1"/>
                <w:numId w:val="8"/>
              </w:numPr>
              <w:ind w:left="757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>Corning</w:t>
            </w:r>
            <w:r w:rsidRPr="00C633C8">
              <w:rPr>
                <w:rFonts w:ascii="Arial" w:eastAsia="Arial" w:hAnsi="Arial" w:cs="Arial"/>
                <w:sz w:val="20"/>
                <w:szCs w:val="20"/>
                <w:vertAlign w:val="superscript"/>
                <w:lang w:val="en-GB"/>
              </w:rPr>
              <w:t>®</w:t>
            </w:r>
            <w:r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Gorilla</w:t>
            </w:r>
            <w:r w:rsidRPr="00C633C8">
              <w:rPr>
                <w:rFonts w:ascii="Arial" w:eastAsia="Arial" w:hAnsi="Arial" w:cs="Arial"/>
                <w:sz w:val="20"/>
                <w:szCs w:val="20"/>
                <w:vertAlign w:val="superscript"/>
                <w:lang w:val="en-GB"/>
              </w:rPr>
              <w:t>®</w:t>
            </w:r>
            <w:r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Glass 7i</w:t>
            </w:r>
          </w:p>
          <w:p w14:paraId="54251A3E" w14:textId="4EAF1A3B" w:rsidR="00E572CC" w:rsidRPr="00A56E76" w:rsidRDefault="00A56E76" w:rsidP="00E572CC">
            <w:pPr>
              <w:numPr>
                <w:ilvl w:val="1"/>
                <w:numId w:val="8"/>
              </w:numPr>
              <w:ind w:left="757"/>
              <w:rPr>
                <w:rFonts w:ascii="Arial" w:eastAsia="Arial" w:hAnsi="Arial" w:cs="Arial"/>
                <w:sz w:val="20"/>
                <w:szCs w:val="20"/>
              </w:rPr>
            </w:pPr>
            <w:r w:rsidRPr="00A56E76">
              <w:rPr>
                <w:rFonts w:ascii="Arial" w:eastAsia="Arial" w:hAnsi="Arial" w:cs="Arial"/>
                <w:sz w:val="20"/>
                <w:szCs w:val="20"/>
              </w:rPr>
              <w:t xml:space="preserve">Taxa de atualização até </w:t>
            </w:r>
            <w:r w:rsidR="00E572CC" w:rsidRPr="00A56E76">
              <w:rPr>
                <w:rFonts w:ascii="Arial" w:eastAsia="Arial" w:hAnsi="Arial" w:cs="Arial"/>
                <w:sz w:val="20"/>
                <w:szCs w:val="20"/>
              </w:rPr>
              <w:t xml:space="preserve">144Hz³ </w:t>
            </w:r>
          </w:p>
          <w:p w14:paraId="2E6C8CFF" w14:textId="103DF0A2" w:rsidR="00E572CC" w:rsidRPr="00C11967" w:rsidRDefault="00C11967" w:rsidP="00E572CC">
            <w:pPr>
              <w:numPr>
                <w:ilvl w:val="1"/>
                <w:numId w:val="8"/>
              </w:numPr>
              <w:ind w:left="757"/>
              <w:rPr>
                <w:rFonts w:ascii="Arial" w:eastAsia="Arial" w:hAnsi="Arial" w:cs="Arial"/>
                <w:sz w:val="20"/>
                <w:szCs w:val="20"/>
              </w:rPr>
            </w:pPr>
            <w:r w:rsidRPr="00C11967">
              <w:rPr>
                <w:rFonts w:ascii="Arial" w:eastAsia="Arial" w:hAnsi="Arial" w:cs="Arial"/>
                <w:sz w:val="20"/>
                <w:szCs w:val="20"/>
              </w:rPr>
              <w:t xml:space="preserve">Brilho </w:t>
            </w:r>
            <w:proofErr w:type="spellStart"/>
            <w:r w:rsidRPr="00C11967">
              <w:rPr>
                <w:rFonts w:ascii="Arial" w:eastAsia="Arial" w:hAnsi="Arial" w:cs="Arial"/>
                <w:sz w:val="20"/>
                <w:szCs w:val="20"/>
              </w:rPr>
              <w:t>ultrareduzido</w:t>
            </w:r>
            <w:proofErr w:type="spellEnd"/>
            <w:r w:rsidRPr="00C11967">
              <w:rPr>
                <w:rFonts w:ascii="Arial" w:eastAsia="Arial" w:hAnsi="Arial" w:cs="Arial"/>
                <w:sz w:val="20"/>
                <w:szCs w:val="20"/>
              </w:rPr>
              <w:t xml:space="preserve"> de </w:t>
            </w:r>
            <w:r w:rsidR="00E572CC" w:rsidRPr="00C11967">
              <w:rPr>
                <w:rFonts w:ascii="Arial" w:eastAsia="Arial" w:hAnsi="Arial" w:cs="Arial"/>
                <w:sz w:val="20"/>
                <w:szCs w:val="20"/>
              </w:rPr>
              <w:t>1-nit</w:t>
            </w:r>
          </w:p>
          <w:p w14:paraId="1569EFA0" w14:textId="6E9EFBEF" w:rsidR="00E572CC" w:rsidRPr="00FE0249" w:rsidRDefault="00FE0249" w:rsidP="00E572CC">
            <w:pPr>
              <w:numPr>
                <w:ilvl w:val="1"/>
                <w:numId w:val="8"/>
              </w:numPr>
              <w:ind w:left="757"/>
              <w:rPr>
                <w:rFonts w:ascii="Arial" w:eastAsia="Arial" w:hAnsi="Arial" w:cs="Arial"/>
                <w:sz w:val="20"/>
                <w:szCs w:val="20"/>
              </w:rPr>
            </w:pPr>
            <w:r w:rsidRPr="00FE0249">
              <w:rPr>
                <w:rFonts w:ascii="Arial" w:eastAsia="Arial" w:hAnsi="Arial" w:cs="Arial"/>
                <w:sz w:val="20"/>
                <w:szCs w:val="20"/>
              </w:rPr>
              <w:t xml:space="preserve">Brilho máximo de </w:t>
            </w:r>
            <w:r w:rsidR="00E572CC" w:rsidRPr="00FE0249">
              <w:rPr>
                <w:rFonts w:ascii="Arial" w:eastAsia="Arial" w:hAnsi="Arial" w:cs="Arial"/>
                <w:sz w:val="20"/>
                <w:szCs w:val="20"/>
              </w:rPr>
              <w:t xml:space="preserve">3500 </w:t>
            </w:r>
            <w:proofErr w:type="spellStart"/>
            <w:r w:rsidR="00E572CC" w:rsidRPr="00FE0249">
              <w:rPr>
                <w:rFonts w:ascii="Arial" w:eastAsia="Arial" w:hAnsi="Arial" w:cs="Arial"/>
                <w:sz w:val="20"/>
                <w:szCs w:val="20"/>
              </w:rPr>
              <w:t>nits</w:t>
            </w:r>
            <w:proofErr w:type="spellEnd"/>
          </w:p>
          <w:p w14:paraId="1C1A9090" w14:textId="2CB33E60" w:rsidR="00E572CC" w:rsidRPr="00B078EE" w:rsidRDefault="00E572CC" w:rsidP="00E572CC">
            <w:pPr>
              <w:numPr>
                <w:ilvl w:val="1"/>
                <w:numId w:val="8"/>
              </w:numPr>
              <w:ind w:left="757"/>
              <w:rPr>
                <w:rFonts w:ascii="Arial" w:eastAsia="Arial" w:hAnsi="Arial" w:cs="Arial"/>
                <w:sz w:val="20"/>
                <w:szCs w:val="20"/>
              </w:rPr>
            </w:pPr>
            <w:r w:rsidRPr="00B078EE">
              <w:rPr>
                <w:rFonts w:ascii="Arial" w:eastAsia="Arial" w:hAnsi="Arial" w:cs="Arial"/>
                <w:sz w:val="20"/>
                <w:szCs w:val="20"/>
              </w:rPr>
              <w:t xml:space="preserve">68 </w:t>
            </w:r>
            <w:r w:rsidR="00B078EE" w:rsidRPr="00B078EE">
              <w:rPr>
                <w:rFonts w:ascii="Arial" w:eastAsia="Arial" w:hAnsi="Arial" w:cs="Arial"/>
                <w:sz w:val="20"/>
                <w:szCs w:val="20"/>
              </w:rPr>
              <w:t>mil milhões de cores</w:t>
            </w:r>
            <w:r w:rsidRPr="00B078EE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="00B078EE" w:rsidRPr="00B078EE">
              <w:rPr>
                <w:rFonts w:ascii="Arial" w:eastAsia="Arial" w:hAnsi="Arial" w:cs="Arial"/>
                <w:sz w:val="20"/>
                <w:szCs w:val="20"/>
              </w:rPr>
              <w:t xml:space="preserve">gama de cores </w:t>
            </w:r>
            <w:r w:rsidRPr="00B078EE">
              <w:rPr>
                <w:rFonts w:ascii="Arial" w:eastAsia="Arial" w:hAnsi="Arial" w:cs="Arial"/>
                <w:sz w:val="20"/>
                <w:szCs w:val="20"/>
              </w:rPr>
              <w:t>DCI-P3</w:t>
            </w:r>
          </w:p>
          <w:p w14:paraId="4228AA12" w14:textId="77777777" w:rsidR="00E572CC" w:rsidRPr="00C633C8" w:rsidRDefault="00E572CC" w:rsidP="00E572CC">
            <w:pPr>
              <w:numPr>
                <w:ilvl w:val="1"/>
                <w:numId w:val="8"/>
              </w:numPr>
              <w:ind w:left="757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>DC dimming</w:t>
            </w:r>
          </w:p>
          <w:p w14:paraId="2D115280" w14:textId="77777777" w:rsidR="00E572CC" w:rsidRPr="00C633C8" w:rsidRDefault="00E572CC" w:rsidP="00E572CC">
            <w:pPr>
              <w:numPr>
                <w:ilvl w:val="1"/>
                <w:numId w:val="8"/>
              </w:numPr>
              <w:ind w:left="757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>HDR10+, Dolby Vision</w:t>
            </w:r>
            <w:r w:rsidRPr="00C633C8">
              <w:rPr>
                <w:rFonts w:ascii="Arial" w:eastAsia="Arial" w:hAnsi="Arial" w:cs="Arial"/>
                <w:sz w:val="20"/>
                <w:szCs w:val="20"/>
                <w:vertAlign w:val="superscript"/>
                <w:lang w:val="en-GB"/>
              </w:rPr>
              <w:t>®</w:t>
            </w:r>
          </w:p>
          <w:p w14:paraId="0C96C9CD" w14:textId="0D889CE9" w:rsidR="00E572CC" w:rsidRPr="00C633C8" w:rsidRDefault="009D4158" w:rsidP="00E572CC">
            <w:pPr>
              <w:numPr>
                <w:ilvl w:val="1"/>
                <w:numId w:val="8"/>
              </w:numPr>
              <w:ind w:left="757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GB"/>
              </w:rPr>
              <w:t>Certificação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</w:t>
            </w:r>
            <w:r w:rsidR="00E572CC"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TÜV </w:t>
            </w:r>
            <w:proofErr w:type="spellStart"/>
            <w:r w:rsidR="00E572CC"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>Rheinland</w:t>
            </w:r>
            <w:proofErr w:type="spellEnd"/>
            <w:r w:rsidR="00E572CC"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Intelligent Eye Care</w:t>
            </w:r>
          </w:p>
          <w:p w14:paraId="0FC87406" w14:textId="53009518" w:rsidR="00E572CC" w:rsidRPr="00C633C8" w:rsidRDefault="00DE268B" w:rsidP="00E572CC">
            <w:pPr>
              <w:numPr>
                <w:ilvl w:val="1"/>
                <w:numId w:val="8"/>
              </w:numPr>
              <w:ind w:left="757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GB"/>
              </w:rPr>
              <w:t>Certificação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</w:t>
            </w:r>
            <w:r w:rsidR="00E572CC"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TÜV </w:t>
            </w:r>
            <w:proofErr w:type="spellStart"/>
            <w:r w:rsidR="00E572CC"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>Rheinland</w:t>
            </w:r>
            <w:proofErr w:type="spellEnd"/>
            <w:r w:rsidR="00E572CC"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Low Blue Light (Hardware Solution) </w:t>
            </w:r>
          </w:p>
          <w:p w14:paraId="1817C6A6" w14:textId="1EEC19FB" w:rsidR="00E572CC" w:rsidRPr="00C633C8" w:rsidRDefault="00DE268B" w:rsidP="00E572CC">
            <w:pPr>
              <w:numPr>
                <w:ilvl w:val="1"/>
                <w:numId w:val="8"/>
              </w:numPr>
              <w:ind w:left="757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GB"/>
              </w:rPr>
              <w:t>Certificação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</w:t>
            </w:r>
            <w:r w:rsidR="00E572CC"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TÜV </w:t>
            </w:r>
            <w:proofErr w:type="spellStart"/>
            <w:r w:rsidR="00E572CC"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>Rheinland</w:t>
            </w:r>
            <w:proofErr w:type="spellEnd"/>
            <w:r w:rsidR="00E572CC"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Flicker Free</w:t>
            </w:r>
          </w:p>
          <w:p w14:paraId="632C982F" w14:textId="68B54880" w:rsidR="00E572CC" w:rsidRPr="00C633C8" w:rsidRDefault="00DE268B" w:rsidP="00E572CC">
            <w:pPr>
              <w:numPr>
                <w:ilvl w:val="1"/>
                <w:numId w:val="8"/>
              </w:numPr>
              <w:ind w:left="757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GB"/>
              </w:rPr>
              <w:t>Certificação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</w:t>
            </w:r>
            <w:r w:rsidR="00E572CC"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TÜV </w:t>
            </w:r>
            <w:proofErr w:type="spellStart"/>
            <w:r w:rsidR="00E572CC"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>Rheinland</w:t>
            </w:r>
            <w:proofErr w:type="spellEnd"/>
            <w:r w:rsidR="00E572CC"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Circadian Friendly</w:t>
            </w:r>
          </w:p>
        </w:tc>
      </w:tr>
      <w:tr w:rsidR="00E572CC" w:rsidRPr="00C633C8" w14:paraId="7049CE78" w14:textId="77777777" w:rsidTr="00DE268B">
        <w:tc>
          <w:tcPr>
            <w:tcW w:w="1838" w:type="dxa"/>
          </w:tcPr>
          <w:p w14:paraId="180CC837" w14:textId="65F79448" w:rsidR="00E572CC" w:rsidRPr="00C633C8" w:rsidRDefault="00DE268B" w:rsidP="003F4379">
            <w:pPr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Desempenho</w:t>
            </w:r>
            <w:proofErr w:type="spellEnd"/>
          </w:p>
        </w:tc>
        <w:tc>
          <w:tcPr>
            <w:tcW w:w="3402" w:type="dxa"/>
          </w:tcPr>
          <w:p w14:paraId="3D69B122" w14:textId="77777777" w:rsidR="00E572CC" w:rsidRPr="00C633C8" w:rsidRDefault="00E572CC" w:rsidP="00E572CC">
            <w:pPr>
              <w:numPr>
                <w:ilvl w:val="0"/>
                <w:numId w:val="8"/>
              </w:num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MediaTek </w:t>
            </w:r>
            <w:proofErr w:type="spellStart"/>
            <w:r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>Dimensity</w:t>
            </w:r>
            <w:proofErr w:type="spellEnd"/>
            <w:r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8500-Ultra</w:t>
            </w:r>
          </w:p>
          <w:p w14:paraId="1ABD4650" w14:textId="24213774" w:rsidR="00E572CC" w:rsidRPr="00C633C8" w:rsidRDefault="00D76A32" w:rsidP="00E572CC">
            <w:pPr>
              <w:numPr>
                <w:ilvl w:val="1"/>
                <w:numId w:val="8"/>
              </w:numPr>
              <w:ind w:left="757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GB"/>
              </w:rPr>
              <w:t>Processo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de fabric de </w:t>
            </w:r>
            <w:r w:rsidR="00E572CC"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4nm </w:t>
            </w:r>
          </w:p>
          <w:p w14:paraId="6A3F202F" w14:textId="77777777" w:rsidR="00E572CC" w:rsidRPr="00C633C8" w:rsidRDefault="00E572CC" w:rsidP="00E572CC">
            <w:pPr>
              <w:numPr>
                <w:ilvl w:val="1"/>
                <w:numId w:val="8"/>
              </w:numPr>
              <w:ind w:left="757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>CPU: Octa-core, up to 3.4GHz</w:t>
            </w:r>
          </w:p>
          <w:p w14:paraId="12C2A2F6" w14:textId="77777777" w:rsidR="00E572CC" w:rsidRPr="00C633C8" w:rsidRDefault="00E572CC" w:rsidP="00E572CC">
            <w:pPr>
              <w:numPr>
                <w:ilvl w:val="1"/>
                <w:numId w:val="8"/>
              </w:numPr>
              <w:ind w:left="757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>GPU: Mali-G720 MC8</w:t>
            </w:r>
          </w:p>
          <w:p w14:paraId="4FF282D2" w14:textId="77777777" w:rsidR="00E572CC" w:rsidRPr="00C633C8" w:rsidRDefault="00E572CC" w:rsidP="00E572CC">
            <w:pPr>
              <w:numPr>
                <w:ilvl w:val="1"/>
                <w:numId w:val="8"/>
              </w:numPr>
              <w:ind w:left="757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>NPU: NPU 880</w:t>
            </w:r>
          </w:p>
          <w:p w14:paraId="259188C2" w14:textId="2EF25359" w:rsidR="00E572CC" w:rsidRPr="00780128" w:rsidRDefault="00780128" w:rsidP="00E572CC">
            <w:pPr>
              <w:numPr>
                <w:ilvl w:val="0"/>
                <w:numId w:val="8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780128">
              <w:rPr>
                <w:rFonts w:ascii="Arial" w:eastAsia="Arial" w:hAnsi="Arial" w:cs="Arial"/>
                <w:sz w:val="20"/>
                <w:szCs w:val="20"/>
              </w:rPr>
              <w:t xml:space="preserve">Memória </w:t>
            </w:r>
            <w:r w:rsidR="00E572CC" w:rsidRPr="00780128">
              <w:rPr>
                <w:rFonts w:ascii="Arial" w:eastAsia="Arial" w:hAnsi="Arial" w:cs="Arial"/>
                <w:sz w:val="20"/>
                <w:szCs w:val="20"/>
              </w:rPr>
              <w:t xml:space="preserve">LPDDR5X 9600Mbps + </w:t>
            </w:r>
            <w:r w:rsidRPr="00780128">
              <w:rPr>
                <w:rFonts w:ascii="Arial" w:eastAsia="Arial" w:hAnsi="Arial" w:cs="Arial"/>
                <w:sz w:val="20"/>
                <w:szCs w:val="20"/>
              </w:rPr>
              <w:t xml:space="preserve">armazenamento </w:t>
            </w:r>
            <w:r w:rsidR="00E572CC" w:rsidRPr="00780128">
              <w:rPr>
                <w:rFonts w:ascii="Arial" w:eastAsia="Arial" w:hAnsi="Arial" w:cs="Arial"/>
                <w:sz w:val="20"/>
                <w:szCs w:val="20"/>
              </w:rPr>
              <w:t>UFS 4.1</w:t>
            </w:r>
          </w:p>
          <w:p w14:paraId="5B38457A" w14:textId="77777777" w:rsidR="00E572CC" w:rsidRPr="00C633C8" w:rsidRDefault="00E572CC" w:rsidP="00E572CC">
            <w:pPr>
              <w:numPr>
                <w:ilvl w:val="1"/>
                <w:numId w:val="8"/>
              </w:numPr>
              <w:ind w:left="757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12GB + 256GB / 12GB + 512GB¹² </w:t>
            </w:r>
          </w:p>
          <w:p w14:paraId="18CE52B5" w14:textId="5753A2A7" w:rsidR="00E572CC" w:rsidRPr="00C633C8" w:rsidRDefault="00D37AB9" w:rsidP="00E572CC">
            <w:pPr>
              <w:numPr>
                <w:ilvl w:val="0"/>
                <w:numId w:val="8"/>
              </w:num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Sistema </w:t>
            </w:r>
            <w:r w:rsidR="00E572CC"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Xiaomi 3D </w:t>
            </w:r>
            <w:proofErr w:type="spellStart"/>
            <w:r w:rsidR="00E572CC"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>IceLoop</w:t>
            </w:r>
            <w:proofErr w:type="spellEnd"/>
          </w:p>
          <w:p w14:paraId="3E47A71F" w14:textId="77777777" w:rsidR="00E572CC" w:rsidRPr="00C633C8" w:rsidRDefault="00E572CC" w:rsidP="00E572CC">
            <w:pPr>
              <w:numPr>
                <w:ilvl w:val="0"/>
                <w:numId w:val="8"/>
              </w:num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Xiaomi Offline Communication¹⁸ </w:t>
            </w:r>
          </w:p>
          <w:p w14:paraId="5DE32108" w14:textId="77777777" w:rsidR="00E572CC" w:rsidRPr="00C633C8" w:rsidRDefault="00E572CC" w:rsidP="00E572CC">
            <w:pPr>
              <w:numPr>
                <w:ilvl w:val="0"/>
                <w:numId w:val="8"/>
              </w:num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Powered by Xiaomi </w:t>
            </w:r>
            <w:proofErr w:type="spellStart"/>
            <w:r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>HyperOS</w:t>
            </w:r>
            <w:proofErr w:type="spellEnd"/>
          </w:p>
          <w:p w14:paraId="6D7728C3" w14:textId="77777777" w:rsidR="00E572CC" w:rsidRPr="00C633C8" w:rsidRDefault="00E572CC" w:rsidP="00E572CC">
            <w:pPr>
              <w:numPr>
                <w:ilvl w:val="0"/>
                <w:numId w:val="8"/>
              </w:num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>Xiaomi HyperAI¹⁹</w:t>
            </w:r>
          </w:p>
          <w:p w14:paraId="0F63C085" w14:textId="35020FA7" w:rsidR="00E572CC" w:rsidRPr="00C633C8" w:rsidRDefault="00E572CC" w:rsidP="00E572CC">
            <w:pPr>
              <w:numPr>
                <w:ilvl w:val="0"/>
                <w:numId w:val="8"/>
              </w:num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Circle to Search </w:t>
            </w:r>
            <w:r w:rsidR="00D37AB9">
              <w:rPr>
                <w:rFonts w:ascii="Arial" w:eastAsia="Arial" w:hAnsi="Arial" w:cs="Arial"/>
                <w:sz w:val="20"/>
                <w:szCs w:val="20"/>
                <w:lang w:val="en-GB"/>
              </w:rPr>
              <w:t>com</w:t>
            </w:r>
            <w:r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Google²⁰  </w:t>
            </w:r>
          </w:p>
          <w:p w14:paraId="00DD7594" w14:textId="77777777" w:rsidR="00E572CC" w:rsidRPr="00C633C8" w:rsidRDefault="00E572CC" w:rsidP="00E572CC">
            <w:pPr>
              <w:numPr>
                <w:ilvl w:val="0"/>
                <w:numId w:val="8"/>
              </w:num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Google Gemini²¹  </w:t>
            </w:r>
          </w:p>
          <w:p w14:paraId="4AF45847" w14:textId="77777777" w:rsidR="00E572CC" w:rsidRPr="00C633C8" w:rsidRDefault="00E572CC" w:rsidP="003F4379">
            <w:pPr>
              <w:ind w:left="360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827" w:type="dxa"/>
          </w:tcPr>
          <w:p w14:paraId="1AEB6766" w14:textId="77777777" w:rsidR="00E572CC" w:rsidRPr="00C633C8" w:rsidRDefault="00E572CC" w:rsidP="00E572CC">
            <w:pPr>
              <w:numPr>
                <w:ilvl w:val="0"/>
                <w:numId w:val="15"/>
              </w:num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MediaTek </w:t>
            </w:r>
            <w:proofErr w:type="spellStart"/>
            <w:r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>Dimensity</w:t>
            </w:r>
            <w:proofErr w:type="spellEnd"/>
            <w:r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9500</w:t>
            </w:r>
          </w:p>
          <w:p w14:paraId="53EA7D8F" w14:textId="0773A4EF" w:rsidR="00E572CC" w:rsidRPr="00C633C8" w:rsidRDefault="00D76A32" w:rsidP="00E572CC">
            <w:pPr>
              <w:numPr>
                <w:ilvl w:val="0"/>
                <w:numId w:val="15"/>
              </w:num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GB"/>
              </w:rPr>
              <w:t>Processo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de fabric de </w:t>
            </w:r>
            <w:r w:rsidR="00E572CC"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>3nm</w:t>
            </w:r>
          </w:p>
          <w:p w14:paraId="65DFB80E" w14:textId="77777777" w:rsidR="00E572CC" w:rsidRPr="00C633C8" w:rsidRDefault="00E572CC" w:rsidP="00E572CC">
            <w:pPr>
              <w:numPr>
                <w:ilvl w:val="1"/>
                <w:numId w:val="8"/>
              </w:numPr>
              <w:ind w:left="757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>CPU: Octa-core, up to 4.21GHz</w:t>
            </w:r>
          </w:p>
          <w:p w14:paraId="52A4DA82" w14:textId="77777777" w:rsidR="00E572CC" w:rsidRPr="00C633C8" w:rsidRDefault="00E572CC" w:rsidP="00E572CC">
            <w:pPr>
              <w:numPr>
                <w:ilvl w:val="1"/>
                <w:numId w:val="8"/>
              </w:numPr>
              <w:ind w:left="757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>GPU: Mali G1-Ultra</w:t>
            </w:r>
          </w:p>
          <w:p w14:paraId="195F9CDF" w14:textId="77777777" w:rsidR="00E572CC" w:rsidRPr="00C633C8" w:rsidRDefault="00E572CC" w:rsidP="00E572CC">
            <w:pPr>
              <w:numPr>
                <w:ilvl w:val="1"/>
                <w:numId w:val="8"/>
              </w:numPr>
              <w:ind w:left="757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>NPU: NPU 990</w:t>
            </w:r>
          </w:p>
          <w:p w14:paraId="0411E338" w14:textId="7A824255" w:rsidR="00E572CC" w:rsidRPr="00734F65" w:rsidRDefault="00734F65" w:rsidP="00E572CC">
            <w:pPr>
              <w:numPr>
                <w:ilvl w:val="0"/>
                <w:numId w:val="14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734F65">
              <w:rPr>
                <w:rFonts w:ascii="Arial" w:eastAsia="Arial" w:hAnsi="Arial" w:cs="Arial"/>
                <w:sz w:val="20"/>
                <w:szCs w:val="20"/>
              </w:rPr>
              <w:t xml:space="preserve">Memória </w:t>
            </w:r>
            <w:r w:rsidR="00E572CC" w:rsidRPr="00734F65">
              <w:rPr>
                <w:rFonts w:ascii="Arial" w:eastAsia="Arial" w:hAnsi="Arial" w:cs="Arial"/>
                <w:sz w:val="20"/>
                <w:szCs w:val="20"/>
              </w:rPr>
              <w:t xml:space="preserve">LPDDR5X 9600Mbps + </w:t>
            </w:r>
            <w:r w:rsidRPr="00734F65">
              <w:rPr>
                <w:rFonts w:ascii="Arial" w:eastAsia="Arial" w:hAnsi="Arial" w:cs="Arial"/>
                <w:sz w:val="20"/>
                <w:szCs w:val="20"/>
              </w:rPr>
              <w:t xml:space="preserve">armazenamento </w:t>
            </w:r>
            <w:r w:rsidR="00E572CC" w:rsidRPr="00734F65">
              <w:rPr>
                <w:rFonts w:ascii="Arial" w:eastAsia="Arial" w:hAnsi="Arial" w:cs="Arial"/>
                <w:sz w:val="20"/>
                <w:szCs w:val="20"/>
              </w:rPr>
              <w:t>UFS 4.1</w:t>
            </w:r>
          </w:p>
          <w:p w14:paraId="3D468468" w14:textId="77777777" w:rsidR="00E572CC" w:rsidRPr="00780128" w:rsidRDefault="00E572CC" w:rsidP="00E572CC">
            <w:pPr>
              <w:numPr>
                <w:ilvl w:val="1"/>
                <w:numId w:val="14"/>
              </w:numPr>
              <w:ind w:left="757"/>
              <w:rPr>
                <w:rFonts w:ascii="Arial" w:eastAsia="Arial" w:hAnsi="Arial" w:cs="Arial"/>
                <w:sz w:val="20"/>
                <w:szCs w:val="20"/>
              </w:rPr>
            </w:pPr>
            <w:r w:rsidRPr="00780128">
              <w:rPr>
                <w:rFonts w:ascii="Arial" w:eastAsia="Arial" w:hAnsi="Arial" w:cs="Arial"/>
                <w:sz w:val="20"/>
                <w:szCs w:val="20"/>
              </w:rPr>
              <w:t xml:space="preserve">12GB + 256GB/ 12GB + 512GB/ 12GB + 1TB¹² </w:t>
            </w:r>
          </w:p>
          <w:p w14:paraId="555251F0" w14:textId="33F8849E" w:rsidR="00E572CC" w:rsidRPr="00C633C8" w:rsidRDefault="00D37AB9" w:rsidP="00E572CC">
            <w:pPr>
              <w:numPr>
                <w:ilvl w:val="0"/>
                <w:numId w:val="14"/>
              </w:num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Sistema </w:t>
            </w:r>
            <w:r w:rsidR="00E572CC"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Xiaomi 3D </w:t>
            </w:r>
            <w:proofErr w:type="spellStart"/>
            <w:r w:rsidR="00E572CC"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>IceLoop</w:t>
            </w:r>
            <w:proofErr w:type="spellEnd"/>
            <w:r w:rsidR="00E572CC"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521E3AF4" w14:textId="77777777" w:rsidR="00E572CC" w:rsidRPr="00C633C8" w:rsidRDefault="00E572CC" w:rsidP="00E572CC">
            <w:pPr>
              <w:numPr>
                <w:ilvl w:val="0"/>
                <w:numId w:val="14"/>
              </w:num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Xiaomi Offline Communication¹⁸  </w:t>
            </w:r>
          </w:p>
          <w:p w14:paraId="6CC88984" w14:textId="77777777" w:rsidR="00E572CC" w:rsidRPr="00C633C8" w:rsidRDefault="00E572CC" w:rsidP="00E572CC">
            <w:pPr>
              <w:numPr>
                <w:ilvl w:val="0"/>
                <w:numId w:val="14"/>
              </w:num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Powered by Xiaomi </w:t>
            </w:r>
            <w:proofErr w:type="spellStart"/>
            <w:r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>HyperOS</w:t>
            </w:r>
            <w:proofErr w:type="spellEnd"/>
          </w:p>
          <w:p w14:paraId="645075DA" w14:textId="77777777" w:rsidR="00E572CC" w:rsidRPr="00C633C8" w:rsidRDefault="00E572CC" w:rsidP="00E572CC">
            <w:pPr>
              <w:numPr>
                <w:ilvl w:val="0"/>
                <w:numId w:val="14"/>
              </w:num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>Xiaomi HyperAI¹⁹</w:t>
            </w:r>
          </w:p>
          <w:p w14:paraId="7DC6116C" w14:textId="23710797" w:rsidR="00E572CC" w:rsidRPr="00C633C8" w:rsidRDefault="00E572CC" w:rsidP="00E572CC">
            <w:pPr>
              <w:numPr>
                <w:ilvl w:val="0"/>
                <w:numId w:val="14"/>
              </w:num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Circle to Search </w:t>
            </w:r>
            <w:r w:rsidR="00D37AB9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com </w:t>
            </w:r>
            <w:r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Google²⁰ </w:t>
            </w:r>
          </w:p>
          <w:p w14:paraId="32974549" w14:textId="77777777" w:rsidR="00E572CC" w:rsidRPr="00C633C8" w:rsidRDefault="00E572CC" w:rsidP="00E572CC">
            <w:pPr>
              <w:numPr>
                <w:ilvl w:val="0"/>
                <w:numId w:val="14"/>
              </w:num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Google Gemini²¹  </w:t>
            </w:r>
          </w:p>
        </w:tc>
      </w:tr>
      <w:tr w:rsidR="00E572CC" w:rsidRPr="00D51B1A" w14:paraId="288B9208" w14:textId="77777777" w:rsidTr="00DE268B">
        <w:tc>
          <w:tcPr>
            <w:tcW w:w="1838" w:type="dxa"/>
          </w:tcPr>
          <w:p w14:paraId="5A82C056" w14:textId="15F1333E" w:rsidR="00E572CC" w:rsidRPr="00C633C8" w:rsidRDefault="00E572CC" w:rsidP="003F4379">
            <w:pPr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C633C8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Ba</w:t>
            </w:r>
            <w:r w:rsidR="00DE268B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teria</w:t>
            </w:r>
            <w:proofErr w:type="spellEnd"/>
            <w:r w:rsidR="00DE268B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 xml:space="preserve"> e </w:t>
            </w:r>
            <w:proofErr w:type="spellStart"/>
            <w:r w:rsidR="00DE268B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Carregamento</w:t>
            </w:r>
            <w:proofErr w:type="spellEnd"/>
          </w:p>
        </w:tc>
        <w:tc>
          <w:tcPr>
            <w:tcW w:w="3402" w:type="dxa"/>
          </w:tcPr>
          <w:p w14:paraId="65198F10" w14:textId="3D53D094" w:rsidR="00E572CC" w:rsidRPr="00C633C8" w:rsidRDefault="00F527B4" w:rsidP="00E572CC">
            <w:pPr>
              <w:numPr>
                <w:ilvl w:val="0"/>
                <w:numId w:val="11"/>
              </w:num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GB"/>
              </w:rPr>
              <w:t>Bateria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de </w:t>
            </w:r>
            <w:r w:rsidRPr="00F527B4">
              <w:rPr>
                <w:rFonts w:ascii="Arial" w:eastAsia="Arial" w:hAnsi="Arial" w:cs="Arial"/>
                <w:sz w:val="20"/>
                <w:szCs w:val="20"/>
              </w:rPr>
              <w:t>silício-carbono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de </w:t>
            </w:r>
            <w:r w:rsidR="00E572CC"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>6500mAh (</w:t>
            </w:r>
            <w:proofErr w:type="spellStart"/>
            <w:r w:rsidR="00E572CC"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>typ</w:t>
            </w:r>
            <w:proofErr w:type="spellEnd"/>
            <w:r w:rsidR="00E572CC"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) </w:t>
            </w:r>
          </w:p>
          <w:p w14:paraId="20924144" w14:textId="09237E6B" w:rsidR="00E572CC" w:rsidRPr="00C633C8" w:rsidRDefault="00E572CC" w:rsidP="00E572CC">
            <w:pPr>
              <w:numPr>
                <w:ilvl w:val="0"/>
                <w:numId w:val="11"/>
              </w:num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proofErr w:type="spellStart"/>
            <w:r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>HyperCharge</w:t>
            </w:r>
            <w:proofErr w:type="spellEnd"/>
            <w:r w:rsidR="003C5EDC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de 67W</w:t>
            </w:r>
            <w:r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¹⁰   </w:t>
            </w:r>
          </w:p>
          <w:p w14:paraId="25DE8920" w14:textId="065E1AD1" w:rsidR="00E572CC" w:rsidRPr="00FE2E2A" w:rsidRDefault="00E572CC" w:rsidP="00E572CC">
            <w:pPr>
              <w:numPr>
                <w:ilvl w:val="0"/>
                <w:numId w:val="11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FE2E2A">
              <w:rPr>
                <w:rFonts w:ascii="Arial" w:eastAsia="Arial" w:hAnsi="Arial" w:cs="Arial"/>
                <w:sz w:val="20"/>
                <w:szCs w:val="20"/>
              </w:rPr>
              <w:t>Sup</w:t>
            </w:r>
            <w:r w:rsidR="00FE2E2A" w:rsidRPr="00FE2E2A">
              <w:rPr>
                <w:rFonts w:ascii="Arial" w:eastAsia="Arial" w:hAnsi="Arial" w:cs="Arial"/>
                <w:sz w:val="20"/>
                <w:szCs w:val="20"/>
              </w:rPr>
              <w:t xml:space="preserve">orta carregamento reverso com fios </w:t>
            </w:r>
            <w:r w:rsidR="00FE2E2A">
              <w:rPr>
                <w:rFonts w:ascii="Arial" w:eastAsia="Arial" w:hAnsi="Arial" w:cs="Arial"/>
                <w:sz w:val="20"/>
                <w:szCs w:val="20"/>
              </w:rPr>
              <w:t xml:space="preserve">até </w:t>
            </w:r>
            <w:r w:rsidRPr="00FE2E2A">
              <w:rPr>
                <w:rFonts w:ascii="Arial" w:eastAsia="Arial" w:hAnsi="Arial" w:cs="Arial"/>
                <w:sz w:val="20"/>
                <w:szCs w:val="20"/>
              </w:rPr>
              <w:t>22.5W</w:t>
            </w:r>
            <w:r w:rsidR="00FE2E2A" w:rsidRPr="00FE2E2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FE2E2A">
              <w:rPr>
                <w:rFonts w:ascii="Arial" w:eastAsia="Arial" w:hAnsi="Arial" w:cs="Arial"/>
                <w:sz w:val="20"/>
                <w:szCs w:val="20"/>
              </w:rPr>
              <w:t xml:space="preserve">²²  </w:t>
            </w:r>
          </w:p>
          <w:p w14:paraId="653F45AC" w14:textId="77777777" w:rsidR="00E572CC" w:rsidRPr="00FE2E2A" w:rsidRDefault="00E572CC" w:rsidP="003F437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760C867" w14:textId="5F609FFF" w:rsidR="00E572CC" w:rsidRPr="00C633C8" w:rsidRDefault="003B6634" w:rsidP="00E572CC">
            <w:pPr>
              <w:numPr>
                <w:ilvl w:val="0"/>
                <w:numId w:val="11"/>
              </w:num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GB"/>
              </w:rPr>
              <w:t>Bateria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GB"/>
              </w:rPr>
              <w:t>silício-carbono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de </w:t>
            </w:r>
            <w:r w:rsidR="00E572CC"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>7000mAh (</w:t>
            </w:r>
            <w:proofErr w:type="spellStart"/>
            <w:r w:rsidR="00E572CC"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>typ</w:t>
            </w:r>
            <w:proofErr w:type="spellEnd"/>
            <w:r w:rsidR="00E572CC"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>)</w:t>
            </w:r>
          </w:p>
          <w:p w14:paraId="66F4E6FD" w14:textId="025BE663" w:rsidR="00E572CC" w:rsidRPr="00C633C8" w:rsidRDefault="00E572CC" w:rsidP="00E572CC">
            <w:pPr>
              <w:numPr>
                <w:ilvl w:val="0"/>
                <w:numId w:val="11"/>
              </w:num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proofErr w:type="spellStart"/>
            <w:r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>HyperCharge</w:t>
            </w:r>
            <w:proofErr w:type="spellEnd"/>
            <w:r w:rsidR="003C5EDC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de 100W</w:t>
            </w:r>
            <w:r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⁹ </w:t>
            </w:r>
          </w:p>
          <w:p w14:paraId="5C4E745D" w14:textId="77777777" w:rsidR="00E572CC" w:rsidRPr="00C633C8" w:rsidRDefault="00E572CC" w:rsidP="00E572CC">
            <w:pPr>
              <w:numPr>
                <w:ilvl w:val="0"/>
                <w:numId w:val="11"/>
              </w:num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50W wireless </w:t>
            </w:r>
            <w:proofErr w:type="spellStart"/>
            <w:r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>HyperCharge</w:t>
            </w:r>
            <w:proofErr w:type="spellEnd"/>
            <w:r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>⁹</w:t>
            </w:r>
          </w:p>
          <w:p w14:paraId="48D308AC" w14:textId="28724B2A" w:rsidR="00E572CC" w:rsidRPr="00D51B1A" w:rsidRDefault="00E572CC" w:rsidP="00E572CC">
            <w:pPr>
              <w:numPr>
                <w:ilvl w:val="0"/>
                <w:numId w:val="11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D51B1A">
              <w:rPr>
                <w:rFonts w:ascii="Arial" w:eastAsia="Arial" w:hAnsi="Arial" w:cs="Arial"/>
                <w:sz w:val="20"/>
                <w:szCs w:val="20"/>
              </w:rPr>
              <w:t>Sup</w:t>
            </w:r>
            <w:r w:rsidR="00D51B1A" w:rsidRPr="00D51B1A">
              <w:rPr>
                <w:rFonts w:ascii="Arial" w:eastAsia="Arial" w:hAnsi="Arial" w:cs="Arial"/>
                <w:sz w:val="20"/>
                <w:szCs w:val="20"/>
              </w:rPr>
              <w:t>orta carregamento reverso com fios até 22,5 W²²</w:t>
            </w:r>
          </w:p>
          <w:p w14:paraId="6300961C" w14:textId="77777777" w:rsidR="00E572CC" w:rsidRPr="00D51B1A" w:rsidRDefault="00E572CC" w:rsidP="003F4379">
            <w:pPr>
              <w:ind w:left="360"/>
              <w:rPr>
                <w:rFonts w:ascii="Arial" w:eastAsia="Arial" w:hAnsi="Arial" w:cs="Arial"/>
                <w:sz w:val="20"/>
                <w:szCs w:val="20"/>
              </w:rPr>
            </w:pPr>
            <w:r w:rsidRPr="00D51B1A"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</w:p>
        </w:tc>
      </w:tr>
      <w:tr w:rsidR="00E572CC" w:rsidRPr="00C633C8" w14:paraId="1906B36D" w14:textId="77777777" w:rsidTr="00DE268B">
        <w:tc>
          <w:tcPr>
            <w:tcW w:w="1838" w:type="dxa"/>
          </w:tcPr>
          <w:p w14:paraId="0D6DF8ED" w14:textId="77777777" w:rsidR="00E572CC" w:rsidRPr="00C633C8" w:rsidRDefault="00E572CC" w:rsidP="003F4379">
            <w:pPr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</w:pPr>
            <w:r w:rsidRPr="00C633C8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Audio</w:t>
            </w:r>
          </w:p>
        </w:tc>
        <w:tc>
          <w:tcPr>
            <w:tcW w:w="3402" w:type="dxa"/>
          </w:tcPr>
          <w:p w14:paraId="191FEA4A" w14:textId="77777777" w:rsidR="0058666E" w:rsidRDefault="0058666E" w:rsidP="0058666E">
            <w:pPr>
              <w:numPr>
                <w:ilvl w:val="0"/>
                <w:numId w:val="13"/>
              </w:num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GB"/>
              </w:rPr>
              <w:t>Altifalantes</w:t>
            </w:r>
            <w:proofErr w:type="spellEnd"/>
            <w:r w:rsidRPr="0058666E">
              <w:rPr>
                <w:rFonts w:ascii="Arial" w:eastAsia="Arial" w:hAnsi="Arial" w:cs="Arial"/>
                <w:sz w:val="20"/>
                <w:szCs w:val="20"/>
              </w:rPr>
              <w:t xml:space="preserve"> estéreo duplos</w:t>
            </w:r>
          </w:p>
          <w:p w14:paraId="6A17CB5A" w14:textId="548B1437" w:rsidR="00E572CC" w:rsidRPr="00C633C8" w:rsidRDefault="00BA16C9" w:rsidP="0058666E">
            <w:pPr>
              <w:numPr>
                <w:ilvl w:val="0"/>
                <w:numId w:val="13"/>
              </w:num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GB"/>
              </w:rPr>
              <w:lastRenderedPageBreak/>
              <w:t>Certificação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</w:t>
            </w:r>
            <w:r w:rsidR="00E572CC"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>Dolby Atmos</w:t>
            </w:r>
            <w:r w:rsidR="00E572CC" w:rsidRPr="00C633C8">
              <w:rPr>
                <w:rFonts w:ascii="Arial" w:eastAsia="Arial" w:hAnsi="Arial" w:cs="Arial"/>
                <w:sz w:val="20"/>
                <w:szCs w:val="20"/>
                <w:vertAlign w:val="superscript"/>
                <w:lang w:val="en-GB"/>
              </w:rPr>
              <w:t>®</w:t>
            </w:r>
            <w:r w:rsidR="00E572CC"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>, Hi-Res and Hi-Res Wireless</w:t>
            </w:r>
          </w:p>
        </w:tc>
        <w:tc>
          <w:tcPr>
            <w:tcW w:w="3827" w:type="dxa"/>
          </w:tcPr>
          <w:p w14:paraId="2DE134A2" w14:textId="390B9AC3" w:rsidR="00E572CC" w:rsidRPr="00C633C8" w:rsidRDefault="00BA16C9" w:rsidP="00E572CC">
            <w:pPr>
              <w:numPr>
                <w:ilvl w:val="0"/>
                <w:numId w:val="13"/>
              </w:num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GB"/>
              </w:rPr>
              <w:lastRenderedPageBreak/>
              <w:t>Altifalantes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GB"/>
              </w:rPr>
              <w:t>estéreo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GB"/>
              </w:rPr>
              <w:t>duplos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33ACE4C6" w14:textId="1F286563" w:rsidR="00E572CC" w:rsidRPr="00C633C8" w:rsidRDefault="00BA16C9" w:rsidP="00E572CC">
            <w:pPr>
              <w:numPr>
                <w:ilvl w:val="0"/>
                <w:numId w:val="13"/>
              </w:num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GB"/>
              </w:rPr>
              <w:lastRenderedPageBreak/>
              <w:t>Certificação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</w:t>
            </w:r>
            <w:r w:rsidR="00E572CC"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>Dolby Atmos</w:t>
            </w:r>
            <w:r w:rsidR="00E572CC" w:rsidRPr="00C633C8">
              <w:rPr>
                <w:rFonts w:ascii="Arial" w:eastAsia="Arial" w:hAnsi="Arial" w:cs="Arial"/>
                <w:sz w:val="20"/>
                <w:szCs w:val="20"/>
                <w:vertAlign w:val="superscript"/>
                <w:lang w:val="en-GB"/>
              </w:rPr>
              <w:t>®</w:t>
            </w:r>
            <w:r w:rsidR="00E572CC"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, Hi-Res and Hi-Res Wireless </w:t>
            </w:r>
          </w:p>
          <w:p w14:paraId="0AD14312" w14:textId="77777777" w:rsidR="00E572CC" w:rsidRPr="00C633C8" w:rsidRDefault="00E572CC" w:rsidP="003F4379">
            <w:pPr>
              <w:ind w:left="360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</w:p>
        </w:tc>
      </w:tr>
      <w:tr w:rsidR="00E572CC" w:rsidRPr="00C633C8" w14:paraId="5C92F791" w14:textId="77777777" w:rsidTr="00DE268B">
        <w:tc>
          <w:tcPr>
            <w:tcW w:w="1838" w:type="dxa"/>
          </w:tcPr>
          <w:p w14:paraId="311E24AE" w14:textId="3C05BBA3" w:rsidR="00E572CC" w:rsidRPr="00C633C8" w:rsidRDefault="00E572CC" w:rsidP="003F4379">
            <w:pPr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C633C8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Connectivi</w:t>
            </w:r>
            <w:r w:rsidR="00DE268B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dade</w:t>
            </w:r>
            <w:proofErr w:type="spellEnd"/>
          </w:p>
        </w:tc>
        <w:tc>
          <w:tcPr>
            <w:tcW w:w="3402" w:type="dxa"/>
          </w:tcPr>
          <w:p w14:paraId="6C71F702" w14:textId="0F563865" w:rsidR="00E572CC" w:rsidRPr="003669A2" w:rsidRDefault="002E79F5" w:rsidP="00E572CC">
            <w:pPr>
              <w:numPr>
                <w:ilvl w:val="0"/>
                <w:numId w:val="12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3669A2">
              <w:rPr>
                <w:rFonts w:ascii="Arial" w:eastAsia="Arial" w:hAnsi="Arial" w:cs="Arial"/>
                <w:sz w:val="20"/>
                <w:szCs w:val="20"/>
              </w:rPr>
              <w:t xml:space="preserve">Compatibilidade com </w:t>
            </w:r>
            <w:r w:rsidR="00E572CC" w:rsidRPr="003669A2">
              <w:rPr>
                <w:rFonts w:ascii="Arial" w:eastAsia="Arial" w:hAnsi="Arial" w:cs="Arial"/>
                <w:sz w:val="20"/>
                <w:szCs w:val="20"/>
              </w:rPr>
              <w:t xml:space="preserve">Wi-Fi 6E²³ </w:t>
            </w:r>
          </w:p>
          <w:p w14:paraId="6B1DF2B9" w14:textId="77777777" w:rsidR="00E572CC" w:rsidRPr="00C633C8" w:rsidRDefault="00E572CC" w:rsidP="00E572CC">
            <w:pPr>
              <w:numPr>
                <w:ilvl w:val="0"/>
                <w:numId w:val="12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C633C8">
              <w:rPr>
                <w:rFonts w:ascii="Arial" w:eastAsia="Arial" w:hAnsi="Arial" w:cs="Arial"/>
                <w:sz w:val="20"/>
                <w:szCs w:val="20"/>
              </w:rPr>
              <w:t xml:space="preserve">Dual SIM (nano SIM + nano SIM </w:t>
            </w:r>
            <w:proofErr w:type="spellStart"/>
            <w:r w:rsidRPr="00C633C8">
              <w:rPr>
                <w:rFonts w:ascii="Arial" w:eastAsia="Arial" w:hAnsi="Arial" w:cs="Arial"/>
                <w:sz w:val="20"/>
                <w:szCs w:val="20"/>
              </w:rPr>
              <w:t>or</w:t>
            </w:r>
            <w:proofErr w:type="spellEnd"/>
            <w:r w:rsidRPr="00C633C8">
              <w:rPr>
                <w:rFonts w:ascii="Arial" w:eastAsia="Arial" w:hAnsi="Arial" w:cs="Arial"/>
                <w:sz w:val="20"/>
                <w:szCs w:val="20"/>
              </w:rPr>
              <w:t xml:space="preserve"> nano SIM + </w:t>
            </w:r>
            <w:proofErr w:type="spellStart"/>
            <w:r w:rsidRPr="00C633C8">
              <w:rPr>
                <w:rFonts w:ascii="Arial" w:eastAsia="Arial" w:hAnsi="Arial" w:cs="Arial"/>
                <w:sz w:val="20"/>
                <w:szCs w:val="20"/>
              </w:rPr>
              <w:t>eSIM</w:t>
            </w:r>
            <w:proofErr w:type="spellEnd"/>
            <w:r w:rsidRPr="00C633C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33C8">
              <w:rPr>
                <w:rFonts w:ascii="Arial" w:eastAsia="Arial" w:hAnsi="Arial" w:cs="Arial"/>
                <w:sz w:val="20"/>
                <w:szCs w:val="20"/>
              </w:rPr>
              <w:t>or</w:t>
            </w:r>
            <w:proofErr w:type="spellEnd"/>
            <w:r w:rsidRPr="00C633C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33C8">
              <w:rPr>
                <w:rFonts w:ascii="Arial" w:eastAsia="Arial" w:hAnsi="Arial" w:cs="Arial"/>
                <w:sz w:val="20"/>
                <w:szCs w:val="20"/>
              </w:rPr>
              <w:t>eSIM</w:t>
            </w:r>
            <w:proofErr w:type="spellEnd"/>
            <w:r w:rsidRPr="00C633C8">
              <w:rPr>
                <w:rFonts w:ascii="Arial" w:eastAsia="Arial" w:hAnsi="Arial" w:cs="Arial"/>
                <w:sz w:val="20"/>
                <w:szCs w:val="20"/>
              </w:rPr>
              <w:t xml:space="preserve"> + </w:t>
            </w:r>
            <w:proofErr w:type="spellStart"/>
            <w:proofErr w:type="gramStart"/>
            <w:r w:rsidRPr="00C633C8">
              <w:rPr>
                <w:rFonts w:ascii="Arial" w:eastAsia="Arial" w:hAnsi="Arial" w:cs="Arial"/>
                <w:sz w:val="20"/>
                <w:szCs w:val="20"/>
              </w:rPr>
              <w:t>eSIM</w:t>
            </w:r>
            <w:proofErr w:type="spellEnd"/>
            <w:r w:rsidRPr="00C633C8">
              <w:rPr>
                <w:rFonts w:ascii="Arial" w:eastAsia="Arial" w:hAnsi="Arial" w:cs="Arial"/>
                <w:sz w:val="20"/>
                <w:szCs w:val="20"/>
              </w:rPr>
              <w:t>)²</w:t>
            </w:r>
            <w:proofErr w:type="gramEnd"/>
            <w:r w:rsidRPr="00C633C8">
              <w:rPr>
                <w:rFonts w:ascii="Arial" w:eastAsia="Arial" w:hAnsi="Arial" w:cs="Arial"/>
                <w:sz w:val="20"/>
                <w:szCs w:val="20"/>
              </w:rPr>
              <w:t>⁴</w:t>
            </w:r>
          </w:p>
          <w:p w14:paraId="76F58BBB" w14:textId="525A10A1" w:rsidR="00E572CC" w:rsidRPr="00C633C8" w:rsidRDefault="00E572CC" w:rsidP="00E572CC">
            <w:pPr>
              <w:numPr>
                <w:ilvl w:val="0"/>
                <w:numId w:val="12"/>
              </w:num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proofErr w:type="gramStart"/>
            <w:r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>Band</w:t>
            </w:r>
            <w:r w:rsidR="003669A2">
              <w:rPr>
                <w:rFonts w:ascii="Arial" w:eastAsia="Arial" w:hAnsi="Arial" w:cs="Arial"/>
                <w:sz w:val="20"/>
                <w:szCs w:val="20"/>
                <w:lang w:val="en-GB"/>
              </w:rPr>
              <w:t>a</w:t>
            </w:r>
            <w:r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>s:²</w:t>
            </w:r>
            <w:proofErr w:type="gramEnd"/>
            <w:r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⁵ </w:t>
            </w:r>
          </w:p>
          <w:p w14:paraId="44FE6DC2" w14:textId="77777777" w:rsidR="00E572CC" w:rsidRPr="00C633C8" w:rsidRDefault="00E572CC" w:rsidP="00E572CC">
            <w:pPr>
              <w:numPr>
                <w:ilvl w:val="1"/>
                <w:numId w:val="12"/>
              </w:numPr>
              <w:ind w:left="757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>5G: SA: n1/2/3/5/7/8/12/20/26/28/</w:t>
            </w:r>
            <w:r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br/>
              <w:t>34/38/39/40/41/48/66/71/</w:t>
            </w:r>
            <w:r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br/>
              <w:t>75/77/78</w:t>
            </w:r>
          </w:p>
          <w:p w14:paraId="6FC589CF" w14:textId="77777777" w:rsidR="00E572CC" w:rsidRPr="00C633C8" w:rsidRDefault="00E572CC" w:rsidP="00E572CC">
            <w:pPr>
              <w:numPr>
                <w:ilvl w:val="1"/>
                <w:numId w:val="12"/>
              </w:numPr>
              <w:ind w:left="757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>5G: NSA: n1/2/3/5/7/8/20/28/38/40/</w:t>
            </w:r>
            <w:r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br/>
              <w:t>41/66/71/75/77/78</w:t>
            </w:r>
          </w:p>
          <w:p w14:paraId="0844BE58" w14:textId="77777777" w:rsidR="00E572CC" w:rsidRPr="00C633C8" w:rsidRDefault="00E572CC" w:rsidP="00E572CC">
            <w:pPr>
              <w:numPr>
                <w:ilvl w:val="1"/>
                <w:numId w:val="12"/>
              </w:numPr>
              <w:ind w:left="757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>4G: LTE FDD: B1/2/3/4/5/7/8/12/13/17/</w:t>
            </w:r>
            <w:r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br/>
              <w:t>18/19/20/26/28/32/66/71</w:t>
            </w:r>
          </w:p>
          <w:p w14:paraId="5046D80F" w14:textId="77777777" w:rsidR="00E572CC" w:rsidRPr="00C633C8" w:rsidRDefault="00E572CC" w:rsidP="00E572CC">
            <w:pPr>
              <w:numPr>
                <w:ilvl w:val="1"/>
                <w:numId w:val="12"/>
              </w:numPr>
              <w:ind w:left="757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>4G: LTE TDD: B34/38/39/40/41/42/48</w:t>
            </w:r>
          </w:p>
          <w:p w14:paraId="48DBAA17" w14:textId="77777777" w:rsidR="00E572CC" w:rsidRPr="00C633C8" w:rsidRDefault="00E572CC" w:rsidP="00E572CC">
            <w:pPr>
              <w:numPr>
                <w:ilvl w:val="1"/>
                <w:numId w:val="12"/>
              </w:numPr>
              <w:ind w:left="757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>3G: WCDMA: B1/2/4/5/8</w:t>
            </w:r>
          </w:p>
          <w:p w14:paraId="2E190AC0" w14:textId="77777777" w:rsidR="00E572CC" w:rsidRPr="00C633C8" w:rsidRDefault="00E572CC" w:rsidP="00E572CC">
            <w:pPr>
              <w:numPr>
                <w:ilvl w:val="1"/>
                <w:numId w:val="12"/>
              </w:numPr>
              <w:ind w:left="757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>2G: GSM: B2/3/5/8</w:t>
            </w:r>
          </w:p>
          <w:p w14:paraId="11BE2BCA" w14:textId="20D5277C" w:rsidR="00E572CC" w:rsidRPr="00C633C8" w:rsidRDefault="00E572CC" w:rsidP="00E572CC">
            <w:pPr>
              <w:numPr>
                <w:ilvl w:val="0"/>
                <w:numId w:val="12"/>
              </w:num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proofErr w:type="spellStart"/>
            <w:r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>Sup</w:t>
            </w:r>
            <w:r w:rsidR="00D37AB9">
              <w:rPr>
                <w:rFonts w:ascii="Arial" w:eastAsia="Arial" w:hAnsi="Arial" w:cs="Arial"/>
                <w:sz w:val="20"/>
                <w:szCs w:val="20"/>
                <w:lang w:val="en-GB"/>
              </w:rPr>
              <w:t>orta</w:t>
            </w:r>
            <w:proofErr w:type="spellEnd"/>
            <w:r w:rsidR="00D37AB9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</w:t>
            </w:r>
            <w:r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>NFC</w:t>
            </w:r>
          </w:p>
          <w:p w14:paraId="47A29529" w14:textId="77777777" w:rsidR="00E572CC" w:rsidRPr="00C633C8" w:rsidRDefault="00E572CC" w:rsidP="00E572CC">
            <w:pPr>
              <w:numPr>
                <w:ilvl w:val="0"/>
                <w:numId w:val="12"/>
              </w:num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>Bluetooth</w:t>
            </w:r>
            <w:r w:rsidRPr="00C633C8">
              <w:rPr>
                <w:rFonts w:ascii="Arial" w:eastAsia="Arial" w:hAnsi="Arial" w:cs="Arial"/>
                <w:sz w:val="20"/>
                <w:szCs w:val="20"/>
                <w:vertAlign w:val="superscript"/>
                <w:lang w:val="en-GB"/>
              </w:rPr>
              <w:t>®</w:t>
            </w:r>
            <w:r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6.0</w:t>
            </w:r>
          </w:p>
          <w:p w14:paraId="43412940" w14:textId="77777777" w:rsidR="00E572CC" w:rsidRPr="00C633C8" w:rsidRDefault="00E572CC" w:rsidP="003F4379">
            <w:pPr>
              <w:ind w:left="360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827" w:type="dxa"/>
          </w:tcPr>
          <w:p w14:paraId="35D8508C" w14:textId="2B646A7A" w:rsidR="00E572CC" w:rsidRPr="00C633C8" w:rsidRDefault="003669A2" w:rsidP="00E572CC">
            <w:pPr>
              <w:numPr>
                <w:ilvl w:val="0"/>
                <w:numId w:val="13"/>
              </w:num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GB"/>
              </w:rPr>
              <w:t>Compatibilidade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com </w:t>
            </w:r>
            <w:r w:rsidR="00E572CC"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>Wi-Fi 7²³</w:t>
            </w:r>
          </w:p>
          <w:p w14:paraId="4696CB99" w14:textId="77777777" w:rsidR="00E572CC" w:rsidRPr="00C633C8" w:rsidRDefault="00E572CC" w:rsidP="00E572CC">
            <w:pPr>
              <w:numPr>
                <w:ilvl w:val="0"/>
                <w:numId w:val="13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C633C8">
              <w:rPr>
                <w:rFonts w:ascii="Arial" w:eastAsia="Arial" w:hAnsi="Arial" w:cs="Arial"/>
                <w:sz w:val="20"/>
                <w:szCs w:val="20"/>
              </w:rPr>
              <w:t xml:space="preserve">Dual SIM (nano SIM + nano SIM </w:t>
            </w:r>
            <w:proofErr w:type="spellStart"/>
            <w:r w:rsidRPr="00C633C8">
              <w:rPr>
                <w:rFonts w:ascii="Arial" w:eastAsia="Arial" w:hAnsi="Arial" w:cs="Arial"/>
                <w:sz w:val="20"/>
                <w:szCs w:val="20"/>
              </w:rPr>
              <w:t>or</w:t>
            </w:r>
            <w:proofErr w:type="spellEnd"/>
            <w:r w:rsidRPr="00C633C8">
              <w:rPr>
                <w:rFonts w:ascii="Arial" w:eastAsia="Arial" w:hAnsi="Arial" w:cs="Arial"/>
                <w:sz w:val="20"/>
                <w:szCs w:val="20"/>
              </w:rPr>
              <w:t xml:space="preserve"> nano SIM + </w:t>
            </w:r>
            <w:proofErr w:type="spellStart"/>
            <w:r w:rsidRPr="00C633C8">
              <w:rPr>
                <w:rFonts w:ascii="Arial" w:eastAsia="Arial" w:hAnsi="Arial" w:cs="Arial"/>
                <w:sz w:val="20"/>
                <w:szCs w:val="20"/>
              </w:rPr>
              <w:t>eSIM</w:t>
            </w:r>
            <w:proofErr w:type="spellEnd"/>
            <w:r w:rsidRPr="00C633C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33C8">
              <w:rPr>
                <w:rFonts w:ascii="Arial" w:eastAsia="Arial" w:hAnsi="Arial" w:cs="Arial"/>
                <w:sz w:val="20"/>
                <w:szCs w:val="20"/>
              </w:rPr>
              <w:t>or</w:t>
            </w:r>
            <w:proofErr w:type="spellEnd"/>
            <w:r w:rsidRPr="00C633C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33C8">
              <w:rPr>
                <w:rFonts w:ascii="Arial" w:eastAsia="Arial" w:hAnsi="Arial" w:cs="Arial"/>
                <w:sz w:val="20"/>
                <w:szCs w:val="20"/>
              </w:rPr>
              <w:t>eSIM</w:t>
            </w:r>
            <w:proofErr w:type="spellEnd"/>
            <w:r w:rsidRPr="00C633C8">
              <w:rPr>
                <w:rFonts w:ascii="Arial" w:eastAsia="Arial" w:hAnsi="Arial" w:cs="Arial"/>
                <w:sz w:val="20"/>
                <w:szCs w:val="20"/>
              </w:rPr>
              <w:t xml:space="preserve"> + </w:t>
            </w:r>
            <w:proofErr w:type="spellStart"/>
            <w:proofErr w:type="gramStart"/>
            <w:r w:rsidRPr="00C633C8">
              <w:rPr>
                <w:rFonts w:ascii="Arial" w:eastAsia="Arial" w:hAnsi="Arial" w:cs="Arial"/>
                <w:sz w:val="20"/>
                <w:szCs w:val="20"/>
              </w:rPr>
              <w:t>eSIM</w:t>
            </w:r>
            <w:proofErr w:type="spellEnd"/>
            <w:r w:rsidRPr="00C633C8">
              <w:rPr>
                <w:rFonts w:ascii="Arial" w:eastAsia="Arial" w:hAnsi="Arial" w:cs="Arial"/>
                <w:sz w:val="20"/>
                <w:szCs w:val="20"/>
              </w:rPr>
              <w:t>)²</w:t>
            </w:r>
            <w:proofErr w:type="gramEnd"/>
            <w:r w:rsidRPr="00C633C8">
              <w:rPr>
                <w:rFonts w:ascii="Arial" w:eastAsia="Arial" w:hAnsi="Arial" w:cs="Arial"/>
                <w:sz w:val="20"/>
                <w:szCs w:val="20"/>
              </w:rPr>
              <w:t xml:space="preserve">⁴  </w:t>
            </w:r>
          </w:p>
          <w:p w14:paraId="220D8407" w14:textId="643CE0E1" w:rsidR="00E572CC" w:rsidRPr="00C633C8" w:rsidRDefault="00E572CC" w:rsidP="00E572CC">
            <w:pPr>
              <w:numPr>
                <w:ilvl w:val="0"/>
                <w:numId w:val="13"/>
              </w:num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proofErr w:type="gramStart"/>
            <w:r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>Band</w:t>
            </w:r>
            <w:r w:rsidR="003669A2">
              <w:rPr>
                <w:rFonts w:ascii="Arial" w:eastAsia="Arial" w:hAnsi="Arial" w:cs="Arial"/>
                <w:sz w:val="20"/>
                <w:szCs w:val="20"/>
                <w:lang w:val="en-GB"/>
              </w:rPr>
              <w:t>a</w:t>
            </w:r>
            <w:r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>s:²</w:t>
            </w:r>
            <w:proofErr w:type="gramEnd"/>
            <w:r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>⁵</w:t>
            </w:r>
          </w:p>
          <w:p w14:paraId="7B8EB30B" w14:textId="77777777" w:rsidR="00E572CC" w:rsidRPr="00C633C8" w:rsidRDefault="00E572CC" w:rsidP="00E572CC">
            <w:pPr>
              <w:numPr>
                <w:ilvl w:val="1"/>
                <w:numId w:val="13"/>
              </w:numPr>
              <w:ind w:left="757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>5G: SA: n1/2/3/5/7/8/12/20/25/26/28/34/38/39/40/41/48/66/71/75/77/78</w:t>
            </w:r>
          </w:p>
          <w:p w14:paraId="2C77972C" w14:textId="77777777" w:rsidR="00E572CC" w:rsidRPr="00C633C8" w:rsidRDefault="00E572CC" w:rsidP="00E572CC">
            <w:pPr>
              <w:numPr>
                <w:ilvl w:val="1"/>
                <w:numId w:val="13"/>
              </w:numPr>
              <w:ind w:left="757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>5G: NSA: n1/2/3/5/7/8/20/28/38/40/41/66/71/75/77/78</w:t>
            </w:r>
          </w:p>
          <w:p w14:paraId="02EF354D" w14:textId="77777777" w:rsidR="00E572CC" w:rsidRPr="00C633C8" w:rsidRDefault="00E572CC" w:rsidP="00E572CC">
            <w:pPr>
              <w:numPr>
                <w:ilvl w:val="1"/>
                <w:numId w:val="13"/>
              </w:numPr>
              <w:ind w:left="757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>4G: LTE FDD: B1/2/3/4/5/7/8/12/13/17/18/</w:t>
            </w:r>
            <w:r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br/>
              <w:t>19/20/25/26/28/32/66/71</w:t>
            </w:r>
          </w:p>
          <w:p w14:paraId="2DDC74EF" w14:textId="77777777" w:rsidR="00E572CC" w:rsidRPr="00C633C8" w:rsidRDefault="00E572CC" w:rsidP="00E572CC">
            <w:pPr>
              <w:numPr>
                <w:ilvl w:val="1"/>
                <w:numId w:val="13"/>
              </w:numPr>
              <w:ind w:left="757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>4G: LTE TDD: B34/38/39/40/41/42/48</w:t>
            </w:r>
          </w:p>
          <w:p w14:paraId="7D7EC3DF" w14:textId="77777777" w:rsidR="00E572CC" w:rsidRPr="00C633C8" w:rsidRDefault="00E572CC" w:rsidP="00E572CC">
            <w:pPr>
              <w:numPr>
                <w:ilvl w:val="1"/>
                <w:numId w:val="13"/>
              </w:numPr>
              <w:ind w:left="757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>3G: WCDMA: B1/2/4/5/8</w:t>
            </w:r>
          </w:p>
          <w:p w14:paraId="032D4B0F" w14:textId="77777777" w:rsidR="00E572CC" w:rsidRPr="00C633C8" w:rsidRDefault="00E572CC" w:rsidP="00E572CC">
            <w:pPr>
              <w:numPr>
                <w:ilvl w:val="1"/>
                <w:numId w:val="13"/>
              </w:numPr>
              <w:ind w:left="757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>2G: GSM: B2/3/5/8</w:t>
            </w:r>
          </w:p>
          <w:p w14:paraId="7BA53A77" w14:textId="5E4DCCF6" w:rsidR="00E572CC" w:rsidRPr="00C633C8" w:rsidRDefault="00E572CC" w:rsidP="00E572CC">
            <w:pPr>
              <w:numPr>
                <w:ilvl w:val="0"/>
                <w:numId w:val="13"/>
              </w:num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proofErr w:type="spellStart"/>
            <w:r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>Sup</w:t>
            </w:r>
            <w:r w:rsidR="00D37AB9">
              <w:rPr>
                <w:rFonts w:ascii="Arial" w:eastAsia="Arial" w:hAnsi="Arial" w:cs="Arial"/>
                <w:sz w:val="20"/>
                <w:szCs w:val="20"/>
                <w:lang w:val="en-GB"/>
              </w:rPr>
              <w:t>orta</w:t>
            </w:r>
            <w:proofErr w:type="spellEnd"/>
            <w:r w:rsidR="00D37AB9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</w:t>
            </w:r>
            <w:r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>NFC</w:t>
            </w:r>
          </w:p>
          <w:p w14:paraId="0CC0D408" w14:textId="77777777" w:rsidR="00E572CC" w:rsidRPr="00C633C8" w:rsidRDefault="00E572CC" w:rsidP="00E572CC">
            <w:pPr>
              <w:numPr>
                <w:ilvl w:val="0"/>
                <w:numId w:val="13"/>
              </w:num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>Bluetooth</w:t>
            </w:r>
            <w:r w:rsidRPr="00C633C8">
              <w:rPr>
                <w:rFonts w:ascii="Arial" w:eastAsia="Arial" w:hAnsi="Arial" w:cs="Arial"/>
                <w:sz w:val="20"/>
                <w:szCs w:val="20"/>
                <w:vertAlign w:val="superscript"/>
                <w:lang w:val="en-GB"/>
              </w:rPr>
              <w:t>®</w:t>
            </w:r>
            <w:r w:rsidRPr="00C633C8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6.0, Dual-Bluetooth</w:t>
            </w:r>
          </w:p>
        </w:tc>
      </w:tr>
    </w:tbl>
    <w:p w14:paraId="3FE060C8" w14:textId="77777777" w:rsidR="00E572CC" w:rsidRPr="00C633C8" w:rsidRDefault="00E572CC" w:rsidP="001B243D">
      <w:pPr>
        <w:jc w:val="both"/>
        <w:rPr>
          <w:rFonts w:ascii="Arial" w:eastAsia="Arial" w:hAnsi="Arial" w:cs="Arial"/>
          <w:b/>
          <w:sz w:val="20"/>
          <w:szCs w:val="20"/>
          <w:lang w:eastAsia="zh-CN"/>
        </w:rPr>
      </w:pPr>
    </w:p>
    <w:p w14:paraId="51D7DAF4" w14:textId="77777777" w:rsidR="00E572CC" w:rsidRDefault="00E572CC" w:rsidP="001B243D">
      <w:pPr>
        <w:jc w:val="both"/>
        <w:rPr>
          <w:rFonts w:ascii="Arial" w:eastAsia="Arial" w:hAnsi="Arial" w:cs="Arial"/>
          <w:b/>
          <w:sz w:val="18"/>
          <w:szCs w:val="18"/>
          <w:lang w:eastAsia="zh-CN"/>
        </w:rPr>
      </w:pPr>
    </w:p>
    <w:p w14:paraId="0F6E5A52" w14:textId="1DEE163D" w:rsidR="00762DBA" w:rsidRPr="00AD55F1" w:rsidRDefault="00762DBA" w:rsidP="001B243D">
      <w:pPr>
        <w:jc w:val="both"/>
        <w:rPr>
          <w:rFonts w:ascii="Arial" w:eastAsia="Arial" w:hAnsi="Arial" w:cs="Arial"/>
          <w:b/>
          <w:sz w:val="18"/>
          <w:szCs w:val="18"/>
          <w:lang w:eastAsia="zh-CN"/>
        </w:rPr>
      </w:pPr>
      <w:r w:rsidRPr="00AD55F1">
        <w:rPr>
          <w:rFonts w:ascii="Arial" w:eastAsia="Arial" w:hAnsi="Arial" w:cs="Arial"/>
          <w:b/>
          <w:sz w:val="18"/>
          <w:szCs w:val="18"/>
          <w:lang w:eastAsia="zh-CN"/>
        </w:rPr>
        <w:t>Avisos legais</w:t>
      </w:r>
    </w:p>
    <w:p w14:paraId="550F12E9" w14:textId="77777777" w:rsidR="00FE4347" w:rsidRPr="00FE4347" w:rsidRDefault="00FE4347" w:rsidP="00C633C8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FE4347">
        <w:rPr>
          <w:rFonts w:ascii="Arial" w:hAnsi="Arial" w:cs="Arial"/>
          <w:sz w:val="16"/>
          <w:szCs w:val="16"/>
        </w:rPr>
        <w:t>¹ Esta funcionalidade estará disponível através de uma atualização OTA, a partir de 28 de maio de 2026.</w:t>
      </w:r>
    </w:p>
    <w:p w14:paraId="3E55498A" w14:textId="77777777" w:rsidR="00FE4347" w:rsidRPr="00FE4347" w:rsidRDefault="00FE4347" w:rsidP="00C633C8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FE4347">
        <w:rPr>
          <w:rFonts w:ascii="Arial" w:hAnsi="Arial" w:cs="Arial"/>
          <w:sz w:val="16"/>
          <w:szCs w:val="16"/>
        </w:rPr>
        <w:t>² Este produto não é um dispositivo médico. As suas funcionalidades não se destinam a uso médico e não se destinam a prever, diagnosticar, prevenir ou curar qualquer doença.</w:t>
      </w:r>
    </w:p>
    <w:p w14:paraId="68F30541" w14:textId="77777777" w:rsidR="00FE4347" w:rsidRPr="00FE4347" w:rsidRDefault="00FE4347" w:rsidP="00C633C8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FE4347">
        <w:rPr>
          <w:rFonts w:ascii="Arial" w:hAnsi="Arial" w:cs="Arial"/>
          <w:sz w:val="16"/>
          <w:szCs w:val="16"/>
        </w:rPr>
        <w:t>³ O ecrã suporta uma taxa de atualização máxima de 144 Hz. A taxa de atualização do ecrã pode variar ligeiramente consoante as diferentes interfaces das aplicações e a qualidade de imagem dos jogos. Consulte a experiência real.</w:t>
      </w:r>
    </w:p>
    <w:p w14:paraId="4E1D6B73" w14:textId="77777777" w:rsidR="00FE4347" w:rsidRPr="00FE4347" w:rsidRDefault="00FE4347" w:rsidP="00C633C8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FE4347">
        <w:rPr>
          <w:rFonts w:ascii="Arial" w:hAnsi="Arial" w:cs="Arial"/>
          <w:sz w:val="16"/>
          <w:szCs w:val="16"/>
        </w:rPr>
        <w:t>⁴ A disponibilidade de cores pode variar consoante os mercados.</w:t>
      </w:r>
    </w:p>
    <w:p w14:paraId="59AFF6A3" w14:textId="77777777" w:rsidR="00FE4347" w:rsidRPr="00FE4347" w:rsidRDefault="00FE4347" w:rsidP="00C633C8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FE4347">
        <w:rPr>
          <w:rFonts w:ascii="Arial" w:hAnsi="Arial" w:cs="Arial"/>
          <w:sz w:val="16"/>
          <w:szCs w:val="16"/>
        </w:rPr>
        <w:t>⁵ Dados testados pelos Laboratórios Internos da Xiaomi; os resultados reais podem variar.</w:t>
      </w:r>
    </w:p>
    <w:p w14:paraId="4E95BF94" w14:textId="77777777" w:rsidR="00FE4347" w:rsidRPr="00FE4347" w:rsidRDefault="00FE4347" w:rsidP="00C633C8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FE4347">
        <w:rPr>
          <w:rFonts w:ascii="Arial" w:hAnsi="Arial" w:cs="Arial"/>
          <w:sz w:val="16"/>
          <w:szCs w:val="16"/>
        </w:rPr>
        <w:t>⁶ Refere-se ao valor típico da capacidade da bateria do smartphone.</w:t>
      </w:r>
    </w:p>
    <w:p w14:paraId="61E36DFA" w14:textId="77777777" w:rsidR="00FE4347" w:rsidRPr="00FE4347" w:rsidRDefault="00FE4347" w:rsidP="00C633C8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FE4347">
        <w:rPr>
          <w:rFonts w:ascii="Arial" w:hAnsi="Arial" w:cs="Arial"/>
          <w:sz w:val="16"/>
          <w:szCs w:val="16"/>
        </w:rPr>
        <w:t>⁷ Até maio de 2026.</w:t>
      </w:r>
    </w:p>
    <w:p w14:paraId="6CFEE829" w14:textId="77777777" w:rsidR="00FE4347" w:rsidRPr="00FE4347" w:rsidRDefault="00FE4347" w:rsidP="00C633C8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FE4347">
        <w:rPr>
          <w:rFonts w:ascii="Arial" w:hAnsi="Arial" w:cs="Arial"/>
          <w:sz w:val="16"/>
          <w:szCs w:val="16"/>
        </w:rPr>
        <w:t xml:space="preserve">⁸ Os dados baseiam-se nos resultados de testes realizados pelos Laboratórios Internos da Xiaomi, medidos num cenário simulado e abrangente de autonomia da bateria que reflete uma utilização diária intensiva (incluindo atividades típicas de um smartphone, tais como utilização do ecrã inicial, chamadas, reprodução de música, jogos, redes sociais, e-mail, mapas, </w:t>
      </w:r>
      <w:proofErr w:type="spellStart"/>
      <w:r w:rsidRPr="00FE4347">
        <w:rPr>
          <w:rFonts w:ascii="Arial" w:hAnsi="Arial" w:cs="Arial"/>
          <w:sz w:val="16"/>
          <w:szCs w:val="16"/>
        </w:rPr>
        <w:t>streaming</w:t>
      </w:r>
      <w:proofErr w:type="spellEnd"/>
      <w:r w:rsidRPr="00FE4347">
        <w:rPr>
          <w:rFonts w:ascii="Arial" w:hAnsi="Arial" w:cs="Arial"/>
          <w:sz w:val="16"/>
          <w:szCs w:val="16"/>
        </w:rPr>
        <w:t xml:space="preserve"> de vídeo, câmara, navegador, modo de espera, etc.). Os resultados reais podem variar devido a diferenças no ambiente de teste, versão de software, condições de rede e padrões de utilização individuais.</w:t>
      </w:r>
    </w:p>
    <w:p w14:paraId="0A1D4CA8" w14:textId="77777777" w:rsidR="00FE4347" w:rsidRPr="00FE4347" w:rsidRDefault="00FE4347" w:rsidP="00C633C8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FE4347">
        <w:rPr>
          <w:rFonts w:ascii="Arial" w:hAnsi="Arial" w:cs="Arial"/>
          <w:sz w:val="16"/>
          <w:szCs w:val="16"/>
        </w:rPr>
        <w:t xml:space="preserve">⁹ Consulte o revendedor local sobre a disponibilidade de adaptadores de alimentação na embalagem. Suporta carregamento até 100 W com adaptadores compatíveis com PPS. O desempenho real pode variar. Carregador sem fios vendido separadamente. </w:t>
      </w:r>
    </w:p>
    <w:p w14:paraId="211281E7" w14:textId="77777777" w:rsidR="00FE4347" w:rsidRDefault="00FE4347" w:rsidP="00C633C8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FE4347">
        <w:rPr>
          <w:rFonts w:ascii="Arial" w:hAnsi="Arial" w:cs="Arial"/>
          <w:sz w:val="16"/>
          <w:szCs w:val="16"/>
        </w:rPr>
        <w:t>¹</w:t>
      </w:r>
      <w:proofErr w:type="gramStart"/>
      <w:r w:rsidRPr="00FE4347">
        <w:rPr>
          <w:rFonts w:ascii="Arial" w:hAnsi="Arial" w:cs="Arial"/>
          <w:sz w:val="16"/>
          <w:szCs w:val="16"/>
        </w:rPr>
        <w:t>⁰ Consulte</w:t>
      </w:r>
      <w:proofErr w:type="gramEnd"/>
      <w:r w:rsidRPr="00FE4347">
        <w:rPr>
          <w:rFonts w:ascii="Arial" w:hAnsi="Arial" w:cs="Arial"/>
          <w:sz w:val="16"/>
          <w:szCs w:val="16"/>
        </w:rPr>
        <w:t xml:space="preserve"> o revendedor local sobre a disponibilidade de adaptadores de alimentação na embalagem. Suporta carregamento até 50 W com adaptadores compatíveis com PPS. O desempenho real pode variar. </w:t>
      </w:r>
    </w:p>
    <w:p w14:paraId="69C5FC0F" w14:textId="35961462" w:rsidR="008A5176" w:rsidRDefault="008A5176" w:rsidP="00C633C8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8A5176">
        <w:rPr>
          <w:rFonts w:ascii="Arial" w:hAnsi="Arial" w:cs="Arial"/>
          <w:sz w:val="16"/>
          <w:szCs w:val="16"/>
        </w:rPr>
        <w:t>¹</w:t>
      </w:r>
      <w:proofErr w:type="gramStart"/>
      <w:r w:rsidRPr="008A5176">
        <w:rPr>
          <w:rFonts w:ascii="Arial" w:hAnsi="Arial" w:cs="Arial"/>
          <w:sz w:val="16"/>
          <w:szCs w:val="16"/>
        </w:rPr>
        <w:t>¹ Os</w:t>
      </w:r>
      <w:proofErr w:type="gramEnd"/>
      <w:r w:rsidRPr="008A5176">
        <w:rPr>
          <w:rFonts w:ascii="Arial" w:hAnsi="Arial" w:cs="Arial"/>
          <w:sz w:val="16"/>
          <w:szCs w:val="16"/>
        </w:rPr>
        <w:t xml:space="preserve"> preços podem variar consoante o mercado, devido a IVA, impostos e outros fatores aplicáveis.</w:t>
      </w:r>
      <w:r w:rsidRPr="008A5176">
        <w:rPr>
          <w:rFonts w:ascii="Arial" w:hAnsi="Arial" w:cs="Arial"/>
          <w:sz w:val="16"/>
          <w:szCs w:val="16"/>
        </w:rPr>
        <w:br/>
        <w:t>¹</w:t>
      </w:r>
      <w:proofErr w:type="gramStart"/>
      <w:r w:rsidRPr="008A5176">
        <w:rPr>
          <w:rFonts w:ascii="Arial" w:hAnsi="Arial" w:cs="Arial"/>
          <w:sz w:val="16"/>
          <w:szCs w:val="16"/>
        </w:rPr>
        <w:t>² As</w:t>
      </w:r>
      <w:proofErr w:type="gramEnd"/>
      <w:r w:rsidRPr="008A5176">
        <w:rPr>
          <w:rFonts w:ascii="Arial" w:hAnsi="Arial" w:cs="Arial"/>
          <w:sz w:val="16"/>
          <w:szCs w:val="16"/>
        </w:rPr>
        <w:t xml:space="preserve"> configurações disponíveis podem variar de região para região. O espaço de armazenamento e a memória RAM efetivamente disponíveis são inferiores à memória total, devido ao espaço ocupado pelo sistema operativo e pelo software pré-instalado no dispositivo.</w:t>
      </w:r>
    </w:p>
    <w:p w14:paraId="74335FFD" w14:textId="79384F75" w:rsidR="008A5176" w:rsidRDefault="008A5176" w:rsidP="00C633C8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8A5176">
        <w:rPr>
          <w:rFonts w:ascii="Arial" w:hAnsi="Arial" w:cs="Arial"/>
          <w:sz w:val="16"/>
          <w:szCs w:val="16"/>
        </w:rPr>
        <w:lastRenderedPageBreak/>
        <w:t>¹³ A disponibilidade destes benefícios está sujeita aos termos aplicáveis e à elegibilidade do utilizador.</w:t>
      </w:r>
      <w:r w:rsidR="005D148C">
        <w:rPr>
          <w:rFonts w:ascii="Arial" w:hAnsi="Arial" w:cs="Arial"/>
          <w:sz w:val="16"/>
          <w:szCs w:val="16"/>
        </w:rPr>
        <w:t xml:space="preserve"> </w:t>
      </w:r>
      <w:r w:rsidRPr="008A5176">
        <w:rPr>
          <w:rFonts w:ascii="Arial" w:hAnsi="Arial" w:cs="Arial"/>
          <w:sz w:val="16"/>
          <w:szCs w:val="16"/>
        </w:rPr>
        <w:br/>
        <w:t xml:space="preserve">¹⁴ Gemini é uma marca comercial da Google LLC. Aplicam-se termos e condições. Oferta válida até 12 de junho de 2027 e disponível apenas para maiores de 18 anos. Salvo cancelamento prévio, o Google </w:t>
      </w:r>
      <w:proofErr w:type="spellStart"/>
      <w:r w:rsidRPr="008A5176">
        <w:rPr>
          <w:rFonts w:ascii="Arial" w:hAnsi="Arial" w:cs="Arial"/>
          <w:sz w:val="16"/>
          <w:szCs w:val="16"/>
        </w:rPr>
        <w:t>One</w:t>
      </w:r>
      <w:proofErr w:type="spellEnd"/>
      <w:r w:rsidRPr="008A5176">
        <w:rPr>
          <w:rFonts w:ascii="Arial" w:hAnsi="Arial" w:cs="Arial"/>
          <w:sz w:val="16"/>
          <w:szCs w:val="16"/>
        </w:rPr>
        <w:t xml:space="preserve"> passará a cobrar uma mensalidade após o término do período experimental (o valor varia consoante a região). Cancelamento possível a qualquer momento. A devolução do dispositivo adquirido pode resultar no cancelamento da subscrição. Mais informações em: </w:t>
      </w:r>
      <w:hyperlink r:id="rId8" w:tgtFrame="_new" w:history="1">
        <w:r w:rsidRPr="008A5176">
          <w:rPr>
            <w:rStyle w:val="Hiperligao"/>
            <w:rFonts w:ascii="Arial" w:hAnsi="Arial" w:cs="Arial"/>
            <w:sz w:val="16"/>
            <w:szCs w:val="16"/>
          </w:rPr>
          <w:t>https://one.google.com/offer/terms-and-conditions/xiaomi_3month_aip_trial</w:t>
        </w:r>
      </w:hyperlink>
      <w:r w:rsidRPr="008A5176">
        <w:rPr>
          <w:rFonts w:ascii="Arial" w:hAnsi="Arial" w:cs="Arial"/>
          <w:sz w:val="16"/>
          <w:szCs w:val="16"/>
        </w:rPr>
        <w:br/>
        <w:t xml:space="preserve">¹⁵ Oferta válida apenas para novos utilizadores (sem períodos experimentais anteriores do YouTube Premium, YouTube </w:t>
      </w:r>
      <w:proofErr w:type="spellStart"/>
      <w:r w:rsidRPr="008A5176">
        <w:rPr>
          <w:rFonts w:ascii="Arial" w:hAnsi="Arial" w:cs="Arial"/>
          <w:sz w:val="16"/>
          <w:szCs w:val="16"/>
        </w:rPr>
        <w:t>Music</w:t>
      </w:r>
      <w:proofErr w:type="spellEnd"/>
      <w:r w:rsidRPr="008A5176">
        <w:rPr>
          <w:rFonts w:ascii="Arial" w:hAnsi="Arial" w:cs="Arial"/>
          <w:sz w:val="16"/>
          <w:szCs w:val="16"/>
        </w:rPr>
        <w:t xml:space="preserve"> Premium ou YouTube Premium Lite). Resgate disponível até 31 de agosto de 2026, às 23h59 (hora local). A subscrição individual será renovada automaticamente após o período experimental, com cobrança mensal recorrente. Cancelamento possível a qualquer momento. Resgate através da aplicação YouTube. Aplicam-se termos e condições: </w:t>
      </w:r>
      <w:hyperlink r:id="rId9" w:tgtFrame="_new" w:history="1">
        <w:r w:rsidRPr="008A5176">
          <w:rPr>
            <w:rStyle w:val="Hiperligao"/>
            <w:rFonts w:ascii="Arial" w:hAnsi="Arial" w:cs="Arial"/>
            <w:sz w:val="16"/>
            <w:szCs w:val="16"/>
          </w:rPr>
          <w:t>https://www.mi.com/global/support/terms/youtube-premium-terms/</w:t>
        </w:r>
      </w:hyperlink>
      <w:r w:rsidRPr="008A5176">
        <w:rPr>
          <w:rFonts w:ascii="Arial" w:hAnsi="Arial" w:cs="Arial"/>
          <w:sz w:val="16"/>
          <w:szCs w:val="16"/>
        </w:rPr>
        <w:br/>
        <w:t xml:space="preserve">¹⁶ Oferta válida apenas para novos utilizadores do </w:t>
      </w:r>
      <w:proofErr w:type="spellStart"/>
      <w:r w:rsidRPr="008A5176">
        <w:rPr>
          <w:rFonts w:ascii="Arial" w:hAnsi="Arial" w:cs="Arial"/>
          <w:sz w:val="16"/>
          <w:szCs w:val="16"/>
        </w:rPr>
        <w:t>Spotify</w:t>
      </w:r>
      <w:proofErr w:type="spellEnd"/>
      <w:r w:rsidRPr="008A5176">
        <w:rPr>
          <w:rFonts w:ascii="Arial" w:hAnsi="Arial" w:cs="Arial"/>
          <w:sz w:val="16"/>
          <w:szCs w:val="16"/>
        </w:rPr>
        <w:t xml:space="preserve"> Premium. Aplicável ao </w:t>
      </w:r>
      <w:proofErr w:type="spellStart"/>
      <w:r w:rsidRPr="008A5176">
        <w:rPr>
          <w:rFonts w:ascii="Arial" w:hAnsi="Arial" w:cs="Arial"/>
          <w:sz w:val="16"/>
          <w:szCs w:val="16"/>
        </w:rPr>
        <w:t>Spotify</w:t>
      </w:r>
      <w:proofErr w:type="spellEnd"/>
      <w:r w:rsidRPr="008A5176">
        <w:rPr>
          <w:rFonts w:ascii="Arial" w:hAnsi="Arial" w:cs="Arial"/>
          <w:sz w:val="16"/>
          <w:szCs w:val="16"/>
        </w:rPr>
        <w:t xml:space="preserve"> Premium Individual, exceto na Indonésia, Índia e Emirados Árabes Unidos, onde se aplica ao </w:t>
      </w:r>
      <w:proofErr w:type="spellStart"/>
      <w:r w:rsidRPr="008A5176">
        <w:rPr>
          <w:rFonts w:ascii="Arial" w:hAnsi="Arial" w:cs="Arial"/>
          <w:sz w:val="16"/>
          <w:szCs w:val="16"/>
        </w:rPr>
        <w:t>Spotify</w:t>
      </w:r>
      <w:proofErr w:type="spellEnd"/>
      <w:r w:rsidRPr="008A5176">
        <w:rPr>
          <w:rFonts w:ascii="Arial" w:hAnsi="Arial" w:cs="Arial"/>
          <w:sz w:val="16"/>
          <w:szCs w:val="16"/>
        </w:rPr>
        <w:t xml:space="preserve"> Premium Standard. Resgate disponível até 25 de setembro de 2026, às 23h59 (hora local). Após o período experimental gratuito, será aplicada uma mensalidade, salvo cancelamento prévio (o valor varia consoante a região). Aplicam-se termos e condições: </w:t>
      </w:r>
      <w:hyperlink r:id="rId10" w:tgtFrame="_new" w:history="1">
        <w:r w:rsidRPr="008A5176">
          <w:rPr>
            <w:rStyle w:val="Hiperligao"/>
            <w:rFonts w:ascii="Arial" w:hAnsi="Arial" w:cs="Arial"/>
            <w:sz w:val="16"/>
            <w:szCs w:val="16"/>
          </w:rPr>
          <w:t>https://www.mi.com/global/support/terms/spotify-premium-terms/</w:t>
        </w:r>
      </w:hyperlink>
    </w:p>
    <w:p w14:paraId="5E1A4DE8" w14:textId="77777777" w:rsidR="009E57F0" w:rsidRPr="009E57F0" w:rsidRDefault="009E57F0" w:rsidP="00C633C8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9E57F0">
        <w:rPr>
          <w:rFonts w:ascii="Arial" w:hAnsi="Arial" w:cs="Arial"/>
          <w:sz w:val="16"/>
          <w:szCs w:val="16"/>
        </w:rPr>
        <w:t>¹⁷ O dispositivo está certificado como resistente à água e ao pó exclusivamente em condições laboratoriais específicas, que não correspondem às condições normais de utilização. A garantia não cobre danos causados por líquidos em condições diferentes das condições de teste. A proteção contra a entrada de líquidos pode deteriorar-se devido ao desgaste natural, danos físicos e/ou desmontagem necessária para reparação. Para mais informações, consulte o site oficial da Xiaomi.</w:t>
      </w:r>
    </w:p>
    <w:p w14:paraId="322BAFB3" w14:textId="77777777" w:rsidR="009E57F0" w:rsidRPr="009E57F0" w:rsidRDefault="009E57F0" w:rsidP="00C633C8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9E57F0">
        <w:rPr>
          <w:rFonts w:ascii="Arial" w:hAnsi="Arial" w:cs="Arial"/>
          <w:sz w:val="16"/>
          <w:szCs w:val="16"/>
        </w:rPr>
        <w:t xml:space="preserve">¹⁸ A disponibilidade da Xiaomi Offline </w:t>
      </w:r>
      <w:proofErr w:type="spellStart"/>
      <w:r w:rsidRPr="009E57F0">
        <w:rPr>
          <w:rFonts w:ascii="Arial" w:hAnsi="Arial" w:cs="Arial"/>
          <w:sz w:val="16"/>
          <w:szCs w:val="16"/>
        </w:rPr>
        <w:t>Communication</w:t>
      </w:r>
      <w:proofErr w:type="spellEnd"/>
      <w:r w:rsidRPr="009E57F0">
        <w:rPr>
          <w:rFonts w:ascii="Arial" w:hAnsi="Arial" w:cs="Arial"/>
          <w:sz w:val="16"/>
          <w:szCs w:val="16"/>
        </w:rPr>
        <w:t xml:space="preserve"> pode variar consoante o país. Para funcionar, esta funcionalidade requer um cartão SIM e uma conta Xiaomi com sessão iniciada. Suporta chamadas de voz de alcance limitado entre dois dispositivos compatíveis, em ambientes abertos e sem obstruções. A qualidade real da chamada pode variar consoante as condições ambientais. Consulte a experiência real. Esta funcionalidade não foi concebida nem se destina a comunicações de emergência ou salvamento.</w:t>
      </w:r>
    </w:p>
    <w:p w14:paraId="51002784" w14:textId="77777777" w:rsidR="009E57F0" w:rsidRPr="009E57F0" w:rsidRDefault="009E57F0" w:rsidP="00C633C8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9E57F0">
        <w:rPr>
          <w:rFonts w:ascii="Arial" w:hAnsi="Arial" w:cs="Arial"/>
          <w:sz w:val="16"/>
          <w:szCs w:val="16"/>
        </w:rPr>
        <w:t>¹⁹ A disponibilidade das funcionalidades de IA pode variar consoante a versão, aplicações, idiomas e regiões. Consulte o site oficial para mais informações. É também necessária ligação à Internet. Verifique a exatidão das respostas.</w:t>
      </w:r>
    </w:p>
    <w:p w14:paraId="0DF8C35B" w14:textId="77777777" w:rsidR="009E57F0" w:rsidRPr="009E57F0" w:rsidRDefault="009E57F0" w:rsidP="00C633C8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9E57F0">
        <w:rPr>
          <w:rFonts w:ascii="Arial" w:hAnsi="Arial" w:cs="Arial"/>
          <w:sz w:val="16"/>
          <w:szCs w:val="16"/>
        </w:rPr>
        <w:t>²⁰ Google e Android são marcas comerciais da Google LLC. Disponível em dispositivos selecionados e mediante ligação à Internet. Funciona em aplicações e superfícies compatíveis. Os resultados podem variar consoante as correspondências visuais. Verifique as respostas.</w:t>
      </w:r>
    </w:p>
    <w:p w14:paraId="6F210A0E" w14:textId="77777777" w:rsidR="00437839" w:rsidRPr="00437839" w:rsidRDefault="00437839" w:rsidP="00C633C8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437839">
        <w:rPr>
          <w:rFonts w:ascii="Arial" w:hAnsi="Arial" w:cs="Arial"/>
          <w:sz w:val="16"/>
          <w:szCs w:val="16"/>
        </w:rPr>
        <w:t>²¹ Google e Gemini são marcas comerciais da Google LLC. Verifique as respostas. Requer configuração prévia. A compatibilidade pode variar. Disponível apenas para maiores de 18 anos.</w:t>
      </w:r>
    </w:p>
    <w:p w14:paraId="618B9F57" w14:textId="77777777" w:rsidR="00437839" w:rsidRPr="00437839" w:rsidRDefault="00437839" w:rsidP="00C633C8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437839">
        <w:rPr>
          <w:rFonts w:ascii="Arial" w:hAnsi="Arial" w:cs="Arial"/>
          <w:sz w:val="16"/>
          <w:szCs w:val="16"/>
        </w:rPr>
        <w:t>²</w:t>
      </w:r>
      <w:proofErr w:type="gramStart"/>
      <w:r w:rsidRPr="00437839">
        <w:rPr>
          <w:rFonts w:ascii="Arial" w:hAnsi="Arial" w:cs="Arial"/>
          <w:sz w:val="16"/>
          <w:szCs w:val="16"/>
        </w:rPr>
        <w:t>² Suporta</w:t>
      </w:r>
      <w:proofErr w:type="gramEnd"/>
      <w:r w:rsidRPr="00437839">
        <w:rPr>
          <w:rFonts w:ascii="Arial" w:hAnsi="Arial" w:cs="Arial"/>
          <w:sz w:val="16"/>
          <w:szCs w:val="16"/>
        </w:rPr>
        <w:t xml:space="preserve"> carregamento reverso com fios até 22,5 W, compatível com dispositivos verificados pelos Laboratórios Internos da Xiaomi. O desempenho real pode variar consoante o estado da bateria e outros fatores. Certifique-se de que o telemóvel tem carga suficiente e de que o dispositivo </w:t>
      </w:r>
      <w:proofErr w:type="spellStart"/>
      <w:r w:rsidRPr="00437839">
        <w:rPr>
          <w:rFonts w:ascii="Arial" w:hAnsi="Arial" w:cs="Arial"/>
          <w:sz w:val="16"/>
          <w:szCs w:val="16"/>
        </w:rPr>
        <w:t>receptor</w:t>
      </w:r>
      <w:proofErr w:type="spellEnd"/>
      <w:r w:rsidRPr="00437839">
        <w:rPr>
          <w:rFonts w:ascii="Arial" w:hAnsi="Arial" w:cs="Arial"/>
          <w:sz w:val="16"/>
          <w:szCs w:val="16"/>
        </w:rPr>
        <w:t xml:space="preserve"> é compatível.</w:t>
      </w:r>
    </w:p>
    <w:p w14:paraId="446CA7F1" w14:textId="77777777" w:rsidR="00437839" w:rsidRPr="00437839" w:rsidRDefault="00437839" w:rsidP="00C633C8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437839">
        <w:rPr>
          <w:rFonts w:ascii="Arial" w:hAnsi="Arial" w:cs="Arial"/>
          <w:sz w:val="16"/>
          <w:szCs w:val="16"/>
        </w:rPr>
        <w:t>²³ A compatibilidade com Wi-Fi 7/Wi-Fi 6E/Wi-Fi 6 pode variar consoante a disponibilidade regional e o suporte da rede. A conectividade Wi-Fi (incluindo bandas de frequência, normas Wi-Fi e outras funcionalidades ratificadas nas especificações IEEE 802.11) pode variar de acordo com a disponibilidade regional e o suporte da rede local. A funcionalidade poderá ser adicionada via OTA, quando e onde aplicável.</w:t>
      </w:r>
    </w:p>
    <w:p w14:paraId="1773B281" w14:textId="77777777" w:rsidR="00437839" w:rsidRPr="00437839" w:rsidRDefault="00437839" w:rsidP="00C633C8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437839">
        <w:rPr>
          <w:rFonts w:ascii="Arial" w:hAnsi="Arial" w:cs="Arial"/>
          <w:sz w:val="16"/>
          <w:szCs w:val="16"/>
        </w:rPr>
        <w:t xml:space="preserve">²⁴ A disponibilidade de Dual SIM pode variar consoante a região. A utilização de </w:t>
      </w:r>
      <w:proofErr w:type="spellStart"/>
      <w:r w:rsidRPr="00437839">
        <w:rPr>
          <w:rFonts w:ascii="Arial" w:hAnsi="Arial" w:cs="Arial"/>
          <w:sz w:val="16"/>
          <w:szCs w:val="16"/>
        </w:rPr>
        <w:t>eSIM</w:t>
      </w:r>
      <w:proofErr w:type="spellEnd"/>
      <w:r w:rsidRPr="00437839">
        <w:rPr>
          <w:rFonts w:ascii="Arial" w:hAnsi="Arial" w:cs="Arial"/>
          <w:sz w:val="16"/>
          <w:szCs w:val="16"/>
        </w:rPr>
        <w:t xml:space="preserve"> requer um plano de serviços móveis sem fios, que poderá estar sujeito a restrições relacionadas com mudança de operadora e roaming (mesmo após o término do contrato). A disponibilidade do </w:t>
      </w:r>
      <w:proofErr w:type="spellStart"/>
      <w:r w:rsidRPr="00437839">
        <w:rPr>
          <w:rFonts w:ascii="Arial" w:hAnsi="Arial" w:cs="Arial"/>
          <w:sz w:val="16"/>
          <w:szCs w:val="16"/>
        </w:rPr>
        <w:t>eSIM</w:t>
      </w:r>
      <w:proofErr w:type="spellEnd"/>
      <w:r w:rsidRPr="00437839">
        <w:rPr>
          <w:rFonts w:ascii="Arial" w:hAnsi="Arial" w:cs="Arial"/>
          <w:sz w:val="16"/>
          <w:szCs w:val="16"/>
        </w:rPr>
        <w:t xml:space="preserve"> pode variar consoante o país/região e a operadora. Para mais informações, contacte a sua operadora.</w:t>
      </w:r>
    </w:p>
    <w:p w14:paraId="4C93AC32" w14:textId="77777777" w:rsidR="00437839" w:rsidRPr="00437839" w:rsidRDefault="00437839" w:rsidP="00C633C8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437839">
        <w:rPr>
          <w:rFonts w:ascii="Arial" w:hAnsi="Arial" w:cs="Arial"/>
          <w:sz w:val="16"/>
          <w:szCs w:val="16"/>
        </w:rPr>
        <w:t>²⁵ A conectividade e as bandas de rede podem variar consoante a disponibilidade regional e o suporte da operadora local.</w:t>
      </w:r>
    </w:p>
    <w:p w14:paraId="092FE314" w14:textId="77777777" w:rsidR="009E57F0" w:rsidRPr="008A5176" w:rsidRDefault="009E57F0" w:rsidP="00C633C8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</w:p>
    <w:p w14:paraId="71F663D2" w14:textId="77777777" w:rsidR="008A5176" w:rsidRPr="008A5176" w:rsidRDefault="008A5176" w:rsidP="00C633C8">
      <w:pPr>
        <w:spacing w:after="120" w:line="240" w:lineRule="auto"/>
        <w:jc w:val="both"/>
        <w:rPr>
          <w:rFonts w:ascii="Arial" w:hAnsi="Arial" w:cs="Arial"/>
          <w:vanish/>
          <w:sz w:val="16"/>
          <w:szCs w:val="16"/>
        </w:rPr>
      </w:pPr>
      <w:r w:rsidRPr="008A5176">
        <w:rPr>
          <w:rFonts w:ascii="Arial" w:hAnsi="Arial" w:cs="Arial"/>
          <w:vanish/>
          <w:sz w:val="16"/>
          <w:szCs w:val="16"/>
        </w:rPr>
        <w:t>Parte superior do formulário</w:t>
      </w:r>
    </w:p>
    <w:p w14:paraId="14605352" w14:textId="77777777" w:rsidR="008A5176" w:rsidRPr="008A5176" w:rsidRDefault="008A5176" w:rsidP="00C633C8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</w:p>
    <w:p w14:paraId="4E693725" w14:textId="77777777" w:rsidR="008A5176" w:rsidRPr="008A5176" w:rsidRDefault="008A5176" w:rsidP="008A5176">
      <w:pPr>
        <w:jc w:val="both"/>
        <w:rPr>
          <w:rFonts w:ascii="Arial" w:hAnsi="Arial" w:cs="Arial"/>
          <w:vanish/>
          <w:sz w:val="16"/>
          <w:szCs w:val="16"/>
        </w:rPr>
      </w:pPr>
      <w:r w:rsidRPr="008A5176">
        <w:rPr>
          <w:rFonts w:ascii="Arial" w:hAnsi="Arial" w:cs="Arial"/>
          <w:vanish/>
          <w:sz w:val="16"/>
          <w:szCs w:val="16"/>
        </w:rPr>
        <w:t>Parte inferior do formulário</w:t>
      </w:r>
    </w:p>
    <w:p w14:paraId="337FCF80" w14:textId="77777777" w:rsidR="00FE4347" w:rsidRPr="00FE4347" w:rsidRDefault="00FE4347" w:rsidP="00FE4347">
      <w:pPr>
        <w:jc w:val="both"/>
        <w:rPr>
          <w:rFonts w:ascii="Arial" w:hAnsi="Arial" w:cs="Arial"/>
          <w:sz w:val="16"/>
          <w:szCs w:val="16"/>
        </w:rPr>
      </w:pPr>
    </w:p>
    <w:p w14:paraId="021C4F4B" w14:textId="77777777" w:rsidR="00762DBA" w:rsidRDefault="00762DBA" w:rsidP="00762DBA">
      <w:pPr>
        <w:rPr>
          <w:rFonts w:ascii="Arial" w:eastAsia="Arial" w:hAnsi="Arial" w:cs="Arial"/>
          <w:bCs/>
          <w:sz w:val="24"/>
          <w:szCs w:val="24"/>
          <w:lang w:eastAsia="zh-CN"/>
        </w:rPr>
      </w:pPr>
      <w:r w:rsidRPr="00762DBA">
        <w:rPr>
          <w:rFonts w:ascii="Arial" w:eastAsia="Arial" w:hAnsi="Arial" w:cs="Arial"/>
          <w:bCs/>
          <w:vanish/>
          <w:sz w:val="24"/>
          <w:szCs w:val="24"/>
          <w:lang w:eastAsia="zh-CN"/>
        </w:rPr>
        <w:t>Parte superior do formulário</w:t>
      </w:r>
    </w:p>
    <w:p w14:paraId="25131938" w14:textId="77777777" w:rsidR="00FE4347" w:rsidRDefault="00FE4347" w:rsidP="00762DBA">
      <w:pPr>
        <w:rPr>
          <w:rFonts w:ascii="Arial" w:eastAsia="Arial" w:hAnsi="Arial" w:cs="Arial"/>
          <w:bCs/>
          <w:sz w:val="24"/>
          <w:szCs w:val="24"/>
          <w:lang w:eastAsia="zh-CN"/>
        </w:rPr>
      </w:pPr>
    </w:p>
    <w:p w14:paraId="73735AC3" w14:textId="77777777" w:rsidR="00FE4347" w:rsidRPr="00762DBA" w:rsidRDefault="00FE4347" w:rsidP="00762DBA">
      <w:pPr>
        <w:rPr>
          <w:rFonts w:ascii="Arial" w:eastAsia="Arial" w:hAnsi="Arial" w:cs="Arial"/>
          <w:bCs/>
          <w:vanish/>
          <w:sz w:val="24"/>
          <w:szCs w:val="24"/>
          <w:lang w:eastAsia="zh-CN"/>
        </w:rPr>
      </w:pPr>
    </w:p>
    <w:p w14:paraId="131AB482" w14:textId="77777777" w:rsidR="00762DBA" w:rsidRPr="00762DBA" w:rsidRDefault="00762DBA" w:rsidP="00762DBA">
      <w:pPr>
        <w:rPr>
          <w:rFonts w:ascii="Arial" w:eastAsia="Arial" w:hAnsi="Arial" w:cs="Arial"/>
          <w:bCs/>
          <w:vanish/>
          <w:sz w:val="24"/>
          <w:szCs w:val="24"/>
          <w:lang w:eastAsia="zh-CN"/>
        </w:rPr>
      </w:pPr>
      <w:r w:rsidRPr="00762DBA">
        <w:rPr>
          <w:rFonts w:ascii="Arial" w:eastAsia="Arial" w:hAnsi="Arial" w:cs="Arial"/>
          <w:bCs/>
          <w:vanish/>
          <w:sz w:val="24"/>
          <w:szCs w:val="24"/>
          <w:lang w:eastAsia="zh-CN"/>
        </w:rPr>
        <w:t>Parte inferior do formulário</w:t>
      </w:r>
    </w:p>
    <w:p w14:paraId="445044CF" w14:textId="391B52A2" w:rsidR="004D0FD9" w:rsidRDefault="004D0FD9" w:rsidP="004D0FD9">
      <w:pPr>
        <w:rPr>
          <w:rFonts w:ascii="Arial" w:eastAsia="Arial" w:hAnsi="Arial" w:cs="Arial"/>
          <w:bCs/>
          <w:sz w:val="24"/>
          <w:szCs w:val="24"/>
          <w:lang w:eastAsia="zh-CN"/>
        </w:rPr>
      </w:pPr>
    </w:p>
    <w:p w14:paraId="7846C566" w14:textId="326B93B8" w:rsidR="00484684" w:rsidRPr="005324EA" w:rsidRDefault="00484684" w:rsidP="00CE34CD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5324EA">
        <w:rPr>
          <w:rFonts w:ascii="Arial" w:hAnsi="Arial" w:cs="Arial"/>
          <w:b/>
          <w:sz w:val="16"/>
          <w:szCs w:val="16"/>
        </w:rPr>
        <w:t xml:space="preserve">Sobre a Xiaomi </w:t>
      </w:r>
      <w:proofErr w:type="spellStart"/>
      <w:r w:rsidRPr="005324EA">
        <w:rPr>
          <w:rFonts w:ascii="Arial" w:hAnsi="Arial" w:cs="Arial"/>
          <w:b/>
          <w:sz w:val="16"/>
          <w:szCs w:val="16"/>
        </w:rPr>
        <w:t>Corporation</w:t>
      </w:r>
      <w:proofErr w:type="spellEnd"/>
    </w:p>
    <w:p w14:paraId="7A8895C8" w14:textId="77777777" w:rsidR="00CE34CD" w:rsidRPr="005324EA" w:rsidRDefault="00CE34CD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3EFE3A6" w14:textId="59A06D29" w:rsidR="00162A8D" w:rsidRPr="005324EA" w:rsidRDefault="00162A8D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324EA">
        <w:rPr>
          <w:rFonts w:ascii="Arial" w:hAnsi="Arial" w:cs="Arial"/>
          <w:sz w:val="16"/>
          <w:szCs w:val="16"/>
        </w:rPr>
        <w:lastRenderedPageBreak/>
        <w:t xml:space="preserve">A Xiaomi </w:t>
      </w:r>
      <w:proofErr w:type="spellStart"/>
      <w:r w:rsidRPr="005324EA">
        <w:rPr>
          <w:rFonts w:ascii="Arial" w:hAnsi="Arial" w:cs="Arial"/>
          <w:sz w:val="16"/>
          <w:szCs w:val="16"/>
        </w:rPr>
        <w:t>Corporation</w:t>
      </w:r>
      <w:proofErr w:type="spellEnd"/>
      <w:r w:rsidRPr="005324EA">
        <w:rPr>
          <w:rFonts w:ascii="Arial" w:hAnsi="Arial" w:cs="Arial"/>
          <w:sz w:val="16"/>
          <w:szCs w:val="16"/>
        </w:rPr>
        <w:t xml:space="preserve"> foi fundada em abril de 2010 e cotada no Mercado Principal da Bolsa de Valores de Hong Kong a 9 de julho de 2018 (1810.HK). A Xiaomi é uma empresa de eletrónica de consumo e fabrico inteligente com smartphones e hardware inteligente ligados por uma plataforma </w:t>
      </w:r>
      <w:proofErr w:type="spellStart"/>
      <w:r w:rsidRPr="005324EA">
        <w:rPr>
          <w:rFonts w:ascii="Arial" w:hAnsi="Arial" w:cs="Arial"/>
          <w:sz w:val="16"/>
          <w:szCs w:val="16"/>
        </w:rPr>
        <w:t>IoT</w:t>
      </w:r>
      <w:proofErr w:type="spellEnd"/>
      <w:r w:rsidRPr="005324EA">
        <w:rPr>
          <w:rFonts w:ascii="Arial" w:hAnsi="Arial" w:cs="Arial"/>
          <w:sz w:val="16"/>
          <w:szCs w:val="16"/>
        </w:rPr>
        <w:t xml:space="preserve"> no seu núcleo.</w:t>
      </w:r>
    </w:p>
    <w:p w14:paraId="1136BA54" w14:textId="77777777" w:rsidR="00CE34CD" w:rsidRPr="005324EA" w:rsidRDefault="00CE34CD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4FD4333" w14:textId="64E71C54" w:rsidR="00162A8D" w:rsidRDefault="00162A8D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324EA">
        <w:rPr>
          <w:rFonts w:ascii="Arial" w:hAnsi="Arial" w:cs="Arial"/>
          <w:sz w:val="16"/>
          <w:szCs w:val="16"/>
        </w:rPr>
        <w:t>Abraçando a nossa visão de "Ser amiga dos utilizadores e a empresa mais cool nos seus corações", a Xiaomi persegue continuamente a inovação, uma experiência de utilizador de alta qualidade e eficiência operacional. A empresa constrói incessantemente produtos incríveis com preços honestos, para permitir que todas as pessoas no mundo possam desfrutar de uma vida melhor através de tecnologia inovadora.</w:t>
      </w:r>
    </w:p>
    <w:p w14:paraId="4A5F2678" w14:textId="77777777" w:rsidR="008A55B3" w:rsidRDefault="008A55B3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8389969" w14:textId="53C3B87D" w:rsidR="008A55B3" w:rsidRPr="005324EA" w:rsidRDefault="008A55B3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A55B3">
        <w:rPr>
          <w:rFonts w:ascii="Arial" w:hAnsi="Arial" w:cs="Arial"/>
          <w:sz w:val="16"/>
          <w:szCs w:val="16"/>
        </w:rPr>
        <w:t>A Xiaomi é uma das principais empresas de smartphones do mundo.</w:t>
      </w:r>
      <w:r>
        <w:rPr>
          <w:rFonts w:ascii="Arial" w:hAnsi="Arial" w:cs="Arial"/>
          <w:sz w:val="16"/>
          <w:szCs w:val="16"/>
        </w:rPr>
        <w:t xml:space="preserve"> </w:t>
      </w:r>
      <w:r w:rsidRPr="008A55B3">
        <w:rPr>
          <w:rFonts w:ascii="Arial" w:hAnsi="Arial" w:cs="Arial"/>
          <w:sz w:val="16"/>
          <w:szCs w:val="16"/>
        </w:rPr>
        <w:t xml:space="preserve">Em dezembro de 2025, o número de utilizadores ativos mensais (MAU) atingiu </w:t>
      </w:r>
      <w:r>
        <w:rPr>
          <w:rFonts w:ascii="Arial" w:hAnsi="Arial" w:cs="Arial"/>
          <w:sz w:val="16"/>
          <w:szCs w:val="16"/>
        </w:rPr>
        <w:t xml:space="preserve">aproximadamente </w:t>
      </w:r>
      <w:r w:rsidRPr="008A55B3">
        <w:rPr>
          <w:rFonts w:ascii="Arial" w:hAnsi="Arial" w:cs="Arial"/>
          <w:sz w:val="16"/>
          <w:szCs w:val="16"/>
        </w:rPr>
        <w:t xml:space="preserve">754,1 milhões (incluindo smartphones e tablets) a nível </w:t>
      </w:r>
      <w:r>
        <w:rPr>
          <w:rFonts w:ascii="Arial" w:hAnsi="Arial" w:cs="Arial"/>
          <w:sz w:val="16"/>
          <w:szCs w:val="16"/>
        </w:rPr>
        <w:t>mundial</w:t>
      </w:r>
      <w:r w:rsidRPr="008A55B3">
        <w:rPr>
          <w:rFonts w:ascii="Arial" w:hAnsi="Arial" w:cs="Arial"/>
          <w:sz w:val="16"/>
          <w:szCs w:val="16"/>
        </w:rPr>
        <w:t xml:space="preserve">. A empresa também estabeleceu a </w:t>
      </w:r>
      <w:r>
        <w:rPr>
          <w:rFonts w:ascii="Arial" w:hAnsi="Arial" w:cs="Arial"/>
          <w:sz w:val="16"/>
          <w:szCs w:val="16"/>
        </w:rPr>
        <w:t xml:space="preserve">principal </w:t>
      </w:r>
      <w:r w:rsidRPr="008A55B3">
        <w:rPr>
          <w:rFonts w:ascii="Arial" w:hAnsi="Arial" w:cs="Arial"/>
          <w:sz w:val="16"/>
          <w:szCs w:val="16"/>
        </w:rPr>
        <w:t xml:space="preserve">plataforma de </w:t>
      </w:r>
      <w:proofErr w:type="spellStart"/>
      <w:r w:rsidRPr="008A55B3">
        <w:rPr>
          <w:rFonts w:ascii="Arial" w:hAnsi="Arial" w:cs="Arial"/>
          <w:sz w:val="16"/>
          <w:szCs w:val="16"/>
        </w:rPr>
        <w:t>IAoT</w:t>
      </w:r>
      <w:proofErr w:type="spellEnd"/>
      <w:r w:rsidRPr="008A55B3">
        <w:rPr>
          <w:rFonts w:ascii="Arial" w:hAnsi="Arial" w:cs="Arial"/>
          <w:sz w:val="16"/>
          <w:szCs w:val="16"/>
        </w:rPr>
        <w:t xml:space="preserve"> (</w:t>
      </w:r>
      <w:proofErr w:type="spellStart"/>
      <w:r w:rsidRPr="008A55B3">
        <w:rPr>
          <w:rFonts w:ascii="Arial" w:hAnsi="Arial" w:cs="Arial"/>
          <w:sz w:val="16"/>
          <w:szCs w:val="16"/>
        </w:rPr>
        <w:t>IA+IoT</w:t>
      </w:r>
      <w:proofErr w:type="spellEnd"/>
      <w:r w:rsidRPr="008A55B3">
        <w:rPr>
          <w:rFonts w:ascii="Arial" w:hAnsi="Arial" w:cs="Arial"/>
          <w:sz w:val="16"/>
          <w:szCs w:val="16"/>
        </w:rPr>
        <w:t>)</w:t>
      </w:r>
      <w:r w:rsidR="0066227D">
        <w:rPr>
          <w:rFonts w:ascii="Arial" w:hAnsi="Arial" w:cs="Arial"/>
          <w:sz w:val="16"/>
          <w:szCs w:val="16"/>
        </w:rPr>
        <w:t>,</w:t>
      </w:r>
      <w:r w:rsidRPr="008A55B3">
        <w:rPr>
          <w:rFonts w:ascii="Arial" w:hAnsi="Arial" w:cs="Arial"/>
          <w:sz w:val="16"/>
          <w:szCs w:val="16"/>
        </w:rPr>
        <w:t xml:space="preserve"> </w:t>
      </w:r>
      <w:r w:rsidR="00F31EC9">
        <w:rPr>
          <w:rFonts w:ascii="Arial" w:hAnsi="Arial" w:cs="Arial"/>
          <w:sz w:val="16"/>
          <w:szCs w:val="16"/>
        </w:rPr>
        <w:t>líder global de consumo</w:t>
      </w:r>
      <w:r w:rsidRPr="008A55B3">
        <w:rPr>
          <w:rFonts w:ascii="Arial" w:hAnsi="Arial" w:cs="Arial"/>
          <w:sz w:val="16"/>
          <w:szCs w:val="16"/>
        </w:rPr>
        <w:t xml:space="preserve">. A 31 de dezembro de 2025, o número de dispositivos </w:t>
      </w:r>
      <w:proofErr w:type="spellStart"/>
      <w:r w:rsidRPr="008A55B3">
        <w:rPr>
          <w:rFonts w:ascii="Arial" w:hAnsi="Arial" w:cs="Arial"/>
          <w:sz w:val="16"/>
          <w:szCs w:val="16"/>
        </w:rPr>
        <w:t>IoT</w:t>
      </w:r>
      <w:proofErr w:type="spellEnd"/>
      <w:r w:rsidRPr="008A55B3">
        <w:rPr>
          <w:rFonts w:ascii="Arial" w:hAnsi="Arial" w:cs="Arial"/>
          <w:sz w:val="16"/>
          <w:szCs w:val="16"/>
        </w:rPr>
        <w:t xml:space="preserve"> ligados à sua plataforma (excluindo smartphones, computadores portáteis e tablets) atingiu </w:t>
      </w:r>
      <w:r w:rsidR="00CD20DA">
        <w:rPr>
          <w:rFonts w:ascii="Arial" w:hAnsi="Arial" w:cs="Arial"/>
          <w:sz w:val="16"/>
          <w:szCs w:val="16"/>
        </w:rPr>
        <w:t xml:space="preserve">os </w:t>
      </w:r>
      <w:r w:rsidRPr="008A55B3">
        <w:rPr>
          <w:rFonts w:ascii="Arial" w:hAnsi="Arial" w:cs="Arial"/>
          <w:sz w:val="16"/>
          <w:szCs w:val="16"/>
        </w:rPr>
        <w:t>1079,2 milhões. Em outubro de 2023, a Xiaomi atualizou a sua estratégia para o ecossistema inteligente «</w:t>
      </w:r>
      <w:proofErr w:type="spellStart"/>
      <w:r w:rsidRPr="008A55B3">
        <w:rPr>
          <w:rFonts w:ascii="Arial" w:hAnsi="Arial" w:cs="Arial"/>
          <w:sz w:val="16"/>
          <w:szCs w:val="16"/>
        </w:rPr>
        <w:t>Human</w:t>
      </w:r>
      <w:proofErr w:type="spellEnd"/>
      <w:r w:rsidRPr="008A55B3">
        <w:rPr>
          <w:rFonts w:ascii="Arial" w:hAnsi="Arial" w:cs="Arial"/>
          <w:sz w:val="16"/>
          <w:szCs w:val="16"/>
        </w:rPr>
        <w:t xml:space="preserve"> × Car × </w:t>
      </w:r>
      <w:proofErr w:type="spellStart"/>
      <w:r w:rsidRPr="008A55B3">
        <w:rPr>
          <w:rFonts w:ascii="Arial" w:hAnsi="Arial" w:cs="Arial"/>
          <w:sz w:val="16"/>
          <w:szCs w:val="16"/>
        </w:rPr>
        <w:t>Home</w:t>
      </w:r>
      <w:proofErr w:type="spellEnd"/>
      <w:r w:rsidRPr="008A55B3">
        <w:rPr>
          <w:rFonts w:ascii="Arial" w:hAnsi="Arial" w:cs="Arial"/>
          <w:sz w:val="16"/>
          <w:szCs w:val="16"/>
        </w:rPr>
        <w:t xml:space="preserve">», </w:t>
      </w:r>
      <w:r w:rsidR="00140512" w:rsidRPr="00140512">
        <w:rPr>
          <w:rFonts w:ascii="Arial" w:hAnsi="Arial" w:cs="Arial"/>
          <w:sz w:val="16"/>
          <w:szCs w:val="16"/>
        </w:rPr>
        <w:t>fundindo perfeitamente dispositivos pessoais, produtos domésticos inteligentes e automóveis. A Xiaomi centra-se sempre na humanidade e está empenhada em proporcionar experiências abrangentes e mais bem ligadas. Os produtos Xiaomi estão presentes em mais de 100 países e regiões em todo o mundo. Em julho de 2025, a Xiaomi foi incluída na lista Fortune Global 500 pelo sétimo ano consecutivo, ranking 297.</w:t>
      </w:r>
    </w:p>
    <w:p w14:paraId="4305F576" w14:textId="77777777" w:rsidR="00CE34CD" w:rsidRPr="005324EA" w:rsidRDefault="00CE34CD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1CD2393" w14:textId="20A3B290" w:rsidR="00162A8D" w:rsidRPr="005324EA" w:rsidRDefault="00162A8D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324EA">
        <w:rPr>
          <w:rFonts w:ascii="Arial" w:hAnsi="Arial" w:cs="Arial"/>
          <w:sz w:val="16"/>
          <w:szCs w:val="16"/>
        </w:rPr>
        <w:t xml:space="preserve">A Xiaomi é um constituinte do Índice Hang Seng, do Índice Hang Seng China </w:t>
      </w:r>
      <w:proofErr w:type="spellStart"/>
      <w:r w:rsidRPr="005324EA">
        <w:rPr>
          <w:rFonts w:ascii="Arial" w:hAnsi="Arial" w:cs="Arial"/>
          <w:sz w:val="16"/>
          <w:szCs w:val="16"/>
        </w:rPr>
        <w:t>Enterprises</w:t>
      </w:r>
      <w:proofErr w:type="spellEnd"/>
      <w:r w:rsidRPr="005324EA">
        <w:rPr>
          <w:rFonts w:ascii="Arial" w:hAnsi="Arial" w:cs="Arial"/>
          <w:sz w:val="16"/>
          <w:szCs w:val="16"/>
        </w:rPr>
        <w:t>, do Índice Hang Seng TECH e do Índice Hang Seng China 50.</w:t>
      </w:r>
    </w:p>
    <w:p w14:paraId="67F7E288" w14:textId="77777777" w:rsidR="00AD55F1" w:rsidRPr="009F10E3" w:rsidRDefault="00AD55F1" w:rsidP="00484684">
      <w:pPr>
        <w:spacing w:after="320"/>
        <w:jc w:val="both"/>
        <w:rPr>
          <w:rFonts w:ascii="Arial" w:hAnsi="Arial" w:cs="Arial"/>
          <w:sz w:val="18"/>
          <w:szCs w:val="18"/>
        </w:rPr>
      </w:pPr>
    </w:p>
    <w:p w14:paraId="1691F85F" w14:textId="77777777" w:rsidR="00210583" w:rsidRPr="005324EA" w:rsidRDefault="00210583" w:rsidP="00210583">
      <w:pPr>
        <w:spacing w:after="0" w:line="480" w:lineRule="auto"/>
        <w:rPr>
          <w:color w:val="0000FF" w:themeColor="hyperlink"/>
          <w:u w:val="single"/>
        </w:rPr>
      </w:pPr>
      <w:r w:rsidRPr="005324EA">
        <w:rPr>
          <w:rFonts w:ascii="Arial" w:eastAsia="Arial" w:hAnsi="Arial" w:cs="Arial"/>
          <w:b/>
          <w:sz w:val="18"/>
          <w:szCs w:val="18"/>
          <w:u w:val="single"/>
        </w:rPr>
        <w:t>Contactos para imprensa</w:t>
      </w:r>
    </w:p>
    <w:p w14:paraId="78F22222" w14:textId="004800F4" w:rsidR="00210583" w:rsidRPr="005324EA" w:rsidRDefault="00210583" w:rsidP="00210583">
      <w:pPr>
        <w:spacing w:after="0" w:line="480" w:lineRule="auto"/>
        <w:rPr>
          <w:rFonts w:ascii="Arial" w:eastAsia="Arial" w:hAnsi="Arial" w:cs="Arial"/>
          <w:b/>
          <w:color w:val="262626"/>
          <w:sz w:val="18"/>
          <w:szCs w:val="18"/>
        </w:rPr>
      </w:pPr>
      <w:r w:rsidRPr="005324EA">
        <w:rPr>
          <w:rFonts w:ascii="Arial" w:eastAsia="Arial" w:hAnsi="Arial" w:cs="Arial"/>
          <w:b/>
          <w:color w:val="262626"/>
          <w:sz w:val="18"/>
          <w:szCs w:val="18"/>
        </w:rPr>
        <w:t xml:space="preserve">Xiaomi Portugal </w:t>
      </w:r>
      <w:r w:rsidRPr="005324EA">
        <w:rPr>
          <w:rFonts w:ascii="Arial" w:eastAsia="Arial" w:hAnsi="Arial" w:cs="Arial"/>
          <w:bCs/>
          <w:color w:val="262626"/>
          <w:sz w:val="18"/>
          <w:szCs w:val="18"/>
        </w:rPr>
        <w:t>|</w:t>
      </w:r>
      <w:r w:rsidRPr="005324EA">
        <w:rPr>
          <w:rFonts w:ascii="Arial" w:eastAsia="Arial" w:hAnsi="Arial" w:cs="Arial"/>
          <w:b/>
          <w:color w:val="262626"/>
          <w:sz w:val="18"/>
          <w:szCs w:val="18"/>
        </w:rPr>
        <w:t xml:space="preserve"> </w:t>
      </w:r>
      <w:r w:rsidRPr="005324EA">
        <w:rPr>
          <w:rFonts w:ascii="Arial" w:hAnsi="Arial" w:cs="Arial"/>
          <w:bCs/>
          <w:sz w:val="18"/>
          <w:szCs w:val="18"/>
        </w:rPr>
        <w:t xml:space="preserve">Salvador Correa de Sampaio | </w:t>
      </w:r>
      <w:hyperlink r:id="rId11" w:history="1">
        <w:r w:rsidRPr="005324EA">
          <w:rPr>
            <w:rStyle w:val="Hiperligao"/>
            <w:rFonts w:ascii="Arial" w:hAnsi="Arial" w:cs="Arial"/>
            <w:bCs/>
            <w:sz w:val="18"/>
            <w:szCs w:val="18"/>
          </w:rPr>
          <w:t>salvadors@xiaomi.com</w:t>
        </w:r>
      </w:hyperlink>
    </w:p>
    <w:p w14:paraId="7C147972" w14:textId="77777777" w:rsidR="00210583" w:rsidRPr="005324EA" w:rsidRDefault="00210583" w:rsidP="00210583">
      <w:pPr>
        <w:spacing w:after="0" w:line="480" w:lineRule="auto"/>
        <w:rPr>
          <w:rFonts w:ascii="Arial" w:eastAsia="Arial" w:hAnsi="Arial" w:cs="Arial"/>
          <w:bCs/>
          <w:color w:val="262626"/>
          <w:sz w:val="18"/>
          <w:szCs w:val="18"/>
        </w:rPr>
      </w:pPr>
      <w:proofErr w:type="spellStart"/>
      <w:r w:rsidRPr="005324EA">
        <w:rPr>
          <w:rFonts w:ascii="Arial" w:eastAsia="Arial" w:hAnsi="Arial" w:cs="Arial"/>
          <w:b/>
          <w:color w:val="262626"/>
          <w:sz w:val="18"/>
          <w:szCs w:val="18"/>
        </w:rPr>
        <w:t>Lift</w:t>
      </w:r>
      <w:proofErr w:type="spellEnd"/>
      <w:r w:rsidRPr="005324EA">
        <w:rPr>
          <w:rFonts w:ascii="Arial" w:eastAsia="Arial" w:hAnsi="Arial" w:cs="Arial"/>
          <w:b/>
          <w:color w:val="262626"/>
          <w:sz w:val="18"/>
          <w:szCs w:val="18"/>
        </w:rPr>
        <w:t xml:space="preserve"> </w:t>
      </w:r>
      <w:proofErr w:type="spellStart"/>
      <w:r w:rsidRPr="005324EA">
        <w:rPr>
          <w:rFonts w:ascii="Arial" w:eastAsia="Arial" w:hAnsi="Arial" w:cs="Arial"/>
          <w:b/>
          <w:color w:val="262626"/>
          <w:sz w:val="18"/>
          <w:szCs w:val="18"/>
        </w:rPr>
        <w:t>Consulting</w:t>
      </w:r>
      <w:proofErr w:type="spellEnd"/>
      <w:r w:rsidRPr="005324EA">
        <w:rPr>
          <w:rFonts w:ascii="Arial" w:eastAsia="Arial" w:hAnsi="Arial" w:cs="Arial"/>
          <w:b/>
          <w:color w:val="262626"/>
          <w:sz w:val="18"/>
          <w:szCs w:val="18"/>
        </w:rPr>
        <w:t xml:space="preserve"> </w:t>
      </w:r>
      <w:r w:rsidRPr="005324EA">
        <w:rPr>
          <w:rFonts w:ascii="Arial" w:eastAsia="Arial" w:hAnsi="Arial" w:cs="Arial"/>
          <w:bCs/>
          <w:color w:val="262626"/>
          <w:sz w:val="18"/>
          <w:szCs w:val="18"/>
        </w:rPr>
        <w:t xml:space="preserve">| Tânia Miguel | </w:t>
      </w:r>
      <w:hyperlink r:id="rId12" w:history="1">
        <w:r w:rsidRPr="005324EA">
          <w:rPr>
            <w:rStyle w:val="Hiperligao"/>
            <w:rFonts w:ascii="Arial" w:eastAsia="Arial" w:hAnsi="Arial" w:cs="Arial"/>
            <w:bCs/>
            <w:sz w:val="18"/>
            <w:szCs w:val="18"/>
          </w:rPr>
          <w:t>tania.miguel@lift.com.pt</w:t>
        </w:r>
      </w:hyperlink>
      <w:r w:rsidRPr="005324EA">
        <w:rPr>
          <w:rFonts w:ascii="Arial" w:eastAsia="Arial" w:hAnsi="Arial" w:cs="Arial"/>
          <w:bCs/>
          <w:color w:val="262626"/>
          <w:sz w:val="18"/>
          <w:szCs w:val="18"/>
        </w:rPr>
        <w:t xml:space="preserve"> | 918 270 387</w:t>
      </w:r>
    </w:p>
    <w:p w14:paraId="785FFEF6" w14:textId="42DC2A06" w:rsidR="00CE3440" w:rsidRPr="005324EA" w:rsidRDefault="00210583" w:rsidP="00AE2FBF">
      <w:pPr>
        <w:spacing w:after="0" w:line="480" w:lineRule="auto"/>
        <w:rPr>
          <w:color w:val="0000FF" w:themeColor="hyperlink"/>
          <w:u w:val="single"/>
        </w:rPr>
      </w:pPr>
      <w:r w:rsidRPr="005324EA">
        <w:rPr>
          <w:rFonts w:ascii="Arial" w:eastAsia="Arial" w:hAnsi="Arial" w:cs="Arial"/>
          <w:bCs/>
          <w:color w:val="262626"/>
          <w:sz w:val="18"/>
          <w:szCs w:val="18"/>
        </w:rPr>
        <w:tab/>
      </w:r>
      <w:r w:rsidRPr="005324EA">
        <w:rPr>
          <w:rFonts w:ascii="Arial" w:eastAsia="Arial" w:hAnsi="Arial" w:cs="Arial"/>
          <w:bCs/>
          <w:color w:val="262626"/>
          <w:sz w:val="18"/>
          <w:szCs w:val="18"/>
        </w:rPr>
        <w:tab/>
        <w:t xml:space="preserve"> Ana Roquete | </w:t>
      </w:r>
      <w:hyperlink r:id="rId13" w:history="1">
        <w:r w:rsidRPr="005324EA">
          <w:rPr>
            <w:rStyle w:val="Hiperligao"/>
            <w:rFonts w:ascii="Arial" w:eastAsia="Arial" w:hAnsi="Arial" w:cs="Arial"/>
            <w:bCs/>
            <w:sz w:val="18"/>
            <w:szCs w:val="18"/>
          </w:rPr>
          <w:t>ana.roquete@lift.com.pt</w:t>
        </w:r>
      </w:hyperlink>
      <w:r w:rsidRPr="005324EA">
        <w:rPr>
          <w:rFonts w:ascii="Arial" w:eastAsia="Arial" w:hAnsi="Arial" w:cs="Arial"/>
          <w:bCs/>
          <w:color w:val="262626"/>
          <w:sz w:val="18"/>
          <w:szCs w:val="18"/>
        </w:rPr>
        <w:t xml:space="preserve"> | 934 623 847 </w:t>
      </w:r>
    </w:p>
    <w:p w14:paraId="38ADA2AE" w14:textId="77777777" w:rsidR="00484684" w:rsidRPr="00907C57" w:rsidRDefault="00484684" w:rsidP="00907C57">
      <w:pPr>
        <w:jc w:val="both"/>
        <w:rPr>
          <w:rFonts w:ascii="Arial" w:hAnsi="Arial" w:cs="Arial"/>
        </w:rPr>
      </w:pPr>
    </w:p>
    <w:sectPr w:rsidR="00484684" w:rsidRPr="00907C57" w:rsidSect="00034616">
      <w:headerReference w:type="defaul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5E0C7" w14:textId="77777777" w:rsidR="007817D1" w:rsidRPr="005324EA" w:rsidRDefault="007817D1" w:rsidP="005206C4">
      <w:pPr>
        <w:spacing w:after="0" w:line="240" w:lineRule="auto"/>
      </w:pPr>
      <w:r w:rsidRPr="005324EA">
        <w:separator/>
      </w:r>
    </w:p>
  </w:endnote>
  <w:endnote w:type="continuationSeparator" w:id="0">
    <w:p w14:paraId="0790CFBE" w14:textId="77777777" w:rsidR="007817D1" w:rsidRPr="005324EA" w:rsidRDefault="007817D1" w:rsidP="005206C4">
      <w:pPr>
        <w:spacing w:after="0" w:line="240" w:lineRule="auto"/>
      </w:pPr>
      <w:r w:rsidRPr="005324E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3D8AE" w14:textId="77777777" w:rsidR="007817D1" w:rsidRPr="005324EA" w:rsidRDefault="007817D1" w:rsidP="005206C4">
      <w:pPr>
        <w:spacing w:after="0" w:line="240" w:lineRule="auto"/>
      </w:pPr>
      <w:r w:rsidRPr="005324EA">
        <w:separator/>
      </w:r>
    </w:p>
  </w:footnote>
  <w:footnote w:type="continuationSeparator" w:id="0">
    <w:p w14:paraId="3D39BC0D" w14:textId="77777777" w:rsidR="007817D1" w:rsidRPr="005324EA" w:rsidRDefault="007817D1" w:rsidP="005206C4">
      <w:pPr>
        <w:spacing w:after="0" w:line="240" w:lineRule="auto"/>
      </w:pPr>
      <w:r w:rsidRPr="005324E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BC449" w14:textId="5B3D3A49" w:rsidR="005206C4" w:rsidRPr="005324EA" w:rsidRDefault="005206C4">
    <w:pPr>
      <w:pStyle w:val="Cabealho"/>
    </w:pPr>
    <w:r w:rsidRPr="005324EA">
      <w:rPr>
        <w:noProof/>
      </w:rPr>
      <w:drawing>
        <wp:anchor distT="0" distB="0" distL="114300" distR="114300" simplePos="0" relativeHeight="251658240" behindDoc="1" locked="0" layoutInCell="1" allowOverlap="1" wp14:anchorId="56F1F622" wp14:editId="0BF39331">
          <wp:simplePos x="0" y="0"/>
          <wp:positionH relativeFrom="margin">
            <wp:posOffset>4965700</wp:posOffset>
          </wp:positionH>
          <wp:positionV relativeFrom="paragraph">
            <wp:posOffset>-158750</wp:posOffset>
          </wp:positionV>
          <wp:extent cx="505460" cy="495300"/>
          <wp:effectExtent l="0" t="0" r="8890" b="0"/>
          <wp:wrapTight wrapText="bothSides">
            <wp:wrapPolygon edited="0">
              <wp:start x="3256" y="0"/>
              <wp:lineTo x="0" y="2492"/>
              <wp:lineTo x="0" y="18277"/>
              <wp:lineTo x="2442" y="20769"/>
              <wp:lineTo x="17910" y="20769"/>
              <wp:lineTo x="21166" y="17446"/>
              <wp:lineTo x="21166" y="3323"/>
              <wp:lineTo x="17910" y="0"/>
              <wp:lineTo x="3256" y="0"/>
            </wp:wrapPolygon>
          </wp:wrapTight>
          <wp:docPr id="1202859717" name="Imagem 1202859717" descr="Uma imagem com Gráficos, logótipo, laranja, símbolo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859717" name="Imagem 1202859717" descr="Uma imagem com Gráficos, logótipo, laranja, símbolo&#10;&#10;Os conteúdos gerados por IA poderão estar incorretos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282" t="19258" r="35246" b="19642"/>
                  <a:stretch/>
                </pic:blipFill>
                <pic:spPr bwMode="auto">
                  <a:xfrm>
                    <a:off x="0" y="0"/>
                    <a:ext cx="50546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a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a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acommarc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acommarc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F6C359C"/>
    <w:multiLevelType w:val="hybridMultilevel"/>
    <w:tmpl w:val="B744436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874C9"/>
    <w:multiLevelType w:val="hybridMultilevel"/>
    <w:tmpl w:val="2EAE16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FA335D"/>
    <w:multiLevelType w:val="hybridMultilevel"/>
    <w:tmpl w:val="7C286B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AC6DB5"/>
    <w:multiLevelType w:val="hybridMultilevel"/>
    <w:tmpl w:val="0302E2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F22198"/>
    <w:multiLevelType w:val="hybridMultilevel"/>
    <w:tmpl w:val="2F0E87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38026A2"/>
    <w:multiLevelType w:val="hybridMultilevel"/>
    <w:tmpl w:val="D69A48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59B3674"/>
    <w:multiLevelType w:val="hybridMultilevel"/>
    <w:tmpl w:val="05A27818"/>
    <w:lvl w:ilvl="0" w:tplc="0AC44B9C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1D3E22"/>
    <w:multiLevelType w:val="hybridMultilevel"/>
    <w:tmpl w:val="E2349E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9701B56"/>
    <w:multiLevelType w:val="hybridMultilevel"/>
    <w:tmpl w:val="E99CA2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F064D65"/>
    <w:multiLevelType w:val="hybridMultilevel"/>
    <w:tmpl w:val="E11EC6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45808962">
    <w:abstractNumId w:val="5"/>
  </w:num>
  <w:num w:numId="2" w16cid:durableId="1854683839">
    <w:abstractNumId w:val="3"/>
  </w:num>
  <w:num w:numId="3" w16cid:durableId="738871638">
    <w:abstractNumId w:val="2"/>
  </w:num>
  <w:num w:numId="4" w16cid:durableId="991911125">
    <w:abstractNumId w:val="4"/>
  </w:num>
  <w:num w:numId="5" w16cid:durableId="2045790898">
    <w:abstractNumId w:val="1"/>
  </w:num>
  <w:num w:numId="6" w16cid:durableId="1674455310">
    <w:abstractNumId w:val="0"/>
  </w:num>
  <w:num w:numId="7" w16cid:durableId="457842326">
    <w:abstractNumId w:val="12"/>
  </w:num>
  <w:num w:numId="8" w16cid:durableId="915675132">
    <w:abstractNumId w:val="10"/>
  </w:num>
  <w:num w:numId="9" w16cid:durableId="1509372661">
    <w:abstractNumId w:val="7"/>
  </w:num>
  <w:num w:numId="10" w16cid:durableId="1859733092">
    <w:abstractNumId w:val="9"/>
  </w:num>
  <w:num w:numId="11" w16cid:durableId="306132674">
    <w:abstractNumId w:val="15"/>
  </w:num>
  <w:num w:numId="12" w16cid:durableId="1219711371">
    <w:abstractNumId w:val="14"/>
  </w:num>
  <w:num w:numId="13" w16cid:durableId="1681470442">
    <w:abstractNumId w:val="11"/>
  </w:num>
  <w:num w:numId="14" w16cid:durableId="458232224">
    <w:abstractNumId w:val="13"/>
  </w:num>
  <w:num w:numId="15" w16cid:durableId="1855076676">
    <w:abstractNumId w:val="8"/>
  </w:num>
  <w:num w:numId="16" w16cid:durableId="501361700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AC0"/>
    <w:rsid w:val="00005431"/>
    <w:rsid w:val="000060DA"/>
    <w:rsid w:val="000063CB"/>
    <w:rsid w:val="00006B30"/>
    <w:rsid w:val="000076D0"/>
    <w:rsid w:val="000108FB"/>
    <w:rsid w:val="00014A42"/>
    <w:rsid w:val="00017E8F"/>
    <w:rsid w:val="00020282"/>
    <w:rsid w:val="00021979"/>
    <w:rsid w:val="000222FA"/>
    <w:rsid w:val="000229FB"/>
    <w:rsid w:val="00022A00"/>
    <w:rsid w:val="000232DA"/>
    <w:rsid w:val="000240AD"/>
    <w:rsid w:val="00025B56"/>
    <w:rsid w:val="000268EE"/>
    <w:rsid w:val="00032CB4"/>
    <w:rsid w:val="00034616"/>
    <w:rsid w:val="00036B07"/>
    <w:rsid w:val="00042558"/>
    <w:rsid w:val="00042AC0"/>
    <w:rsid w:val="00043AEA"/>
    <w:rsid w:val="00043BE5"/>
    <w:rsid w:val="000471BE"/>
    <w:rsid w:val="00050156"/>
    <w:rsid w:val="000510AC"/>
    <w:rsid w:val="00051C61"/>
    <w:rsid w:val="000537E1"/>
    <w:rsid w:val="00054478"/>
    <w:rsid w:val="00057257"/>
    <w:rsid w:val="00057A80"/>
    <w:rsid w:val="00060421"/>
    <w:rsid w:val="00060455"/>
    <w:rsid w:val="0006063C"/>
    <w:rsid w:val="00062AB7"/>
    <w:rsid w:val="00063B79"/>
    <w:rsid w:val="000655A2"/>
    <w:rsid w:val="000660A0"/>
    <w:rsid w:val="00066828"/>
    <w:rsid w:val="00070218"/>
    <w:rsid w:val="000713E1"/>
    <w:rsid w:val="000714BA"/>
    <w:rsid w:val="00071BA8"/>
    <w:rsid w:val="00074DFA"/>
    <w:rsid w:val="00075FEE"/>
    <w:rsid w:val="0007655C"/>
    <w:rsid w:val="00080D9F"/>
    <w:rsid w:val="000819D9"/>
    <w:rsid w:val="00082A47"/>
    <w:rsid w:val="00084373"/>
    <w:rsid w:val="00085DBB"/>
    <w:rsid w:val="00086514"/>
    <w:rsid w:val="00091E94"/>
    <w:rsid w:val="00091EAD"/>
    <w:rsid w:val="000A1530"/>
    <w:rsid w:val="000A19D7"/>
    <w:rsid w:val="000A2D83"/>
    <w:rsid w:val="000B0A73"/>
    <w:rsid w:val="000B33F9"/>
    <w:rsid w:val="000B3557"/>
    <w:rsid w:val="000C1483"/>
    <w:rsid w:val="000C1B0D"/>
    <w:rsid w:val="000C3324"/>
    <w:rsid w:val="000C49FF"/>
    <w:rsid w:val="000C57A1"/>
    <w:rsid w:val="000C682E"/>
    <w:rsid w:val="000D0DAF"/>
    <w:rsid w:val="000E05A8"/>
    <w:rsid w:val="000E5428"/>
    <w:rsid w:val="000E7F23"/>
    <w:rsid w:val="000F375B"/>
    <w:rsid w:val="000F41F3"/>
    <w:rsid w:val="000F475A"/>
    <w:rsid w:val="000F485E"/>
    <w:rsid w:val="000F53BB"/>
    <w:rsid w:val="000F7E12"/>
    <w:rsid w:val="00100F29"/>
    <w:rsid w:val="001017CF"/>
    <w:rsid w:val="00101827"/>
    <w:rsid w:val="00101ECE"/>
    <w:rsid w:val="001037B0"/>
    <w:rsid w:val="00104D9F"/>
    <w:rsid w:val="001055B6"/>
    <w:rsid w:val="00106B06"/>
    <w:rsid w:val="0011107D"/>
    <w:rsid w:val="00112136"/>
    <w:rsid w:val="00113E2D"/>
    <w:rsid w:val="00115ECA"/>
    <w:rsid w:val="00116D41"/>
    <w:rsid w:val="00117843"/>
    <w:rsid w:val="001210F8"/>
    <w:rsid w:val="00121B26"/>
    <w:rsid w:val="00121DEE"/>
    <w:rsid w:val="00124063"/>
    <w:rsid w:val="00124641"/>
    <w:rsid w:val="0012509C"/>
    <w:rsid w:val="0012520E"/>
    <w:rsid w:val="001272CC"/>
    <w:rsid w:val="00127950"/>
    <w:rsid w:val="001315AE"/>
    <w:rsid w:val="00134218"/>
    <w:rsid w:val="00137BB4"/>
    <w:rsid w:val="001403F0"/>
    <w:rsid w:val="00140512"/>
    <w:rsid w:val="0014203B"/>
    <w:rsid w:val="00143078"/>
    <w:rsid w:val="0014328E"/>
    <w:rsid w:val="00146F59"/>
    <w:rsid w:val="0015074B"/>
    <w:rsid w:val="00151957"/>
    <w:rsid w:val="00152124"/>
    <w:rsid w:val="00153590"/>
    <w:rsid w:val="00153B0A"/>
    <w:rsid w:val="00160733"/>
    <w:rsid w:val="0016273A"/>
    <w:rsid w:val="001627B5"/>
    <w:rsid w:val="00162A8D"/>
    <w:rsid w:val="0016350C"/>
    <w:rsid w:val="00165D59"/>
    <w:rsid w:val="00166968"/>
    <w:rsid w:val="001671CD"/>
    <w:rsid w:val="00172C8C"/>
    <w:rsid w:val="00172DCC"/>
    <w:rsid w:val="0017302B"/>
    <w:rsid w:val="00176FF5"/>
    <w:rsid w:val="00177344"/>
    <w:rsid w:val="00177FC6"/>
    <w:rsid w:val="00182244"/>
    <w:rsid w:val="001831BA"/>
    <w:rsid w:val="0018348F"/>
    <w:rsid w:val="001837E1"/>
    <w:rsid w:val="00183BC8"/>
    <w:rsid w:val="0018443D"/>
    <w:rsid w:val="00184E27"/>
    <w:rsid w:val="001857BE"/>
    <w:rsid w:val="00187014"/>
    <w:rsid w:val="00187D70"/>
    <w:rsid w:val="00191EFA"/>
    <w:rsid w:val="00192EC1"/>
    <w:rsid w:val="00193537"/>
    <w:rsid w:val="00193E76"/>
    <w:rsid w:val="0019447D"/>
    <w:rsid w:val="00196121"/>
    <w:rsid w:val="00196B02"/>
    <w:rsid w:val="001A16D2"/>
    <w:rsid w:val="001A1EE7"/>
    <w:rsid w:val="001A41DC"/>
    <w:rsid w:val="001A4947"/>
    <w:rsid w:val="001A6517"/>
    <w:rsid w:val="001A6F61"/>
    <w:rsid w:val="001B0446"/>
    <w:rsid w:val="001B200E"/>
    <w:rsid w:val="001B243D"/>
    <w:rsid w:val="001B282A"/>
    <w:rsid w:val="001B42BF"/>
    <w:rsid w:val="001B656F"/>
    <w:rsid w:val="001C0B84"/>
    <w:rsid w:val="001C1967"/>
    <w:rsid w:val="001C20C0"/>
    <w:rsid w:val="001C2416"/>
    <w:rsid w:val="001C3190"/>
    <w:rsid w:val="001C5141"/>
    <w:rsid w:val="001C646C"/>
    <w:rsid w:val="001C7B81"/>
    <w:rsid w:val="001D18A6"/>
    <w:rsid w:val="001D275C"/>
    <w:rsid w:val="001D30F7"/>
    <w:rsid w:val="001D6F68"/>
    <w:rsid w:val="001D7A8F"/>
    <w:rsid w:val="001E1D4B"/>
    <w:rsid w:val="001E3353"/>
    <w:rsid w:val="001E5862"/>
    <w:rsid w:val="001E694A"/>
    <w:rsid w:val="001F022C"/>
    <w:rsid w:val="001F032F"/>
    <w:rsid w:val="001F12FF"/>
    <w:rsid w:val="001F3DB6"/>
    <w:rsid w:val="001F45F7"/>
    <w:rsid w:val="001F49BC"/>
    <w:rsid w:val="001F51E7"/>
    <w:rsid w:val="001F5A92"/>
    <w:rsid w:val="00200665"/>
    <w:rsid w:val="002014AC"/>
    <w:rsid w:val="0020190E"/>
    <w:rsid w:val="0021004E"/>
    <w:rsid w:val="00210583"/>
    <w:rsid w:val="002125C7"/>
    <w:rsid w:val="0021686E"/>
    <w:rsid w:val="00216D62"/>
    <w:rsid w:val="002179D4"/>
    <w:rsid w:val="00217B42"/>
    <w:rsid w:val="0022521E"/>
    <w:rsid w:val="002263E4"/>
    <w:rsid w:val="00226ADA"/>
    <w:rsid w:val="002274C0"/>
    <w:rsid w:val="002357C5"/>
    <w:rsid w:val="00240232"/>
    <w:rsid w:val="0024232E"/>
    <w:rsid w:val="002468A3"/>
    <w:rsid w:val="0024722B"/>
    <w:rsid w:val="002510A0"/>
    <w:rsid w:val="00252731"/>
    <w:rsid w:val="00253E97"/>
    <w:rsid w:val="00255008"/>
    <w:rsid w:val="00255CC9"/>
    <w:rsid w:val="00260F78"/>
    <w:rsid w:val="00262A24"/>
    <w:rsid w:val="00263D80"/>
    <w:rsid w:val="00265A7B"/>
    <w:rsid w:val="002679A8"/>
    <w:rsid w:val="002723EA"/>
    <w:rsid w:val="002728A7"/>
    <w:rsid w:val="0027367F"/>
    <w:rsid w:val="00273B49"/>
    <w:rsid w:val="00274D81"/>
    <w:rsid w:val="00274EE7"/>
    <w:rsid w:val="00282DE0"/>
    <w:rsid w:val="0028444B"/>
    <w:rsid w:val="00284663"/>
    <w:rsid w:val="002874E2"/>
    <w:rsid w:val="00291A0D"/>
    <w:rsid w:val="002957AF"/>
    <w:rsid w:val="00295838"/>
    <w:rsid w:val="0029639D"/>
    <w:rsid w:val="00296FD1"/>
    <w:rsid w:val="00297480"/>
    <w:rsid w:val="00297A60"/>
    <w:rsid w:val="00297C47"/>
    <w:rsid w:val="002A08C1"/>
    <w:rsid w:val="002A156A"/>
    <w:rsid w:val="002A16D0"/>
    <w:rsid w:val="002A396C"/>
    <w:rsid w:val="002A402A"/>
    <w:rsid w:val="002A5478"/>
    <w:rsid w:val="002A7BDC"/>
    <w:rsid w:val="002B0ED8"/>
    <w:rsid w:val="002B3BFF"/>
    <w:rsid w:val="002C0E2F"/>
    <w:rsid w:val="002C1B5F"/>
    <w:rsid w:val="002C33F0"/>
    <w:rsid w:val="002C4193"/>
    <w:rsid w:val="002C44FD"/>
    <w:rsid w:val="002C656C"/>
    <w:rsid w:val="002D2381"/>
    <w:rsid w:val="002D2D71"/>
    <w:rsid w:val="002D6194"/>
    <w:rsid w:val="002D757A"/>
    <w:rsid w:val="002D7874"/>
    <w:rsid w:val="002E037B"/>
    <w:rsid w:val="002E3C73"/>
    <w:rsid w:val="002E4294"/>
    <w:rsid w:val="002E4A4C"/>
    <w:rsid w:val="002E79F5"/>
    <w:rsid w:val="002E7B3E"/>
    <w:rsid w:val="002F09D2"/>
    <w:rsid w:val="002F09EC"/>
    <w:rsid w:val="002F0CD6"/>
    <w:rsid w:val="002F1259"/>
    <w:rsid w:val="002F12FB"/>
    <w:rsid w:val="002F30D7"/>
    <w:rsid w:val="002F501E"/>
    <w:rsid w:val="002F63BE"/>
    <w:rsid w:val="002F7FDE"/>
    <w:rsid w:val="00300671"/>
    <w:rsid w:val="00302A6C"/>
    <w:rsid w:val="003050CB"/>
    <w:rsid w:val="00310328"/>
    <w:rsid w:val="00311329"/>
    <w:rsid w:val="003128F2"/>
    <w:rsid w:val="003133ED"/>
    <w:rsid w:val="003135A0"/>
    <w:rsid w:val="003136AC"/>
    <w:rsid w:val="00313A2D"/>
    <w:rsid w:val="00313C40"/>
    <w:rsid w:val="00315367"/>
    <w:rsid w:val="00317946"/>
    <w:rsid w:val="0032039D"/>
    <w:rsid w:val="00322A4B"/>
    <w:rsid w:val="00323229"/>
    <w:rsid w:val="00323E15"/>
    <w:rsid w:val="00324192"/>
    <w:rsid w:val="003257BB"/>
    <w:rsid w:val="00326489"/>
    <w:rsid w:val="00326F02"/>
    <w:rsid w:val="00326F90"/>
    <w:rsid w:val="003303D8"/>
    <w:rsid w:val="00333F23"/>
    <w:rsid w:val="003366D2"/>
    <w:rsid w:val="00337238"/>
    <w:rsid w:val="0034394E"/>
    <w:rsid w:val="00344D7B"/>
    <w:rsid w:val="00345EB0"/>
    <w:rsid w:val="00347346"/>
    <w:rsid w:val="00350194"/>
    <w:rsid w:val="00350633"/>
    <w:rsid w:val="00353101"/>
    <w:rsid w:val="00353122"/>
    <w:rsid w:val="00353643"/>
    <w:rsid w:val="003542F6"/>
    <w:rsid w:val="00354DF1"/>
    <w:rsid w:val="003558C5"/>
    <w:rsid w:val="003567FC"/>
    <w:rsid w:val="00361369"/>
    <w:rsid w:val="00362BBA"/>
    <w:rsid w:val="00362DA1"/>
    <w:rsid w:val="00363522"/>
    <w:rsid w:val="00363CB7"/>
    <w:rsid w:val="00363D82"/>
    <w:rsid w:val="0036580B"/>
    <w:rsid w:val="00365896"/>
    <w:rsid w:val="003662C4"/>
    <w:rsid w:val="003669A2"/>
    <w:rsid w:val="00370FEB"/>
    <w:rsid w:val="00372A7E"/>
    <w:rsid w:val="0037364F"/>
    <w:rsid w:val="00375538"/>
    <w:rsid w:val="003775FA"/>
    <w:rsid w:val="00383A84"/>
    <w:rsid w:val="00384841"/>
    <w:rsid w:val="00384BCA"/>
    <w:rsid w:val="0038521F"/>
    <w:rsid w:val="003866DA"/>
    <w:rsid w:val="003869B0"/>
    <w:rsid w:val="00387735"/>
    <w:rsid w:val="003900FE"/>
    <w:rsid w:val="00390443"/>
    <w:rsid w:val="00390641"/>
    <w:rsid w:val="00393E53"/>
    <w:rsid w:val="0039599A"/>
    <w:rsid w:val="003961B2"/>
    <w:rsid w:val="00396C39"/>
    <w:rsid w:val="003A125B"/>
    <w:rsid w:val="003A14D8"/>
    <w:rsid w:val="003A19F8"/>
    <w:rsid w:val="003A3D44"/>
    <w:rsid w:val="003A45D5"/>
    <w:rsid w:val="003A548E"/>
    <w:rsid w:val="003A5CBD"/>
    <w:rsid w:val="003A7091"/>
    <w:rsid w:val="003B4C5B"/>
    <w:rsid w:val="003B5C47"/>
    <w:rsid w:val="003B5EF6"/>
    <w:rsid w:val="003B60B8"/>
    <w:rsid w:val="003B644B"/>
    <w:rsid w:val="003B6634"/>
    <w:rsid w:val="003B6BC1"/>
    <w:rsid w:val="003C1C1D"/>
    <w:rsid w:val="003C4578"/>
    <w:rsid w:val="003C57B0"/>
    <w:rsid w:val="003C5EDC"/>
    <w:rsid w:val="003C691D"/>
    <w:rsid w:val="003D1E25"/>
    <w:rsid w:val="003D3704"/>
    <w:rsid w:val="003D395F"/>
    <w:rsid w:val="003D3A97"/>
    <w:rsid w:val="003D3E45"/>
    <w:rsid w:val="003D487C"/>
    <w:rsid w:val="003D5ACD"/>
    <w:rsid w:val="003E11A5"/>
    <w:rsid w:val="003E1501"/>
    <w:rsid w:val="003E16C6"/>
    <w:rsid w:val="003E4C5A"/>
    <w:rsid w:val="003E5455"/>
    <w:rsid w:val="003E6E96"/>
    <w:rsid w:val="003E7AD6"/>
    <w:rsid w:val="003E7CAB"/>
    <w:rsid w:val="003F08B5"/>
    <w:rsid w:val="003F1121"/>
    <w:rsid w:val="003F185C"/>
    <w:rsid w:val="003F634F"/>
    <w:rsid w:val="003F674B"/>
    <w:rsid w:val="00400009"/>
    <w:rsid w:val="00400369"/>
    <w:rsid w:val="0040468B"/>
    <w:rsid w:val="00405157"/>
    <w:rsid w:val="004103F9"/>
    <w:rsid w:val="004118FC"/>
    <w:rsid w:val="00414057"/>
    <w:rsid w:val="0041543A"/>
    <w:rsid w:val="00417E06"/>
    <w:rsid w:val="004207B7"/>
    <w:rsid w:val="00425702"/>
    <w:rsid w:val="004260D8"/>
    <w:rsid w:val="00426E7B"/>
    <w:rsid w:val="004324A6"/>
    <w:rsid w:val="004342CD"/>
    <w:rsid w:val="0043660A"/>
    <w:rsid w:val="0043737D"/>
    <w:rsid w:val="00437839"/>
    <w:rsid w:val="00440382"/>
    <w:rsid w:val="00440D1A"/>
    <w:rsid w:val="0044173A"/>
    <w:rsid w:val="0044187F"/>
    <w:rsid w:val="0044619D"/>
    <w:rsid w:val="0044664B"/>
    <w:rsid w:val="0044783E"/>
    <w:rsid w:val="0045242C"/>
    <w:rsid w:val="00453A9F"/>
    <w:rsid w:val="00454185"/>
    <w:rsid w:val="004571D2"/>
    <w:rsid w:val="00457A49"/>
    <w:rsid w:val="00461C6F"/>
    <w:rsid w:val="00462244"/>
    <w:rsid w:val="004626BA"/>
    <w:rsid w:val="00463261"/>
    <w:rsid w:val="004633D9"/>
    <w:rsid w:val="004669DF"/>
    <w:rsid w:val="00466A5B"/>
    <w:rsid w:val="00474A23"/>
    <w:rsid w:val="00474AD3"/>
    <w:rsid w:val="004763AA"/>
    <w:rsid w:val="00476E9B"/>
    <w:rsid w:val="004807A6"/>
    <w:rsid w:val="004811F8"/>
    <w:rsid w:val="0048231D"/>
    <w:rsid w:val="00484684"/>
    <w:rsid w:val="00484B00"/>
    <w:rsid w:val="0048699D"/>
    <w:rsid w:val="004869CC"/>
    <w:rsid w:val="00487B33"/>
    <w:rsid w:val="004912FE"/>
    <w:rsid w:val="00491DBE"/>
    <w:rsid w:val="004927BB"/>
    <w:rsid w:val="004949BD"/>
    <w:rsid w:val="0049514B"/>
    <w:rsid w:val="004A12EC"/>
    <w:rsid w:val="004A137A"/>
    <w:rsid w:val="004A519B"/>
    <w:rsid w:val="004A712F"/>
    <w:rsid w:val="004B2B82"/>
    <w:rsid w:val="004B4C7C"/>
    <w:rsid w:val="004B7279"/>
    <w:rsid w:val="004B762E"/>
    <w:rsid w:val="004B7DDA"/>
    <w:rsid w:val="004C08AB"/>
    <w:rsid w:val="004C0AD2"/>
    <w:rsid w:val="004C1EEF"/>
    <w:rsid w:val="004C314F"/>
    <w:rsid w:val="004C3707"/>
    <w:rsid w:val="004C43DF"/>
    <w:rsid w:val="004C594D"/>
    <w:rsid w:val="004C681C"/>
    <w:rsid w:val="004D0FD9"/>
    <w:rsid w:val="004D3272"/>
    <w:rsid w:val="004D4D0B"/>
    <w:rsid w:val="004D556C"/>
    <w:rsid w:val="004D6887"/>
    <w:rsid w:val="004D68D8"/>
    <w:rsid w:val="004E00CA"/>
    <w:rsid w:val="004E0EC6"/>
    <w:rsid w:val="004E10F1"/>
    <w:rsid w:val="004E21EE"/>
    <w:rsid w:val="004E28BE"/>
    <w:rsid w:val="004E40BD"/>
    <w:rsid w:val="004E4933"/>
    <w:rsid w:val="004E615F"/>
    <w:rsid w:val="004E7D6F"/>
    <w:rsid w:val="004F2D29"/>
    <w:rsid w:val="004F4DA1"/>
    <w:rsid w:val="004F5660"/>
    <w:rsid w:val="00500FF0"/>
    <w:rsid w:val="00502CE4"/>
    <w:rsid w:val="005040B2"/>
    <w:rsid w:val="00504EE0"/>
    <w:rsid w:val="00507FFE"/>
    <w:rsid w:val="00511B07"/>
    <w:rsid w:val="00512E87"/>
    <w:rsid w:val="005160F3"/>
    <w:rsid w:val="005206B7"/>
    <w:rsid w:val="005206C4"/>
    <w:rsid w:val="00521AF3"/>
    <w:rsid w:val="005247E2"/>
    <w:rsid w:val="00531024"/>
    <w:rsid w:val="005324EA"/>
    <w:rsid w:val="00535263"/>
    <w:rsid w:val="00540C86"/>
    <w:rsid w:val="00542993"/>
    <w:rsid w:val="00543FDF"/>
    <w:rsid w:val="00545ACD"/>
    <w:rsid w:val="00546651"/>
    <w:rsid w:val="00552164"/>
    <w:rsid w:val="00556E28"/>
    <w:rsid w:val="00557735"/>
    <w:rsid w:val="005613C6"/>
    <w:rsid w:val="00563590"/>
    <w:rsid w:val="0056721E"/>
    <w:rsid w:val="00572F9F"/>
    <w:rsid w:val="00573309"/>
    <w:rsid w:val="0057372D"/>
    <w:rsid w:val="00575C2C"/>
    <w:rsid w:val="0058071D"/>
    <w:rsid w:val="00581A50"/>
    <w:rsid w:val="0058282B"/>
    <w:rsid w:val="00583133"/>
    <w:rsid w:val="00583399"/>
    <w:rsid w:val="005839DD"/>
    <w:rsid w:val="00584283"/>
    <w:rsid w:val="0058598F"/>
    <w:rsid w:val="0058666E"/>
    <w:rsid w:val="0058728E"/>
    <w:rsid w:val="005874C8"/>
    <w:rsid w:val="0058784B"/>
    <w:rsid w:val="00591C75"/>
    <w:rsid w:val="0059254F"/>
    <w:rsid w:val="005938B0"/>
    <w:rsid w:val="005944DA"/>
    <w:rsid w:val="0059527E"/>
    <w:rsid w:val="00595665"/>
    <w:rsid w:val="00595FFF"/>
    <w:rsid w:val="005A03BC"/>
    <w:rsid w:val="005A214D"/>
    <w:rsid w:val="005A25CB"/>
    <w:rsid w:val="005A2BD6"/>
    <w:rsid w:val="005A6FBA"/>
    <w:rsid w:val="005A73E1"/>
    <w:rsid w:val="005B143A"/>
    <w:rsid w:val="005B2656"/>
    <w:rsid w:val="005B6403"/>
    <w:rsid w:val="005C130D"/>
    <w:rsid w:val="005C3C63"/>
    <w:rsid w:val="005C49F9"/>
    <w:rsid w:val="005C4DDF"/>
    <w:rsid w:val="005C5D85"/>
    <w:rsid w:val="005C5E51"/>
    <w:rsid w:val="005C5EA9"/>
    <w:rsid w:val="005C7229"/>
    <w:rsid w:val="005D0B85"/>
    <w:rsid w:val="005D148C"/>
    <w:rsid w:val="005D2617"/>
    <w:rsid w:val="005D2765"/>
    <w:rsid w:val="005D6C87"/>
    <w:rsid w:val="005E03A2"/>
    <w:rsid w:val="005E0A7B"/>
    <w:rsid w:val="005E1511"/>
    <w:rsid w:val="005E20B9"/>
    <w:rsid w:val="005E2C04"/>
    <w:rsid w:val="005E44B6"/>
    <w:rsid w:val="005E64C0"/>
    <w:rsid w:val="005E709A"/>
    <w:rsid w:val="005E7901"/>
    <w:rsid w:val="005F0AA5"/>
    <w:rsid w:val="005F244F"/>
    <w:rsid w:val="005F56F7"/>
    <w:rsid w:val="005F5C2E"/>
    <w:rsid w:val="005F72DD"/>
    <w:rsid w:val="005F72E4"/>
    <w:rsid w:val="00601057"/>
    <w:rsid w:val="0060238B"/>
    <w:rsid w:val="00602F8B"/>
    <w:rsid w:val="00607297"/>
    <w:rsid w:val="006105FA"/>
    <w:rsid w:val="006109BF"/>
    <w:rsid w:val="006139DC"/>
    <w:rsid w:val="00615823"/>
    <w:rsid w:val="00617641"/>
    <w:rsid w:val="00617DE6"/>
    <w:rsid w:val="00620D4C"/>
    <w:rsid w:val="00621659"/>
    <w:rsid w:val="006219FE"/>
    <w:rsid w:val="00623105"/>
    <w:rsid w:val="00623396"/>
    <w:rsid w:val="00625DE0"/>
    <w:rsid w:val="00627151"/>
    <w:rsid w:val="00635995"/>
    <w:rsid w:val="006367FD"/>
    <w:rsid w:val="006377D1"/>
    <w:rsid w:val="00637EDA"/>
    <w:rsid w:val="00640EEA"/>
    <w:rsid w:val="00641489"/>
    <w:rsid w:val="00641EE8"/>
    <w:rsid w:val="00647D7A"/>
    <w:rsid w:val="00650ED9"/>
    <w:rsid w:val="00653562"/>
    <w:rsid w:val="00655F1B"/>
    <w:rsid w:val="00656026"/>
    <w:rsid w:val="00656ADE"/>
    <w:rsid w:val="006571B0"/>
    <w:rsid w:val="00657346"/>
    <w:rsid w:val="00657C34"/>
    <w:rsid w:val="0066227D"/>
    <w:rsid w:val="006661EE"/>
    <w:rsid w:val="0066673F"/>
    <w:rsid w:val="00671C63"/>
    <w:rsid w:val="00672322"/>
    <w:rsid w:val="0067255E"/>
    <w:rsid w:val="00672A29"/>
    <w:rsid w:val="00673812"/>
    <w:rsid w:val="00674BE1"/>
    <w:rsid w:val="0067548E"/>
    <w:rsid w:val="00676C18"/>
    <w:rsid w:val="00683054"/>
    <w:rsid w:val="00683B94"/>
    <w:rsid w:val="00684C83"/>
    <w:rsid w:val="00687D32"/>
    <w:rsid w:val="00691FF9"/>
    <w:rsid w:val="006939EA"/>
    <w:rsid w:val="00693A2D"/>
    <w:rsid w:val="00693B99"/>
    <w:rsid w:val="00693F8B"/>
    <w:rsid w:val="00696611"/>
    <w:rsid w:val="006972FF"/>
    <w:rsid w:val="00697D9F"/>
    <w:rsid w:val="006A4E2D"/>
    <w:rsid w:val="006A52B5"/>
    <w:rsid w:val="006A6987"/>
    <w:rsid w:val="006A7A7F"/>
    <w:rsid w:val="006B4F5C"/>
    <w:rsid w:val="006B5204"/>
    <w:rsid w:val="006B6103"/>
    <w:rsid w:val="006B62B5"/>
    <w:rsid w:val="006C313C"/>
    <w:rsid w:val="006C5D26"/>
    <w:rsid w:val="006C5E94"/>
    <w:rsid w:val="006C62B9"/>
    <w:rsid w:val="006D2EC3"/>
    <w:rsid w:val="006D510A"/>
    <w:rsid w:val="006D6E61"/>
    <w:rsid w:val="006D6EDA"/>
    <w:rsid w:val="006E0348"/>
    <w:rsid w:val="006E14E7"/>
    <w:rsid w:val="006E177F"/>
    <w:rsid w:val="006E4BBB"/>
    <w:rsid w:val="006E4FAE"/>
    <w:rsid w:val="006E61B2"/>
    <w:rsid w:val="006E6CDB"/>
    <w:rsid w:val="006E6E6A"/>
    <w:rsid w:val="006F1942"/>
    <w:rsid w:val="006F2950"/>
    <w:rsid w:val="006F49C9"/>
    <w:rsid w:val="006F5228"/>
    <w:rsid w:val="006F6F1D"/>
    <w:rsid w:val="006F765D"/>
    <w:rsid w:val="007002C8"/>
    <w:rsid w:val="00700FEC"/>
    <w:rsid w:val="00702D83"/>
    <w:rsid w:val="007050F3"/>
    <w:rsid w:val="00705A0E"/>
    <w:rsid w:val="00707599"/>
    <w:rsid w:val="00710B0B"/>
    <w:rsid w:val="007111C7"/>
    <w:rsid w:val="00711974"/>
    <w:rsid w:val="0071279E"/>
    <w:rsid w:val="0071336A"/>
    <w:rsid w:val="00714B3E"/>
    <w:rsid w:val="00715693"/>
    <w:rsid w:val="007167EB"/>
    <w:rsid w:val="0071771D"/>
    <w:rsid w:val="007231A0"/>
    <w:rsid w:val="007233D8"/>
    <w:rsid w:val="0072421C"/>
    <w:rsid w:val="00724C17"/>
    <w:rsid w:val="00725525"/>
    <w:rsid w:val="00725528"/>
    <w:rsid w:val="00725A35"/>
    <w:rsid w:val="0073209E"/>
    <w:rsid w:val="00732A38"/>
    <w:rsid w:val="00732F37"/>
    <w:rsid w:val="0073318D"/>
    <w:rsid w:val="00733ED6"/>
    <w:rsid w:val="00734F65"/>
    <w:rsid w:val="0073552C"/>
    <w:rsid w:val="00737759"/>
    <w:rsid w:val="007404B3"/>
    <w:rsid w:val="00740892"/>
    <w:rsid w:val="007417DD"/>
    <w:rsid w:val="00742244"/>
    <w:rsid w:val="007427C0"/>
    <w:rsid w:val="00744C35"/>
    <w:rsid w:val="00745224"/>
    <w:rsid w:val="00745A51"/>
    <w:rsid w:val="007500EA"/>
    <w:rsid w:val="0075084B"/>
    <w:rsid w:val="00750C33"/>
    <w:rsid w:val="00752727"/>
    <w:rsid w:val="00754B49"/>
    <w:rsid w:val="00757553"/>
    <w:rsid w:val="00760291"/>
    <w:rsid w:val="00762DBA"/>
    <w:rsid w:val="00772DAF"/>
    <w:rsid w:val="00773BC0"/>
    <w:rsid w:val="00780128"/>
    <w:rsid w:val="00780867"/>
    <w:rsid w:val="007817D1"/>
    <w:rsid w:val="00781C7D"/>
    <w:rsid w:val="00782392"/>
    <w:rsid w:val="00783A25"/>
    <w:rsid w:val="0078419E"/>
    <w:rsid w:val="00785216"/>
    <w:rsid w:val="0078567F"/>
    <w:rsid w:val="00786122"/>
    <w:rsid w:val="007864AE"/>
    <w:rsid w:val="007905ED"/>
    <w:rsid w:val="00790937"/>
    <w:rsid w:val="00793007"/>
    <w:rsid w:val="007A356E"/>
    <w:rsid w:val="007A3E10"/>
    <w:rsid w:val="007A7919"/>
    <w:rsid w:val="007B0F88"/>
    <w:rsid w:val="007B1466"/>
    <w:rsid w:val="007B2386"/>
    <w:rsid w:val="007B2E1D"/>
    <w:rsid w:val="007B2E38"/>
    <w:rsid w:val="007B3FD9"/>
    <w:rsid w:val="007B4986"/>
    <w:rsid w:val="007B51F6"/>
    <w:rsid w:val="007B5E53"/>
    <w:rsid w:val="007B70CE"/>
    <w:rsid w:val="007B72EF"/>
    <w:rsid w:val="007C109D"/>
    <w:rsid w:val="007C2634"/>
    <w:rsid w:val="007C2926"/>
    <w:rsid w:val="007C3059"/>
    <w:rsid w:val="007C3A16"/>
    <w:rsid w:val="007C501F"/>
    <w:rsid w:val="007C57CF"/>
    <w:rsid w:val="007C61EC"/>
    <w:rsid w:val="007C6D7F"/>
    <w:rsid w:val="007D1133"/>
    <w:rsid w:val="007D1EA1"/>
    <w:rsid w:val="007D337F"/>
    <w:rsid w:val="007D426A"/>
    <w:rsid w:val="007D73C8"/>
    <w:rsid w:val="007E1F37"/>
    <w:rsid w:val="007E2D74"/>
    <w:rsid w:val="007E4464"/>
    <w:rsid w:val="007E6775"/>
    <w:rsid w:val="007F1601"/>
    <w:rsid w:val="007F1AED"/>
    <w:rsid w:val="007F46AA"/>
    <w:rsid w:val="007F5C59"/>
    <w:rsid w:val="007F78F1"/>
    <w:rsid w:val="008033CF"/>
    <w:rsid w:val="00803A81"/>
    <w:rsid w:val="0081010C"/>
    <w:rsid w:val="00810AA5"/>
    <w:rsid w:val="00811280"/>
    <w:rsid w:val="0081131E"/>
    <w:rsid w:val="0081137E"/>
    <w:rsid w:val="00814219"/>
    <w:rsid w:val="00817ECE"/>
    <w:rsid w:val="008202D0"/>
    <w:rsid w:val="0082109E"/>
    <w:rsid w:val="0082154C"/>
    <w:rsid w:val="00822EEF"/>
    <w:rsid w:val="00823C07"/>
    <w:rsid w:val="00824BBB"/>
    <w:rsid w:val="00825068"/>
    <w:rsid w:val="008257F6"/>
    <w:rsid w:val="00826D39"/>
    <w:rsid w:val="00831F93"/>
    <w:rsid w:val="00834442"/>
    <w:rsid w:val="00835345"/>
    <w:rsid w:val="00835EBB"/>
    <w:rsid w:val="0083796E"/>
    <w:rsid w:val="008502DD"/>
    <w:rsid w:val="0085239D"/>
    <w:rsid w:val="00853CE0"/>
    <w:rsid w:val="00854E4E"/>
    <w:rsid w:val="008576FE"/>
    <w:rsid w:val="008609CD"/>
    <w:rsid w:val="00861F65"/>
    <w:rsid w:val="008628E9"/>
    <w:rsid w:val="00862C99"/>
    <w:rsid w:val="0086331F"/>
    <w:rsid w:val="00863752"/>
    <w:rsid w:val="00864674"/>
    <w:rsid w:val="00871FEC"/>
    <w:rsid w:val="008752F2"/>
    <w:rsid w:val="0087628A"/>
    <w:rsid w:val="00881789"/>
    <w:rsid w:val="008819BD"/>
    <w:rsid w:val="008829D8"/>
    <w:rsid w:val="008854E3"/>
    <w:rsid w:val="00885D9B"/>
    <w:rsid w:val="00887B0E"/>
    <w:rsid w:val="008906EF"/>
    <w:rsid w:val="00891E35"/>
    <w:rsid w:val="00896855"/>
    <w:rsid w:val="00897D13"/>
    <w:rsid w:val="008A1101"/>
    <w:rsid w:val="008A328E"/>
    <w:rsid w:val="008A383F"/>
    <w:rsid w:val="008A5176"/>
    <w:rsid w:val="008A55B3"/>
    <w:rsid w:val="008A58FB"/>
    <w:rsid w:val="008A69E3"/>
    <w:rsid w:val="008A7F69"/>
    <w:rsid w:val="008B0133"/>
    <w:rsid w:val="008B2F9D"/>
    <w:rsid w:val="008B38D0"/>
    <w:rsid w:val="008B3A58"/>
    <w:rsid w:val="008B4C3D"/>
    <w:rsid w:val="008B5799"/>
    <w:rsid w:val="008B58F2"/>
    <w:rsid w:val="008B5E58"/>
    <w:rsid w:val="008B602B"/>
    <w:rsid w:val="008B632E"/>
    <w:rsid w:val="008C0640"/>
    <w:rsid w:val="008C24DA"/>
    <w:rsid w:val="008C3204"/>
    <w:rsid w:val="008C514F"/>
    <w:rsid w:val="008D2C66"/>
    <w:rsid w:val="008D788D"/>
    <w:rsid w:val="008E1993"/>
    <w:rsid w:val="008E20FF"/>
    <w:rsid w:val="008E2A3D"/>
    <w:rsid w:val="008E2CD6"/>
    <w:rsid w:val="008E7662"/>
    <w:rsid w:val="008E7DB1"/>
    <w:rsid w:val="008E7FA3"/>
    <w:rsid w:val="008F070A"/>
    <w:rsid w:val="008F1521"/>
    <w:rsid w:val="008F5AD5"/>
    <w:rsid w:val="008F6FC1"/>
    <w:rsid w:val="008F7BAB"/>
    <w:rsid w:val="00900508"/>
    <w:rsid w:val="009031C9"/>
    <w:rsid w:val="009044E8"/>
    <w:rsid w:val="00905682"/>
    <w:rsid w:val="00906268"/>
    <w:rsid w:val="00906A87"/>
    <w:rsid w:val="00906BCC"/>
    <w:rsid w:val="00906C9F"/>
    <w:rsid w:val="00907C57"/>
    <w:rsid w:val="00915BBC"/>
    <w:rsid w:val="00917964"/>
    <w:rsid w:val="00921B38"/>
    <w:rsid w:val="00922634"/>
    <w:rsid w:val="00922A90"/>
    <w:rsid w:val="00923750"/>
    <w:rsid w:val="00923B99"/>
    <w:rsid w:val="009258C1"/>
    <w:rsid w:val="00925F4A"/>
    <w:rsid w:val="00926D45"/>
    <w:rsid w:val="009275BE"/>
    <w:rsid w:val="009300B6"/>
    <w:rsid w:val="00931FE1"/>
    <w:rsid w:val="009321D2"/>
    <w:rsid w:val="009327FF"/>
    <w:rsid w:val="00934BDB"/>
    <w:rsid w:val="00936736"/>
    <w:rsid w:val="009373E6"/>
    <w:rsid w:val="00941AD6"/>
    <w:rsid w:val="00942526"/>
    <w:rsid w:val="00942DDA"/>
    <w:rsid w:val="00942E83"/>
    <w:rsid w:val="0094547D"/>
    <w:rsid w:val="00946C4A"/>
    <w:rsid w:val="00947BCC"/>
    <w:rsid w:val="009509F3"/>
    <w:rsid w:val="00951639"/>
    <w:rsid w:val="00952AEA"/>
    <w:rsid w:val="0095315C"/>
    <w:rsid w:val="00953AFD"/>
    <w:rsid w:val="00955B48"/>
    <w:rsid w:val="00956A19"/>
    <w:rsid w:val="00961872"/>
    <w:rsid w:val="00961AC7"/>
    <w:rsid w:val="009621D4"/>
    <w:rsid w:val="009622EA"/>
    <w:rsid w:val="00970298"/>
    <w:rsid w:val="0097069A"/>
    <w:rsid w:val="0097237C"/>
    <w:rsid w:val="009729BC"/>
    <w:rsid w:val="009730E5"/>
    <w:rsid w:val="00981439"/>
    <w:rsid w:val="00981A72"/>
    <w:rsid w:val="0098541E"/>
    <w:rsid w:val="00990E98"/>
    <w:rsid w:val="009916D2"/>
    <w:rsid w:val="00996100"/>
    <w:rsid w:val="0099728A"/>
    <w:rsid w:val="00997C2B"/>
    <w:rsid w:val="009A4409"/>
    <w:rsid w:val="009A5A79"/>
    <w:rsid w:val="009A7590"/>
    <w:rsid w:val="009A7BE2"/>
    <w:rsid w:val="009B19AA"/>
    <w:rsid w:val="009B67FF"/>
    <w:rsid w:val="009B743D"/>
    <w:rsid w:val="009C0A8A"/>
    <w:rsid w:val="009C4793"/>
    <w:rsid w:val="009C5852"/>
    <w:rsid w:val="009C643B"/>
    <w:rsid w:val="009C735C"/>
    <w:rsid w:val="009D10FD"/>
    <w:rsid w:val="009D288B"/>
    <w:rsid w:val="009D4158"/>
    <w:rsid w:val="009D4492"/>
    <w:rsid w:val="009D44AF"/>
    <w:rsid w:val="009D6848"/>
    <w:rsid w:val="009E0D85"/>
    <w:rsid w:val="009E2E08"/>
    <w:rsid w:val="009E3132"/>
    <w:rsid w:val="009E35E3"/>
    <w:rsid w:val="009E3621"/>
    <w:rsid w:val="009E474A"/>
    <w:rsid w:val="009E5305"/>
    <w:rsid w:val="009E57F0"/>
    <w:rsid w:val="009E59D0"/>
    <w:rsid w:val="009E60B5"/>
    <w:rsid w:val="009E6D3C"/>
    <w:rsid w:val="009E7F64"/>
    <w:rsid w:val="009F0032"/>
    <w:rsid w:val="009F10E3"/>
    <w:rsid w:val="009F25E2"/>
    <w:rsid w:val="009F2BCF"/>
    <w:rsid w:val="009F3A9E"/>
    <w:rsid w:val="009F537E"/>
    <w:rsid w:val="009F5548"/>
    <w:rsid w:val="009F5DB0"/>
    <w:rsid w:val="009F6489"/>
    <w:rsid w:val="009F7EB0"/>
    <w:rsid w:val="00A108D3"/>
    <w:rsid w:val="00A11143"/>
    <w:rsid w:val="00A11F2A"/>
    <w:rsid w:val="00A13747"/>
    <w:rsid w:val="00A25DE7"/>
    <w:rsid w:val="00A2727F"/>
    <w:rsid w:val="00A30350"/>
    <w:rsid w:val="00A322B2"/>
    <w:rsid w:val="00A3247D"/>
    <w:rsid w:val="00A34D6E"/>
    <w:rsid w:val="00A374FA"/>
    <w:rsid w:val="00A40159"/>
    <w:rsid w:val="00A41F7B"/>
    <w:rsid w:val="00A43810"/>
    <w:rsid w:val="00A44A23"/>
    <w:rsid w:val="00A4535A"/>
    <w:rsid w:val="00A46000"/>
    <w:rsid w:val="00A50A66"/>
    <w:rsid w:val="00A54023"/>
    <w:rsid w:val="00A55C52"/>
    <w:rsid w:val="00A56C25"/>
    <w:rsid w:val="00A56E76"/>
    <w:rsid w:val="00A57642"/>
    <w:rsid w:val="00A62AE5"/>
    <w:rsid w:val="00A64969"/>
    <w:rsid w:val="00A65377"/>
    <w:rsid w:val="00A65A17"/>
    <w:rsid w:val="00A65F8B"/>
    <w:rsid w:val="00A66BCD"/>
    <w:rsid w:val="00A70174"/>
    <w:rsid w:val="00A70993"/>
    <w:rsid w:val="00A7423A"/>
    <w:rsid w:val="00A75259"/>
    <w:rsid w:val="00A752AE"/>
    <w:rsid w:val="00A75469"/>
    <w:rsid w:val="00A75A26"/>
    <w:rsid w:val="00A761CD"/>
    <w:rsid w:val="00A77F10"/>
    <w:rsid w:val="00A77F29"/>
    <w:rsid w:val="00A830A4"/>
    <w:rsid w:val="00A85133"/>
    <w:rsid w:val="00A951AA"/>
    <w:rsid w:val="00A9527D"/>
    <w:rsid w:val="00A969DA"/>
    <w:rsid w:val="00A96D1D"/>
    <w:rsid w:val="00AA0AD3"/>
    <w:rsid w:val="00AA1D8D"/>
    <w:rsid w:val="00AA1ECA"/>
    <w:rsid w:val="00AB08D1"/>
    <w:rsid w:val="00AB1FBE"/>
    <w:rsid w:val="00AB6B71"/>
    <w:rsid w:val="00AB6FAF"/>
    <w:rsid w:val="00AB7CA5"/>
    <w:rsid w:val="00AD2C20"/>
    <w:rsid w:val="00AD2D50"/>
    <w:rsid w:val="00AD454C"/>
    <w:rsid w:val="00AD55F1"/>
    <w:rsid w:val="00AD7447"/>
    <w:rsid w:val="00AE1183"/>
    <w:rsid w:val="00AE1375"/>
    <w:rsid w:val="00AE1707"/>
    <w:rsid w:val="00AE23F1"/>
    <w:rsid w:val="00AE2FBF"/>
    <w:rsid w:val="00AE646B"/>
    <w:rsid w:val="00AE660B"/>
    <w:rsid w:val="00AF0233"/>
    <w:rsid w:val="00AF1217"/>
    <w:rsid w:val="00AF20CC"/>
    <w:rsid w:val="00AF5877"/>
    <w:rsid w:val="00AF6B5F"/>
    <w:rsid w:val="00AF773E"/>
    <w:rsid w:val="00B00AF7"/>
    <w:rsid w:val="00B01078"/>
    <w:rsid w:val="00B01AAF"/>
    <w:rsid w:val="00B0272B"/>
    <w:rsid w:val="00B02DBC"/>
    <w:rsid w:val="00B0668D"/>
    <w:rsid w:val="00B06F07"/>
    <w:rsid w:val="00B078EE"/>
    <w:rsid w:val="00B11487"/>
    <w:rsid w:val="00B11A36"/>
    <w:rsid w:val="00B155BC"/>
    <w:rsid w:val="00B20245"/>
    <w:rsid w:val="00B20322"/>
    <w:rsid w:val="00B206BD"/>
    <w:rsid w:val="00B24240"/>
    <w:rsid w:val="00B276C6"/>
    <w:rsid w:val="00B301BC"/>
    <w:rsid w:val="00B32340"/>
    <w:rsid w:val="00B32690"/>
    <w:rsid w:val="00B32AB4"/>
    <w:rsid w:val="00B417A8"/>
    <w:rsid w:val="00B4255A"/>
    <w:rsid w:val="00B42918"/>
    <w:rsid w:val="00B452FF"/>
    <w:rsid w:val="00B47730"/>
    <w:rsid w:val="00B51448"/>
    <w:rsid w:val="00B51E49"/>
    <w:rsid w:val="00B56114"/>
    <w:rsid w:val="00B56F72"/>
    <w:rsid w:val="00B5766C"/>
    <w:rsid w:val="00B61987"/>
    <w:rsid w:val="00B6203D"/>
    <w:rsid w:val="00B620B2"/>
    <w:rsid w:val="00B62B9A"/>
    <w:rsid w:val="00B62BD9"/>
    <w:rsid w:val="00B638F8"/>
    <w:rsid w:val="00B64C41"/>
    <w:rsid w:val="00B661DD"/>
    <w:rsid w:val="00B669E2"/>
    <w:rsid w:val="00B673D8"/>
    <w:rsid w:val="00B718B7"/>
    <w:rsid w:val="00B718FF"/>
    <w:rsid w:val="00B72491"/>
    <w:rsid w:val="00B72C2B"/>
    <w:rsid w:val="00B74828"/>
    <w:rsid w:val="00B75720"/>
    <w:rsid w:val="00B75806"/>
    <w:rsid w:val="00B76676"/>
    <w:rsid w:val="00B768FD"/>
    <w:rsid w:val="00B7739D"/>
    <w:rsid w:val="00B823E7"/>
    <w:rsid w:val="00B855F5"/>
    <w:rsid w:val="00B87D8B"/>
    <w:rsid w:val="00B909A9"/>
    <w:rsid w:val="00B91912"/>
    <w:rsid w:val="00B9242D"/>
    <w:rsid w:val="00B936CC"/>
    <w:rsid w:val="00B9382C"/>
    <w:rsid w:val="00B93A90"/>
    <w:rsid w:val="00B972DE"/>
    <w:rsid w:val="00BA0908"/>
    <w:rsid w:val="00BA13C3"/>
    <w:rsid w:val="00BA16C9"/>
    <w:rsid w:val="00BA2472"/>
    <w:rsid w:val="00BA263B"/>
    <w:rsid w:val="00BA34E9"/>
    <w:rsid w:val="00BA3AFB"/>
    <w:rsid w:val="00BA3E42"/>
    <w:rsid w:val="00BA6FD5"/>
    <w:rsid w:val="00BB136B"/>
    <w:rsid w:val="00BB17DB"/>
    <w:rsid w:val="00BB2199"/>
    <w:rsid w:val="00BB3163"/>
    <w:rsid w:val="00BB3678"/>
    <w:rsid w:val="00BB3E03"/>
    <w:rsid w:val="00BB4B33"/>
    <w:rsid w:val="00BB6EBB"/>
    <w:rsid w:val="00BB703E"/>
    <w:rsid w:val="00BC0D94"/>
    <w:rsid w:val="00BC1A87"/>
    <w:rsid w:val="00BC3283"/>
    <w:rsid w:val="00BC464A"/>
    <w:rsid w:val="00BC57AA"/>
    <w:rsid w:val="00BC6C54"/>
    <w:rsid w:val="00BD0998"/>
    <w:rsid w:val="00BD3049"/>
    <w:rsid w:val="00BD4EC5"/>
    <w:rsid w:val="00BE0524"/>
    <w:rsid w:val="00BE3041"/>
    <w:rsid w:val="00BE6139"/>
    <w:rsid w:val="00BF06A4"/>
    <w:rsid w:val="00BF09E6"/>
    <w:rsid w:val="00BF1C33"/>
    <w:rsid w:val="00BF2203"/>
    <w:rsid w:val="00BF225F"/>
    <w:rsid w:val="00BF3C0E"/>
    <w:rsid w:val="00BF4EF8"/>
    <w:rsid w:val="00BF64F4"/>
    <w:rsid w:val="00C0364F"/>
    <w:rsid w:val="00C038E4"/>
    <w:rsid w:val="00C04234"/>
    <w:rsid w:val="00C0517F"/>
    <w:rsid w:val="00C06B94"/>
    <w:rsid w:val="00C06D5B"/>
    <w:rsid w:val="00C11289"/>
    <w:rsid w:val="00C11967"/>
    <w:rsid w:val="00C12F62"/>
    <w:rsid w:val="00C16A4C"/>
    <w:rsid w:val="00C17264"/>
    <w:rsid w:val="00C2087F"/>
    <w:rsid w:val="00C23724"/>
    <w:rsid w:val="00C246C5"/>
    <w:rsid w:val="00C24CDF"/>
    <w:rsid w:val="00C265D0"/>
    <w:rsid w:val="00C27D97"/>
    <w:rsid w:val="00C30756"/>
    <w:rsid w:val="00C31554"/>
    <w:rsid w:val="00C34A7C"/>
    <w:rsid w:val="00C34E03"/>
    <w:rsid w:val="00C34F84"/>
    <w:rsid w:val="00C36AAD"/>
    <w:rsid w:val="00C40965"/>
    <w:rsid w:val="00C4371D"/>
    <w:rsid w:val="00C4532A"/>
    <w:rsid w:val="00C5244B"/>
    <w:rsid w:val="00C5286B"/>
    <w:rsid w:val="00C535B3"/>
    <w:rsid w:val="00C53726"/>
    <w:rsid w:val="00C53809"/>
    <w:rsid w:val="00C54663"/>
    <w:rsid w:val="00C55715"/>
    <w:rsid w:val="00C55D18"/>
    <w:rsid w:val="00C6112D"/>
    <w:rsid w:val="00C62964"/>
    <w:rsid w:val="00C633C8"/>
    <w:rsid w:val="00C63470"/>
    <w:rsid w:val="00C6397F"/>
    <w:rsid w:val="00C64616"/>
    <w:rsid w:val="00C64E83"/>
    <w:rsid w:val="00C66407"/>
    <w:rsid w:val="00C71332"/>
    <w:rsid w:val="00C72E12"/>
    <w:rsid w:val="00C74859"/>
    <w:rsid w:val="00C74E2B"/>
    <w:rsid w:val="00C75C21"/>
    <w:rsid w:val="00C767F2"/>
    <w:rsid w:val="00C836EA"/>
    <w:rsid w:val="00C8420C"/>
    <w:rsid w:val="00C86EDE"/>
    <w:rsid w:val="00C90459"/>
    <w:rsid w:val="00C9213E"/>
    <w:rsid w:val="00C97CA4"/>
    <w:rsid w:val="00CA5B12"/>
    <w:rsid w:val="00CA6D41"/>
    <w:rsid w:val="00CB0225"/>
    <w:rsid w:val="00CB05A1"/>
    <w:rsid w:val="00CB0664"/>
    <w:rsid w:val="00CB1B5D"/>
    <w:rsid w:val="00CB20A0"/>
    <w:rsid w:val="00CB2EDE"/>
    <w:rsid w:val="00CB2F18"/>
    <w:rsid w:val="00CB3047"/>
    <w:rsid w:val="00CB41EF"/>
    <w:rsid w:val="00CB5515"/>
    <w:rsid w:val="00CC6484"/>
    <w:rsid w:val="00CC7166"/>
    <w:rsid w:val="00CD20DA"/>
    <w:rsid w:val="00CD2C75"/>
    <w:rsid w:val="00CD3157"/>
    <w:rsid w:val="00CD5556"/>
    <w:rsid w:val="00CD6163"/>
    <w:rsid w:val="00CD6732"/>
    <w:rsid w:val="00CD6C63"/>
    <w:rsid w:val="00CD713F"/>
    <w:rsid w:val="00CD7913"/>
    <w:rsid w:val="00CD7EEB"/>
    <w:rsid w:val="00CE0F12"/>
    <w:rsid w:val="00CE1B3A"/>
    <w:rsid w:val="00CE1E6C"/>
    <w:rsid w:val="00CE2DAA"/>
    <w:rsid w:val="00CE3440"/>
    <w:rsid w:val="00CE34CD"/>
    <w:rsid w:val="00CE44C7"/>
    <w:rsid w:val="00CE5C62"/>
    <w:rsid w:val="00CE7D97"/>
    <w:rsid w:val="00CF03A0"/>
    <w:rsid w:val="00CF11D4"/>
    <w:rsid w:val="00CF1AEC"/>
    <w:rsid w:val="00CF1CE0"/>
    <w:rsid w:val="00CF2216"/>
    <w:rsid w:val="00CF2A77"/>
    <w:rsid w:val="00CF6394"/>
    <w:rsid w:val="00D004D0"/>
    <w:rsid w:val="00D053B8"/>
    <w:rsid w:val="00D067CE"/>
    <w:rsid w:val="00D069C4"/>
    <w:rsid w:val="00D1115D"/>
    <w:rsid w:val="00D1365B"/>
    <w:rsid w:val="00D14027"/>
    <w:rsid w:val="00D157E9"/>
    <w:rsid w:val="00D15D36"/>
    <w:rsid w:val="00D16CF1"/>
    <w:rsid w:val="00D17943"/>
    <w:rsid w:val="00D211CB"/>
    <w:rsid w:val="00D21399"/>
    <w:rsid w:val="00D22612"/>
    <w:rsid w:val="00D23B68"/>
    <w:rsid w:val="00D23CB3"/>
    <w:rsid w:val="00D2533E"/>
    <w:rsid w:val="00D30C57"/>
    <w:rsid w:val="00D30CBF"/>
    <w:rsid w:val="00D32819"/>
    <w:rsid w:val="00D3481C"/>
    <w:rsid w:val="00D34EEF"/>
    <w:rsid w:val="00D37AB9"/>
    <w:rsid w:val="00D4034C"/>
    <w:rsid w:val="00D43672"/>
    <w:rsid w:val="00D43E7D"/>
    <w:rsid w:val="00D47D3C"/>
    <w:rsid w:val="00D5051B"/>
    <w:rsid w:val="00D51471"/>
    <w:rsid w:val="00D51B1A"/>
    <w:rsid w:val="00D521B8"/>
    <w:rsid w:val="00D5592D"/>
    <w:rsid w:val="00D6026E"/>
    <w:rsid w:val="00D603A2"/>
    <w:rsid w:val="00D60ABF"/>
    <w:rsid w:val="00D62259"/>
    <w:rsid w:val="00D6257B"/>
    <w:rsid w:val="00D64F57"/>
    <w:rsid w:val="00D65AD2"/>
    <w:rsid w:val="00D69CA3"/>
    <w:rsid w:val="00D723A5"/>
    <w:rsid w:val="00D752F7"/>
    <w:rsid w:val="00D75654"/>
    <w:rsid w:val="00D75701"/>
    <w:rsid w:val="00D757A1"/>
    <w:rsid w:val="00D76A32"/>
    <w:rsid w:val="00D76EE1"/>
    <w:rsid w:val="00D80051"/>
    <w:rsid w:val="00D8020E"/>
    <w:rsid w:val="00D82DE4"/>
    <w:rsid w:val="00D83676"/>
    <w:rsid w:val="00D84EBF"/>
    <w:rsid w:val="00D85226"/>
    <w:rsid w:val="00D85AD2"/>
    <w:rsid w:val="00D861D4"/>
    <w:rsid w:val="00D871B7"/>
    <w:rsid w:val="00D87224"/>
    <w:rsid w:val="00D87AAA"/>
    <w:rsid w:val="00D87D1E"/>
    <w:rsid w:val="00D93D95"/>
    <w:rsid w:val="00D93E5A"/>
    <w:rsid w:val="00D945B0"/>
    <w:rsid w:val="00D972AC"/>
    <w:rsid w:val="00D97713"/>
    <w:rsid w:val="00DA0610"/>
    <w:rsid w:val="00DA0F7A"/>
    <w:rsid w:val="00DA10A6"/>
    <w:rsid w:val="00DA1723"/>
    <w:rsid w:val="00DA29C9"/>
    <w:rsid w:val="00DA4A93"/>
    <w:rsid w:val="00DA5562"/>
    <w:rsid w:val="00DB19C3"/>
    <w:rsid w:val="00DB2265"/>
    <w:rsid w:val="00DB43EA"/>
    <w:rsid w:val="00DB48E6"/>
    <w:rsid w:val="00DB5CEB"/>
    <w:rsid w:val="00DB67B6"/>
    <w:rsid w:val="00DC015A"/>
    <w:rsid w:val="00DC2601"/>
    <w:rsid w:val="00DC2A40"/>
    <w:rsid w:val="00DC2C2D"/>
    <w:rsid w:val="00DC4AC3"/>
    <w:rsid w:val="00DC678F"/>
    <w:rsid w:val="00DC77C6"/>
    <w:rsid w:val="00DD14B4"/>
    <w:rsid w:val="00DD14F6"/>
    <w:rsid w:val="00DD39A1"/>
    <w:rsid w:val="00DD5856"/>
    <w:rsid w:val="00DE083D"/>
    <w:rsid w:val="00DE268B"/>
    <w:rsid w:val="00DE26DC"/>
    <w:rsid w:val="00DE335F"/>
    <w:rsid w:val="00DE4004"/>
    <w:rsid w:val="00DE5748"/>
    <w:rsid w:val="00DE6721"/>
    <w:rsid w:val="00DE752E"/>
    <w:rsid w:val="00DE7D8C"/>
    <w:rsid w:val="00DF280E"/>
    <w:rsid w:val="00DF2F1F"/>
    <w:rsid w:val="00DF382C"/>
    <w:rsid w:val="00DF3BE5"/>
    <w:rsid w:val="00DF515B"/>
    <w:rsid w:val="00DF5AF8"/>
    <w:rsid w:val="00DF69AD"/>
    <w:rsid w:val="00E0038A"/>
    <w:rsid w:val="00E03663"/>
    <w:rsid w:val="00E0512F"/>
    <w:rsid w:val="00E104A9"/>
    <w:rsid w:val="00E16DE0"/>
    <w:rsid w:val="00E205E4"/>
    <w:rsid w:val="00E262B7"/>
    <w:rsid w:val="00E26CBC"/>
    <w:rsid w:val="00E27A31"/>
    <w:rsid w:val="00E27F6B"/>
    <w:rsid w:val="00E30C82"/>
    <w:rsid w:val="00E3123B"/>
    <w:rsid w:val="00E34589"/>
    <w:rsid w:val="00E34CB6"/>
    <w:rsid w:val="00E364CB"/>
    <w:rsid w:val="00E37EFE"/>
    <w:rsid w:val="00E4086C"/>
    <w:rsid w:val="00E40CB4"/>
    <w:rsid w:val="00E43688"/>
    <w:rsid w:val="00E4489D"/>
    <w:rsid w:val="00E465AE"/>
    <w:rsid w:val="00E50CFF"/>
    <w:rsid w:val="00E51B84"/>
    <w:rsid w:val="00E56A32"/>
    <w:rsid w:val="00E572CC"/>
    <w:rsid w:val="00E57406"/>
    <w:rsid w:val="00E57864"/>
    <w:rsid w:val="00E57D7F"/>
    <w:rsid w:val="00E607FD"/>
    <w:rsid w:val="00E62545"/>
    <w:rsid w:val="00E63C21"/>
    <w:rsid w:val="00E67726"/>
    <w:rsid w:val="00E726F8"/>
    <w:rsid w:val="00E747B0"/>
    <w:rsid w:val="00E74BD4"/>
    <w:rsid w:val="00E74FAA"/>
    <w:rsid w:val="00E76B9F"/>
    <w:rsid w:val="00E87237"/>
    <w:rsid w:val="00E9023E"/>
    <w:rsid w:val="00E9195E"/>
    <w:rsid w:val="00E92034"/>
    <w:rsid w:val="00E96A73"/>
    <w:rsid w:val="00EA0CF9"/>
    <w:rsid w:val="00EA541D"/>
    <w:rsid w:val="00EA5CD6"/>
    <w:rsid w:val="00EA6B25"/>
    <w:rsid w:val="00EA7F5B"/>
    <w:rsid w:val="00EB01CF"/>
    <w:rsid w:val="00EB2B67"/>
    <w:rsid w:val="00EB4CC4"/>
    <w:rsid w:val="00EB569F"/>
    <w:rsid w:val="00EB63A2"/>
    <w:rsid w:val="00EB7E1E"/>
    <w:rsid w:val="00EC1275"/>
    <w:rsid w:val="00EC1303"/>
    <w:rsid w:val="00EC1911"/>
    <w:rsid w:val="00EC336A"/>
    <w:rsid w:val="00EC3AC1"/>
    <w:rsid w:val="00EC573B"/>
    <w:rsid w:val="00EC5846"/>
    <w:rsid w:val="00EC6515"/>
    <w:rsid w:val="00EC74EB"/>
    <w:rsid w:val="00EC772A"/>
    <w:rsid w:val="00EC7A7D"/>
    <w:rsid w:val="00EC7FE1"/>
    <w:rsid w:val="00ED3D23"/>
    <w:rsid w:val="00ED40A6"/>
    <w:rsid w:val="00ED48C6"/>
    <w:rsid w:val="00EE1262"/>
    <w:rsid w:val="00EE3A97"/>
    <w:rsid w:val="00EE52DA"/>
    <w:rsid w:val="00EF0CD7"/>
    <w:rsid w:val="00EF24B2"/>
    <w:rsid w:val="00EF2527"/>
    <w:rsid w:val="00EF4403"/>
    <w:rsid w:val="00EF4B93"/>
    <w:rsid w:val="00EF4FA2"/>
    <w:rsid w:val="00EF5D85"/>
    <w:rsid w:val="00EF7A5A"/>
    <w:rsid w:val="00EF7BDF"/>
    <w:rsid w:val="00F0058E"/>
    <w:rsid w:val="00F00ABB"/>
    <w:rsid w:val="00F01C6A"/>
    <w:rsid w:val="00F02749"/>
    <w:rsid w:val="00F0694E"/>
    <w:rsid w:val="00F10842"/>
    <w:rsid w:val="00F11770"/>
    <w:rsid w:val="00F11A9A"/>
    <w:rsid w:val="00F1203B"/>
    <w:rsid w:val="00F133AB"/>
    <w:rsid w:val="00F14B8F"/>
    <w:rsid w:val="00F14FB5"/>
    <w:rsid w:val="00F2098D"/>
    <w:rsid w:val="00F22E75"/>
    <w:rsid w:val="00F24A5D"/>
    <w:rsid w:val="00F25BA7"/>
    <w:rsid w:val="00F2601C"/>
    <w:rsid w:val="00F26E00"/>
    <w:rsid w:val="00F26EA1"/>
    <w:rsid w:val="00F27D1D"/>
    <w:rsid w:val="00F3089C"/>
    <w:rsid w:val="00F309AD"/>
    <w:rsid w:val="00F30B6C"/>
    <w:rsid w:val="00F31EC9"/>
    <w:rsid w:val="00F32DB9"/>
    <w:rsid w:val="00F32F9B"/>
    <w:rsid w:val="00F36EF2"/>
    <w:rsid w:val="00F41164"/>
    <w:rsid w:val="00F41507"/>
    <w:rsid w:val="00F42644"/>
    <w:rsid w:val="00F446F7"/>
    <w:rsid w:val="00F44E7C"/>
    <w:rsid w:val="00F44EDB"/>
    <w:rsid w:val="00F44FE0"/>
    <w:rsid w:val="00F50A96"/>
    <w:rsid w:val="00F5136A"/>
    <w:rsid w:val="00F527B4"/>
    <w:rsid w:val="00F5284D"/>
    <w:rsid w:val="00F62E9C"/>
    <w:rsid w:val="00F64B93"/>
    <w:rsid w:val="00F64BB6"/>
    <w:rsid w:val="00F65FE4"/>
    <w:rsid w:val="00F71DA9"/>
    <w:rsid w:val="00F74543"/>
    <w:rsid w:val="00F77F84"/>
    <w:rsid w:val="00F80E17"/>
    <w:rsid w:val="00F82CDA"/>
    <w:rsid w:val="00F83A16"/>
    <w:rsid w:val="00F84109"/>
    <w:rsid w:val="00F8496D"/>
    <w:rsid w:val="00F86237"/>
    <w:rsid w:val="00F879CE"/>
    <w:rsid w:val="00F905CB"/>
    <w:rsid w:val="00F918C0"/>
    <w:rsid w:val="00F93121"/>
    <w:rsid w:val="00F97B1E"/>
    <w:rsid w:val="00F97CFD"/>
    <w:rsid w:val="00F97FAD"/>
    <w:rsid w:val="00FA3243"/>
    <w:rsid w:val="00FA3772"/>
    <w:rsid w:val="00FA6536"/>
    <w:rsid w:val="00FA66C2"/>
    <w:rsid w:val="00FA7864"/>
    <w:rsid w:val="00FB1495"/>
    <w:rsid w:val="00FB3501"/>
    <w:rsid w:val="00FB71CF"/>
    <w:rsid w:val="00FC07CB"/>
    <w:rsid w:val="00FC0D17"/>
    <w:rsid w:val="00FC2D5C"/>
    <w:rsid w:val="00FC2DFA"/>
    <w:rsid w:val="00FC3F59"/>
    <w:rsid w:val="00FC46B6"/>
    <w:rsid w:val="00FC693F"/>
    <w:rsid w:val="00FC7F4D"/>
    <w:rsid w:val="00FD2409"/>
    <w:rsid w:val="00FD2766"/>
    <w:rsid w:val="00FD7568"/>
    <w:rsid w:val="00FE0249"/>
    <w:rsid w:val="00FE0FE6"/>
    <w:rsid w:val="00FE2E2A"/>
    <w:rsid w:val="00FE4347"/>
    <w:rsid w:val="00FE56C0"/>
    <w:rsid w:val="00FE5C34"/>
    <w:rsid w:val="00FE5F53"/>
    <w:rsid w:val="00FE6B4B"/>
    <w:rsid w:val="00FE708F"/>
    <w:rsid w:val="00FF0490"/>
    <w:rsid w:val="00FF0C2C"/>
    <w:rsid w:val="00FF24B8"/>
    <w:rsid w:val="00FF4DB2"/>
    <w:rsid w:val="00FF6E96"/>
    <w:rsid w:val="01ACC692"/>
    <w:rsid w:val="02B7EC1B"/>
    <w:rsid w:val="037A8434"/>
    <w:rsid w:val="05011495"/>
    <w:rsid w:val="05741F1B"/>
    <w:rsid w:val="05E9D195"/>
    <w:rsid w:val="0AA67F2B"/>
    <w:rsid w:val="0B8B6433"/>
    <w:rsid w:val="0C49CD75"/>
    <w:rsid w:val="0E4B1933"/>
    <w:rsid w:val="0FC2F41D"/>
    <w:rsid w:val="11761BB6"/>
    <w:rsid w:val="13A85470"/>
    <w:rsid w:val="1471CACB"/>
    <w:rsid w:val="1647BC38"/>
    <w:rsid w:val="173282F7"/>
    <w:rsid w:val="179B115B"/>
    <w:rsid w:val="1A3117B9"/>
    <w:rsid w:val="2337E415"/>
    <w:rsid w:val="2737D0DD"/>
    <w:rsid w:val="2912A2F3"/>
    <w:rsid w:val="294840AA"/>
    <w:rsid w:val="2AF0C003"/>
    <w:rsid w:val="2B77717C"/>
    <w:rsid w:val="2E3EC198"/>
    <w:rsid w:val="2FD89919"/>
    <w:rsid w:val="2FEA8900"/>
    <w:rsid w:val="311918AC"/>
    <w:rsid w:val="32A5416B"/>
    <w:rsid w:val="3304302F"/>
    <w:rsid w:val="395DD2CE"/>
    <w:rsid w:val="3AE80CF6"/>
    <w:rsid w:val="3CEA63E5"/>
    <w:rsid w:val="3EDBD9F6"/>
    <w:rsid w:val="3EF72B87"/>
    <w:rsid w:val="3FE21A14"/>
    <w:rsid w:val="417BD48E"/>
    <w:rsid w:val="425B3414"/>
    <w:rsid w:val="4351B371"/>
    <w:rsid w:val="4372E5C9"/>
    <w:rsid w:val="47054DB1"/>
    <w:rsid w:val="48067BBD"/>
    <w:rsid w:val="4BC22881"/>
    <w:rsid w:val="4C2AFFDB"/>
    <w:rsid w:val="4C5B9254"/>
    <w:rsid w:val="4CEEE79B"/>
    <w:rsid w:val="4D16F0B0"/>
    <w:rsid w:val="5006F3A3"/>
    <w:rsid w:val="50D930E8"/>
    <w:rsid w:val="525E9FAA"/>
    <w:rsid w:val="55A78638"/>
    <w:rsid w:val="573DBB76"/>
    <w:rsid w:val="58CFD788"/>
    <w:rsid w:val="5A4A5140"/>
    <w:rsid w:val="5ACC799F"/>
    <w:rsid w:val="5AF69CC0"/>
    <w:rsid w:val="5C8D0869"/>
    <w:rsid w:val="5EAAF60E"/>
    <w:rsid w:val="5EC2A980"/>
    <w:rsid w:val="601B466A"/>
    <w:rsid w:val="61411B00"/>
    <w:rsid w:val="6229D095"/>
    <w:rsid w:val="6425DF31"/>
    <w:rsid w:val="6998895D"/>
    <w:rsid w:val="6D48B953"/>
    <w:rsid w:val="718D143F"/>
    <w:rsid w:val="72429F80"/>
    <w:rsid w:val="74B60CE4"/>
    <w:rsid w:val="753DABDD"/>
    <w:rsid w:val="7650E1EB"/>
    <w:rsid w:val="77029446"/>
    <w:rsid w:val="77138155"/>
    <w:rsid w:val="786B6AA1"/>
    <w:rsid w:val="79648E05"/>
    <w:rsid w:val="7B8C2E78"/>
    <w:rsid w:val="7F16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30"/>
  <w15:docId w15:val="{91FA83C0-7054-4C11-8D96-CBCA103B0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A7D"/>
    <w:rPr>
      <w:rFonts w:ascii="Calibri" w:hAnsi="Calibri"/>
      <w:lang w:val="pt-PT"/>
    </w:rPr>
  </w:style>
  <w:style w:type="paragraph" w:styleId="Ttulo1">
    <w:name w:val="heading 1"/>
    <w:basedOn w:val="Normal"/>
    <w:next w:val="Normal"/>
    <w:link w:val="Ttulo1Car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link w:val="Cabealho"/>
    <w:uiPriority w:val="99"/>
    <w:rsid w:val="02B7EC1B"/>
  </w:style>
  <w:style w:type="paragraph" w:styleId="Rodap">
    <w:name w:val="footer"/>
    <w:basedOn w:val="Normal"/>
    <w:link w:val="Rodap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link w:val="Rodap"/>
    <w:uiPriority w:val="99"/>
    <w:rsid w:val="02B7EC1B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ter">
    <w:name w:val="Título 1 Caráter"/>
    <w:link w:val="Ttulo1"/>
    <w:uiPriority w:val="9"/>
    <w:rsid w:val="02B7EC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ter">
    <w:name w:val="Título 2 Caráter"/>
    <w:link w:val="Ttulo2"/>
    <w:uiPriority w:val="9"/>
    <w:rsid w:val="02B7EC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ter">
    <w:name w:val="Título 3 Caráter"/>
    <w:link w:val="Ttulo3"/>
    <w:uiPriority w:val="9"/>
    <w:rsid w:val="02B7EC1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ter">
    <w:name w:val="Título Caráter"/>
    <w:link w:val="Ttulo"/>
    <w:uiPriority w:val="10"/>
    <w:rsid w:val="02B7EC1B"/>
    <w:rPr>
      <w:rFonts w:asciiTheme="majorHAnsi" w:eastAsiaTheme="majorEastAsia" w:hAnsiTheme="majorHAnsi" w:cstheme="majorBidi"/>
      <w:color w:val="17365D" w:themeColor="text2" w:themeShade="BF"/>
      <w:sz w:val="52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ter">
    <w:name w:val="Subtítulo Caráter"/>
    <w:link w:val="Subttulo"/>
    <w:uiPriority w:val="11"/>
    <w:rsid w:val="02B7EC1B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arter"/>
    <w:uiPriority w:val="99"/>
    <w:unhideWhenUsed/>
    <w:rsid w:val="00AA1D8D"/>
    <w:pPr>
      <w:spacing w:after="120"/>
    </w:pPr>
  </w:style>
  <w:style w:type="character" w:customStyle="1" w:styleId="CorpodetextoCarter">
    <w:name w:val="Corpo de texto Caráter"/>
    <w:link w:val="Corpodetexto"/>
    <w:uiPriority w:val="99"/>
    <w:rsid w:val="02B7EC1B"/>
  </w:style>
  <w:style w:type="paragraph" w:styleId="Corpodetexto2">
    <w:name w:val="Body Text 2"/>
    <w:basedOn w:val="Normal"/>
    <w:link w:val="Corpodetexto2Carter"/>
    <w:uiPriority w:val="99"/>
    <w:unhideWhenUsed/>
    <w:rsid w:val="00AA1D8D"/>
    <w:pPr>
      <w:spacing w:after="120" w:line="480" w:lineRule="auto"/>
    </w:pPr>
  </w:style>
  <w:style w:type="character" w:customStyle="1" w:styleId="Corpodetexto2Carter">
    <w:name w:val="Corpo de texto 2 Caráter"/>
    <w:link w:val="Corpodetexto2"/>
    <w:uiPriority w:val="99"/>
    <w:rsid w:val="02B7EC1B"/>
  </w:style>
  <w:style w:type="paragraph" w:styleId="Corpodetexto3">
    <w:name w:val="Body Text 3"/>
    <w:basedOn w:val="Normal"/>
    <w:link w:val="Corpodetexto3Car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arter">
    <w:name w:val="Corpo de texto 3 Caráter"/>
    <w:link w:val="Corpodetexto3"/>
    <w:uiPriority w:val="99"/>
    <w:rsid w:val="02B7EC1B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mmarc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mmarc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mmarc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numerada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anumerada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anumerada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decon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ar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arter">
    <w:name w:val="Texto de macro Caráter"/>
    <w:link w:val="Textodemacro"/>
    <w:uiPriority w:val="99"/>
    <w:rsid w:val="02B7EC1B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arter"/>
    <w:uiPriority w:val="29"/>
    <w:qFormat/>
    <w:rsid w:val="00FC693F"/>
    <w:rPr>
      <w:i/>
      <w:iCs/>
      <w:color w:val="000000" w:themeColor="text1"/>
    </w:rPr>
  </w:style>
  <w:style w:type="character" w:customStyle="1" w:styleId="CitaoCarter">
    <w:name w:val="Citação Caráter"/>
    <w:link w:val="Citao"/>
    <w:uiPriority w:val="29"/>
    <w:rsid w:val="02B7EC1B"/>
    <w:rPr>
      <w:i/>
      <w:iCs/>
      <w:color w:val="000000" w:themeColor="text1"/>
    </w:rPr>
  </w:style>
  <w:style w:type="character" w:customStyle="1" w:styleId="Ttulo4Carter">
    <w:name w:val="Título 4 Caráter"/>
    <w:link w:val="Ttulo4"/>
    <w:uiPriority w:val="9"/>
    <w:semiHidden/>
    <w:rsid w:val="02B7EC1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ter">
    <w:name w:val="Título 5 Caráter"/>
    <w:link w:val="Ttulo5"/>
    <w:uiPriority w:val="9"/>
    <w:semiHidden/>
    <w:rsid w:val="02B7EC1B"/>
    <w:rPr>
      <w:rFonts w:asciiTheme="majorHAnsi" w:eastAsiaTheme="majorEastAsia" w:hAnsiTheme="majorHAnsi" w:cstheme="majorBidi"/>
      <w:color w:val="243F60"/>
    </w:rPr>
  </w:style>
  <w:style w:type="character" w:customStyle="1" w:styleId="Ttulo6Carter">
    <w:name w:val="Título 6 Caráter"/>
    <w:link w:val="Ttulo6"/>
    <w:uiPriority w:val="9"/>
    <w:semiHidden/>
    <w:rsid w:val="02B7EC1B"/>
    <w:rPr>
      <w:rFonts w:asciiTheme="majorHAnsi" w:eastAsiaTheme="majorEastAsia" w:hAnsiTheme="majorHAnsi" w:cstheme="majorBidi"/>
      <w:i/>
      <w:iCs/>
      <w:color w:val="243F60"/>
    </w:rPr>
  </w:style>
  <w:style w:type="character" w:customStyle="1" w:styleId="Ttulo7Carter">
    <w:name w:val="Título 7 Caráter"/>
    <w:link w:val="Ttulo7"/>
    <w:uiPriority w:val="9"/>
    <w:semiHidden/>
    <w:rsid w:val="02B7EC1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ter">
    <w:name w:val="Título 8 Caráter"/>
    <w:link w:val="Ttulo8"/>
    <w:uiPriority w:val="9"/>
    <w:semiHidden/>
    <w:rsid w:val="02B7EC1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ter">
    <w:name w:val="Título 9 Caráter"/>
    <w:link w:val="Ttulo9"/>
    <w:uiPriority w:val="9"/>
    <w:semiHidden/>
    <w:rsid w:val="02B7EC1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uiPriority w:val="22"/>
    <w:qFormat/>
    <w:rsid w:val="02B7EC1B"/>
    <w:rPr>
      <w:b/>
      <w:bCs/>
    </w:rPr>
  </w:style>
  <w:style w:type="character" w:styleId="nfase">
    <w:name w:val="Emphasis"/>
    <w:uiPriority w:val="20"/>
    <w:qFormat/>
    <w:rsid w:val="02B7EC1B"/>
    <w:rPr>
      <w:i/>
      <w:iCs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ter">
    <w:name w:val="Citação Intensa Caráter"/>
    <w:link w:val="CitaoIntensa"/>
    <w:uiPriority w:val="30"/>
    <w:rsid w:val="02B7EC1B"/>
    <w:rPr>
      <w:b/>
      <w:bCs/>
      <w:i/>
      <w:iCs/>
      <w:color w:val="4F81BD" w:themeColor="accent1"/>
    </w:rPr>
  </w:style>
  <w:style w:type="character" w:styleId="nfaseDiscreta">
    <w:name w:val="Subtle Emphasis"/>
    <w:uiPriority w:val="19"/>
    <w:qFormat/>
    <w:rsid w:val="02B7EC1B"/>
    <w:rPr>
      <w:i/>
      <w:iCs/>
      <w:color w:val="808080" w:themeColor="background1" w:themeShade="80"/>
    </w:rPr>
  </w:style>
  <w:style w:type="character" w:styleId="nfaseIntensa">
    <w:name w:val="Intense Emphasis"/>
    <w:uiPriority w:val="21"/>
    <w:qFormat/>
    <w:rsid w:val="02B7EC1B"/>
    <w:rPr>
      <w:b/>
      <w:bCs/>
      <w:i/>
      <w:iCs/>
      <w:color w:val="4F81BD" w:themeColor="accent1"/>
    </w:rPr>
  </w:style>
  <w:style w:type="character" w:styleId="RefernciaDiscreta">
    <w:name w:val="Subtle Reference"/>
    <w:uiPriority w:val="31"/>
    <w:qFormat/>
    <w:rsid w:val="02B7EC1B"/>
    <w:rPr>
      <w:smallCaps/>
      <w:color w:val="C0504D" w:themeColor="accent2"/>
      <w:u w:val="single"/>
    </w:rPr>
  </w:style>
  <w:style w:type="character" w:styleId="RefernciaIntensa">
    <w:name w:val="Intense Reference"/>
    <w:uiPriority w:val="32"/>
    <w:qFormat/>
    <w:rsid w:val="02B7EC1B"/>
    <w:rPr>
      <w:b/>
      <w:bCs/>
      <w:smallCaps/>
      <w:color w:val="C0504D" w:themeColor="accent2"/>
      <w:u w:val="single"/>
    </w:rPr>
  </w:style>
  <w:style w:type="character" w:styleId="TtulodoLivro">
    <w:name w:val="Book Title"/>
    <w:uiPriority w:val="33"/>
    <w:qFormat/>
    <w:rsid w:val="02B7EC1B"/>
    <w:rPr>
      <w:b/>
      <w:bCs/>
      <w:smallCaps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elha">
    <w:name w:val="Table Grid"/>
    <w:basedOn w:val="Tabela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Cor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Cor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Cor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Cor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Cor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Cor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Cor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Cor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Cor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Cor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Cor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Cor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elha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elhaClara-Cor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elhaClara-Cor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elhaClara-Cor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elhaClara-Cor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elhaClara-Cor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elhaClara-Cor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Cor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Cor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Cor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Cor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Cor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Cor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elha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Mdia1-Cor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Mdia1-Cor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Mdia1-Cor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Mdia1-Cor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Mdia1-Cor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Mdia1-Cor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elha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elhaMdia3-Cor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elhaMdia3-Cor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elhaMdia3-Cor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elhaMdia3-Cor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elhaMdia3-Cor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elhaMdia3-Cor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Cor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Cor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Cor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Cor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Cor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Cor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Colorido-Cor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Cor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Cor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Cor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Cor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Cor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Cor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elha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Colorida-Cor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Colorida-Cor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Colorida-Cor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Colorida-Cor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Colorida-Cor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Colorida-Cor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ligao">
    <w:name w:val="Hyperlink"/>
    <w:uiPriority w:val="99"/>
    <w:unhideWhenUsed/>
    <w:qFormat/>
    <w:rsid w:val="02B7EC1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44A23"/>
    <w:rPr>
      <w:rFonts w:ascii="Times New Roman" w:hAnsi="Times New Roman" w:cs="Times New Roman"/>
      <w:sz w:val="24"/>
      <w:szCs w:val="24"/>
    </w:rPr>
  </w:style>
  <w:style w:type="paragraph" w:styleId="Textodenotaderodap">
    <w:name w:val="footnote text"/>
    <w:basedOn w:val="Normal"/>
    <w:uiPriority w:val="99"/>
    <w:semiHidden/>
    <w:unhideWhenUsed/>
    <w:rsid w:val="02B7EC1B"/>
    <w:pPr>
      <w:spacing w:after="0" w:line="240" w:lineRule="auto"/>
    </w:pPr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2B7EC1B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4532A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5925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2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5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87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54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94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54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9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2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1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1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98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42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e.google.com/offer/terms-and-conditions/xiaomi_3month_aip_trial" TargetMode="External"/><Relationship Id="rId13" Type="http://schemas.openxmlformats.org/officeDocument/2006/relationships/hyperlink" Target="mailto:ana.roquete@lift.com.p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ania.miguel@lift.com.p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G:\Discos%20partilhados\(15%20LSB)%202021\CLIENTES%20ATIVOS\XIAOMI\Trabalho%20Corrente\Atividades%20Desenvolvidas\Press%20Releases\01.%20Serie%2011T\v-salvadors@xiaomi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mi.com/global/support/terms/spotify-premium-term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i.com/global/support/terms/youtube-premium-terms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9</Pages>
  <Words>3815</Words>
  <Characters>20606</Characters>
  <Application>Microsoft Office Word</Application>
  <DocSecurity>0</DocSecurity>
  <Lines>171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24373</CharactersWithSpaces>
  <SharedDoc>false</SharedDoc>
  <HyperlinkBase/>
  <HLinks>
    <vt:vector size="72" baseType="variant">
      <vt:variant>
        <vt:i4>7340103</vt:i4>
      </vt:variant>
      <vt:variant>
        <vt:i4>33</vt:i4>
      </vt:variant>
      <vt:variant>
        <vt:i4>0</vt:i4>
      </vt:variant>
      <vt:variant>
        <vt:i4>5</vt:i4>
      </vt:variant>
      <vt:variant>
        <vt:lpwstr>mailto:ana.roquete@lift.com.pt</vt:lpwstr>
      </vt:variant>
      <vt:variant>
        <vt:lpwstr/>
      </vt:variant>
      <vt:variant>
        <vt:i4>5570681</vt:i4>
      </vt:variant>
      <vt:variant>
        <vt:i4>30</vt:i4>
      </vt:variant>
      <vt:variant>
        <vt:i4>0</vt:i4>
      </vt:variant>
      <vt:variant>
        <vt:i4>5</vt:i4>
      </vt:variant>
      <vt:variant>
        <vt:lpwstr>mailto:tania.miguel@lift.com.pt</vt:lpwstr>
      </vt:variant>
      <vt:variant>
        <vt:lpwstr/>
      </vt:variant>
      <vt:variant>
        <vt:i4>1704005</vt:i4>
      </vt:variant>
      <vt:variant>
        <vt:i4>27</vt:i4>
      </vt:variant>
      <vt:variant>
        <vt:i4>0</vt:i4>
      </vt:variant>
      <vt:variant>
        <vt:i4>5</vt:i4>
      </vt:variant>
      <vt:variant>
        <vt:lpwstr>G:\Discos partilhados\(15 LSB) 2021\CLIENTES ATIVOS\XIAOMI\Trabalho Corrente\Atividades Desenvolvidas\Press Releases\01. Serie 11T\v-salvadors@xiaomi.com</vt:lpwstr>
      </vt:variant>
      <vt:variant>
        <vt:lpwstr/>
      </vt:variant>
      <vt:variant>
        <vt:i4>262256</vt:i4>
      </vt:variant>
      <vt:variant>
        <vt:i4>24</vt:i4>
      </vt:variant>
      <vt:variant>
        <vt:i4>0</vt:i4>
      </vt:variant>
      <vt:variant>
        <vt:i4>5</vt:i4>
      </vt:variant>
      <vt:variant>
        <vt:lpwstr>https://www.xiaomistore.pt/televis-o-xiaomi-tv-a-pro-55-2026?srsltid=AfmBOop1UqdXvJk-W_-sbGk2ztgzqauALiaduxrSoGAMMYGSdt3n7PIo</vt:lpwstr>
      </vt:variant>
      <vt:variant>
        <vt:lpwstr/>
      </vt:variant>
      <vt:variant>
        <vt:i4>1966156</vt:i4>
      </vt:variant>
      <vt:variant>
        <vt:i4>21</vt:i4>
      </vt:variant>
      <vt:variant>
        <vt:i4>0</vt:i4>
      </vt:variant>
      <vt:variant>
        <vt:i4>5</vt:i4>
      </vt:variant>
      <vt:variant>
        <vt:lpwstr>https://www.xiaomistore.pt/redmi-watch-5?srsltid=AfmBOoplZQz5r6hb38ulRcKrqPpg2YwFlFqNrJLKQC3Be8EVM0cTeyLU</vt:lpwstr>
      </vt:variant>
      <vt:variant>
        <vt:lpwstr/>
      </vt:variant>
      <vt:variant>
        <vt:i4>983107</vt:i4>
      </vt:variant>
      <vt:variant>
        <vt:i4>18</vt:i4>
      </vt:variant>
      <vt:variant>
        <vt:i4>0</vt:i4>
      </vt:variant>
      <vt:variant>
        <vt:i4>5</vt:i4>
      </vt:variant>
      <vt:variant>
        <vt:lpwstr>https://www.xiaomistore.pt/redmi-buds-6-pro?srsltid=AfmBOoqKGL0Pq3ymO6KtMn3pOL3UcGOcDVBFw-VZiHkjtKZ1SyWykAhW</vt:lpwstr>
      </vt:variant>
      <vt:variant>
        <vt:lpwstr/>
      </vt:variant>
      <vt:variant>
        <vt:i4>6881402</vt:i4>
      </vt:variant>
      <vt:variant>
        <vt:i4>15</vt:i4>
      </vt:variant>
      <vt:variant>
        <vt:i4>0</vt:i4>
      </vt:variant>
      <vt:variant>
        <vt:i4>5</vt:i4>
      </vt:variant>
      <vt:variant>
        <vt:lpwstr>https://www.xiaomistore.pt/aspirador-xiaomi-robot-vacuum-5-pro-eu?srsltid=AfmBOorlJ7JPfCJS7mBkNDgwGEflKvmz4YL-g-SHkgKy-m548-rYjG2u</vt:lpwstr>
      </vt:variant>
      <vt:variant>
        <vt:lpwstr/>
      </vt:variant>
      <vt:variant>
        <vt:i4>7143464</vt:i4>
      </vt:variant>
      <vt:variant>
        <vt:i4>12</vt:i4>
      </vt:variant>
      <vt:variant>
        <vt:i4>0</vt:i4>
      </vt:variant>
      <vt:variant>
        <vt:i4>5</vt:i4>
      </vt:variant>
      <vt:variant>
        <vt:lpwstr>https://www.xiaomistore.pt/trotinete-xiaomi-electric-scooter-5-pro?utm_source=google-pmax&amp;utm_medium=cpc&amp;utm_campaign=P-Max-Agosto-2023&amp;utm_term=&amp;utm_content=&amp;gad_source=1&amp;gad_campaignid=21906386541&amp;gbraid=0AAAAACgQ7fX6F7V_clygBogRvXW7jd4C9&amp;gclid=EAIaIQobChMIyoen9-fJkwMVWz8GAB3bGhRPEAAYASAAEgLNAfD_BwE</vt:lpwstr>
      </vt:variant>
      <vt:variant>
        <vt:lpwstr/>
      </vt:variant>
      <vt:variant>
        <vt:i4>6422589</vt:i4>
      </vt:variant>
      <vt:variant>
        <vt:i4>9</vt:i4>
      </vt:variant>
      <vt:variant>
        <vt:i4>0</vt:i4>
      </vt:variant>
      <vt:variant>
        <vt:i4>5</vt:i4>
      </vt:variant>
      <vt:variant>
        <vt:lpwstr>https://www.xiaomistore.pt/tablet-xiaomi-pad-8-pro?srsltid=AfmBOopBKi4IUSlqVoHHGRLKCWSL4CLHjnp3FNrYmrWWJat-w0N9wfGF</vt:lpwstr>
      </vt:variant>
      <vt:variant>
        <vt:lpwstr/>
      </vt:variant>
      <vt:variant>
        <vt:i4>7471145</vt:i4>
      </vt:variant>
      <vt:variant>
        <vt:i4>6</vt:i4>
      </vt:variant>
      <vt:variant>
        <vt:i4>0</vt:i4>
      </vt:variant>
      <vt:variant>
        <vt:i4>5</vt:i4>
      </vt:variant>
      <vt:variant>
        <vt:lpwstr>https://www.xiaomistore.pt/xiaomi-17-ultra?srsltid=AfmBOop7GXSCpN52EYoCtLNb9jsHzcLXvkOu-dUw-zU4JfICJicYxcrM</vt:lpwstr>
      </vt:variant>
      <vt:variant>
        <vt:lpwstr/>
      </vt:variant>
      <vt:variant>
        <vt:i4>3866735</vt:i4>
      </vt:variant>
      <vt:variant>
        <vt:i4>3</vt:i4>
      </vt:variant>
      <vt:variant>
        <vt:i4>0</vt:i4>
      </vt:variant>
      <vt:variant>
        <vt:i4>5</vt:i4>
      </vt:variant>
      <vt:variant>
        <vt:lpwstr>https://www.xiaomistore.pt/smartphone-xiaomi-redmi-note-15-pro</vt:lpwstr>
      </vt:variant>
      <vt:variant>
        <vt:lpwstr/>
      </vt:variant>
      <vt:variant>
        <vt:i4>2359344</vt:i4>
      </vt:variant>
      <vt:variant>
        <vt:i4>0</vt:i4>
      </vt:variant>
      <vt:variant>
        <vt:i4>0</vt:i4>
      </vt:variant>
      <vt:variant>
        <vt:i4>5</vt:i4>
      </vt:variant>
      <vt:variant>
        <vt:lpwstr>https://www.xiaomistore.pt/smartphone-xiaomi-redmi-note-15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107</cp:revision>
  <dcterms:created xsi:type="dcterms:W3CDTF">2026-05-18T15:14:00Z</dcterms:created>
  <dcterms:modified xsi:type="dcterms:W3CDTF">2026-05-25T15:44:00Z</dcterms:modified>
  <cp:category/>
</cp:coreProperties>
</file>