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D147" w14:textId="77777777" w:rsidR="00701EBD" w:rsidRPr="00AC1060" w:rsidRDefault="00701EBD" w:rsidP="00701EBD">
      <w:pPr>
        <w:rPr>
          <w:rFonts w:ascii="Calibri" w:hAnsi="Calibri" w:cs="Calibri"/>
          <w:sz w:val="16"/>
          <w:szCs w:val="16"/>
        </w:rPr>
      </w:pPr>
      <w:r w:rsidRPr="00BB0B44">
        <w:rPr>
          <w:rFonts w:ascii="Calibri" w:hAnsi="Calibri" w:cs="Calibri"/>
          <w:sz w:val="16"/>
          <w:szCs w:val="16"/>
        </w:rPr>
        <w:t>INFORMACJA PRASOWA</w:t>
      </w:r>
    </w:p>
    <w:p w14:paraId="7043C5DE" w14:textId="49B82458" w:rsidR="00701EBD" w:rsidRPr="00701EBD" w:rsidRDefault="00701EBD" w:rsidP="00701EBD">
      <w:pPr>
        <w:jc w:val="right"/>
        <w:rPr>
          <w:rFonts w:ascii="Calibri" w:hAnsi="Calibri" w:cs="Calibri"/>
          <w:sz w:val="16"/>
          <w:szCs w:val="16"/>
        </w:rPr>
      </w:pPr>
      <w:r w:rsidRPr="00CE5E5C">
        <w:rPr>
          <w:rFonts w:ascii="Calibri" w:hAnsi="Calibri" w:cs="Calibri"/>
          <w:sz w:val="16"/>
          <w:szCs w:val="16"/>
        </w:rPr>
        <w:t xml:space="preserve">Warszawa, </w:t>
      </w:r>
      <w:r w:rsidR="008A0497" w:rsidRPr="008A0497">
        <w:rPr>
          <w:rFonts w:ascii="Calibri" w:hAnsi="Calibri" w:cs="Calibri"/>
          <w:sz w:val="16"/>
          <w:szCs w:val="16"/>
        </w:rPr>
        <w:t>26</w:t>
      </w:r>
      <w:r w:rsidRPr="008A0497">
        <w:rPr>
          <w:rFonts w:ascii="Calibri" w:hAnsi="Calibri" w:cs="Calibri"/>
          <w:sz w:val="16"/>
          <w:szCs w:val="16"/>
        </w:rPr>
        <w:t>.</w:t>
      </w:r>
      <w:r w:rsidR="008A0497" w:rsidRPr="008A0497">
        <w:rPr>
          <w:rFonts w:ascii="Calibri" w:hAnsi="Calibri" w:cs="Calibri"/>
          <w:sz w:val="16"/>
          <w:szCs w:val="16"/>
        </w:rPr>
        <w:t>05</w:t>
      </w:r>
      <w:r w:rsidRPr="008A0497">
        <w:rPr>
          <w:rFonts w:ascii="Calibri" w:hAnsi="Calibri" w:cs="Calibri"/>
          <w:sz w:val="16"/>
          <w:szCs w:val="16"/>
        </w:rPr>
        <w:t>.2026</w:t>
      </w:r>
      <w:r w:rsidR="002A5DCD" w:rsidRPr="008A0497">
        <w:rPr>
          <w:rFonts w:ascii="Calibri" w:hAnsi="Calibri" w:cs="Calibri"/>
          <w:sz w:val="16"/>
          <w:szCs w:val="16"/>
        </w:rPr>
        <w:t xml:space="preserve"> r.</w:t>
      </w:r>
    </w:p>
    <w:p w14:paraId="39E9D5A6" w14:textId="77777777" w:rsidR="005626C0" w:rsidRDefault="005626C0" w:rsidP="006A539A">
      <w:pPr>
        <w:jc w:val="center"/>
        <w:rPr>
          <w:rFonts w:asciiTheme="majorHAnsi" w:hAnsiTheme="majorHAnsi"/>
          <w:b/>
          <w:bCs/>
        </w:rPr>
      </w:pPr>
      <w:r w:rsidRPr="005626C0">
        <w:rPr>
          <w:rFonts w:asciiTheme="majorHAnsi" w:hAnsiTheme="majorHAnsi"/>
          <w:b/>
          <w:bCs/>
        </w:rPr>
        <w:t>Logistyka pod presją kosztów: Jak optymalizować łańcuch dostaw bez utraty jakości?</w:t>
      </w:r>
    </w:p>
    <w:p w14:paraId="671EE20C" w14:textId="23CC85F9" w:rsidR="006A539A" w:rsidRDefault="002A1588" w:rsidP="00126B0C">
      <w:pPr>
        <w:jc w:val="both"/>
        <w:rPr>
          <w:rFonts w:asciiTheme="majorHAnsi" w:hAnsiTheme="majorHAnsi"/>
          <w:b/>
          <w:bCs/>
        </w:rPr>
      </w:pPr>
      <w:r w:rsidRPr="002A1588">
        <w:rPr>
          <w:rFonts w:asciiTheme="majorHAnsi" w:hAnsiTheme="majorHAnsi"/>
          <w:b/>
          <w:bCs/>
        </w:rPr>
        <w:t xml:space="preserve">Koszty operacyjne w branży transportowej znacząco wzrosły </w:t>
      </w:r>
      <w:r w:rsidR="00624704">
        <w:rPr>
          <w:rFonts w:asciiTheme="majorHAnsi" w:hAnsiTheme="majorHAnsi"/>
          <w:b/>
          <w:bCs/>
        </w:rPr>
        <w:t>w ostatnim czasie.</w:t>
      </w:r>
      <w:r w:rsidRPr="002A1588">
        <w:rPr>
          <w:rFonts w:asciiTheme="majorHAnsi" w:hAnsiTheme="majorHAnsi"/>
          <w:b/>
          <w:bCs/>
        </w:rPr>
        <w:t xml:space="preserve"> </w:t>
      </w:r>
      <w:r w:rsidR="007527E6">
        <w:rPr>
          <w:rFonts w:asciiTheme="majorHAnsi" w:hAnsiTheme="majorHAnsi"/>
          <w:b/>
          <w:bCs/>
        </w:rPr>
        <w:t>G</w:t>
      </w:r>
      <w:r w:rsidRPr="002A1588">
        <w:rPr>
          <w:rFonts w:asciiTheme="majorHAnsi" w:hAnsiTheme="majorHAnsi"/>
          <w:b/>
          <w:bCs/>
        </w:rPr>
        <w:t>łówn</w:t>
      </w:r>
      <w:r w:rsidR="007527E6">
        <w:rPr>
          <w:rFonts w:asciiTheme="majorHAnsi" w:hAnsiTheme="majorHAnsi"/>
          <w:b/>
          <w:bCs/>
        </w:rPr>
        <w:t>ą</w:t>
      </w:r>
      <w:r w:rsidRPr="002A1588">
        <w:rPr>
          <w:rFonts w:asciiTheme="majorHAnsi" w:hAnsiTheme="majorHAnsi"/>
          <w:b/>
          <w:bCs/>
        </w:rPr>
        <w:t xml:space="preserve"> </w:t>
      </w:r>
      <w:r w:rsidR="007527E6">
        <w:rPr>
          <w:rFonts w:asciiTheme="majorHAnsi" w:hAnsiTheme="majorHAnsi"/>
          <w:b/>
          <w:bCs/>
        </w:rPr>
        <w:t>tego przyczyną jest drastyczna podwyżka</w:t>
      </w:r>
      <w:r>
        <w:rPr>
          <w:rFonts w:asciiTheme="majorHAnsi" w:hAnsiTheme="majorHAnsi"/>
          <w:b/>
          <w:bCs/>
        </w:rPr>
        <w:t xml:space="preserve"> cen paliw</w:t>
      </w:r>
      <w:r w:rsidR="00EA1407">
        <w:rPr>
          <w:rFonts w:asciiTheme="majorHAnsi" w:hAnsiTheme="majorHAnsi"/>
          <w:b/>
          <w:bCs/>
        </w:rPr>
        <w:t xml:space="preserve">. Znaczenie mają </w:t>
      </w:r>
      <w:r w:rsidR="007527E6">
        <w:rPr>
          <w:rFonts w:asciiTheme="majorHAnsi" w:hAnsiTheme="majorHAnsi"/>
          <w:b/>
          <w:bCs/>
        </w:rPr>
        <w:t xml:space="preserve">jednak </w:t>
      </w:r>
      <w:r w:rsidR="00EA1407">
        <w:rPr>
          <w:rFonts w:asciiTheme="majorHAnsi" w:hAnsiTheme="majorHAnsi"/>
          <w:b/>
          <w:bCs/>
        </w:rPr>
        <w:t xml:space="preserve">również </w:t>
      </w:r>
      <w:r w:rsidRPr="002A1588">
        <w:rPr>
          <w:rFonts w:asciiTheme="majorHAnsi" w:hAnsiTheme="majorHAnsi"/>
          <w:b/>
          <w:bCs/>
        </w:rPr>
        <w:t>rosnąc</w:t>
      </w:r>
      <w:r w:rsidR="00EA1407">
        <w:rPr>
          <w:rFonts w:asciiTheme="majorHAnsi" w:hAnsiTheme="majorHAnsi"/>
          <w:b/>
          <w:bCs/>
        </w:rPr>
        <w:t>e</w:t>
      </w:r>
      <w:r w:rsidRPr="002A1588">
        <w:rPr>
          <w:rFonts w:asciiTheme="majorHAnsi" w:hAnsiTheme="majorHAnsi"/>
          <w:b/>
          <w:bCs/>
        </w:rPr>
        <w:t xml:space="preserve"> koszt</w:t>
      </w:r>
      <w:r w:rsidR="00EA1407">
        <w:rPr>
          <w:rFonts w:asciiTheme="majorHAnsi" w:hAnsiTheme="majorHAnsi"/>
          <w:b/>
          <w:bCs/>
        </w:rPr>
        <w:t>y</w:t>
      </w:r>
      <w:r w:rsidRPr="002A1588">
        <w:rPr>
          <w:rFonts w:asciiTheme="majorHAnsi" w:hAnsiTheme="majorHAnsi"/>
          <w:b/>
          <w:bCs/>
        </w:rPr>
        <w:t xml:space="preserve"> utrzymania floty</w:t>
      </w:r>
      <w:r w:rsidR="00EA1407">
        <w:rPr>
          <w:rFonts w:asciiTheme="majorHAnsi" w:hAnsiTheme="majorHAnsi"/>
          <w:b/>
          <w:bCs/>
        </w:rPr>
        <w:t>, a także wzrost wynagrodzeń kierowców.</w:t>
      </w:r>
      <w:r>
        <w:rPr>
          <w:rFonts w:asciiTheme="majorHAnsi" w:hAnsiTheme="majorHAnsi"/>
          <w:b/>
          <w:bCs/>
        </w:rPr>
        <w:t xml:space="preserve"> Dodatkowo początek roku przyniósł znaczącą</w:t>
      </w:r>
      <w:r w:rsidR="00EA1407">
        <w:rPr>
          <w:rFonts w:asciiTheme="majorHAnsi" w:hAnsiTheme="majorHAnsi"/>
          <w:b/>
          <w:bCs/>
        </w:rPr>
        <w:t xml:space="preserve"> podwyżkę</w:t>
      </w:r>
      <w:r>
        <w:rPr>
          <w:rFonts w:asciiTheme="majorHAnsi" w:hAnsiTheme="majorHAnsi"/>
          <w:b/>
          <w:bCs/>
        </w:rPr>
        <w:t xml:space="preserve"> opłat drogowych, rok do roku to niemalże 50 </w:t>
      </w:r>
      <w:r w:rsidR="00624704">
        <w:rPr>
          <w:rFonts w:asciiTheme="majorHAnsi" w:hAnsiTheme="majorHAnsi"/>
          <w:b/>
          <w:bCs/>
        </w:rPr>
        <w:t>proc.</w:t>
      </w:r>
      <w:r>
        <w:rPr>
          <w:rFonts w:asciiTheme="majorHAnsi" w:hAnsiTheme="majorHAnsi"/>
          <w:b/>
          <w:bCs/>
        </w:rPr>
        <w:t xml:space="preserve"> </w:t>
      </w:r>
      <w:r w:rsidR="00EA1407">
        <w:rPr>
          <w:rFonts w:asciiTheme="majorHAnsi" w:hAnsiTheme="majorHAnsi"/>
          <w:b/>
          <w:bCs/>
        </w:rPr>
        <w:t>zmiana</w:t>
      </w:r>
      <w:r>
        <w:rPr>
          <w:rFonts w:asciiTheme="majorHAnsi" w:hAnsiTheme="majorHAnsi"/>
          <w:b/>
          <w:bCs/>
        </w:rPr>
        <w:t>. Jednocześnie w</w:t>
      </w:r>
      <w:r w:rsidR="006A539A" w:rsidRPr="006A539A">
        <w:rPr>
          <w:rFonts w:asciiTheme="majorHAnsi" w:hAnsiTheme="majorHAnsi"/>
          <w:b/>
          <w:bCs/>
        </w:rPr>
        <w:t xml:space="preserve"> dobie gospodarczej niepewności presja na redukcję wydatków </w:t>
      </w:r>
      <w:r w:rsidR="000D68EF" w:rsidRPr="000D68EF">
        <w:rPr>
          <w:rFonts w:asciiTheme="majorHAnsi" w:hAnsiTheme="majorHAnsi"/>
          <w:b/>
          <w:bCs/>
        </w:rPr>
        <w:t>w łańcuchach dostaw jest większa niż kiedykolwiek</w:t>
      </w:r>
      <w:r w:rsidR="00593C57">
        <w:rPr>
          <w:rFonts w:asciiTheme="majorHAnsi" w:hAnsiTheme="majorHAnsi"/>
          <w:b/>
          <w:bCs/>
        </w:rPr>
        <w:t>.</w:t>
      </w:r>
      <w:r w:rsidR="00593C57" w:rsidRPr="00593C57">
        <w:t xml:space="preserve"> </w:t>
      </w:r>
      <w:r w:rsidR="00593C57">
        <w:rPr>
          <w:rFonts w:asciiTheme="majorHAnsi" w:hAnsiTheme="majorHAnsi"/>
          <w:b/>
          <w:bCs/>
        </w:rPr>
        <w:t>O</w:t>
      </w:r>
      <w:r w:rsidR="00593C57" w:rsidRPr="00593C57">
        <w:rPr>
          <w:rFonts w:asciiTheme="majorHAnsi" w:hAnsiTheme="majorHAnsi"/>
          <w:b/>
          <w:bCs/>
        </w:rPr>
        <w:t>szczędności nie mogą</w:t>
      </w:r>
      <w:r w:rsidR="00593C57">
        <w:rPr>
          <w:rFonts w:asciiTheme="majorHAnsi" w:hAnsiTheme="majorHAnsi"/>
          <w:b/>
          <w:bCs/>
        </w:rPr>
        <w:t xml:space="preserve"> jednak</w:t>
      </w:r>
      <w:r w:rsidR="00593C57" w:rsidRPr="00593C57">
        <w:rPr>
          <w:rFonts w:asciiTheme="majorHAnsi" w:hAnsiTheme="majorHAnsi"/>
          <w:b/>
          <w:bCs/>
        </w:rPr>
        <w:t xml:space="preserve"> odbywać się kosztem jakości, bo za błędy w logistyce ostatecznie zapłac</w:t>
      </w:r>
      <w:r w:rsidR="00593C57">
        <w:rPr>
          <w:rFonts w:asciiTheme="majorHAnsi" w:hAnsiTheme="majorHAnsi"/>
          <w:b/>
          <w:bCs/>
        </w:rPr>
        <w:t>ą</w:t>
      </w:r>
      <w:r w:rsidR="00593C57" w:rsidRPr="00593C57">
        <w:rPr>
          <w:rFonts w:asciiTheme="majorHAnsi" w:hAnsiTheme="majorHAnsi"/>
          <w:b/>
          <w:bCs/>
        </w:rPr>
        <w:t xml:space="preserve"> wszyscy</w:t>
      </w:r>
      <w:r w:rsidR="00174022">
        <w:rPr>
          <w:rFonts w:asciiTheme="majorHAnsi" w:hAnsiTheme="majorHAnsi"/>
          <w:b/>
          <w:bCs/>
        </w:rPr>
        <w:t xml:space="preserve"> </w:t>
      </w:r>
      <w:r w:rsidR="00593C57" w:rsidRPr="00593C57">
        <w:rPr>
          <w:rFonts w:asciiTheme="majorHAnsi" w:hAnsiTheme="majorHAnsi"/>
          <w:b/>
          <w:bCs/>
        </w:rPr>
        <w:t>zarówno firmy, jak i konsumenci</w:t>
      </w:r>
      <w:r w:rsidR="006A539A" w:rsidRPr="006A539A">
        <w:rPr>
          <w:rFonts w:asciiTheme="majorHAnsi" w:hAnsiTheme="majorHAnsi"/>
          <w:b/>
          <w:bCs/>
        </w:rPr>
        <w:t xml:space="preserve">. Operatorzy </w:t>
      </w:r>
      <w:r w:rsidR="00B044B6">
        <w:rPr>
          <w:rFonts w:asciiTheme="majorHAnsi" w:hAnsiTheme="majorHAnsi"/>
          <w:b/>
          <w:bCs/>
        </w:rPr>
        <w:t>logistyczni</w:t>
      </w:r>
      <w:r w:rsidR="006A539A" w:rsidRPr="006A539A">
        <w:rPr>
          <w:rFonts w:asciiTheme="majorHAnsi" w:hAnsiTheme="majorHAnsi"/>
          <w:b/>
          <w:bCs/>
        </w:rPr>
        <w:t xml:space="preserve"> wskazują, że kluczem do przetrwania </w:t>
      </w:r>
      <w:r w:rsidR="00174022">
        <w:rPr>
          <w:rFonts w:asciiTheme="majorHAnsi" w:hAnsiTheme="majorHAnsi"/>
          <w:b/>
          <w:bCs/>
        </w:rPr>
        <w:t xml:space="preserve">w tej sytuacji </w:t>
      </w:r>
      <w:r w:rsidR="006A539A" w:rsidRPr="006A539A">
        <w:rPr>
          <w:rFonts w:asciiTheme="majorHAnsi" w:hAnsiTheme="majorHAnsi"/>
          <w:b/>
          <w:bCs/>
        </w:rPr>
        <w:t>nie są agresywne cięcia, lecz inteligentna optymalizacja</w:t>
      </w:r>
      <w:r w:rsidR="00AA4E37">
        <w:rPr>
          <w:rFonts w:asciiTheme="majorHAnsi" w:hAnsiTheme="majorHAnsi"/>
          <w:b/>
          <w:bCs/>
        </w:rPr>
        <w:t>.</w:t>
      </w:r>
    </w:p>
    <w:p w14:paraId="02546906" w14:textId="5CE6C18A" w:rsidR="00D62119" w:rsidRPr="00D62119" w:rsidRDefault="00D62119" w:rsidP="00D62119">
      <w:pPr>
        <w:jc w:val="both"/>
        <w:rPr>
          <w:rFonts w:asciiTheme="majorHAnsi" w:hAnsiTheme="majorHAnsi"/>
        </w:rPr>
      </w:pPr>
      <w:r w:rsidRPr="00D62119">
        <w:rPr>
          <w:rFonts w:asciiTheme="majorHAnsi" w:hAnsiTheme="majorHAnsi"/>
        </w:rPr>
        <w:t xml:space="preserve">Obecna sytuacja na rynku transportowym jest pełna </w:t>
      </w:r>
      <w:r w:rsidR="00AA5F15">
        <w:rPr>
          <w:rFonts w:asciiTheme="majorHAnsi" w:hAnsiTheme="majorHAnsi"/>
        </w:rPr>
        <w:t>wyzwań</w:t>
      </w:r>
      <w:r w:rsidR="004507D7">
        <w:rPr>
          <w:rFonts w:asciiTheme="majorHAnsi" w:hAnsiTheme="majorHAnsi"/>
        </w:rPr>
        <w:t>.</w:t>
      </w:r>
      <w:r w:rsidRPr="00D62119">
        <w:rPr>
          <w:rFonts w:asciiTheme="majorHAnsi" w:hAnsiTheme="majorHAnsi"/>
        </w:rPr>
        <w:t xml:space="preserve"> Z jednej strony wiele firm produkcyjnych i handlowych, odnotowuje spadek liczby zamówień, co naturalnie obniża wolumeny transportowanych towarów i rentowność przewoźników. </w:t>
      </w:r>
      <w:r w:rsidR="002B4EFE" w:rsidRPr="002B4EFE">
        <w:rPr>
          <w:rFonts w:asciiTheme="majorHAnsi" w:hAnsiTheme="majorHAnsi"/>
        </w:rPr>
        <w:t>Z drugiej strony, koszty prowadzenia działalności, windowane przez nieprzewidywalne ceny paliw oraz rosnące wymogi środowiskowe, stale rosną.</w:t>
      </w:r>
    </w:p>
    <w:p w14:paraId="0996696F" w14:textId="22D6A667" w:rsidR="009444F3" w:rsidRDefault="00D62119" w:rsidP="00D62119">
      <w:pPr>
        <w:jc w:val="both"/>
        <w:rPr>
          <w:rFonts w:asciiTheme="majorHAnsi" w:hAnsiTheme="majorHAnsi"/>
        </w:rPr>
      </w:pPr>
      <w:r w:rsidRPr="00D62119">
        <w:rPr>
          <w:rFonts w:asciiTheme="majorHAnsi" w:hAnsiTheme="majorHAnsi"/>
        </w:rPr>
        <w:t xml:space="preserve">– </w:t>
      </w:r>
      <w:r w:rsidRPr="00D62119">
        <w:rPr>
          <w:rFonts w:asciiTheme="majorHAnsi" w:hAnsiTheme="majorHAnsi"/>
          <w:i/>
          <w:iCs/>
        </w:rPr>
        <w:t>Presja na obniżanie lub zamrażanie cen transportu bywa dziś ogromna i często irracjonalna. Nie odpowiada ona realiom kosztowym, z jakimi mierzy się branża. Efektem tego zjawiska jest fala upadłości mniejszych przewoźników, szczególnie widoczna w Niemczech i Polsce.</w:t>
      </w:r>
      <w:r w:rsidR="00940475" w:rsidRPr="00940475">
        <w:t xml:space="preserve"> </w:t>
      </w:r>
      <w:r w:rsidR="00624704" w:rsidRPr="00624704">
        <w:rPr>
          <w:rFonts w:asciiTheme="majorHAnsi" w:hAnsiTheme="majorHAnsi"/>
          <w:i/>
          <w:iCs/>
        </w:rPr>
        <w:t>Tylko</w:t>
      </w:r>
      <w:r w:rsidR="00EA1407" w:rsidRPr="00624704">
        <w:rPr>
          <w:rFonts w:asciiTheme="majorHAnsi" w:hAnsiTheme="majorHAnsi"/>
          <w:i/>
          <w:iCs/>
        </w:rPr>
        <w:t xml:space="preserve"> w</w:t>
      </w:r>
      <w:r w:rsidR="008A0497">
        <w:rPr>
          <w:rFonts w:asciiTheme="majorHAnsi" w:hAnsiTheme="majorHAnsi"/>
          <w:i/>
          <w:iCs/>
        </w:rPr>
        <w:t> </w:t>
      </w:r>
      <w:r w:rsidR="00EA1407" w:rsidRPr="00624704">
        <w:rPr>
          <w:rFonts w:asciiTheme="majorHAnsi" w:hAnsiTheme="majorHAnsi"/>
          <w:i/>
          <w:iCs/>
        </w:rPr>
        <w:t xml:space="preserve">pierwszym kwartale 2026 roku z zniknęło z </w:t>
      </w:r>
      <w:r w:rsidR="00454F6D" w:rsidRPr="00624704">
        <w:rPr>
          <w:rFonts w:asciiTheme="majorHAnsi" w:hAnsiTheme="majorHAnsi"/>
          <w:i/>
          <w:iCs/>
        </w:rPr>
        <w:t xml:space="preserve">polskiego </w:t>
      </w:r>
      <w:r w:rsidR="00EA1407" w:rsidRPr="00624704">
        <w:rPr>
          <w:rFonts w:asciiTheme="majorHAnsi" w:hAnsiTheme="majorHAnsi"/>
          <w:i/>
          <w:iCs/>
        </w:rPr>
        <w:t>rynku ok. 800 firm posiadających licencję wspólnotową.</w:t>
      </w:r>
      <w:r w:rsidR="00EA1407">
        <w:rPr>
          <w:rFonts w:asciiTheme="majorHAnsi" w:hAnsiTheme="majorHAnsi"/>
          <w:i/>
          <w:iCs/>
        </w:rPr>
        <w:t xml:space="preserve"> </w:t>
      </w:r>
      <w:r w:rsidRPr="00D62119">
        <w:rPr>
          <w:rFonts w:asciiTheme="majorHAnsi" w:hAnsiTheme="majorHAnsi"/>
          <w:i/>
          <w:iCs/>
        </w:rPr>
        <w:t xml:space="preserve">Jeśli trend się utrzyma, w momencie powrotu silnej koniunktury, na rynku po prostu zabraknie </w:t>
      </w:r>
      <w:r w:rsidR="00454F6D">
        <w:rPr>
          <w:rFonts w:asciiTheme="majorHAnsi" w:hAnsiTheme="majorHAnsi"/>
          <w:i/>
          <w:iCs/>
        </w:rPr>
        <w:t xml:space="preserve">przewoźników. </w:t>
      </w:r>
      <w:r w:rsidR="004B2FCC" w:rsidRPr="004B2FCC">
        <w:rPr>
          <w:rFonts w:asciiTheme="majorHAnsi" w:hAnsiTheme="majorHAnsi"/>
          <w:i/>
          <w:iCs/>
        </w:rPr>
        <w:t xml:space="preserve">Może </w:t>
      </w:r>
      <w:r w:rsidR="004B2FCC">
        <w:rPr>
          <w:rFonts w:asciiTheme="majorHAnsi" w:hAnsiTheme="majorHAnsi"/>
          <w:i/>
          <w:iCs/>
        </w:rPr>
        <w:t xml:space="preserve">wręcz </w:t>
      </w:r>
      <w:r w:rsidR="004B2FCC" w:rsidRPr="004B2FCC">
        <w:rPr>
          <w:rFonts w:asciiTheme="majorHAnsi" w:hAnsiTheme="majorHAnsi"/>
          <w:i/>
          <w:iCs/>
        </w:rPr>
        <w:t xml:space="preserve">dojść do sytuacji, w której to </w:t>
      </w:r>
      <w:r w:rsidR="0047365E">
        <w:rPr>
          <w:rFonts w:asciiTheme="majorHAnsi" w:hAnsiTheme="majorHAnsi"/>
          <w:i/>
          <w:iCs/>
        </w:rPr>
        <w:t>klienci operatorów logistycznych</w:t>
      </w:r>
      <w:r w:rsidR="004B2FCC" w:rsidRPr="004B2FCC">
        <w:rPr>
          <w:rFonts w:asciiTheme="majorHAnsi" w:hAnsiTheme="majorHAnsi"/>
          <w:i/>
          <w:iCs/>
        </w:rPr>
        <w:t xml:space="preserve"> będą konkurować o dostępną przestrzeń ładunkową, podobnie jak dziś przewoźnicy walczą o zlecenia</w:t>
      </w:r>
      <w:r w:rsidR="00454F6D">
        <w:rPr>
          <w:rFonts w:asciiTheme="majorHAnsi" w:hAnsiTheme="majorHAnsi"/>
        </w:rPr>
        <w:t xml:space="preserve">. </w:t>
      </w:r>
      <w:r w:rsidR="00454F6D" w:rsidRPr="00624704">
        <w:rPr>
          <w:rFonts w:asciiTheme="majorHAnsi" w:hAnsiTheme="majorHAnsi"/>
          <w:i/>
          <w:iCs/>
        </w:rPr>
        <w:t xml:space="preserve">Jednocześnie widzimy jak dużym problemem jest brak wykwalifikowanych kierowców. Kumulacja tych zjawisk nie napawa optymizmem. Dlatego tak ważny dla stabilizacji biznesu jest dobór doświadczonego partnera logistycznego, który </w:t>
      </w:r>
      <w:r w:rsidR="00454F6D" w:rsidRPr="00624704">
        <w:rPr>
          <w:rFonts w:asciiTheme="majorHAnsi" w:hAnsiTheme="majorHAnsi"/>
          <w:i/>
          <w:iCs/>
        </w:rPr>
        <w:lastRenderedPageBreak/>
        <w:t>zabezpieczy łańcuch dostaw dane</w:t>
      </w:r>
      <w:r w:rsidR="000960C7" w:rsidRPr="00624704">
        <w:rPr>
          <w:rFonts w:asciiTheme="majorHAnsi" w:hAnsiTheme="majorHAnsi"/>
          <w:i/>
          <w:iCs/>
        </w:rPr>
        <w:t>go przedsiębiorstwa</w:t>
      </w:r>
      <w:r w:rsidR="00454F6D" w:rsidRPr="00624704">
        <w:rPr>
          <w:rFonts w:asciiTheme="majorHAnsi" w:hAnsiTheme="majorHAnsi"/>
          <w:i/>
          <w:iCs/>
        </w:rPr>
        <w:t xml:space="preserve"> </w:t>
      </w:r>
      <w:r w:rsidRPr="00D62119">
        <w:rPr>
          <w:rFonts w:asciiTheme="majorHAnsi" w:hAnsiTheme="majorHAnsi"/>
        </w:rPr>
        <w:t xml:space="preserve">– zauważa </w:t>
      </w:r>
      <w:r w:rsidR="004A3EC5">
        <w:rPr>
          <w:rFonts w:asciiTheme="majorHAnsi" w:hAnsiTheme="majorHAnsi"/>
        </w:rPr>
        <w:t xml:space="preserve">Michał </w:t>
      </w:r>
      <w:proofErr w:type="spellStart"/>
      <w:r w:rsidR="004A3EC5">
        <w:rPr>
          <w:rFonts w:asciiTheme="majorHAnsi" w:hAnsiTheme="majorHAnsi"/>
        </w:rPr>
        <w:t>Rymut</w:t>
      </w:r>
      <w:proofErr w:type="spellEnd"/>
      <w:r w:rsidR="00763F23">
        <w:rPr>
          <w:rFonts w:asciiTheme="majorHAnsi" w:hAnsiTheme="majorHAnsi"/>
        </w:rPr>
        <w:t xml:space="preserve">, </w:t>
      </w:r>
      <w:r w:rsidR="009B36EC" w:rsidRPr="009B36EC">
        <w:rPr>
          <w:rFonts w:asciiTheme="majorHAnsi" w:hAnsiTheme="majorHAnsi"/>
        </w:rPr>
        <w:t>Dyrektor Operacyjny</w:t>
      </w:r>
      <w:r w:rsidR="009B36EC">
        <w:rPr>
          <w:rFonts w:asciiTheme="majorHAnsi" w:hAnsiTheme="majorHAnsi"/>
        </w:rPr>
        <w:t xml:space="preserve"> </w:t>
      </w:r>
      <w:r w:rsidR="000C2190" w:rsidRPr="000C2190">
        <w:rPr>
          <w:rFonts w:asciiTheme="majorHAnsi" w:hAnsiTheme="majorHAnsi"/>
        </w:rPr>
        <w:t xml:space="preserve">w </w:t>
      </w:r>
      <w:proofErr w:type="spellStart"/>
      <w:r w:rsidR="000C2190" w:rsidRPr="000C2190">
        <w:rPr>
          <w:rFonts w:asciiTheme="majorHAnsi" w:hAnsiTheme="majorHAnsi"/>
        </w:rPr>
        <w:t>Geis</w:t>
      </w:r>
      <w:proofErr w:type="spellEnd"/>
      <w:r w:rsidR="000C2190" w:rsidRPr="000C2190">
        <w:rPr>
          <w:rFonts w:asciiTheme="majorHAnsi" w:hAnsiTheme="majorHAnsi"/>
        </w:rPr>
        <w:t xml:space="preserve"> PL</w:t>
      </w:r>
      <w:r w:rsidRPr="00D62119">
        <w:rPr>
          <w:rFonts w:asciiTheme="majorHAnsi" w:hAnsiTheme="majorHAnsi"/>
        </w:rPr>
        <w:t>.</w:t>
      </w:r>
    </w:p>
    <w:p w14:paraId="4B3F7EA0" w14:textId="06E08D8A" w:rsidR="009B22DB" w:rsidRDefault="009B22DB" w:rsidP="00D62119">
      <w:pPr>
        <w:jc w:val="both"/>
        <w:rPr>
          <w:rFonts w:asciiTheme="majorHAnsi" w:hAnsiTheme="majorHAnsi"/>
        </w:rPr>
      </w:pPr>
      <w:r w:rsidRPr="009B22DB">
        <w:rPr>
          <w:rFonts w:asciiTheme="majorHAnsi" w:hAnsiTheme="majorHAnsi"/>
        </w:rPr>
        <w:t xml:space="preserve">Warto jednak zaznaczyć, że mimo tak wymagającego otoczenia rynkowego, przemyślana strategia i nacisk na efektywność przynoszą wymierne rezultaty. </w:t>
      </w:r>
      <w:r w:rsidR="5E598BFE" w:rsidRPr="4BEE683E">
        <w:rPr>
          <w:rFonts w:asciiTheme="majorHAnsi" w:hAnsiTheme="majorHAnsi"/>
        </w:rPr>
        <w:t xml:space="preserve">Swoje wyniki </w:t>
      </w:r>
      <w:r w:rsidR="5E598BFE" w:rsidRPr="623FE25D">
        <w:rPr>
          <w:rFonts w:asciiTheme="majorHAnsi" w:hAnsiTheme="majorHAnsi"/>
        </w:rPr>
        <w:t xml:space="preserve">podsumował </w:t>
      </w:r>
      <w:r w:rsidR="5E598BFE" w:rsidRPr="5AB0A41E">
        <w:rPr>
          <w:rFonts w:asciiTheme="majorHAnsi" w:hAnsiTheme="majorHAnsi"/>
        </w:rPr>
        <w:t>niedawno</w:t>
      </w:r>
      <w:r w:rsidR="004A3EC5" w:rsidRPr="009B22DB">
        <w:rPr>
          <w:rFonts w:asciiTheme="majorHAnsi" w:hAnsiTheme="majorHAnsi"/>
        </w:rPr>
        <w:t xml:space="preserve"> </w:t>
      </w:r>
      <w:proofErr w:type="spellStart"/>
      <w:r w:rsidR="004A3EC5" w:rsidRPr="009B22DB">
        <w:rPr>
          <w:rFonts w:asciiTheme="majorHAnsi" w:hAnsiTheme="majorHAnsi"/>
        </w:rPr>
        <w:t>Geis</w:t>
      </w:r>
      <w:proofErr w:type="spellEnd"/>
      <w:r w:rsidR="004A3EC5" w:rsidRPr="009B22DB">
        <w:rPr>
          <w:rFonts w:asciiTheme="majorHAnsi" w:hAnsiTheme="majorHAnsi"/>
        </w:rPr>
        <w:t xml:space="preserve"> </w:t>
      </w:r>
      <w:r w:rsidR="004A3EC5">
        <w:rPr>
          <w:rFonts w:asciiTheme="majorHAnsi" w:hAnsiTheme="majorHAnsi"/>
        </w:rPr>
        <w:t>PL</w:t>
      </w:r>
      <w:r w:rsidR="004A3EC5" w:rsidRPr="009B22DB">
        <w:rPr>
          <w:rFonts w:asciiTheme="majorHAnsi" w:hAnsiTheme="majorHAnsi"/>
        </w:rPr>
        <w:t xml:space="preserve">, który w 2025 roku zanotował wzrost przychodów o 12,6% w stosunku do roku 2024. </w:t>
      </w:r>
      <w:r w:rsidR="004B51D9" w:rsidRPr="004B51D9">
        <w:rPr>
          <w:rFonts w:asciiTheme="majorHAnsi" w:hAnsiTheme="majorHAnsi"/>
        </w:rPr>
        <w:t>Co istotne, cał</w:t>
      </w:r>
      <w:r w:rsidR="00D230E8">
        <w:rPr>
          <w:rFonts w:asciiTheme="majorHAnsi" w:hAnsiTheme="majorHAnsi"/>
        </w:rPr>
        <w:t>a</w:t>
      </w:r>
      <w:r w:rsidR="004B51D9" w:rsidRPr="004B51D9">
        <w:rPr>
          <w:rFonts w:asciiTheme="majorHAnsi" w:hAnsiTheme="majorHAnsi"/>
        </w:rPr>
        <w:t xml:space="preserve"> Grupa </w:t>
      </w:r>
      <w:proofErr w:type="spellStart"/>
      <w:r w:rsidR="004B51D9" w:rsidRPr="004B51D9">
        <w:rPr>
          <w:rFonts w:asciiTheme="majorHAnsi" w:hAnsiTheme="majorHAnsi"/>
        </w:rPr>
        <w:t>Geis</w:t>
      </w:r>
      <w:proofErr w:type="spellEnd"/>
      <w:r w:rsidR="004B51D9" w:rsidRPr="004B51D9">
        <w:rPr>
          <w:rFonts w:asciiTheme="majorHAnsi" w:hAnsiTheme="majorHAnsi"/>
        </w:rPr>
        <w:t xml:space="preserve"> w tym samym okresie </w:t>
      </w:r>
      <w:r w:rsidR="00624704" w:rsidRPr="642AA61C">
        <w:rPr>
          <w:rFonts w:asciiTheme="majorHAnsi" w:hAnsiTheme="majorHAnsi"/>
        </w:rPr>
        <w:t>osiągnęła</w:t>
      </w:r>
      <w:r w:rsidR="004B51D9" w:rsidRPr="004B51D9">
        <w:rPr>
          <w:rFonts w:asciiTheme="majorHAnsi" w:hAnsiTheme="majorHAnsi"/>
        </w:rPr>
        <w:t xml:space="preserve"> rekordowe wyniki</w:t>
      </w:r>
      <w:r w:rsidR="00810897">
        <w:rPr>
          <w:rFonts w:asciiTheme="majorHAnsi" w:hAnsiTheme="majorHAnsi"/>
        </w:rPr>
        <w:t xml:space="preserve">, </w:t>
      </w:r>
      <w:r w:rsidR="47F31A4C" w:rsidRPr="246DD760">
        <w:rPr>
          <w:rFonts w:asciiTheme="majorHAnsi" w:hAnsiTheme="majorHAnsi"/>
        </w:rPr>
        <w:t>a</w:t>
      </w:r>
      <w:r w:rsidR="008A0497">
        <w:rPr>
          <w:rFonts w:asciiTheme="majorHAnsi" w:hAnsiTheme="majorHAnsi"/>
        </w:rPr>
        <w:t> </w:t>
      </w:r>
      <w:r w:rsidR="004B51D9" w:rsidRPr="246DD760">
        <w:rPr>
          <w:rFonts w:asciiTheme="majorHAnsi" w:hAnsiTheme="majorHAnsi"/>
        </w:rPr>
        <w:t>przychody</w:t>
      </w:r>
      <w:r w:rsidR="004B51D9" w:rsidRPr="004B51D9">
        <w:rPr>
          <w:rFonts w:asciiTheme="majorHAnsi" w:hAnsiTheme="majorHAnsi"/>
        </w:rPr>
        <w:t xml:space="preserve"> wzrosły o 8,8% do 2,12 mld euro</w:t>
      </w:r>
      <w:r w:rsidR="00810897">
        <w:rPr>
          <w:rFonts w:asciiTheme="majorHAnsi" w:hAnsiTheme="majorHAnsi"/>
        </w:rPr>
        <w:t xml:space="preserve">, </w:t>
      </w:r>
      <w:r w:rsidRPr="009B22DB">
        <w:rPr>
          <w:rFonts w:asciiTheme="majorHAnsi" w:hAnsiTheme="majorHAnsi"/>
        </w:rPr>
        <w:t>Tak dynamiczny rozwój w czasie ogólnego spowolnienia branży potwierdza, że stabilni partnerzy logistyczni potrafią nie tylko przetrwać kryzys, ale i skutecznie budować swoją przewagę konkurencyjną.</w:t>
      </w:r>
    </w:p>
    <w:p w14:paraId="3C0F6F06" w14:textId="241A221E" w:rsidR="00FC5A8E" w:rsidRPr="00FC5A8E" w:rsidRDefault="00FC5A8E" w:rsidP="00D62119">
      <w:pPr>
        <w:jc w:val="both"/>
        <w:rPr>
          <w:rFonts w:asciiTheme="majorHAnsi" w:hAnsiTheme="majorHAnsi"/>
          <w:b/>
          <w:bCs/>
        </w:rPr>
      </w:pPr>
      <w:r w:rsidRPr="00FC5A8E">
        <w:rPr>
          <w:rFonts w:asciiTheme="majorHAnsi" w:hAnsiTheme="majorHAnsi"/>
          <w:b/>
          <w:bCs/>
        </w:rPr>
        <w:t>Inteligentna optymalizacja zamiast cięcia kosztów</w:t>
      </w:r>
    </w:p>
    <w:p w14:paraId="070EA2E2" w14:textId="77777777" w:rsidR="00624704" w:rsidRDefault="00D62119" w:rsidP="00D62119">
      <w:pPr>
        <w:jc w:val="both"/>
        <w:rPr>
          <w:rFonts w:asciiTheme="majorHAnsi" w:hAnsiTheme="majorHAnsi"/>
        </w:rPr>
      </w:pPr>
      <w:r w:rsidRPr="00D62119">
        <w:rPr>
          <w:rFonts w:asciiTheme="majorHAnsi" w:hAnsiTheme="majorHAnsi"/>
        </w:rPr>
        <w:t xml:space="preserve">Najszybsze oszczędności przynosi dziś inteligentna konsolidacja ładunków oraz precyzyjne planowanie tras, które eliminuje puste przebiegi i maksymalizuje wykorzystanie naczep. </w:t>
      </w:r>
      <w:r w:rsidR="00624704" w:rsidRPr="00624704">
        <w:rPr>
          <w:rFonts w:asciiTheme="majorHAnsi" w:hAnsiTheme="majorHAnsi"/>
        </w:rPr>
        <w:t xml:space="preserve">Przykładowo </w:t>
      </w:r>
      <w:proofErr w:type="spellStart"/>
      <w:r w:rsidR="00EA1407" w:rsidRPr="00624704">
        <w:rPr>
          <w:rFonts w:asciiTheme="majorHAnsi" w:hAnsiTheme="majorHAnsi"/>
        </w:rPr>
        <w:t>Geis</w:t>
      </w:r>
      <w:proofErr w:type="spellEnd"/>
      <w:r w:rsidR="00EA1407" w:rsidRPr="00624704">
        <w:rPr>
          <w:rFonts w:asciiTheme="majorHAnsi" w:hAnsiTheme="majorHAnsi"/>
        </w:rPr>
        <w:t xml:space="preserve"> PL </w:t>
      </w:r>
      <w:r w:rsidR="00624704" w:rsidRPr="00624704">
        <w:rPr>
          <w:rFonts w:asciiTheme="majorHAnsi" w:hAnsiTheme="majorHAnsi"/>
        </w:rPr>
        <w:t>stawia na</w:t>
      </w:r>
      <w:r w:rsidR="00EA1407" w:rsidRPr="00624704">
        <w:rPr>
          <w:rFonts w:asciiTheme="majorHAnsi" w:hAnsiTheme="majorHAnsi"/>
        </w:rPr>
        <w:t xml:space="preserve"> optymalizacją transportu poprzez maksymalne wykorzystanie przestrzeni ładunkowej oraz efektywne planowanie transportu, biorąc pod uwagę strukturę przewożonego towaru i wielkość </w:t>
      </w:r>
      <w:r w:rsidR="00624704">
        <w:rPr>
          <w:rFonts w:asciiTheme="majorHAnsi" w:hAnsiTheme="majorHAnsi"/>
        </w:rPr>
        <w:t>pojazdów</w:t>
      </w:r>
      <w:r w:rsidR="00EA1407" w:rsidRPr="00624704">
        <w:rPr>
          <w:rFonts w:asciiTheme="majorHAnsi" w:hAnsiTheme="majorHAnsi"/>
        </w:rPr>
        <w:t xml:space="preserve">. </w:t>
      </w:r>
      <w:r w:rsidR="00624704" w:rsidRPr="00624704">
        <w:rPr>
          <w:rFonts w:asciiTheme="majorHAnsi" w:hAnsiTheme="majorHAnsi"/>
        </w:rPr>
        <w:t>Firma rozwija także</w:t>
      </w:r>
      <w:r w:rsidR="00EA1407" w:rsidRPr="00624704">
        <w:rPr>
          <w:rFonts w:asciiTheme="majorHAnsi" w:hAnsiTheme="majorHAnsi"/>
        </w:rPr>
        <w:t xml:space="preserve"> flotę aut </w:t>
      </w:r>
      <w:proofErr w:type="spellStart"/>
      <w:r w:rsidR="00EA1407" w:rsidRPr="00624704">
        <w:rPr>
          <w:rFonts w:asciiTheme="majorHAnsi" w:hAnsiTheme="majorHAnsi"/>
        </w:rPr>
        <w:t>Cityliner</w:t>
      </w:r>
      <w:proofErr w:type="spellEnd"/>
      <w:r w:rsidR="00EA1407" w:rsidRPr="00624704">
        <w:rPr>
          <w:rFonts w:asciiTheme="majorHAnsi" w:hAnsiTheme="majorHAnsi"/>
        </w:rPr>
        <w:t>, co znacząco wpływa na poprawę wypełnienia.</w:t>
      </w:r>
      <w:r w:rsidR="00EA1407">
        <w:rPr>
          <w:rFonts w:asciiTheme="majorHAnsi" w:hAnsiTheme="majorHAnsi"/>
        </w:rPr>
        <w:t xml:space="preserve">   </w:t>
      </w:r>
    </w:p>
    <w:p w14:paraId="24AEFF2C" w14:textId="53E4AEB1" w:rsidR="00D62119" w:rsidRPr="00D62119" w:rsidRDefault="00D62119" w:rsidP="00D62119">
      <w:pPr>
        <w:jc w:val="both"/>
        <w:rPr>
          <w:rFonts w:asciiTheme="majorHAnsi" w:hAnsiTheme="majorHAnsi"/>
        </w:rPr>
      </w:pPr>
      <w:r w:rsidRPr="00D62119">
        <w:rPr>
          <w:rFonts w:asciiTheme="majorHAnsi" w:hAnsiTheme="majorHAnsi"/>
        </w:rPr>
        <w:t xml:space="preserve">Równie </w:t>
      </w:r>
      <w:r w:rsidR="009D5FAE" w:rsidRPr="00D62119">
        <w:rPr>
          <w:rFonts w:asciiTheme="majorHAnsi" w:hAnsiTheme="majorHAnsi"/>
        </w:rPr>
        <w:t>istotn</w:t>
      </w:r>
      <w:r w:rsidR="009D5FAE">
        <w:rPr>
          <w:rFonts w:asciiTheme="majorHAnsi" w:hAnsiTheme="majorHAnsi"/>
        </w:rPr>
        <w:t>ym</w:t>
      </w:r>
      <w:r w:rsidR="009D5FAE" w:rsidRPr="00D62119">
        <w:rPr>
          <w:rFonts w:asciiTheme="majorHAnsi" w:hAnsiTheme="majorHAnsi"/>
        </w:rPr>
        <w:t xml:space="preserve"> </w:t>
      </w:r>
      <w:r w:rsidR="009D5FAE" w:rsidRPr="009D5FAE">
        <w:rPr>
          <w:rFonts w:asciiTheme="majorHAnsi" w:hAnsiTheme="majorHAnsi"/>
        </w:rPr>
        <w:t xml:space="preserve">krokiem w stronę nowoczesnej logistyki jest </w:t>
      </w:r>
      <w:r w:rsidR="00304F0F">
        <w:rPr>
          <w:rFonts w:asciiTheme="majorHAnsi" w:hAnsiTheme="majorHAnsi"/>
        </w:rPr>
        <w:t xml:space="preserve">także </w:t>
      </w:r>
      <w:r w:rsidR="009D5FAE" w:rsidRPr="009D5FAE">
        <w:rPr>
          <w:rFonts w:asciiTheme="majorHAnsi" w:hAnsiTheme="majorHAnsi"/>
        </w:rPr>
        <w:t>cyfryzacja procesów administracyjnych. Choć w wielu przypadkach tradycyjna dokumentacja papierowa wciąż towarzyszy kierowcom, branża intensywnie wdraża rozwiązania hybrydowe. Wykorzystanie wewnętrznych systemów TMS, aplikacji mobilnych do skanowania przesyłek i cyfrowej rejestracji dostaw to krok w stronę pełnego e-POD. Taki model, nawet przy zachowaniu papierowego obiegu u podwykonawców, pozwala na znaczące przyspieszenie przepływu informacji</w:t>
      </w:r>
      <w:r w:rsidR="00304F0F">
        <w:rPr>
          <w:rFonts w:asciiTheme="majorHAnsi" w:hAnsiTheme="majorHAnsi"/>
        </w:rPr>
        <w:t xml:space="preserve">, </w:t>
      </w:r>
      <w:r w:rsidR="009D5FAE" w:rsidRPr="009D5FAE">
        <w:rPr>
          <w:rFonts w:asciiTheme="majorHAnsi" w:hAnsiTheme="majorHAnsi"/>
        </w:rPr>
        <w:t>od momentu dostawy do wystawienia faktury</w:t>
      </w:r>
      <w:r w:rsidR="003F120E">
        <w:rPr>
          <w:rFonts w:asciiTheme="majorHAnsi" w:hAnsiTheme="majorHAnsi"/>
        </w:rPr>
        <w:t xml:space="preserve">, </w:t>
      </w:r>
      <w:r w:rsidR="009D5FAE" w:rsidRPr="009D5FAE">
        <w:rPr>
          <w:rFonts w:asciiTheme="majorHAnsi" w:hAnsiTheme="majorHAnsi"/>
        </w:rPr>
        <w:t>skracając ten czas z kilku dni do zaledwie kilku godzin.</w:t>
      </w:r>
    </w:p>
    <w:p w14:paraId="1213B234" w14:textId="5F3C2500" w:rsidR="00D62119" w:rsidRPr="00D62119" w:rsidRDefault="00D62119" w:rsidP="00D62119">
      <w:pPr>
        <w:jc w:val="both"/>
        <w:rPr>
          <w:rFonts w:asciiTheme="majorHAnsi" w:hAnsiTheme="majorHAnsi"/>
        </w:rPr>
      </w:pPr>
      <w:r w:rsidRPr="00D62119">
        <w:rPr>
          <w:rFonts w:asciiTheme="majorHAnsi" w:hAnsiTheme="majorHAnsi"/>
        </w:rPr>
        <w:t xml:space="preserve">– </w:t>
      </w:r>
      <w:r w:rsidRPr="00D62119">
        <w:rPr>
          <w:rFonts w:asciiTheme="majorHAnsi" w:hAnsiTheme="majorHAnsi"/>
          <w:i/>
          <w:iCs/>
        </w:rPr>
        <w:t xml:space="preserve">Klienci są </w:t>
      </w:r>
      <w:r w:rsidR="00851204">
        <w:rPr>
          <w:rFonts w:asciiTheme="majorHAnsi" w:hAnsiTheme="majorHAnsi"/>
          <w:i/>
          <w:iCs/>
        </w:rPr>
        <w:t>obecnie</w:t>
      </w:r>
      <w:r w:rsidRPr="00D62119">
        <w:rPr>
          <w:rFonts w:asciiTheme="majorHAnsi" w:hAnsiTheme="majorHAnsi"/>
          <w:i/>
          <w:iCs/>
        </w:rPr>
        <w:t xml:space="preserve"> znacznie bardziej świadomi i </w:t>
      </w:r>
      <w:r w:rsidR="00EA1407">
        <w:rPr>
          <w:rFonts w:asciiTheme="majorHAnsi" w:hAnsiTheme="majorHAnsi"/>
          <w:i/>
          <w:iCs/>
        </w:rPr>
        <w:t>zwracają uwagę na</w:t>
      </w:r>
      <w:r w:rsidRPr="00D62119">
        <w:rPr>
          <w:rFonts w:asciiTheme="majorHAnsi" w:hAnsiTheme="majorHAnsi"/>
          <w:i/>
          <w:iCs/>
        </w:rPr>
        <w:t xml:space="preserve"> optymalizację częściej niż jeszcze kilka lat temu. Kluczem jest znalezienie balansu: nie obniżamy jakości, bo błąd w</w:t>
      </w:r>
      <w:r w:rsidR="008A0497">
        <w:rPr>
          <w:rFonts w:asciiTheme="majorHAnsi" w:hAnsiTheme="majorHAnsi"/>
          <w:i/>
          <w:iCs/>
        </w:rPr>
        <w:t> </w:t>
      </w:r>
      <w:r w:rsidRPr="00D62119">
        <w:rPr>
          <w:rFonts w:asciiTheme="majorHAnsi" w:hAnsiTheme="majorHAnsi"/>
          <w:i/>
          <w:iCs/>
        </w:rPr>
        <w:t>dostawie</w:t>
      </w:r>
      <w:r w:rsidR="00454F6D">
        <w:rPr>
          <w:rFonts w:asciiTheme="majorHAnsi" w:hAnsiTheme="majorHAnsi"/>
          <w:i/>
          <w:iCs/>
        </w:rPr>
        <w:t>, przerwane czy też opóźnienia w</w:t>
      </w:r>
      <w:r w:rsidR="00AC2443">
        <w:rPr>
          <w:rFonts w:asciiTheme="majorHAnsi" w:hAnsiTheme="majorHAnsi"/>
          <w:i/>
          <w:iCs/>
        </w:rPr>
        <w:t xml:space="preserve"> </w:t>
      </w:r>
      <w:r w:rsidR="00454F6D">
        <w:rPr>
          <w:rFonts w:asciiTheme="majorHAnsi" w:hAnsiTheme="majorHAnsi"/>
          <w:i/>
          <w:iCs/>
        </w:rPr>
        <w:t xml:space="preserve">łańcuchach </w:t>
      </w:r>
      <w:r w:rsidR="00624704">
        <w:rPr>
          <w:rFonts w:asciiTheme="majorHAnsi" w:hAnsiTheme="majorHAnsi"/>
          <w:i/>
          <w:iCs/>
        </w:rPr>
        <w:t xml:space="preserve">dostaw </w:t>
      </w:r>
      <w:r w:rsidR="00624704" w:rsidRPr="00D62119">
        <w:rPr>
          <w:rFonts w:asciiTheme="majorHAnsi" w:hAnsiTheme="majorHAnsi"/>
          <w:i/>
          <w:iCs/>
        </w:rPr>
        <w:t>do</w:t>
      </w:r>
      <w:r w:rsidRPr="00D62119">
        <w:rPr>
          <w:rFonts w:asciiTheme="majorHAnsi" w:hAnsiTheme="majorHAnsi"/>
          <w:i/>
          <w:iCs/>
        </w:rPr>
        <w:t xml:space="preserve"> klienta B2B kosztuj</w:t>
      </w:r>
      <w:r w:rsidR="00454F6D">
        <w:rPr>
          <w:rFonts w:asciiTheme="majorHAnsi" w:hAnsiTheme="majorHAnsi"/>
          <w:i/>
          <w:iCs/>
        </w:rPr>
        <w:t>ą</w:t>
      </w:r>
      <w:r w:rsidRPr="00D62119">
        <w:rPr>
          <w:rFonts w:asciiTheme="majorHAnsi" w:hAnsiTheme="majorHAnsi"/>
          <w:i/>
          <w:iCs/>
        </w:rPr>
        <w:t xml:space="preserve"> </w:t>
      </w:r>
      <w:r w:rsidRPr="00D62119">
        <w:rPr>
          <w:rFonts w:asciiTheme="majorHAnsi" w:hAnsiTheme="majorHAnsi"/>
          <w:i/>
          <w:iCs/>
        </w:rPr>
        <w:lastRenderedPageBreak/>
        <w:t>ostatecznie znacznie więcej niż oszczędność na samym transporcie. Outsourcing logistyki do stabilnego partnera pozwala firmom uniknąć kosztów utrzymywania własnej floty</w:t>
      </w:r>
      <w:r w:rsidR="00454F6D">
        <w:rPr>
          <w:rFonts w:asciiTheme="majorHAnsi" w:hAnsiTheme="majorHAnsi"/>
          <w:i/>
          <w:iCs/>
        </w:rPr>
        <w:t xml:space="preserve"> i skupić się w</w:t>
      </w:r>
      <w:r w:rsidR="008A0497">
        <w:rPr>
          <w:rFonts w:asciiTheme="majorHAnsi" w:hAnsiTheme="majorHAnsi"/>
          <w:i/>
          <w:iCs/>
        </w:rPr>
        <w:t> </w:t>
      </w:r>
      <w:r w:rsidR="00454F6D">
        <w:rPr>
          <w:rFonts w:asciiTheme="majorHAnsi" w:hAnsiTheme="majorHAnsi"/>
          <w:i/>
          <w:iCs/>
        </w:rPr>
        <w:t>pełni na swojej głównej działalności,</w:t>
      </w:r>
      <w:r w:rsidR="00AC2443">
        <w:rPr>
          <w:rFonts w:asciiTheme="majorHAnsi" w:hAnsiTheme="majorHAnsi"/>
          <w:i/>
          <w:iCs/>
        </w:rPr>
        <w:t xml:space="preserve"> </w:t>
      </w:r>
      <w:r w:rsidR="00C75DFB" w:rsidRPr="00C75DFB">
        <w:rPr>
          <w:rFonts w:asciiTheme="majorHAnsi" w:hAnsiTheme="majorHAnsi"/>
          <w:i/>
          <w:iCs/>
        </w:rPr>
        <w:t xml:space="preserve">co w tak niepewnym otoczeniu rynkowym jest najbezpieczniejszym modelem </w:t>
      </w:r>
      <w:r w:rsidR="00454F6D">
        <w:rPr>
          <w:rFonts w:asciiTheme="majorHAnsi" w:hAnsiTheme="majorHAnsi"/>
          <w:i/>
          <w:iCs/>
        </w:rPr>
        <w:t>biznesowym</w:t>
      </w:r>
      <w:r w:rsidRPr="00D62119">
        <w:rPr>
          <w:rFonts w:asciiTheme="majorHAnsi" w:hAnsiTheme="majorHAnsi"/>
        </w:rPr>
        <w:t xml:space="preserve"> – podkreśla </w:t>
      </w:r>
      <w:r w:rsidR="000C2190">
        <w:rPr>
          <w:rFonts w:asciiTheme="majorHAnsi" w:hAnsiTheme="majorHAnsi"/>
        </w:rPr>
        <w:t xml:space="preserve">Michał </w:t>
      </w:r>
      <w:proofErr w:type="spellStart"/>
      <w:r w:rsidR="000C2190">
        <w:rPr>
          <w:rFonts w:asciiTheme="majorHAnsi" w:hAnsiTheme="majorHAnsi"/>
        </w:rPr>
        <w:t>Rymut</w:t>
      </w:r>
      <w:proofErr w:type="spellEnd"/>
      <w:r w:rsidRPr="00D62119">
        <w:rPr>
          <w:rFonts w:asciiTheme="majorHAnsi" w:hAnsiTheme="majorHAnsi"/>
        </w:rPr>
        <w:t>.</w:t>
      </w:r>
    </w:p>
    <w:p w14:paraId="043ED8AF" w14:textId="2D8D3190" w:rsidR="00FC5A8E" w:rsidRPr="00FC5A8E" w:rsidRDefault="00FC5A8E" w:rsidP="00D62119">
      <w:pPr>
        <w:jc w:val="both"/>
        <w:rPr>
          <w:rFonts w:asciiTheme="majorHAnsi" w:hAnsiTheme="majorHAnsi"/>
          <w:b/>
          <w:bCs/>
        </w:rPr>
      </w:pPr>
      <w:r w:rsidRPr="00FC5A8E">
        <w:rPr>
          <w:rFonts w:asciiTheme="majorHAnsi" w:hAnsiTheme="majorHAnsi"/>
          <w:b/>
          <w:bCs/>
        </w:rPr>
        <w:t>Dane, które budują odporność</w:t>
      </w:r>
    </w:p>
    <w:p w14:paraId="1824FB86" w14:textId="77DB82F7" w:rsidR="00E70056" w:rsidRPr="007E1F28" w:rsidRDefault="009A69C8" w:rsidP="00981BDF">
      <w:pPr>
        <w:jc w:val="both"/>
        <w:rPr>
          <w:rFonts w:asciiTheme="majorHAnsi" w:hAnsiTheme="majorHAnsi"/>
        </w:rPr>
      </w:pPr>
      <w:r w:rsidRPr="009A69C8">
        <w:rPr>
          <w:rFonts w:asciiTheme="majorHAnsi" w:hAnsiTheme="majorHAnsi"/>
        </w:rPr>
        <w:t>Nowoczesna analityka pozwala dziś zarządzać logistyką w oparciu o całkowity koszt operacyjny, a nie tylko jednostkową cenę za kilometr. W dobie cyfrowej transformacji, logistyka przestała być tylko „</w:t>
      </w:r>
      <w:r w:rsidR="00A24794">
        <w:rPr>
          <w:rFonts w:asciiTheme="majorHAnsi" w:hAnsiTheme="majorHAnsi"/>
        </w:rPr>
        <w:t>transportem towarów</w:t>
      </w:r>
      <w:r w:rsidRPr="009A69C8">
        <w:rPr>
          <w:rFonts w:asciiTheme="majorHAnsi" w:hAnsiTheme="majorHAnsi"/>
        </w:rPr>
        <w:t>”, a stała się strategicznym wsparciem sprzedaży.</w:t>
      </w:r>
      <w:r w:rsidR="00981BDF">
        <w:rPr>
          <w:rFonts w:asciiTheme="majorHAnsi" w:hAnsiTheme="majorHAnsi"/>
        </w:rPr>
        <w:t xml:space="preserve"> </w:t>
      </w:r>
      <w:r w:rsidR="00981BDF" w:rsidRPr="00981BDF">
        <w:rPr>
          <w:rFonts w:asciiTheme="majorHAnsi" w:hAnsiTheme="majorHAnsi"/>
        </w:rPr>
        <w:t>Ostatecznie przetrwają te przedsiębiorstwa, które potrafią dostosować się do zmieniających się potrzeb rynku bez drastycznego obniżania standardów. Budowanie długofalowych relacji i inwestycja w</w:t>
      </w:r>
      <w:r w:rsidR="008A0497">
        <w:rPr>
          <w:rFonts w:asciiTheme="majorHAnsi" w:hAnsiTheme="majorHAnsi"/>
        </w:rPr>
        <w:t> </w:t>
      </w:r>
      <w:r w:rsidR="00981BDF" w:rsidRPr="00981BDF">
        <w:rPr>
          <w:rFonts w:asciiTheme="majorHAnsi" w:hAnsiTheme="majorHAnsi"/>
        </w:rPr>
        <w:t>cyfryzację to jedyna droga do stworzenia odpornego łańcucha dostaw, zdolnego przetrwać globalne wstrząsy. W nadchodzących latach to właśnie mistrzostwo w zarządzaniu danymi i</w:t>
      </w:r>
      <w:r w:rsidR="008A0497">
        <w:rPr>
          <w:rFonts w:asciiTheme="majorHAnsi" w:hAnsiTheme="majorHAnsi"/>
        </w:rPr>
        <w:t> </w:t>
      </w:r>
      <w:r w:rsidR="00981BDF" w:rsidRPr="00981BDF">
        <w:rPr>
          <w:rFonts w:asciiTheme="majorHAnsi" w:hAnsiTheme="majorHAnsi"/>
        </w:rPr>
        <w:t>eliminacja nieefektywności będą definiować liderów rynku, dla których sprawna logistyka jest gwarantem bezpieczeństwa finansowego.</w:t>
      </w:r>
    </w:p>
    <w:sectPr w:rsidR="00E70056" w:rsidRPr="007E1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FFF2" w14:textId="77777777" w:rsidR="00F553FA" w:rsidRDefault="00F553FA" w:rsidP="00F95AA4">
      <w:pPr>
        <w:spacing w:after="0" w:line="240" w:lineRule="auto"/>
      </w:pPr>
      <w:r>
        <w:separator/>
      </w:r>
    </w:p>
  </w:endnote>
  <w:endnote w:type="continuationSeparator" w:id="0">
    <w:p w14:paraId="4735694D" w14:textId="77777777" w:rsidR="00F553FA" w:rsidRDefault="00F553FA" w:rsidP="00F9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2480" w14:textId="77777777" w:rsidR="00C824D8" w:rsidRDefault="00C824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3387" w14:textId="26633080" w:rsidR="00CE2270" w:rsidRPr="001D01AD" w:rsidRDefault="00CE2270" w:rsidP="00447A59">
    <w:pPr>
      <w:jc w:val="both"/>
      <w:rPr>
        <w:rFonts w:ascii="Roboto" w:hAnsi="Roboto"/>
        <w:sz w:val="15"/>
        <w:szCs w:val="15"/>
      </w:rPr>
    </w:pPr>
    <w:r w:rsidRPr="001D01AD">
      <w:rPr>
        <w:rFonts w:ascii="Roboto" w:hAnsi="Roboto"/>
        <w:b/>
        <w:bCs/>
        <w:sz w:val="15"/>
        <w:szCs w:val="15"/>
      </w:rPr>
      <w:t xml:space="preserve">Grupa </w:t>
    </w:r>
    <w:proofErr w:type="spellStart"/>
    <w:r w:rsidRPr="001D01AD">
      <w:rPr>
        <w:rFonts w:ascii="Roboto" w:hAnsi="Roboto"/>
        <w:b/>
        <w:bCs/>
        <w:sz w:val="15"/>
        <w:szCs w:val="15"/>
      </w:rPr>
      <w:t>Geis</w:t>
    </w:r>
    <w:proofErr w:type="spellEnd"/>
    <w:r w:rsidRPr="00CE2270">
      <w:rPr>
        <w:rFonts w:ascii="Roboto" w:hAnsi="Roboto"/>
        <w:sz w:val="15"/>
        <w:szCs w:val="15"/>
      </w:rPr>
      <w:t>, międzynarodowy dostawca usług logistycznych, z siedzibą w Bad Neustadt w Niemczech. Historia firmy rozpoczęła się w</w:t>
    </w:r>
    <w:r w:rsidR="00C824D8">
      <w:rPr>
        <w:rFonts w:ascii="Roboto" w:hAnsi="Roboto"/>
        <w:sz w:val="15"/>
        <w:szCs w:val="15"/>
      </w:rPr>
      <w:t> </w:t>
    </w:r>
    <w:r w:rsidRPr="00CE2270">
      <w:rPr>
        <w:rFonts w:ascii="Roboto" w:hAnsi="Roboto"/>
        <w:sz w:val="15"/>
        <w:szCs w:val="15"/>
      </w:rPr>
      <w:t xml:space="preserve">1945 roku, kiedy to Hans </w:t>
    </w:r>
    <w:proofErr w:type="spellStart"/>
    <w:r w:rsidRPr="00CE2270">
      <w:rPr>
        <w:rFonts w:ascii="Roboto" w:hAnsi="Roboto"/>
        <w:sz w:val="15"/>
        <w:szCs w:val="15"/>
      </w:rPr>
      <w:t>Geis</w:t>
    </w:r>
    <w:proofErr w:type="spellEnd"/>
    <w:r w:rsidRPr="00CE2270">
      <w:rPr>
        <w:rFonts w:ascii="Roboto" w:hAnsi="Roboto"/>
        <w:sz w:val="15"/>
        <w:szCs w:val="15"/>
      </w:rPr>
      <w:t xml:space="preserve"> założył firmę transportową. W ciągu kolejnych lat rozrosła się do globalnej grupy, której właścicielem i</w:t>
    </w:r>
    <w:r w:rsidR="00C824D8">
      <w:rPr>
        <w:rFonts w:ascii="Roboto" w:hAnsi="Roboto"/>
        <w:sz w:val="15"/>
        <w:szCs w:val="15"/>
      </w:rPr>
      <w:t> </w:t>
    </w:r>
    <w:r w:rsidRPr="00CE2270">
      <w:rPr>
        <w:rFonts w:ascii="Roboto" w:hAnsi="Roboto"/>
        <w:sz w:val="15"/>
        <w:szCs w:val="15"/>
      </w:rPr>
      <w:t xml:space="preserve">zarządcą jest nadal rodzina </w:t>
    </w:r>
    <w:proofErr w:type="spellStart"/>
    <w:r w:rsidRPr="00CE2270">
      <w:rPr>
        <w:rFonts w:ascii="Roboto" w:hAnsi="Roboto"/>
        <w:sz w:val="15"/>
        <w:szCs w:val="15"/>
      </w:rPr>
      <w:t>Geis</w:t>
    </w:r>
    <w:proofErr w:type="spellEnd"/>
    <w:r w:rsidRPr="00CE2270">
      <w:rPr>
        <w:rFonts w:ascii="Roboto" w:hAnsi="Roboto"/>
        <w:sz w:val="15"/>
        <w:szCs w:val="15"/>
      </w:rPr>
      <w:t xml:space="preserve">. Obecnie zatrudnia około 10 000 osób w 14 krajach, a w 2025 roku wygenerowała obroty w wysokości 2,12 miliardów euro. W skład grupy wchodzi również </w:t>
    </w:r>
    <w:proofErr w:type="spellStart"/>
    <w:r w:rsidRPr="00CE2270">
      <w:rPr>
        <w:rFonts w:ascii="Roboto" w:hAnsi="Roboto"/>
        <w:sz w:val="15"/>
        <w:szCs w:val="15"/>
      </w:rPr>
      <w:t>Quehenberger</w:t>
    </w:r>
    <w:proofErr w:type="spellEnd"/>
    <w:r w:rsidRPr="00CE2270">
      <w:rPr>
        <w:rFonts w:ascii="Roboto" w:hAnsi="Roboto"/>
        <w:sz w:val="15"/>
        <w:szCs w:val="15"/>
      </w:rPr>
      <w:t xml:space="preserve">, którego większościowy pakiet akcji </w:t>
    </w:r>
    <w:proofErr w:type="spellStart"/>
    <w:r w:rsidRPr="00CE2270">
      <w:rPr>
        <w:rFonts w:ascii="Roboto" w:hAnsi="Roboto"/>
        <w:sz w:val="15"/>
        <w:szCs w:val="15"/>
      </w:rPr>
      <w:t>Geis</w:t>
    </w:r>
    <w:proofErr w:type="spellEnd"/>
    <w:r w:rsidRPr="00CE2270">
      <w:rPr>
        <w:rFonts w:ascii="Roboto" w:hAnsi="Roboto"/>
        <w:sz w:val="15"/>
        <w:szCs w:val="15"/>
      </w:rPr>
      <w:t xml:space="preserve"> przejął w 2023 roku i tym samym wzmocnił swoją obecność w Europie Środkowej i Południowo-Wschodniej. Grupa nadal się rozwija poprzez kolejne przejęcia. </w:t>
    </w:r>
    <w:r w:rsidRPr="001D01AD">
      <w:rPr>
        <w:rFonts w:ascii="Roboto" w:hAnsi="Roboto"/>
        <w:b/>
        <w:bCs/>
        <w:sz w:val="15"/>
        <w:szCs w:val="15"/>
      </w:rPr>
      <w:t xml:space="preserve">Głównymi obszarami działalności Grupy </w:t>
    </w:r>
    <w:proofErr w:type="spellStart"/>
    <w:r w:rsidRPr="001D01AD">
      <w:rPr>
        <w:rFonts w:ascii="Roboto" w:hAnsi="Roboto"/>
        <w:b/>
        <w:bCs/>
        <w:sz w:val="15"/>
        <w:szCs w:val="15"/>
      </w:rPr>
      <w:t>Geis</w:t>
    </w:r>
    <w:proofErr w:type="spellEnd"/>
    <w:r w:rsidRPr="001D01AD">
      <w:rPr>
        <w:rFonts w:ascii="Roboto" w:hAnsi="Roboto"/>
        <w:b/>
        <w:bCs/>
        <w:sz w:val="15"/>
        <w:szCs w:val="15"/>
      </w:rPr>
      <w:t xml:space="preserve"> są usługi spedycyjne</w:t>
    </w:r>
    <w:r w:rsidRPr="00CE2270">
      <w:rPr>
        <w:rFonts w:ascii="Roboto" w:hAnsi="Roboto"/>
        <w:sz w:val="15"/>
        <w:szCs w:val="15"/>
      </w:rPr>
      <w:t xml:space="preserve"> (ładunki paletowe, drobnicowe i </w:t>
    </w:r>
    <w:proofErr w:type="spellStart"/>
    <w:r w:rsidRPr="00CE2270">
      <w:rPr>
        <w:rFonts w:ascii="Roboto" w:hAnsi="Roboto"/>
        <w:sz w:val="15"/>
        <w:szCs w:val="15"/>
      </w:rPr>
      <w:t>całopojazdowe</w:t>
    </w:r>
    <w:proofErr w:type="spellEnd"/>
    <w:r w:rsidRPr="00CE2270">
      <w:rPr>
        <w:rFonts w:ascii="Roboto" w:hAnsi="Roboto"/>
        <w:sz w:val="15"/>
        <w:szCs w:val="15"/>
      </w:rPr>
      <w:t xml:space="preserve">), </w:t>
    </w:r>
    <w:r w:rsidRPr="001D01AD">
      <w:rPr>
        <w:rFonts w:ascii="Roboto" w:hAnsi="Roboto"/>
        <w:b/>
        <w:bCs/>
        <w:sz w:val="15"/>
        <w:szCs w:val="15"/>
      </w:rPr>
      <w:t>usługi logistyczne</w:t>
    </w:r>
    <w:r w:rsidRPr="00CE2270">
      <w:rPr>
        <w:rFonts w:ascii="Roboto" w:hAnsi="Roboto"/>
        <w:sz w:val="15"/>
        <w:szCs w:val="15"/>
      </w:rPr>
      <w:t xml:space="preserve"> (logistyka kontraktowa, produkcja opakowań) oraz </w:t>
    </w:r>
    <w:r w:rsidRPr="001D01AD">
      <w:rPr>
        <w:rFonts w:ascii="Roboto" w:hAnsi="Roboto"/>
        <w:b/>
        <w:bCs/>
        <w:sz w:val="15"/>
        <w:szCs w:val="15"/>
      </w:rPr>
      <w:t xml:space="preserve">usługi </w:t>
    </w:r>
    <w:proofErr w:type="spellStart"/>
    <w:r w:rsidRPr="001D01AD">
      <w:rPr>
        <w:rFonts w:ascii="Roboto" w:hAnsi="Roboto"/>
        <w:b/>
        <w:bCs/>
        <w:sz w:val="15"/>
        <w:szCs w:val="15"/>
      </w:rPr>
      <w:t>Air+Sea</w:t>
    </w:r>
    <w:proofErr w:type="spellEnd"/>
    <w:r w:rsidRPr="00CE2270">
      <w:rPr>
        <w:rFonts w:ascii="Roboto" w:hAnsi="Roboto"/>
        <w:sz w:val="15"/>
        <w:szCs w:val="15"/>
      </w:rPr>
      <w:t xml:space="preserve"> (fracht lotniczy i morski, projekty transportu specjalnego). Polska część grupy zatrudnia około 550 osób w 19 lokalizacjach i działa na rynku od 2013 roku</w:t>
    </w:r>
  </w:p>
  <w:p w14:paraId="49EEBB95" w14:textId="77777777" w:rsidR="000B66C4" w:rsidRPr="00B048F5" w:rsidRDefault="000B66C4" w:rsidP="00447A59"/>
  <w:p w14:paraId="669F1207" w14:textId="68179C63" w:rsidR="000B66C4" w:rsidRDefault="000B66C4" w:rsidP="00447A59">
    <w:r w:rsidRPr="00B048F5">
      <w:rPr>
        <w:noProof/>
      </w:rPr>
      <w:drawing>
        <wp:inline distT="0" distB="0" distL="0" distR="0" wp14:anchorId="0C322941" wp14:editId="7B655AE2">
          <wp:extent cx="5759450" cy="590550"/>
          <wp:effectExtent l="0" t="0" r="0" b="0"/>
          <wp:docPr id="70820190" name="Obraz 2">
            <a:extLst xmlns:a="http://schemas.openxmlformats.org/drawingml/2006/main">
              <a:ext uri="{FF2B5EF4-FFF2-40B4-BE49-F238E27FC236}">
                <a16:creationId xmlns:a16="http://schemas.microsoft.com/office/drawing/2014/main" id="{8C0FF048-DB3B-4343-B696-80E101F1B2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91398" w14:textId="77777777" w:rsidR="000B66C4" w:rsidRDefault="000B66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361" w14:textId="77777777" w:rsidR="00C824D8" w:rsidRDefault="00C824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B1EF" w14:textId="77777777" w:rsidR="00F553FA" w:rsidRDefault="00F553FA" w:rsidP="00F95AA4">
      <w:pPr>
        <w:spacing w:after="0" w:line="240" w:lineRule="auto"/>
      </w:pPr>
      <w:r>
        <w:separator/>
      </w:r>
    </w:p>
  </w:footnote>
  <w:footnote w:type="continuationSeparator" w:id="0">
    <w:p w14:paraId="66708912" w14:textId="77777777" w:rsidR="00F553FA" w:rsidRDefault="00F553FA" w:rsidP="00F9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B876" w14:textId="77777777" w:rsidR="00C824D8" w:rsidRDefault="00C824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35D" w14:textId="5F5E6E5B" w:rsidR="000B66C4" w:rsidRDefault="000B66C4">
    <w:r>
      <w:rPr>
        <w:noProof/>
      </w:rPr>
      <w:drawing>
        <wp:inline distT="0" distB="0" distL="0" distR="0" wp14:anchorId="7E99FE30" wp14:editId="74B9850D">
          <wp:extent cx="790575" cy="733425"/>
          <wp:effectExtent l="0" t="0" r="9525" b="9525"/>
          <wp:docPr id="1443216543" name="Obraz 1" descr="Obraz zawierający tekst, Grafika, zrzut ekranu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5F6B32D-A847-466B-B9E3-CDD8F2AAD7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6543" name="Obraz 1" descr="Obraz zawierający tekst, Grafika, zrzut ekranu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F797" w14:textId="77777777" w:rsidR="00C824D8" w:rsidRDefault="00C824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3BF4"/>
    <w:multiLevelType w:val="multilevel"/>
    <w:tmpl w:val="6A54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B64AF"/>
    <w:multiLevelType w:val="multilevel"/>
    <w:tmpl w:val="9D18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C76BED"/>
    <w:multiLevelType w:val="multilevel"/>
    <w:tmpl w:val="87A8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531D6"/>
    <w:multiLevelType w:val="multilevel"/>
    <w:tmpl w:val="5882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950833">
    <w:abstractNumId w:val="0"/>
  </w:num>
  <w:num w:numId="2" w16cid:durableId="1400518846">
    <w:abstractNumId w:val="3"/>
  </w:num>
  <w:num w:numId="3" w16cid:durableId="47074013">
    <w:abstractNumId w:val="1"/>
  </w:num>
  <w:num w:numId="4" w16cid:durableId="63526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06"/>
    <w:rsid w:val="00000F1C"/>
    <w:rsid w:val="00004E2E"/>
    <w:rsid w:val="00005957"/>
    <w:rsid w:val="00014A40"/>
    <w:rsid w:val="000207AA"/>
    <w:rsid w:val="00026CD8"/>
    <w:rsid w:val="00042ED8"/>
    <w:rsid w:val="00051C9C"/>
    <w:rsid w:val="00055E3F"/>
    <w:rsid w:val="000654AA"/>
    <w:rsid w:val="00070CDA"/>
    <w:rsid w:val="00083629"/>
    <w:rsid w:val="000908E6"/>
    <w:rsid w:val="000960C7"/>
    <w:rsid w:val="000A0689"/>
    <w:rsid w:val="000B66C4"/>
    <w:rsid w:val="000C2190"/>
    <w:rsid w:val="000C38EC"/>
    <w:rsid w:val="000C6DBA"/>
    <w:rsid w:val="000D22AF"/>
    <w:rsid w:val="000D68EF"/>
    <w:rsid w:val="00126B0C"/>
    <w:rsid w:val="00126C98"/>
    <w:rsid w:val="0012799D"/>
    <w:rsid w:val="00135AA4"/>
    <w:rsid w:val="001446FF"/>
    <w:rsid w:val="0014792E"/>
    <w:rsid w:val="00154BDD"/>
    <w:rsid w:val="001625E8"/>
    <w:rsid w:val="00172E3D"/>
    <w:rsid w:val="00174022"/>
    <w:rsid w:val="00177357"/>
    <w:rsid w:val="0019120A"/>
    <w:rsid w:val="00194DDA"/>
    <w:rsid w:val="00197FE6"/>
    <w:rsid w:val="001A16C7"/>
    <w:rsid w:val="001A4661"/>
    <w:rsid w:val="001B154D"/>
    <w:rsid w:val="001B32F0"/>
    <w:rsid w:val="001B713C"/>
    <w:rsid w:val="001D01AD"/>
    <w:rsid w:val="001D79DE"/>
    <w:rsid w:val="001F26EA"/>
    <w:rsid w:val="001F3D13"/>
    <w:rsid w:val="001F459F"/>
    <w:rsid w:val="00206134"/>
    <w:rsid w:val="00210767"/>
    <w:rsid w:val="00217DC5"/>
    <w:rsid w:val="00221AD6"/>
    <w:rsid w:val="0023134C"/>
    <w:rsid w:val="00232F40"/>
    <w:rsid w:val="00237AA6"/>
    <w:rsid w:val="0024463A"/>
    <w:rsid w:val="00255576"/>
    <w:rsid w:val="002674F0"/>
    <w:rsid w:val="00270C0F"/>
    <w:rsid w:val="0027688B"/>
    <w:rsid w:val="00277458"/>
    <w:rsid w:val="0028093B"/>
    <w:rsid w:val="00290B68"/>
    <w:rsid w:val="002922DA"/>
    <w:rsid w:val="002A1588"/>
    <w:rsid w:val="002A575D"/>
    <w:rsid w:val="002A5DCD"/>
    <w:rsid w:val="002B125E"/>
    <w:rsid w:val="002B4EFE"/>
    <w:rsid w:val="002B4F92"/>
    <w:rsid w:val="002C4DA4"/>
    <w:rsid w:val="002D7E0F"/>
    <w:rsid w:val="002F2509"/>
    <w:rsid w:val="00304F0F"/>
    <w:rsid w:val="00311F74"/>
    <w:rsid w:val="00311FA5"/>
    <w:rsid w:val="0034242B"/>
    <w:rsid w:val="00351D01"/>
    <w:rsid w:val="00365579"/>
    <w:rsid w:val="00381388"/>
    <w:rsid w:val="00383CF4"/>
    <w:rsid w:val="0038726A"/>
    <w:rsid w:val="00387971"/>
    <w:rsid w:val="00395B21"/>
    <w:rsid w:val="003C13B1"/>
    <w:rsid w:val="003C62C5"/>
    <w:rsid w:val="003C7C3D"/>
    <w:rsid w:val="003D4E10"/>
    <w:rsid w:val="003D6A12"/>
    <w:rsid w:val="003D79C1"/>
    <w:rsid w:val="003E3F39"/>
    <w:rsid w:val="003F120E"/>
    <w:rsid w:val="003F3070"/>
    <w:rsid w:val="00406633"/>
    <w:rsid w:val="00407ECB"/>
    <w:rsid w:val="00414673"/>
    <w:rsid w:val="00424E90"/>
    <w:rsid w:val="004260B3"/>
    <w:rsid w:val="00431EA1"/>
    <w:rsid w:val="004326A2"/>
    <w:rsid w:val="00445E09"/>
    <w:rsid w:val="00447A59"/>
    <w:rsid w:val="004507D7"/>
    <w:rsid w:val="00454525"/>
    <w:rsid w:val="00454F6D"/>
    <w:rsid w:val="004619C7"/>
    <w:rsid w:val="004655E9"/>
    <w:rsid w:val="0047365E"/>
    <w:rsid w:val="004902D8"/>
    <w:rsid w:val="0049593F"/>
    <w:rsid w:val="004A1003"/>
    <w:rsid w:val="004A3EC5"/>
    <w:rsid w:val="004B2FCC"/>
    <w:rsid w:val="004B51D9"/>
    <w:rsid w:val="004C1F2C"/>
    <w:rsid w:val="004C2B04"/>
    <w:rsid w:val="004E5741"/>
    <w:rsid w:val="004F3BBE"/>
    <w:rsid w:val="004F5B1A"/>
    <w:rsid w:val="00513BCA"/>
    <w:rsid w:val="00515DF8"/>
    <w:rsid w:val="00520A9C"/>
    <w:rsid w:val="00523DB6"/>
    <w:rsid w:val="00526A2E"/>
    <w:rsid w:val="00532BD6"/>
    <w:rsid w:val="005344BB"/>
    <w:rsid w:val="005430FE"/>
    <w:rsid w:val="00553998"/>
    <w:rsid w:val="00561835"/>
    <w:rsid w:val="005626C0"/>
    <w:rsid w:val="00564DB9"/>
    <w:rsid w:val="00573EC7"/>
    <w:rsid w:val="00575844"/>
    <w:rsid w:val="005902D9"/>
    <w:rsid w:val="00591A86"/>
    <w:rsid w:val="00593C57"/>
    <w:rsid w:val="005A024B"/>
    <w:rsid w:val="005A1168"/>
    <w:rsid w:val="005A1428"/>
    <w:rsid w:val="005A6BE0"/>
    <w:rsid w:val="005C362E"/>
    <w:rsid w:val="005C6376"/>
    <w:rsid w:val="005D2D21"/>
    <w:rsid w:val="005D7ED9"/>
    <w:rsid w:val="005E7886"/>
    <w:rsid w:val="005F2228"/>
    <w:rsid w:val="00604820"/>
    <w:rsid w:val="0061233F"/>
    <w:rsid w:val="00624704"/>
    <w:rsid w:val="00627EF1"/>
    <w:rsid w:val="00633B47"/>
    <w:rsid w:val="00644B52"/>
    <w:rsid w:val="006574BF"/>
    <w:rsid w:val="0067198F"/>
    <w:rsid w:val="0068335E"/>
    <w:rsid w:val="00697C72"/>
    <w:rsid w:val="006A1305"/>
    <w:rsid w:val="006A539A"/>
    <w:rsid w:val="006B1D21"/>
    <w:rsid w:val="006B7B2D"/>
    <w:rsid w:val="006C6EBF"/>
    <w:rsid w:val="006D3EB4"/>
    <w:rsid w:val="006E3302"/>
    <w:rsid w:val="006E477D"/>
    <w:rsid w:val="006E5701"/>
    <w:rsid w:val="006F1B51"/>
    <w:rsid w:val="006F5115"/>
    <w:rsid w:val="00701EBD"/>
    <w:rsid w:val="00712AB6"/>
    <w:rsid w:val="00715D10"/>
    <w:rsid w:val="007223D2"/>
    <w:rsid w:val="0072405C"/>
    <w:rsid w:val="00725787"/>
    <w:rsid w:val="00726841"/>
    <w:rsid w:val="00733406"/>
    <w:rsid w:val="00740C01"/>
    <w:rsid w:val="007527E6"/>
    <w:rsid w:val="007639F9"/>
    <w:rsid w:val="00763F23"/>
    <w:rsid w:val="0078181F"/>
    <w:rsid w:val="00785805"/>
    <w:rsid w:val="007946E1"/>
    <w:rsid w:val="00794770"/>
    <w:rsid w:val="007A575B"/>
    <w:rsid w:val="007B3D07"/>
    <w:rsid w:val="007C666E"/>
    <w:rsid w:val="007C770F"/>
    <w:rsid w:val="007E1F28"/>
    <w:rsid w:val="007E3B36"/>
    <w:rsid w:val="0080378E"/>
    <w:rsid w:val="00804EFE"/>
    <w:rsid w:val="0081009F"/>
    <w:rsid w:val="00810897"/>
    <w:rsid w:val="00814CA7"/>
    <w:rsid w:val="0082374A"/>
    <w:rsid w:val="00837901"/>
    <w:rsid w:val="00851204"/>
    <w:rsid w:val="00855DF9"/>
    <w:rsid w:val="008637BC"/>
    <w:rsid w:val="008763BC"/>
    <w:rsid w:val="008862C8"/>
    <w:rsid w:val="008A0497"/>
    <w:rsid w:val="008A7FC4"/>
    <w:rsid w:val="008B5AC7"/>
    <w:rsid w:val="008C0CD9"/>
    <w:rsid w:val="00905770"/>
    <w:rsid w:val="009063CE"/>
    <w:rsid w:val="009121D1"/>
    <w:rsid w:val="0091511B"/>
    <w:rsid w:val="00922458"/>
    <w:rsid w:val="00933CE0"/>
    <w:rsid w:val="00940475"/>
    <w:rsid w:val="00943D35"/>
    <w:rsid w:val="009444F3"/>
    <w:rsid w:val="009506CE"/>
    <w:rsid w:val="00960E0F"/>
    <w:rsid w:val="009629F5"/>
    <w:rsid w:val="00975C06"/>
    <w:rsid w:val="00976544"/>
    <w:rsid w:val="00977DF7"/>
    <w:rsid w:val="00980BA8"/>
    <w:rsid w:val="00981BDF"/>
    <w:rsid w:val="0098239D"/>
    <w:rsid w:val="00995DC1"/>
    <w:rsid w:val="009A69C8"/>
    <w:rsid w:val="009B22DB"/>
    <w:rsid w:val="009B36EC"/>
    <w:rsid w:val="009B737F"/>
    <w:rsid w:val="009D5FAE"/>
    <w:rsid w:val="009E5793"/>
    <w:rsid w:val="009F7689"/>
    <w:rsid w:val="00A047D6"/>
    <w:rsid w:val="00A132C1"/>
    <w:rsid w:val="00A2129D"/>
    <w:rsid w:val="00A24794"/>
    <w:rsid w:val="00A24A80"/>
    <w:rsid w:val="00A429E5"/>
    <w:rsid w:val="00A5781C"/>
    <w:rsid w:val="00A6116F"/>
    <w:rsid w:val="00A76B76"/>
    <w:rsid w:val="00A80D10"/>
    <w:rsid w:val="00A82505"/>
    <w:rsid w:val="00A860F4"/>
    <w:rsid w:val="00A90296"/>
    <w:rsid w:val="00A90C7F"/>
    <w:rsid w:val="00AA08E2"/>
    <w:rsid w:val="00AA28BB"/>
    <w:rsid w:val="00AA2CEA"/>
    <w:rsid w:val="00AA4E37"/>
    <w:rsid w:val="00AA5F15"/>
    <w:rsid w:val="00AB269D"/>
    <w:rsid w:val="00AC2443"/>
    <w:rsid w:val="00AC39EA"/>
    <w:rsid w:val="00AD00AD"/>
    <w:rsid w:val="00AE469A"/>
    <w:rsid w:val="00AE4987"/>
    <w:rsid w:val="00AE7A50"/>
    <w:rsid w:val="00AF1DE6"/>
    <w:rsid w:val="00B013E0"/>
    <w:rsid w:val="00B044B6"/>
    <w:rsid w:val="00B04A46"/>
    <w:rsid w:val="00B06F83"/>
    <w:rsid w:val="00B07F05"/>
    <w:rsid w:val="00B154FB"/>
    <w:rsid w:val="00B15BAF"/>
    <w:rsid w:val="00B21475"/>
    <w:rsid w:val="00B2263B"/>
    <w:rsid w:val="00B237ED"/>
    <w:rsid w:val="00B27E32"/>
    <w:rsid w:val="00B309C1"/>
    <w:rsid w:val="00B366B5"/>
    <w:rsid w:val="00B4132E"/>
    <w:rsid w:val="00B50935"/>
    <w:rsid w:val="00B518E2"/>
    <w:rsid w:val="00B53478"/>
    <w:rsid w:val="00B57DA2"/>
    <w:rsid w:val="00B613AE"/>
    <w:rsid w:val="00B70EAD"/>
    <w:rsid w:val="00B95307"/>
    <w:rsid w:val="00BC4000"/>
    <w:rsid w:val="00BC787B"/>
    <w:rsid w:val="00BD0822"/>
    <w:rsid w:val="00BD20F3"/>
    <w:rsid w:val="00BE3409"/>
    <w:rsid w:val="00BF2D02"/>
    <w:rsid w:val="00C0286B"/>
    <w:rsid w:val="00C05E3E"/>
    <w:rsid w:val="00C2068B"/>
    <w:rsid w:val="00C23475"/>
    <w:rsid w:val="00C23B0F"/>
    <w:rsid w:val="00C27FF4"/>
    <w:rsid w:val="00C463AF"/>
    <w:rsid w:val="00C503FE"/>
    <w:rsid w:val="00C516C1"/>
    <w:rsid w:val="00C6013E"/>
    <w:rsid w:val="00C63CBE"/>
    <w:rsid w:val="00C65A57"/>
    <w:rsid w:val="00C66FFA"/>
    <w:rsid w:val="00C7045B"/>
    <w:rsid w:val="00C713AE"/>
    <w:rsid w:val="00C73318"/>
    <w:rsid w:val="00C75DFB"/>
    <w:rsid w:val="00C824D8"/>
    <w:rsid w:val="00C851C9"/>
    <w:rsid w:val="00CB7191"/>
    <w:rsid w:val="00CB77DE"/>
    <w:rsid w:val="00CC192D"/>
    <w:rsid w:val="00CC3D37"/>
    <w:rsid w:val="00CC5C2E"/>
    <w:rsid w:val="00CD028D"/>
    <w:rsid w:val="00CD515B"/>
    <w:rsid w:val="00CD743D"/>
    <w:rsid w:val="00CE05C3"/>
    <w:rsid w:val="00CE2270"/>
    <w:rsid w:val="00CE7006"/>
    <w:rsid w:val="00CE7BCA"/>
    <w:rsid w:val="00CF4B15"/>
    <w:rsid w:val="00D230E8"/>
    <w:rsid w:val="00D23741"/>
    <w:rsid w:val="00D50CBE"/>
    <w:rsid w:val="00D517C6"/>
    <w:rsid w:val="00D55310"/>
    <w:rsid w:val="00D570D8"/>
    <w:rsid w:val="00D62119"/>
    <w:rsid w:val="00D63F63"/>
    <w:rsid w:val="00D64BD7"/>
    <w:rsid w:val="00D70E24"/>
    <w:rsid w:val="00D81367"/>
    <w:rsid w:val="00D82F63"/>
    <w:rsid w:val="00D94500"/>
    <w:rsid w:val="00D94F32"/>
    <w:rsid w:val="00DA4380"/>
    <w:rsid w:val="00DB3806"/>
    <w:rsid w:val="00DB7393"/>
    <w:rsid w:val="00DC173D"/>
    <w:rsid w:val="00DC2D75"/>
    <w:rsid w:val="00DC597D"/>
    <w:rsid w:val="00DE13AB"/>
    <w:rsid w:val="00DF6F32"/>
    <w:rsid w:val="00E03F3A"/>
    <w:rsid w:val="00E151FE"/>
    <w:rsid w:val="00E43D6C"/>
    <w:rsid w:val="00E56408"/>
    <w:rsid w:val="00E60578"/>
    <w:rsid w:val="00E70056"/>
    <w:rsid w:val="00E73106"/>
    <w:rsid w:val="00E81BB7"/>
    <w:rsid w:val="00E856E6"/>
    <w:rsid w:val="00E92923"/>
    <w:rsid w:val="00E97273"/>
    <w:rsid w:val="00EA1407"/>
    <w:rsid w:val="00EB3C64"/>
    <w:rsid w:val="00EB71CC"/>
    <w:rsid w:val="00EC6386"/>
    <w:rsid w:val="00F019DE"/>
    <w:rsid w:val="00F02C3D"/>
    <w:rsid w:val="00F06696"/>
    <w:rsid w:val="00F1165E"/>
    <w:rsid w:val="00F140BF"/>
    <w:rsid w:val="00F15EFF"/>
    <w:rsid w:val="00F20E55"/>
    <w:rsid w:val="00F225B5"/>
    <w:rsid w:val="00F24B3B"/>
    <w:rsid w:val="00F27198"/>
    <w:rsid w:val="00F31359"/>
    <w:rsid w:val="00F35DF5"/>
    <w:rsid w:val="00F440BA"/>
    <w:rsid w:val="00F504D1"/>
    <w:rsid w:val="00F5188F"/>
    <w:rsid w:val="00F53E35"/>
    <w:rsid w:val="00F553FA"/>
    <w:rsid w:val="00F61F00"/>
    <w:rsid w:val="00F6354D"/>
    <w:rsid w:val="00F64E23"/>
    <w:rsid w:val="00F65B74"/>
    <w:rsid w:val="00F864C3"/>
    <w:rsid w:val="00F91046"/>
    <w:rsid w:val="00F95AA4"/>
    <w:rsid w:val="00FB09F8"/>
    <w:rsid w:val="00FB3BC0"/>
    <w:rsid w:val="00FC2C28"/>
    <w:rsid w:val="00FC5A8E"/>
    <w:rsid w:val="00FC6B54"/>
    <w:rsid w:val="00FD088E"/>
    <w:rsid w:val="00FD091E"/>
    <w:rsid w:val="00FD4666"/>
    <w:rsid w:val="00FF206C"/>
    <w:rsid w:val="00FF5CD9"/>
    <w:rsid w:val="013DB879"/>
    <w:rsid w:val="15E666EE"/>
    <w:rsid w:val="1B676440"/>
    <w:rsid w:val="246DD760"/>
    <w:rsid w:val="2DF387E0"/>
    <w:rsid w:val="32B4D5A2"/>
    <w:rsid w:val="3BD1D227"/>
    <w:rsid w:val="3C9BAE0D"/>
    <w:rsid w:val="44F2EF27"/>
    <w:rsid w:val="47F31A4C"/>
    <w:rsid w:val="47FFDE6F"/>
    <w:rsid w:val="4BEE683E"/>
    <w:rsid w:val="5AB0A41E"/>
    <w:rsid w:val="5E598BFE"/>
    <w:rsid w:val="623FE25D"/>
    <w:rsid w:val="642AA61C"/>
    <w:rsid w:val="6682FA08"/>
    <w:rsid w:val="6DB792DE"/>
    <w:rsid w:val="7265FE6B"/>
    <w:rsid w:val="79EBAD1B"/>
    <w:rsid w:val="7B28F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7E269"/>
  <w15:chartTrackingRefBased/>
  <w15:docId w15:val="{8630C91F-4BCF-44A2-B3CC-A1C0F19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DB3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B3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B3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B3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B3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B3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DB3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DB3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DB3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FF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F5CD9"/>
  </w:style>
  <w:style w:type="paragraph" w:styleId="Stopka">
    <w:name w:val="footer"/>
    <w:basedOn w:val="Normalny"/>
    <w:link w:val="StopkaZnak1"/>
    <w:uiPriority w:val="99"/>
    <w:unhideWhenUsed/>
    <w:rsid w:val="00FF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F5CD9"/>
  </w:style>
  <w:style w:type="character" w:styleId="Odwoaniedokomentarza">
    <w:name w:val="annotation reference"/>
    <w:basedOn w:val="Domylnaczcionkaakapitu"/>
    <w:uiPriority w:val="99"/>
    <w:semiHidden/>
    <w:unhideWhenUsed/>
    <w:rsid w:val="0081009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1009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100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09F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009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B3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8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8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37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37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B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AA4"/>
    <w:rPr>
      <w:vertAlign w:val="superscript"/>
    </w:rPr>
  </w:style>
  <w:style w:type="paragraph" w:styleId="Poprawka">
    <w:name w:val="Revision"/>
    <w:hidden/>
    <w:uiPriority w:val="99"/>
    <w:semiHidden/>
    <w:rsid w:val="005D7ED9"/>
    <w:pPr>
      <w:spacing w:after="0" w:line="240" w:lineRule="auto"/>
    </w:pPr>
  </w:style>
  <w:style w:type="character" w:customStyle="1" w:styleId="Nagwek1Znak">
    <w:name w:val="Nagłówek 1 Znak"/>
    <w:basedOn w:val="Domylnaczcionkaakapitu"/>
    <w:uiPriority w:val="9"/>
    <w:rsid w:val="002C4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2C4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2C4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2C4D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2C4D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2C4D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2C4D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2C4D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2C4DA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2C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2C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2C4DA4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2C4DA4"/>
    <w:rPr>
      <w:i/>
      <w:iCs/>
      <w:color w:val="0F4761" w:themeColor="accent1" w:themeShade="BF"/>
    </w:rPr>
  </w:style>
  <w:style w:type="character" w:customStyle="1" w:styleId="TekstkomentarzaZnak">
    <w:name w:val="Tekst komentarza Znak"/>
    <w:basedOn w:val="Domylnaczcionkaakapitu"/>
    <w:uiPriority w:val="99"/>
    <w:semiHidden/>
    <w:rsid w:val="002C4D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C4DA4"/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2C4DA4"/>
  </w:style>
  <w:style w:type="character" w:customStyle="1" w:styleId="StopkaZnak">
    <w:name w:val="Stopka Znak"/>
    <w:basedOn w:val="Domylnaczcionkaakapitu"/>
    <w:uiPriority w:val="99"/>
    <w:rsid w:val="002C4DA4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470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24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C73926976A4C84AB82CD03DEAEDF" ma:contentTypeVersion="11" ma:contentTypeDescription="Create a new document." ma:contentTypeScope="" ma:versionID="5303b77007af565dc956dcd92d53cc04">
  <xsd:schema xmlns:xsd="http://www.w3.org/2001/XMLSchema" xmlns:xs="http://www.w3.org/2001/XMLSchema" xmlns:p="http://schemas.microsoft.com/office/2006/metadata/properties" xmlns:ns2="40852896-481d-4ac5-ae59-597229fd502c" xmlns:ns3="34d0b2c0-39ea-4a0f-afd0-d259799e1285" targetNamespace="http://schemas.microsoft.com/office/2006/metadata/properties" ma:root="true" ma:fieldsID="8bd5940ed17b066c72ab5f9d06cb895f" ns2:_="" ns3:_="">
    <xsd:import namespace="40852896-481d-4ac5-ae59-597229fd502c"/>
    <xsd:import namespace="34d0b2c0-39ea-4a0f-afd0-d259799e1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2896-481d-4ac5-ae59-597229fd5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b2c0-39ea-4a0f-afd0-d259799e1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0fd087-385e-40d9-8f21-b28d24c8c96b}" ma:internalName="TaxCatchAll" ma:showField="CatchAllData" ma:web="34d0b2c0-39ea-4a0f-afd0-d259799e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52896-481d-4ac5-ae59-597229fd502c">
      <Terms xmlns="http://schemas.microsoft.com/office/infopath/2007/PartnerControls"/>
    </lcf76f155ced4ddcb4097134ff3c332f>
    <TaxCatchAll xmlns="34d0b2c0-39ea-4a0f-afd0-d259799e1285" xsi:nil="true"/>
  </documentManagement>
</p:properties>
</file>

<file path=customXml/itemProps1.xml><?xml version="1.0" encoding="utf-8"?>
<ds:datastoreItem xmlns:ds="http://schemas.openxmlformats.org/officeDocument/2006/customXml" ds:itemID="{10BF070C-D3E6-410B-BBF0-CA3F0232D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52896-481d-4ac5-ae59-597229fd502c"/>
    <ds:schemaRef ds:uri="34d0b2c0-39ea-4a0f-afd0-d259799e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5F79E-F742-4A5C-972D-A2F900FCF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1654A-2853-4D5A-9E30-2D085AE5A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B3FCB-6B7C-4517-88BD-97E0907ECFD4}">
  <ds:schemaRefs>
    <ds:schemaRef ds:uri="http://schemas.microsoft.com/office/2006/metadata/properties"/>
    <ds:schemaRef ds:uri="http://schemas.microsoft.com/office/infopath/2007/PartnerControls"/>
    <ds:schemaRef ds:uri="40852896-481d-4ac5-ae59-597229fd502c"/>
    <ds:schemaRef ds:uri="34d0b2c0-39ea-4a0f-afd0-d259799e12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5</cp:revision>
  <dcterms:created xsi:type="dcterms:W3CDTF">2026-05-22T10:48:00Z</dcterms:created>
  <dcterms:modified xsi:type="dcterms:W3CDTF">2026-05-25T11:15:00Z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0x0101008F1FC73926976A4C84AB82CD03DEAEDF</vt:lpwstr>
  </property>
  <property fmtid="{D5CDD505-2E9C-101B-9397-08002B2CF9AE}" pid="3" name="MediaServiceImageTags">
    <vt:lpwstr/>
  </property>
</Properties>
</file>