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68DCF" w14:textId="6124BF82" w:rsidR="00765B20" w:rsidRPr="00E1579B" w:rsidRDefault="00765B20" w:rsidP="005B3505">
      <w:pPr>
        <w:ind w:left="426" w:hanging="360"/>
        <w:jc w:val="both"/>
        <w:rPr>
          <w:rFonts w:ascii="Aptos" w:hAnsi="Aptos"/>
          <w:b/>
          <w:bCs/>
          <w:sz w:val="16"/>
          <w:szCs w:val="16"/>
          <w:lang w:val="pt-PT"/>
        </w:rPr>
      </w:pPr>
    </w:p>
    <w:p w14:paraId="660E6375" w14:textId="08D9455C" w:rsidR="004B5858" w:rsidRPr="00676570" w:rsidRDefault="00676570" w:rsidP="00676570">
      <w:pPr>
        <w:pStyle w:val="PargrafodaLista"/>
        <w:spacing w:after="160"/>
        <w:jc w:val="center"/>
        <w:rPr>
          <w:rFonts w:ascii="Aptos" w:eastAsia="Times New Roman" w:hAnsi="Aptos" w:cs="Aptos"/>
          <w:b/>
          <w:bCs/>
          <w:color w:val="000000"/>
          <w:sz w:val="23"/>
          <w:szCs w:val="23"/>
          <w:lang w:eastAsia="pt-PT"/>
        </w:rPr>
      </w:pPr>
      <w:r w:rsidRPr="00676570">
        <w:rPr>
          <w:rFonts w:ascii="Aptos" w:eastAsia="Aptos" w:hAnsi="Aptos" w:cs="Arial"/>
          <w:b/>
          <w:bCs/>
          <w:sz w:val="40"/>
          <w:szCs w:val="40"/>
          <w:lang w:val="pt-PT" w:eastAsia="en-US"/>
        </w:rPr>
        <w:t>MEO EMPRESAS JUNTA-SE AO ROCK IN RIO LISBOA COMO COCRIADORA DA SMART CITY OF ROCK</w:t>
      </w:r>
    </w:p>
    <w:p w14:paraId="49A953AE" w14:textId="77777777" w:rsidR="00676570" w:rsidRPr="00676570" w:rsidRDefault="00676570" w:rsidP="00676570">
      <w:pPr>
        <w:pStyle w:val="PargrafodaLista"/>
        <w:spacing w:after="160"/>
        <w:jc w:val="both"/>
        <w:rPr>
          <w:rFonts w:ascii="Aptos" w:eastAsia="Times New Roman" w:hAnsi="Aptos" w:cs="Aptos"/>
          <w:b/>
          <w:bCs/>
          <w:color w:val="000000"/>
          <w:sz w:val="23"/>
          <w:szCs w:val="23"/>
          <w:lang w:eastAsia="pt-PT"/>
        </w:rPr>
      </w:pPr>
    </w:p>
    <w:p w14:paraId="35F128EB" w14:textId="77777777" w:rsidR="00676570" w:rsidRPr="00676570" w:rsidRDefault="00676570" w:rsidP="00676570">
      <w:pPr>
        <w:pStyle w:val="PargrafodaLista"/>
        <w:spacing w:after="0" w:line="278" w:lineRule="auto"/>
        <w:jc w:val="both"/>
        <w:rPr>
          <w:rFonts w:ascii="Aptos" w:hAnsi="Aptos"/>
          <w:b/>
          <w:bCs/>
          <w:sz w:val="23"/>
          <w:szCs w:val="23"/>
        </w:rPr>
      </w:pPr>
    </w:p>
    <w:p w14:paraId="37CEF308" w14:textId="084E110F" w:rsidR="008D2617" w:rsidRPr="00676570" w:rsidRDefault="00676570" w:rsidP="00DD4EB8">
      <w:pPr>
        <w:pStyle w:val="PargrafodaLista"/>
        <w:numPr>
          <w:ilvl w:val="0"/>
          <w:numId w:val="19"/>
        </w:numPr>
        <w:spacing w:after="160" w:line="278" w:lineRule="auto"/>
        <w:jc w:val="both"/>
        <w:rPr>
          <w:rFonts w:ascii="Aptos" w:hAnsi="Aptos"/>
          <w:b/>
          <w:bCs/>
          <w:sz w:val="23"/>
          <w:szCs w:val="23"/>
        </w:rPr>
      </w:pPr>
      <w:r w:rsidRPr="00676570"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TECNOLOGIA, SUSTENTABILIDADE E INOVAÇÃO UNEM-SE PARA TRANSFORMAR O FESTIVAL NUM LABORATÓRIO VIVO DE CIDADES INTELIGENTES</w:t>
      </w:r>
      <w:r>
        <w:rPr>
          <w:rFonts w:ascii="Aptos" w:eastAsia="Times New Roman" w:hAnsi="Aptos" w:cs="Aptos"/>
          <w:b/>
          <w:bCs/>
          <w:color w:val="000000"/>
          <w:sz w:val="23"/>
          <w:szCs w:val="23"/>
          <w:lang w:val="pt-PT" w:eastAsia="pt-PT"/>
        </w:rPr>
        <w:t>.</w:t>
      </w:r>
    </w:p>
    <w:p w14:paraId="2CEFD869" w14:textId="77777777" w:rsidR="00676570" w:rsidRDefault="00676570" w:rsidP="00676570">
      <w:pPr>
        <w:spacing w:after="0" w:line="278" w:lineRule="auto"/>
        <w:jc w:val="both"/>
        <w:rPr>
          <w:rFonts w:ascii="Aptos" w:hAnsi="Aptos"/>
          <w:b/>
          <w:bCs/>
          <w:sz w:val="23"/>
          <w:szCs w:val="23"/>
        </w:rPr>
      </w:pPr>
    </w:p>
    <w:p w14:paraId="5B626990" w14:textId="77777777" w:rsidR="00183DA9" w:rsidRPr="00183DA9" w:rsidRDefault="00183DA9" w:rsidP="008D01C3">
      <w:pPr>
        <w:spacing w:after="160" w:line="278" w:lineRule="auto"/>
        <w:jc w:val="both"/>
        <w:rPr>
          <w:rFonts w:ascii="Aptos" w:hAnsi="Aptos"/>
          <w:sz w:val="23"/>
          <w:szCs w:val="23"/>
        </w:rPr>
      </w:pPr>
      <w:r w:rsidRPr="00183DA9">
        <w:rPr>
          <w:rFonts w:ascii="Aptos" w:hAnsi="Aptos"/>
          <w:b/>
          <w:bCs/>
          <w:sz w:val="23"/>
          <w:szCs w:val="23"/>
        </w:rPr>
        <w:t>Lisboa, 25 de maio de 2026 – A MEO Empresas é a cocriadora oficial da primeira edição da Smart City of Rock (SCOR)</w:t>
      </w:r>
      <w:r w:rsidRPr="00183DA9">
        <w:rPr>
          <w:rFonts w:ascii="Aptos" w:hAnsi="Aptos"/>
          <w:sz w:val="23"/>
          <w:szCs w:val="23"/>
        </w:rPr>
        <w:t xml:space="preserve">, o grande </w:t>
      </w:r>
      <w:r w:rsidRPr="00183DA9">
        <w:rPr>
          <w:rFonts w:ascii="Aptos" w:hAnsi="Aptos"/>
          <w:i/>
          <w:iCs/>
          <w:sz w:val="23"/>
          <w:szCs w:val="23"/>
        </w:rPr>
        <w:t xml:space="preserve">living lab </w:t>
      </w:r>
      <w:r w:rsidRPr="00183DA9">
        <w:rPr>
          <w:rFonts w:ascii="Aptos" w:hAnsi="Aptos"/>
          <w:sz w:val="23"/>
          <w:szCs w:val="23"/>
        </w:rPr>
        <w:t>de inovação urbana que a Cidade do Rock está a desenvolver em parceria com a Liquid Innovation Co., com o objetivo de testar soluções inteligentes e tecnologias aplicadas ao futuro das cidades.</w:t>
      </w:r>
    </w:p>
    <w:p w14:paraId="210FA790" w14:textId="77777777" w:rsidR="00183DA9" w:rsidRPr="00183DA9" w:rsidRDefault="00183DA9" w:rsidP="00183DA9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sz w:val="23"/>
          <w:szCs w:val="23"/>
          <w:lang w:val="pt-PT"/>
        </w:rPr>
        <w:t xml:space="preserve">Integrada na estratégia de inovação do festival, a SCOR reúne empresas,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startups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>, entidades públicas, academia e parceiros tecnológicos num ecossistema colaborativo que transforma a Cidade do Rock num verdadeiro laboratório vivo. Ao longo do evento, serão testadas soluções inovadoras em ambiente real, com foco na sustentabilidade, conectividade e melhoria da experiência urbana.</w:t>
      </w:r>
    </w:p>
    <w:p w14:paraId="3D60F82D" w14:textId="77777777" w:rsidR="00183DA9" w:rsidRDefault="00183DA9" w:rsidP="00183DA9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“O Rock in Rio Lisboa sempre teve como missão ser uma plataforma de transformação positiva, dentro e fora do recinto. A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Smart</w:t>
      </w:r>
      <w:proofErr w:type="spellEnd"/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City</w:t>
      </w:r>
      <w:proofErr w:type="spellEnd"/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of</w:t>
      </w:r>
      <w:proofErr w:type="spellEnd"/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 Rock representa exatamente essa visão: usar a inovação, a tecnologia e a colaboração para criar experiências mais inteligentes, sustentáveis e conectadas. Ter a MEO Empresas como cocriadora deste projeto reforça a dimensão de futuro que queremos continuar a construir no festival e nas cidades.”</w:t>
      </w:r>
      <w:r w:rsidRPr="00183DA9">
        <w:rPr>
          <w:rFonts w:ascii="Aptos" w:hAnsi="Aptos"/>
          <w:sz w:val="23"/>
          <w:szCs w:val="23"/>
          <w:lang w:val="pt-PT"/>
        </w:rPr>
        <w:t xml:space="preserve">, afirma </w:t>
      </w:r>
      <w:r w:rsidRPr="00183DA9">
        <w:rPr>
          <w:rFonts w:ascii="Aptos" w:hAnsi="Aptos"/>
          <w:b/>
          <w:bCs/>
          <w:sz w:val="23"/>
          <w:szCs w:val="23"/>
          <w:lang w:val="pt-PT"/>
        </w:rPr>
        <w:t>Roberta Medina, Vice-Presidente Executiva do Rock in Rio</w:t>
      </w:r>
      <w:r w:rsidRPr="00183DA9">
        <w:rPr>
          <w:rFonts w:ascii="Aptos" w:hAnsi="Aptos"/>
          <w:sz w:val="23"/>
          <w:szCs w:val="23"/>
          <w:lang w:val="pt-PT"/>
        </w:rPr>
        <w:t>.</w:t>
      </w:r>
    </w:p>
    <w:p w14:paraId="19EB4923" w14:textId="77777777" w:rsidR="00183DA9" w:rsidRDefault="00183DA9" w:rsidP="00676570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sz w:val="23"/>
          <w:szCs w:val="23"/>
          <w:lang w:val="pt-PT"/>
        </w:rPr>
        <w:t xml:space="preserve">No centro desta experiência estará o </w:t>
      </w:r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Stand </w:t>
      </w:r>
      <w:proofErr w:type="spellStart"/>
      <w:r w:rsidRPr="00183DA9">
        <w:rPr>
          <w:rFonts w:ascii="Aptos" w:hAnsi="Aptos"/>
          <w:b/>
          <w:bCs/>
          <w:sz w:val="23"/>
          <w:szCs w:val="23"/>
          <w:lang w:val="pt-PT"/>
        </w:rPr>
        <w:t>Smart</w:t>
      </w:r>
      <w:proofErr w:type="spellEnd"/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b/>
          <w:bCs/>
          <w:sz w:val="23"/>
          <w:szCs w:val="23"/>
          <w:lang w:val="pt-PT"/>
        </w:rPr>
        <w:t>City</w:t>
      </w:r>
      <w:proofErr w:type="spellEnd"/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b/>
          <w:bCs/>
          <w:sz w:val="23"/>
          <w:szCs w:val="23"/>
          <w:lang w:val="pt-PT"/>
        </w:rPr>
        <w:t>of</w:t>
      </w:r>
      <w:proofErr w:type="spellEnd"/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 Rock</w:t>
      </w:r>
      <w:r w:rsidRPr="00183DA9">
        <w:rPr>
          <w:rFonts w:ascii="Aptos" w:hAnsi="Aptos"/>
          <w:sz w:val="23"/>
          <w:szCs w:val="23"/>
          <w:lang w:val="pt-PT"/>
        </w:rPr>
        <w:t xml:space="preserve">, um </w:t>
      </w:r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espaço cocriado pela MEO Empresas em conjunto com a Câmara Municipal de Lisboa, a </w:t>
      </w:r>
      <w:proofErr w:type="spellStart"/>
      <w:r w:rsidRPr="00183DA9">
        <w:rPr>
          <w:rFonts w:ascii="Aptos" w:hAnsi="Aptos"/>
          <w:b/>
          <w:bCs/>
          <w:sz w:val="23"/>
          <w:szCs w:val="23"/>
          <w:lang w:val="pt-PT"/>
        </w:rPr>
        <w:t>Unicorn</w:t>
      </w:r>
      <w:proofErr w:type="spellEnd"/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b/>
          <w:bCs/>
          <w:sz w:val="23"/>
          <w:szCs w:val="23"/>
          <w:lang w:val="pt-PT"/>
        </w:rPr>
        <w:t>Factory</w:t>
      </w:r>
      <w:proofErr w:type="spellEnd"/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 Lisboa, </w:t>
      </w:r>
      <w:proofErr w:type="spellStart"/>
      <w:r w:rsidRPr="00183DA9">
        <w:rPr>
          <w:rFonts w:ascii="Aptos" w:hAnsi="Aptos"/>
          <w:b/>
          <w:bCs/>
          <w:i/>
          <w:iCs/>
          <w:sz w:val="23"/>
          <w:szCs w:val="23"/>
          <w:lang w:val="pt-PT"/>
        </w:rPr>
        <w:t>startups</w:t>
      </w:r>
      <w:proofErr w:type="spellEnd"/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 e parceiros tecnológicos</w:t>
      </w:r>
      <w:r w:rsidRPr="00183DA9">
        <w:rPr>
          <w:rFonts w:ascii="Aptos" w:hAnsi="Aptos"/>
          <w:sz w:val="23"/>
          <w:szCs w:val="23"/>
          <w:lang w:val="pt-PT"/>
        </w:rPr>
        <w:t>, onde serão apresentadas soluções integradas que demonstram como a conectividade, os dados e a tecnologia podem transformar a gestão urbana e melhorar a experiência dos cidadãos.</w:t>
      </w:r>
    </w:p>
    <w:p w14:paraId="01C4C2F6" w14:textId="77777777" w:rsidR="00183DA9" w:rsidRPr="00183DA9" w:rsidRDefault="00183DA9" w:rsidP="00183DA9">
      <w:pPr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sz w:val="23"/>
          <w:szCs w:val="23"/>
          <w:lang w:val="pt-PT"/>
        </w:rPr>
        <w:lastRenderedPageBreak/>
        <w:t xml:space="preserve">Através de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dashboards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interativos e de um </w:t>
      </w:r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digital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twin</w:t>
      </w:r>
      <w:proofErr w:type="spellEnd"/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 </w:t>
      </w:r>
      <w:r w:rsidRPr="00183DA9">
        <w:rPr>
          <w:rFonts w:ascii="Aptos" w:hAnsi="Aptos"/>
          <w:sz w:val="23"/>
          <w:szCs w:val="23"/>
          <w:lang w:val="pt-PT"/>
        </w:rPr>
        <w:t>da Cidade do Rock, o público poderá acompanhar simulações e visualizar, em tempo real, o impacto das diferentes soluções implementadas no recinto.</w:t>
      </w:r>
    </w:p>
    <w:p w14:paraId="7477FF4D" w14:textId="77777777" w:rsidR="00183DA9" w:rsidRPr="00183DA9" w:rsidRDefault="00183DA9" w:rsidP="00183DA9">
      <w:pPr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sz w:val="23"/>
          <w:szCs w:val="23"/>
          <w:lang w:val="pt-PT"/>
        </w:rPr>
        <w:t xml:space="preserve">O Stand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Smart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City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of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Rock foi pensado como um ambiente multifuncional dedicado a demonstrações tecnológicas, encontros B2B, produção de conteúdos em tempo real e também como ponto de partida da </w:t>
      </w:r>
      <w:proofErr w:type="spellStart"/>
      <w:r w:rsidRPr="00183DA9">
        <w:rPr>
          <w:rFonts w:ascii="Aptos" w:hAnsi="Aptos"/>
          <w:b/>
          <w:bCs/>
          <w:sz w:val="23"/>
          <w:szCs w:val="23"/>
          <w:lang w:val="pt-PT"/>
        </w:rPr>
        <w:t>Smart</w:t>
      </w:r>
      <w:proofErr w:type="spellEnd"/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 Rock Tour</w:t>
      </w:r>
      <w:r w:rsidRPr="00183DA9">
        <w:rPr>
          <w:rFonts w:ascii="Aptos" w:hAnsi="Aptos"/>
          <w:sz w:val="23"/>
          <w:szCs w:val="23"/>
          <w:lang w:val="pt-PT"/>
        </w:rPr>
        <w:t>, uma experiência guiada que dará a conhecer as várias tecnologias presentes no festival.</w:t>
      </w:r>
    </w:p>
    <w:p w14:paraId="3A8A318E" w14:textId="37659B1C" w:rsidR="00183DA9" w:rsidRPr="00183DA9" w:rsidRDefault="00183DA9" w:rsidP="00183DA9">
      <w:pPr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“Transformar o Rock in Rio Lisboa num laboratório vivo de inovação urbana é uma oportunidade única para mostrar o potencial da tecnologia aplicada às cidades do futuro. Na MEO Empresas, acreditamos que a inovação ganha verdadeiro valor quando é testada, medida e vivida pelas pessoas. Trabalhamos diariamente em estreita colaboração com empresas,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startups</w:t>
      </w:r>
      <w:proofErr w:type="spellEnd"/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 e entidades da administração pública para desenvolver soluções que respondem aos desafios reais dos territórios. Esta iniciativa reflete o nosso compromisso em liderar a transformação digital das cidades e das organizações, através de soluções concretas e parcerias que geram impacto.”</w:t>
      </w:r>
      <w:r>
        <w:rPr>
          <w:rFonts w:ascii="Aptos" w:hAnsi="Aptos"/>
          <w:sz w:val="23"/>
          <w:szCs w:val="23"/>
          <w:lang w:val="pt-PT"/>
        </w:rPr>
        <w:t xml:space="preserve">, comenta </w:t>
      </w:r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Gonçalo Oliveira, </w:t>
      </w:r>
      <w:proofErr w:type="spellStart"/>
      <w:r w:rsidRPr="00183DA9">
        <w:rPr>
          <w:rFonts w:ascii="Aptos" w:hAnsi="Aptos"/>
          <w:b/>
          <w:bCs/>
          <w:sz w:val="23"/>
          <w:szCs w:val="23"/>
          <w:lang w:val="pt-PT"/>
        </w:rPr>
        <w:t>Chief</w:t>
      </w:r>
      <w:proofErr w:type="spellEnd"/>
      <w:r w:rsidRPr="00183DA9">
        <w:rPr>
          <w:rFonts w:ascii="Aptos" w:hAnsi="Aptos"/>
          <w:b/>
          <w:bCs/>
          <w:sz w:val="23"/>
          <w:szCs w:val="23"/>
          <w:lang w:val="pt-PT"/>
        </w:rPr>
        <w:t xml:space="preserve"> B2B </w:t>
      </w:r>
      <w:proofErr w:type="spellStart"/>
      <w:r w:rsidRPr="00183DA9">
        <w:rPr>
          <w:rFonts w:ascii="Aptos" w:hAnsi="Aptos"/>
          <w:b/>
          <w:bCs/>
          <w:sz w:val="23"/>
          <w:szCs w:val="23"/>
          <w:lang w:val="pt-PT"/>
        </w:rPr>
        <w:t>Officer</w:t>
      </w:r>
      <w:proofErr w:type="spellEnd"/>
      <w:r w:rsidRPr="00183DA9">
        <w:rPr>
          <w:rFonts w:ascii="Aptos" w:hAnsi="Aptos"/>
          <w:b/>
          <w:bCs/>
          <w:sz w:val="23"/>
          <w:szCs w:val="23"/>
          <w:lang w:val="pt-PT"/>
        </w:rPr>
        <w:t>, MEO Empresas</w:t>
      </w:r>
      <w:r w:rsidRPr="00183DA9">
        <w:rPr>
          <w:rFonts w:ascii="Aptos" w:hAnsi="Aptos"/>
          <w:sz w:val="23"/>
          <w:szCs w:val="23"/>
          <w:lang w:val="pt-PT"/>
        </w:rPr>
        <w:t>.</w:t>
      </w:r>
    </w:p>
    <w:p w14:paraId="629BFA90" w14:textId="77777777" w:rsidR="00183DA9" w:rsidRPr="00183DA9" w:rsidRDefault="00183DA9" w:rsidP="00183DA9">
      <w:pPr>
        <w:jc w:val="both"/>
        <w:rPr>
          <w:rFonts w:ascii="Aptos" w:hAnsi="Aptos"/>
          <w:b/>
          <w:bCs/>
          <w:sz w:val="23"/>
          <w:szCs w:val="23"/>
          <w:lang w:val="pt-PT"/>
        </w:rPr>
      </w:pPr>
      <w:r w:rsidRPr="00183DA9">
        <w:rPr>
          <w:rFonts w:ascii="Aptos" w:hAnsi="Aptos"/>
          <w:b/>
          <w:bCs/>
          <w:sz w:val="23"/>
          <w:szCs w:val="23"/>
          <w:lang w:val="pt-PT"/>
        </w:rPr>
        <w:t>UM ECOSSISTEMA DE INOVAÇÃO PARA AS CIDADES DO FUTURO</w:t>
      </w:r>
    </w:p>
    <w:p w14:paraId="14E84852" w14:textId="77777777" w:rsidR="00183DA9" w:rsidRPr="00183DA9" w:rsidRDefault="00183DA9" w:rsidP="00183DA9">
      <w:pPr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sz w:val="23"/>
          <w:szCs w:val="23"/>
          <w:lang w:val="pt-PT"/>
        </w:rPr>
        <w:t xml:space="preserve">No âmbito desta parceria, a MEO Empresas reúne sete parceiros tecnológicos que irão apresentar soluções aplicadas a diferentes desafios urbanos, integradas exclusivamente no espaço operacional da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Smart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City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of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Rock:</w:t>
      </w:r>
    </w:p>
    <w:p w14:paraId="2E2B3BBF" w14:textId="77777777" w:rsidR="00183DA9" w:rsidRPr="00183DA9" w:rsidRDefault="00183DA9" w:rsidP="00183DA9">
      <w:pPr>
        <w:pStyle w:val="PargrafodaLista"/>
        <w:numPr>
          <w:ilvl w:val="0"/>
          <w:numId w:val="19"/>
        </w:numPr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sz w:val="23"/>
          <w:szCs w:val="23"/>
          <w:lang w:val="pt-PT"/>
        </w:rPr>
        <w:t>EVOX - soluções inteligentes de gestão e monitorização de resíduos;</w:t>
      </w:r>
    </w:p>
    <w:p w14:paraId="4B9FCC94" w14:textId="77777777" w:rsidR="00183DA9" w:rsidRPr="00183DA9" w:rsidRDefault="00183DA9" w:rsidP="00183DA9">
      <w:pPr>
        <w:pStyle w:val="PargrafodaLista"/>
        <w:numPr>
          <w:ilvl w:val="0"/>
          <w:numId w:val="19"/>
        </w:numPr>
        <w:jc w:val="both"/>
        <w:rPr>
          <w:rFonts w:ascii="Aptos" w:hAnsi="Aptos"/>
          <w:sz w:val="23"/>
          <w:szCs w:val="23"/>
          <w:lang w:val="pt-PT"/>
        </w:rPr>
      </w:pPr>
      <w:proofErr w:type="spellStart"/>
      <w:r w:rsidRPr="00183DA9">
        <w:rPr>
          <w:rFonts w:ascii="Aptos" w:hAnsi="Aptos"/>
          <w:sz w:val="23"/>
          <w:szCs w:val="23"/>
          <w:lang w:val="pt-PT"/>
        </w:rPr>
        <w:t>Ǫart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- tecnologia de monitorização ambiental e análise da qualidade urbana;</w:t>
      </w:r>
    </w:p>
    <w:p w14:paraId="4C781A77" w14:textId="77777777" w:rsidR="00183DA9" w:rsidRPr="00183DA9" w:rsidRDefault="00183DA9" w:rsidP="00183DA9">
      <w:pPr>
        <w:pStyle w:val="PargrafodaLista"/>
        <w:numPr>
          <w:ilvl w:val="0"/>
          <w:numId w:val="19"/>
        </w:numPr>
        <w:jc w:val="both"/>
        <w:rPr>
          <w:rFonts w:ascii="Aptos" w:hAnsi="Aptos"/>
          <w:sz w:val="23"/>
          <w:szCs w:val="23"/>
          <w:lang w:val="pt-PT"/>
        </w:rPr>
      </w:pPr>
      <w:proofErr w:type="spellStart"/>
      <w:r w:rsidRPr="00183DA9">
        <w:rPr>
          <w:rFonts w:ascii="Aptos" w:hAnsi="Aptos"/>
          <w:sz w:val="23"/>
          <w:szCs w:val="23"/>
          <w:lang w:val="pt-PT"/>
        </w:rPr>
        <w:t>Kido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- plataformas de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GeoAnalytics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para interpretação e visualização de dados territoriais;</w:t>
      </w:r>
    </w:p>
    <w:p w14:paraId="369C12C2" w14:textId="77777777" w:rsidR="00183DA9" w:rsidRPr="00183DA9" w:rsidRDefault="00183DA9" w:rsidP="00183DA9">
      <w:pPr>
        <w:pStyle w:val="PargrafodaLista"/>
        <w:numPr>
          <w:ilvl w:val="0"/>
          <w:numId w:val="19"/>
        </w:numPr>
        <w:jc w:val="both"/>
        <w:rPr>
          <w:rFonts w:ascii="Aptos" w:hAnsi="Aptos"/>
          <w:sz w:val="23"/>
          <w:szCs w:val="23"/>
          <w:lang w:val="pt-PT"/>
        </w:rPr>
      </w:pPr>
      <w:proofErr w:type="spellStart"/>
      <w:r w:rsidRPr="00183DA9">
        <w:rPr>
          <w:rFonts w:ascii="Aptos" w:hAnsi="Aptos"/>
          <w:sz w:val="23"/>
          <w:szCs w:val="23"/>
          <w:lang w:val="pt-PT"/>
        </w:rPr>
        <w:t>Soltráfego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- soluções de mobilidade suave e bicicletas inteligentes;</w:t>
      </w:r>
    </w:p>
    <w:p w14:paraId="1C8879EA" w14:textId="77777777" w:rsidR="00183DA9" w:rsidRPr="00183DA9" w:rsidRDefault="00183DA9" w:rsidP="00183DA9">
      <w:pPr>
        <w:pStyle w:val="PargrafodaLista"/>
        <w:numPr>
          <w:ilvl w:val="0"/>
          <w:numId w:val="19"/>
        </w:numPr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sz w:val="23"/>
          <w:szCs w:val="23"/>
          <w:lang w:val="pt-PT"/>
        </w:rPr>
        <w:t>GEMA - experiências imersivas de realidade aumentada e realidade virtual sobre a cidade de Lisboa;</w:t>
      </w:r>
    </w:p>
    <w:p w14:paraId="3AB9CCE4" w14:textId="77777777" w:rsidR="00183DA9" w:rsidRPr="00183DA9" w:rsidRDefault="00183DA9" w:rsidP="00183DA9">
      <w:pPr>
        <w:pStyle w:val="PargrafodaLista"/>
        <w:numPr>
          <w:ilvl w:val="0"/>
          <w:numId w:val="19"/>
        </w:numPr>
        <w:jc w:val="both"/>
        <w:rPr>
          <w:rFonts w:ascii="Aptos" w:hAnsi="Aptos"/>
          <w:sz w:val="23"/>
          <w:szCs w:val="23"/>
          <w:lang w:val="pt-PT"/>
        </w:rPr>
      </w:pPr>
      <w:proofErr w:type="spellStart"/>
      <w:r w:rsidRPr="00183DA9">
        <w:rPr>
          <w:rFonts w:ascii="Aptos" w:hAnsi="Aptos"/>
          <w:sz w:val="23"/>
          <w:szCs w:val="23"/>
          <w:lang w:val="pt-PT"/>
        </w:rPr>
        <w:t>Inov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- sistemas de monitorização e prevenção de incêndios;</w:t>
      </w:r>
    </w:p>
    <w:p w14:paraId="04F61A3A" w14:textId="77777777" w:rsidR="00183DA9" w:rsidRPr="00183DA9" w:rsidRDefault="00183DA9" w:rsidP="00183DA9">
      <w:pPr>
        <w:pStyle w:val="PargrafodaLista"/>
        <w:numPr>
          <w:ilvl w:val="0"/>
          <w:numId w:val="19"/>
        </w:numPr>
        <w:jc w:val="both"/>
        <w:rPr>
          <w:rFonts w:ascii="Aptos" w:hAnsi="Aptos"/>
          <w:sz w:val="23"/>
          <w:szCs w:val="23"/>
          <w:lang w:val="pt-PT"/>
        </w:rPr>
      </w:pPr>
      <w:proofErr w:type="spellStart"/>
      <w:r w:rsidRPr="00183DA9">
        <w:rPr>
          <w:rFonts w:ascii="Aptos" w:hAnsi="Aptos"/>
          <w:sz w:val="23"/>
          <w:szCs w:val="23"/>
          <w:lang w:val="pt-PT"/>
        </w:rPr>
        <w:t>Focus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- plataforma integrada de gestão inteligente e operação urbana.</w:t>
      </w:r>
    </w:p>
    <w:p w14:paraId="7058DCEA" w14:textId="77777777" w:rsidR="00183DA9" w:rsidRPr="00183DA9" w:rsidRDefault="00183DA9" w:rsidP="00183DA9">
      <w:pPr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sz w:val="23"/>
          <w:szCs w:val="23"/>
          <w:lang w:val="pt-PT"/>
        </w:rPr>
        <w:t>Com esta iniciativa, a MEO Empresas reforça o seu posicionamento enquanto parceiro estratégico na transformação digital das cidades e organizações, promovendo soluções inovadoras capazes de responder aos desafios urbanos do presente e do futuro.</w:t>
      </w:r>
    </w:p>
    <w:p w14:paraId="0DCF8595" w14:textId="1DA74410" w:rsidR="00183DA9" w:rsidRPr="00183DA9" w:rsidRDefault="00183DA9" w:rsidP="00183DA9">
      <w:pPr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i/>
          <w:iCs/>
          <w:sz w:val="23"/>
          <w:szCs w:val="23"/>
          <w:lang w:val="pt-PT"/>
        </w:rPr>
        <w:lastRenderedPageBreak/>
        <w:t xml:space="preserve"> “A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Smart</w:t>
      </w:r>
      <w:proofErr w:type="spellEnd"/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City</w:t>
      </w:r>
      <w:proofErr w:type="spellEnd"/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of</w:t>
      </w:r>
      <w:proofErr w:type="spellEnd"/>
      <w:r w:rsidRPr="00183DA9">
        <w:rPr>
          <w:rFonts w:ascii="Aptos" w:hAnsi="Aptos"/>
          <w:i/>
          <w:iCs/>
          <w:sz w:val="23"/>
          <w:szCs w:val="23"/>
          <w:lang w:val="pt-PT"/>
        </w:rPr>
        <w:t xml:space="preserve"> Rock materializa aquilo em que acreditamos: inovação aplicada com impacto real nas pessoas, nas cidades e nas experiências. Ao reunir parceiros tecnológicos, entidades públicas e grandes marcas num ambiente vivo como o Rock in Rio Lisboa, estamos a acelerar a criação de soluções urbanas mais inteligentes, sustentáveis e conectadas. Esta parceria com a MEO Empresas reforça o potencial da colaboração como motor de transformação.”</w:t>
      </w:r>
      <w:r w:rsidRPr="00183DA9">
        <w:rPr>
          <w:rFonts w:ascii="Aptos" w:hAnsi="Aptos"/>
          <w:sz w:val="23"/>
          <w:szCs w:val="23"/>
          <w:lang w:val="pt-PT"/>
        </w:rPr>
        <w:t xml:space="preserve">, </w:t>
      </w:r>
      <w:r>
        <w:rPr>
          <w:rFonts w:ascii="Aptos" w:hAnsi="Aptos"/>
          <w:sz w:val="23"/>
          <w:szCs w:val="23"/>
          <w:lang w:val="pt-PT"/>
        </w:rPr>
        <w:t>refere</w:t>
      </w:r>
      <w:r w:rsidRPr="00183DA9">
        <w:rPr>
          <w:rFonts w:ascii="Aptos" w:hAnsi="Aptos"/>
          <w:sz w:val="23"/>
          <w:szCs w:val="23"/>
          <w:lang w:val="pt-PT"/>
        </w:rPr>
        <w:t xml:space="preserve"> Egon Barbosa, CEO da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Liquid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Innovation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Co.</w:t>
      </w:r>
    </w:p>
    <w:p w14:paraId="6D444D70" w14:textId="77777777" w:rsidR="00183DA9" w:rsidRPr="00183DA9" w:rsidRDefault="00183DA9" w:rsidP="00183DA9">
      <w:pPr>
        <w:jc w:val="both"/>
        <w:rPr>
          <w:rFonts w:ascii="Aptos" w:hAnsi="Aptos"/>
          <w:sz w:val="23"/>
          <w:szCs w:val="23"/>
          <w:lang w:val="pt-PT"/>
        </w:rPr>
      </w:pPr>
      <w:r w:rsidRPr="00183DA9">
        <w:rPr>
          <w:rFonts w:ascii="Aptos" w:hAnsi="Aptos"/>
          <w:sz w:val="23"/>
          <w:szCs w:val="23"/>
          <w:lang w:val="pt-PT"/>
        </w:rPr>
        <w:t xml:space="preserve">Com a primeira edição da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Smart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City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Pr="00183DA9">
        <w:rPr>
          <w:rFonts w:ascii="Aptos" w:hAnsi="Aptos"/>
          <w:sz w:val="23"/>
          <w:szCs w:val="23"/>
          <w:lang w:val="pt-PT"/>
        </w:rPr>
        <w:t>of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Rock, o Rock in Rio Lisboa reforça o seu posicionamento como plataforma de inovação aplicada em contexto real, demonstrando como um grande evento pode funcionar como </w:t>
      </w:r>
      <w:proofErr w:type="spellStart"/>
      <w:r w:rsidRPr="00183DA9">
        <w:rPr>
          <w:rFonts w:ascii="Aptos" w:hAnsi="Aptos"/>
          <w:i/>
          <w:iCs/>
          <w:sz w:val="23"/>
          <w:szCs w:val="23"/>
          <w:lang w:val="pt-PT"/>
        </w:rPr>
        <w:t>testbed</w:t>
      </w:r>
      <w:proofErr w:type="spellEnd"/>
      <w:r w:rsidRPr="00183DA9">
        <w:rPr>
          <w:rFonts w:ascii="Aptos" w:hAnsi="Aptos"/>
          <w:sz w:val="23"/>
          <w:szCs w:val="23"/>
          <w:lang w:val="pt-PT"/>
        </w:rPr>
        <w:t xml:space="preserve"> urbano e protótipo vivo para cidades mais inteligentes, sustentáveis e inclusivas.</w:t>
      </w:r>
    </w:p>
    <w:p w14:paraId="682EDFC3" w14:textId="77777777" w:rsidR="00676570" w:rsidRDefault="00676570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</w:p>
    <w:p w14:paraId="1109338C" w14:textId="6A15FA44" w:rsidR="006F72F5" w:rsidRPr="00865900" w:rsidRDefault="006F72F5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  <w:r w:rsidRPr="00865900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  <w:t>Sobre o Rock in Rio</w:t>
      </w:r>
    </w:p>
    <w:p w14:paraId="588D2AB9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 xml:space="preserve">O Rock in Rio é a marca internacional responsável pelo maior evento de música e entretenimento do mundo. Criado em 1985 no Rio de Janeiro, é parte relevante da história da música mundial. O evento soma já 24 edições, 141 dias e mais de 4667 atrações musicais. Ao longo destes anos, mais de 12,2 milhões de pessoas passaram pelas Cidades do Rock em Portugal, no Brasil, em Espanha e nos Estados Unidos. </w:t>
      </w:r>
    </w:p>
    <w:p w14:paraId="3AACF03F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>Em Portugal, foram realizadas, até hoje, dez edições e contabilizados 48 dias de festival com a presença de mais de 3 milhões de pessoas e mais de 1200 atrações musicais. O festival investiu mais de 250 milhões de euros, gerou mais de 101 mil empregos, 1alocou cerca de 5,7 milhões de euros para causas socioambientais e promoveu inúmeras ações, das quais destacamos, a instalação de painéis fotovoltaicos em escolas, a implementação de projetos de reflorestação em áreas de floresta ardida, o equipamento de hospitais e IPSS e a construção de salas sensoriais para jovens. Na última edição, de acordo com um estudo da Nova SBE, o Rock in Rio Lisboa gerou um impacto equivalente a 120 milhões de euros para a economia nacional representando 11,8 milhões de euros em receita fiscal.</w:t>
      </w:r>
    </w:p>
    <w:p w14:paraId="17897017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>Em 2026, o festival está de volta à Cidade do Rock nos dias 20, 21, 27 e 28 de junho, com mais 25.000 m2, mobilidade reforçada e novas áreas e serviços. A próxima edição conta com mais conteúdos e atrações, como a Roda Gigante, Slide, Market Square, Rota 85, o novo Palco Super Bock, que celebra a música e união, o The Flight, que vai tornar o céu de Lisboa no maior palco de sempre e um Road to Rock in Rio, com ações e ativações de norte a sul do país e nas principais cidades da Europa. Neste contexto, o Rock in Rio Lisboa estabelece ainda uma parceria estratégica com a Liga Portugal, unindo duas das maiores paixões dos portugueses (a música e o futebol), numa celebração partilhada que reforça o carácter cultural, emocional e mobilizador do festival.</w:t>
      </w:r>
    </w:p>
    <w:p w14:paraId="0E9DD59C" w14:textId="493C0DD5" w:rsidR="008A4E34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 xml:space="preserve">Site oficial do Rock in Rio-Lisboa: </w:t>
      </w:r>
      <w:r w:rsidR="00865900">
        <w:fldChar w:fldCharType="begin"/>
      </w:r>
      <w:r w:rsidR="00865900">
        <w:instrText>HYPERLINK "http://rockinriolisboa.pt"</w:instrText>
      </w:r>
      <w:r w:rsidR="00865900">
        <w:fldChar w:fldCharType="separate"/>
      </w:r>
      <w:r w:rsidR="00865900" w:rsidRPr="00865900">
        <w:rPr>
          <w:rStyle w:val="Hiperligao"/>
          <w:rFonts w:ascii="Aptos" w:eastAsia="Arial" w:hAnsi="Aptos" w:cs="Arial"/>
          <w:color w:val="000000" w:themeColor="text1"/>
          <w:sz w:val="16"/>
          <w:szCs w:val="16"/>
        </w:rPr>
        <w:t>http://rockinriolisboa.pt</w:t>
      </w:r>
      <w:r w:rsidR="00865900">
        <w:fldChar w:fldCharType="end"/>
      </w:r>
    </w:p>
    <w:p w14:paraId="32C23F62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</w:pPr>
      <w:proofErr w:type="spellStart"/>
      <w:r w:rsidRPr="00865900"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  <w:t>Sobre</w:t>
      </w:r>
      <w:proofErr w:type="spellEnd"/>
      <w:r w:rsidRPr="00865900"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  <w:t xml:space="preserve"> a Liquid Innovation Co.</w:t>
      </w:r>
    </w:p>
    <w:p w14:paraId="61064E2B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>A Liquid Innovation Co. é uma powerhouse de inovação estratégica. Nascida em Lisboa e com atuação na Europa, no Brasil e nos Estados Unidos, a sua missão é ajudar organizações a desenhar e implementar novas soluções e modelos de negócio com impacto real e duradouro.</w:t>
      </w:r>
    </w:p>
    <w:p w14:paraId="49F1B0F8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 xml:space="preserve">A empresa promove inovação através do desenvolvimento de culturas organizacionais e educacionais, programas corporativos e projetos personalizados que impulsionam transformação e crescimento sustentável. Com vocação digital, a Liquid innovation oferece produtos digitais como o AI-based Innovation Mall, em que executivos e empreendedores fazem uma "auto-consultoria" e podem mapear sua maturidade de inovação e desenhar uma jornada para inovar passo a passo, e com a </w:t>
      </w:r>
      <w:r w:rsidRPr="00865900">
        <w:rPr>
          <w:rFonts w:ascii="Aptos" w:hAnsi="Aptos"/>
          <w:color w:val="000000" w:themeColor="text1"/>
          <w:sz w:val="16"/>
          <w:szCs w:val="16"/>
        </w:rPr>
        <w:lastRenderedPageBreak/>
        <w:t>recomendação de fornecedores de serviços.  Criadora da Smart City of Rock a Liquid Innovation Co. integra o Grupo Biz Model Factory, que também engloba a Fábrica de Startups Brasil — consolidando-se como uma referência internacional em inovação e novos modelos de negócio.</w:t>
      </w:r>
    </w:p>
    <w:p w14:paraId="6B54EA96" w14:textId="75AC8DFC" w:rsidR="009C004A" w:rsidRDefault="00E470EE" w:rsidP="009B30D3">
      <w:pPr>
        <w:spacing w:after="160" w:line="278" w:lineRule="auto"/>
        <w:jc w:val="both"/>
      </w:pPr>
      <w:r w:rsidRPr="00865900">
        <w:rPr>
          <w:rFonts w:ascii="Aptos" w:hAnsi="Aptos"/>
          <w:color w:val="000000" w:themeColor="text1"/>
          <w:sz w:val="16"/>
          <w:szCs w:val="16"/>
        </w:rPr>
        <w:t>Site oficial da Liquid Innovation Co.: </w:t>
      </w:r>
      <w:hyperlink r:id="rId12" w:history="1">
        <w:r w:rsidR="009C004A" w:rsidRPr="003C0AE0">
          <w:rPr>
            <w:rStyle w:val="Hiperligao"/>
            <w:rFonts w:ascii="Aptos" w:hAnsi="Aptos"/>
            <w:sz w:val="16"/>
            <w:szCs w:val="16"/>
          </w:rPr>
          <w:t>www.liquidinnovation.co</w:t>
        </w:r>
      </w:hyperlink>
    </w:p>
    <w:p w14:paraId="5B47A6D0" w14:textId="77777777" w:rsidR="00183DA9" w:rsidRPr="00183DA9" w:rsidRDefault="00183DA9" w:rsidP="00183DA9">
      <w:pPr>
        <w:spacing w:after="0"/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</w:rPr>
      </w:pPr>
      <w:r w:rsidRPr="00183DA9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</w:rPr>
        <w:t>Sobre a MEO Empresas</w:t>
      </w:r>
    </w:p>
    <w:p w14:paraId="66D757AC" w14:textId="77777777" w:rsidR="00183DA9" w:rsidRPr="00183DA9" w:rsidRDefault="00183DA9" w:rsidP="00183DA9">
      <w:pPr>
        <w:spacing w:after="0"/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</w:rPr>
      </w:pPr>
    </w:p>
    <w:p w14:paraId="2807DC9F" w14:textId="6E4B40B7" w:rsidR="001D7A9D" w:rsidRPr="00183DA9" w:rsidRDefault="00183DA9" w:rsidP="00183DA9">
      <w:pPr>
        <w:spacing w:after="0"/>
        <w:jc w:val="both"/>
        <w:rPr>
          <w:rFonts w:ascii="Calibri" w:eastAsia="Calibri" w:hAnsi="Calibri" w:cs="Calibri"/>
          <w:color w:val="000000" w:themeColor="text1"/>
          <w:lang w:val="pt-PT"/>
        </w:rPr>
      </w:pPr>
      <w:r w:rsidRPr="00183DA9">
        <w:rPr>
          <w:rFonts w:ascii="Aptos" w:eastAsia="Calibri" w:hAnsi="Aptos" w:cs="Arial"/>
          <w:color w:val="000000" w:themeColor="text1"/>
          <w:kern w:val="2"/>
          <w:sz w:val="16"/>
          <w:szCs w:val="16"/>
        </w:rPr>
        <w:t>A MEO Empresas, marca da MEO dedicada ao segmento empresarial, oferece um portefólio diversificado de soluções telco e ICT destinadas a profissionais, PMEs e grandes empresas. Trabalhando em parceria com líderes globais do setor, a MEO Empresas atua nas áreas estratégicas da cibersegurança, cloud e data centers, IT, IoT, mobilidade, BPO e service desk, assegurando a entrega de SLAs globais, além de consultoria em TI, equipas especializadas e suporte técnico disponível 24/7. Posicionando-se como fornecedor global de tecnologia, a MEO Empresas adota uma abordagem consultiva e colaborativa, com o objetivo de impulsionar a transformação digital das empresas de todos os setores, ajudando-as a superar desafios e a alcançar seus objetivos estratégicos.</w:t>
      </w:r>
    </w:p>
    <w:sectPr w:rsidR="001D7A9D" w:rsidRPr="00183DA9" w:rsidSect="006277E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567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0C2C6" w14:textId="77777777" w:rsidR="00EA4611" w:rsidRDefault="00EA4611">
      <w:pPr>
        <w:spacing w:after="0" w:line="240" w:lineRule="auto"/>
      </w:pPr>
      <w:r>
        <w:separator/>
      </w:r>
    </w:p>
  </w:endnote>
  <w:endnote w:type="continuationSeparator" w:id="0">
    <w:p w14:paraId="15D4E790" w14:textId="77777777" w:rsidR="00EA4611" w:rsidRDefault="00EA4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5E8C633-E258-47BE-B392-3A7F74F5ECE7}"/>
    <w:embedBold r:id="rId2" w:fontKey="{3ACEF380-925D-46AE-860F-2D1343F16BC2}"/>
    <w:embedItalic r:id="rId3" w:fontKey="{0D020620-4AFB-4860-AB2C-91776B5457A6}"/>
    <w:embedBoldItalic r:id="rId4" w:fontKey="{5ABDB17E-40A1-4ECB-9439-0C8F23FFCC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02B284-0E28-4BE4-8C88-8393BE005197}"/>
    <w:embedBold r:id="rId6" w:fontKey="{114BE27D-0EDA-4B54-9F33-FEADECDBF7F2}"/>
    <w:embedItalic r:id="rId7" w:fontKey="{B75B5D07-DB29-45CF-A997-6E252F0DDCE3}"/>
    <w:embedBoldItalic r:id="rId8" w:fontKey="{1986EB43-47AD-4AB7-AF24-C19E8F6ECC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C0FC350-96B7-4684-9317-243B06E99248}"/>
    <w:embedBold r:id="rId10" w:fontKey="{88BF2EDB-B8E7-4C58-BF0C-1199DDE906CB}"/>
    <w:embedItalic r:id="rId11" w:fontKey="{7F16CAFB-C1A8-4947-8871-8B5B9804408E}"/>
    <w:embedBoldItalic r:id="rId12" w:fontKey="{217231A8-09FF-4A61-8122-373B5142FD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  <w:embedRegular r:id="rId13" w:fontKey="{EF536019-1D33-4D86-AFB6-DB78B87365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F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E59DD" w14:textId="77777777" w:rsidR="00D17844" w:rsidRDefault="00D17844" w:rsidP="00D178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884821">
      <w:rPr>
        <w:noProof/>
      </w:rPr>
      <w:drawing>
        <wp:inline distT="0" distB="0" distL="0" distR="0" wp14:anchorId="0DF89DAF" wp14:editId="3F50E3CA">
          <wp:extent cx="5202765" cy="952500"/>
          <wp:effectExtent l="0" t="0" r="0" b="0"/>
          <wp:docPr id="1589287261" name="drawing" descr="Uma imagem com texto, Tipo de letra, captura de ecrã, file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287261" name="drawing" descr="Uma imagem com texto, Tipo de letra, captura de ecrã, file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670" cy="955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61A3">
      <w:rPr>
        <w:color w:val="000000"/>
      </w:rPr>
      <w:t xml:space="preserve">        </w:t>
    </w:r>
  </w:p>
  <w:p w14:paraId="000000D2" w14:textId="1D3F9686" w:rsidR="0063691F" w:rsidRDefault="003D61A3" w:rsidP="00D178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3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EC2A4" w14:textId="77777777" w:rsidR="00EA4611" w:rsidRDefault="00EA4611">
      <w:pPr>
        <w:spacing w:after="0" w:line="240" w:lineRule="auto"/>
      </w:pPr>
      <w:r>
        <w:separator/>
      </w:r>
    </w:p>
  </w:footnote>
  <w:footnote w:type="continuationSeparator" w:id="0">
    <w:p w14:paraId="2EFA3DBA" w14:textId="77777777" w:rsidR="00EA4611" w:rsidRDefault="00EA4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1EECD773" w:rsidR="0063691F" w:rsidRDefault="0041254D" w:rsidP="00412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Calibri"/>
        <w:b/>
        <w:sz w:val="14"/>
        <w:szCs w:val="14"/>
      </w:rPr>
    </w:pPr>
    <w:r>
      <w:rPr>
        <w:rFonts w:ascii="Arial" w:eastAsia="Arial" w:hAnsi="Arial" w:cs="Arial"/>
        <w:b/>
        <w:bCs/>
        <w:noProof/>
      </w:rPr>
      <w:drawing>
        <wp:anchor distT="0" distB="0" distL="114300" distR="114300" simplePos="0" relativeHeight="251658241" behindDoc="0" locked="0" layoutInCell="1" allowOverlap="1" wp14:anchorId="6DEB636B" wp14:editId="05C9764F">
          <wp:simplePos x="0" y="0"/>
          <wp:positionH relativeFrom="leftMargin">
            <wp:align>right</wp:align>
          </wp:positionH>
          <wp:positionV relativeFrom="page">
            <wp:posOffset>261620</wp:posOffset>
          </wp:positionV>
          <wp:extent cx="534955" cy="627189"/>
          <wp:effectExtent l="0" t="0" r="0" b="0"/>
          <wp:wrapSquare wrapText="bothSides"/>
          <wp:docPr id="2070849074" name="Imagem 1" descr="Uma imagem com texto, design gráfico, póster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403090" name="Imagem 1" descr="Uma imagem com texto, design gráfico, póster, Gráfico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955" cy="627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5495130C" wp14:editId="215F6C71">
          <wp:simplePos x="0" y="0"/>
          <wp:positionH relativeFrom="rightMargin">
            <wp:align>left</wp:align>
          </wp:positionH>
          <wp:positionV relativeFrom="paragraph">
            <wp:posOffset>38735</wp:posOffset>
          </wp:positionV>
          <wp:extent cx="712504" cy="338138"/>
          <wp:effectExtent l="0" t="0" r="0" b="5080"/>
          <wp:wrapNone/>
          <wp:docPr id="2066240509" name="image3.png" descr="Uma imagem contendo 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2504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75055" w:rsidRPr="00375055">
      <w:rPr>
        <w:noProof/>
      </w:rPr>
      <w:drawing>
        <wp:inline distT="0" distB="0" distL="0" distR="0" wp14:anchorId="066E1E42" wp14:editId="563ECB5D">
          <wp:extent cx="1285953" cy="492125"/>
          <wp:effectExtent l="0" t="0" r="0" b="0"/>
          <wp:docPr id="5180132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013274" name="Imagem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137" cy="497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CD" w14:textId="6A577478" w:rsidR="0063691F" w:rsidRDefault="0063691F">
    <w:pPr>
      <w:tabs>
        <w:tab w:val="center" w:pos="4680"/>
        <w:tab w:val="right" w:pos="9360"/>
      </w:tabs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E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5B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A021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4C6A4C"/>
    <w:multiLevelType w:val="hybridMultilevel"/>
    <w:tmpl w:val="515CB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5106"/>
    <w:multiLevelType w:val="hybridMultilevel"/>
    <w:tmpl w:val="233E48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D6121"/>
    <w:multiLevelType w:val="hybridMultilevel"/>
    <w:tmpl w:val="60367B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37C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BD36E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252A29"/>
    <w:multiLevelType w:val="multilevel"/>
    <w:tmpl w:val="33604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6A511C"/>
    <w:multiLevelType w:val="hybridMultilevel"/>
    <w:tmpl w:val="E69438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D39E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067C9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27424D"/>
    <w:multiLevelType w:val="hybridMultilevel"/>
    <w:tmpl w:val="DDC8FF62"/>
    <w:lvl w:ilvl="0" w:tplc="9CCA5ADA">
      <w:numFmt w:val="bullet"/>
      <w:lvlText w:val="•"/>
      <w:lvlJc w:val="left"/>
      <w:pPr>
        <w:ind w:left="720" w:hanging="360"/>
      </w:pPr>
      <w:rPr>
        <w:rFonts w:ascii="Aptos" w:eastAsia="Cambria" w:hAnsi="Aptos" w:cs="Cambria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1180F"/>
    <w:multiLevelType w:val="multilevel"/>
    <w:tmpl w:val="FFFFFFFF"/>
    <w:lvl w:ilvl="0">
      <w:start w:val="1"/>
      <w:numFmt w:val="bullet"/>
      <w:pStyle w:val="Listacommarca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782560"/>
    <w:multiLevelType w:val="hybridMultilevel"/>
    <w:tmpl w:val="D17E89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176C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9EE567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0C48BA"/>
    <w:multiLevelType w:val="multilevel"/>
    <w:tmpl w:val="FFFFFFFF"/>
    <w:lvl w:ilvl="0">
      <w:start w:val="1"/>
      <w:numFmt w:val="bullet"/>
      <w:pStyle w:val="Listacommarcas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32B1C1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59F2E3C"/>
    <w:multiLevelType w:val="multilevel"/>
    <w:tmpl w:val="D1B8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056B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546507">
    <w:abstractNumId w:val="12"/>
  </w:num>
  <w:num w:numId="2" w16cid:durableId="1603370967">
    <w:abstractNumId w:val="16"/>
  </w:num>
  <w:num w:numId="3" w16cid:durableId="1021708056">
    <w:abstractNumId w:val="1"/>
  </w:num>
  <w:num w:numId="4" w16cid:durableId="1118374179">
    <w:abstractNumId w:val="17"/>
  </w:num>
  <w:num w:numId="5" w16cid:durableId="101652903">
    <w:abstractNumId w:val="6"/>
  </w:num>
  <w:num w:numId="6" w16cid:durableId="1333216789">
    <w:abstractNumId w:val="19"/>
  </w:num>
  <w:num w:numId="7" w16cid:durableId="1098212110">
    <w:abstractNumId w:val="9"/>
  </w:num>
  <w:num w:numId="8" w16cid:durableId="139658975">
    <w:abstractNumId w:val="5"/>
  </w:num>
  <w:num w:numId="9" w16cid:durableId="2706257">
    <w:abstractNumId w:val="0"/>
  </w:num>
  <w:num w:numId="10" w16cid:durableId="752169620">
    <w:abstractNumId w:val="10"/>
  </w:num>
  <w:num w:numId="11" w16cid:durableId="1304432598">
    <w:abstractNumId w:val="14"/>
  </w:num>
  <w:num w:numId="12" w16cid:durableId="1297251339">
    <w:abstractNumId w:val="15"/>
  </w:num>
  <w:num w:numId="13" w16cid:durableId="807237694">
    <w:abstractNumId w:val="7"/>
  </w:num>
  <w:num w:numId="14" w16cid:durableId="1971550555">
    <w:abstractNumId w:val="18"/>
  </w:num>
  <w:num w:numId="15" w16cid:durableId="537665418">
    <w:abstractNumId w:val="4"/>
  </w:num>
  <w:num w:numId="16" w16cid:durableId="1815174314">
    <w:abstractNumId w:val="3"/>
  </w:num>
  <w:num w:numId="17" w16cid:durableId="1460146021">
    <w:abstractNumId w:val="8"/>
  </w:num>
  <w:num w:numId="18" w16cid:durableId="1700009745">
    <w:abstractNumId w:val="2"/>
  </w:num>
  <w:num w:numId="19" w16cid:durableId="1791699922">
    <w:abstractNumId w:val="13"/>
  </w:num>
  <w:num w:numId="20" w16cid:durableId="2801149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91F"/>
    <w:rsid w:val="00003BD9"/>
    <w:rsid w:val="000075B0"/>
    <w:rsid w:val="000118C7"/>
    <w:rsid w:val="0001368F"/>
    <w:rsid w:val="000138F6"/>
    <w:rsid w:val="00017F81"/>
    <w:rsid w:val="00021F6B"/>
    <w:rsid w:val="000262BC"/>
    <w:rsid w:val="00027AA6"/>
    <w:rsid w:val="000301DA"/>
    <w:rsid w:val="00034289"/>
    <w:rsid w:val="00035BBE"/>
    <w:rsid w:val="00035D8D"/>
    <w:rsid w:val="00047B0E"/>
    <w:rsid w:val="00054509"/>
    <w:rsid w:val="00060F61"/>
    <w:rsid w:val="0006184E"/>
    <w:rsid w:val="0006430A"/>
    <w:rsid w:val="00067D3B"/>
    <w:rsid w:val="0007052A"/>
    <w:rsid w:val="0007065D"/>
    <w:rsid w:val="00074890"/>
    <w:rsid w:val="000767FB"/>
    <w:rsid w:val="00082501"/>
    <w:rsid w:val="00091805"/>
    <w:rsid w:val="000956F5"/>
    <w:rsid w:val="00095FC4"/>
    <w:rsid w:val="000A2F24"/>
    <w:rsid w:val="000B1860"/>
    <w:rsid w:val="000B45FB"/>
    <w:rsid w:val="000B5414"/>
    <w:rsid w:val="000C0168"/>
    <w:rsid w:val="000C1622"/>
    <w:rsid w:val="000C1B58"/>
    <w:rsid w:val="000D0495"/>
    <w:rsid w:val="000D05DB"/>
    <w:rsid w:val="000D33DD"/>
    <w:rsid w:val="000E06AE"/>
    <w:rsid w:val="00100983"/>
    <w:rsid w:val="00107D7B"/>
    <w:rsid w:val="001113F3"/>
    <w:rsid w:val="001138AA"/>
    <w:rsid w:val="001162B7"/>
    <w:rsid w:val="00116BEA"/>
    <w:rsid w:val="0012202E"/>
    <w:rsid w:val="001233DA"/>
    <w:rsid w:val="00130345"/>
    <w:rsid w:val="0013338F"/>
    <w:rsid w:val="001436EC"/>
    <w:rsid w:val="0014416C"/>
    <w:rsid w:val="00146537"/>
    <w:rsid w:val="00156505"/>
    <w:rsid w:val="00163503"/>
    <w:rsid w:val="00163C64"/>
    <w:rsid w:val="00166064"/>
    <w:rsid w:val="00166D19"/>
    <w:rsid w:val="00167BD4"/>
    <w:rsid w:val="00170E3C"/>
    <w:rsid w:val="0017402A"/>
    <w:rsid w:val="00177FD8"/>
    <w:rsid w:val="001801FB"/>
    <w:rsid w:val="001829A2"/>
    <w:rsid w:val="00182D8C"/>
    <w:rsid w:val="00183DA9"/>
    <w:rsid w:val="00184F1E"/>
    <w:rsid w:val="0018698C"/>
    <w:rsid w:val="00187430"/>
    <w:rsid w:val="00196148"/>
    <w:rsid w:val="00196BDC"/>
    <w:rsid w:val="001B00CC"/>
    <w:rsid w:val="001B2B22"/>
    <w:rsid w:val="001B47A1"/>
    <w:rsid w:val="001B681C"/>
    <w:rsid w:val="001C6977"/>
    <w:rsid w:val="001D31C2"/>
    <w:rsid w:val="001D3CE2"/>
    <w:rsid w:val="001D7807"/>
    <w:rsid w:val="001D7A9D"/>
    <w:rsid w:val="001E2FD8"/>
    <w:rsid w:val="001E51B5"/>
    <w:rsid w:val="001E63F8"/>
    <w:rsid w:val="001E677B"/>
    <w:rsid w:val="001F0600"/>
    <w:rsid w:val="001F4AC4"/>
    <w:rsid w:val="001F61AB"/>
    <w:rsid w:val="00200E5E"/>
    <w:rsid w:val="00203AF2"/>
    <w:rsid w:val="002060B3"/>
    <w:rsid w:val="002069C9"/>
    <w:rsid w:val="0021524F"/>
    <w:rsid w:val="00216711"/>
    <w:rsid w:val="0022004D"/>
    <w:rsid w:val="00226B8C"/>
    <w:rsid w:val="00235AB0"/>
    <w:rsid w:val="00237816"/>
    <w:rsid w:val="002453EA"/>
    <w:rsid w:val="00252022"/>
    <w:rsid w:val="0025640A"/>
    <w:rsid w:val="00260EE1"/>
    <w:rsid w:val="002658F8"/>
    <w:rsid w:val="00265986"/>
    <w:rsid w:val="002746D2"/>
    <w:rsid w:val="002755F2"/>
    <w:rsid w:val="002774CD"/>
    <w:rsid w:val="00281816"/>
    <w:rsid w:val="0029430D"/>
    <w:rsid w:val="00294FF2"/>
    <w:rsid w:val="0029574D"/>
    <w:rsid w:val="00296084"/>
    <w:rsid w:val="00297631"/>
    <w:rsid w:val="002A0437"/>
    <w:rsid w:val="002A5F28"/>
    <w:rsid w:val="002A61B8"/>
    <w:rsid w:val="002A7323"/>
    <w:rsid w:val="002B151D"/>
    <w:rsid w:val="002C00B6"/>
    <w:rsid w:val="002C31E2"/>
    <w:rsid w:val="002C355C"/>
    <w:rsid w:val="002C42C8"/>
    <w:rsid w:val="002D1DAB"/>
    <w:rsid w:val="002D307B"/>
    <w:rsid w:val="002E3CBD"/>
    <w:rsid w:val="002E568B"/>
    <w:rsid w:val="002E58FB"/>
    <w:rsid w:val="002E5EEF"/>
    <w:rsid w:val="002F5E91"/>
    <w:rsid w:val="00301031"/>
    <w:rsid w:val="00301657"/>
    <w:rsid w:val="00301B86"/>
    <w:rsid w:val="00301E92"/>
    <w:rsid w:val="003045A6"/>
    <w:rsid w:val="003048CF"/>
    <w:rsid w:val="003048EC"/>
    <w:rsid w:val="00305A41"/>
    <w:rsid w:val="003070E9"/>
    <w:rsid w:val="00310C89"/>
    <w:rsid w:val="00311B75"/>
    <w:rsid w:val="00315DF4"/>
    <w:rsid w:val="00327108"/>
    <w:rsid w:val="003302AD"/>
    <w:rsid w:val="003378A2"/>
    <w:rsid w:val="003401FD"/>
    <w:rsid w:val="00340C16"/>
    <w:rsid w:val="00341BD0"/>
    <w:rsid w:val="003436B7"/>
    <w:rsid w:val="0034645A"/>
    <w:rsid w:val="00346767"/>
    <w:rsid w:val="00354D93"/>
    <w:rsid w:val="003564E8"/>
    <w:rsid w:val="003566D4"/>
    <w:rsid w:val="00357AF3"/>
    <w:rsid w:val="00364877"/>
    <w:rsid w:val="0036529F"/>
    <w:rsid w:val="00371ECC"/>
    <w:rsid w:val="0037460A"/>
    <w:rsid w:val="00375055"/>
    <w:rsid w:val="0037686B"/>
    <w:rsid w:val="00377ED8"/>
    <w:rsid w:val="0038114B"/>
    <w:rsid w:val="00382F35"/>
    <w:rsid w:val="00386207"/>
    <w:rsid w:val="00390735"/>
    <w:rsid w:val="00392AA9"/>
    <w:rsid w:val="003B275B"/>
    <w:rsid w:val="003B2C2A"/>
    <w:rsid w:val="003B5B41"/>
    <w:rsid w:val="003B7AFE"/>
    <w:rsid w:val="003D1952"/>
    <w:rsid w:val="003D4617"/>
    <w:rsid w:val="003D61A3"/>
    <w:rsid w:val="003E320F"/>
    <w:rsid w:val="003E4D74"/>
    <w:rsid w:val="003E71C8"/>
    <w:rsid w:val="003E750F"/>
    <w:rsid w:val="003E75D0"/>
    <w:rsid w:val="003F25BB"/>
    <w:rsid w:val="003F27D9"/>
    <w:rsid w:val="003F5A44"/>
    <w:rsid w:val="003F7650"/>
    <w:rsid w:val="00401B07"/>
    <w:rsid w:val="00403F2B"/>
    <w:rsid w:val="00406564"/>
    <w:rsid w:val="004069FB"/>
    <w:rsid w:val="004122A5"/>
    <w:rsid w:val="0041254D"/>
    <w:rsid w:val="00413D61"/>
    <w:rsid w:val="0041607F"/>
    <w:rsid w:val="00422BCD"/>
    <w:rsid w:val="00423141"/>
    <w:rsid w:val="00442F33"/>
    <w:rsid w:val="0044424A"/>
    <w:rsid w:val="00444254"/>
    <w:rsid w:val="004442ED"/>
    <w:rsid w:val="004573E6"/>
    <w:rsid w:val="00457B77"/>
    <w:rsid w:val="00471CB4"/>
    <w:rsid w:val="00480D2F"/>
    <w:rsid w:val="004901C5"/>
    <w:rsid w:val="00493C13"/>
    <w:rsid w:val="004963CF"/>
    <w:rsid w:val="004A20C5"/>
    <w:rsid w:val="004B2435"/>
    <w:rsid w:val="004B5858"/>
    <w:rsid w:val="004C0A8F"/>
    <w:rsid w:val="004C142B"/>
    <w:rsid w:val="004D2F6F"/>
    <w:rsid w:val="004D5DBA"/>
    <w:rsid w:val="004D6FE6"/>
    <w:rsid w:val="004E13DB"/>
    <w:rsid w:val="004E2F85"/>
    <w:rsid w:val="004E6BD4"/>
    <w:rsid w:val="00501F3F"/>
    <w:rsid w:val="00502D24"/>
    <w:rsid w:val="00505B2B"/>
    <w:rsid w:val="00521748"/>
    <w:rsid w:val="005223E2"/>
    <w:rsid w:val="0052442A"/>
    <w:rsid w:val="0052555A"/>
    <w:rsid w:val="005259A6"/>
    <w:rsid w:val="005273A7"/>
    <w:rsid w:val="00531BE1"/>
    <w:rsid w:val="00531F81"/>
    <w:rsid w:val="00535182"/>
    <w:rsid w:val="00540C3F"/>
    <w:rsid w:val="005456F2"/>
    <w:rsid w:val="00547375"/>
    <w:rsid w:val="00553075"/>
    <w:rsid w:val="005530FD"/>
    <w:rsid w:val="00554A2D"/>
    <w:rsid w:val="00555EE6"/>
    <w:rsid w:val="00557CB4"/>
    <w:rsid w:val="00562DEA"/>
    <w:rsid w:val="005634E2"/>
    <w:rsid w:val="005709F9"/>
    <w:rsid w:val="00571736"/>
    <w:rsid w:val="00576280"/>
    <w:rsid w:val="00585E22"/>
    <w:rsid w:val="00593AF5"/>
    <w:rsid w:val="005A3A18"/>
    <w:rsid w:val="005B3505"/>
    <w:rsid w:val="005B6E35"/>
    <w:rsid w:val="005E37AC"/>
    <w:rsid w:val="005E50B4"/>
    <w:rsid w:val="005E72B3"/>
    <w:rsid w:val="005E76F4"/>
    <w:rsid w:val="005E7AF7"/>
    <w:rsid w:val="005F208E"/>
    <w:rsid w:val="00600C56"/>
    <w:rsid w:val="006059C4"/>
    <w:rsid w:val="00620CDC"/>
    <w:rsid w:val="00622041"/>
    <w:rsid w:val="0062653D"/>
    <w:rsid w:val="00626EDE"/>
    <w:rsid w:val="006277E2"/>
    <w:rsid w:val="00627AA9"/>
    <w:rsid w:val="0063311C"/>
    <w:rsid w:val="00634B70"/>
    <w:rsid w:val="00634F3D"/>
    <w:rsid w:val="0063691F"/>
    <w:rsid w:val="00642518"/>
    <w:rsid w:val="00645FE2"/>
    <w:rsid w:val="0065055A"/>
    <w:rsid w:val="00666C2E"/>
    <w:rsid w:val="00670450"/>
    <w:rsid w:val="00671B58"/>
    <w:rsid w:val="006731DA"/>
    <w:rsid w:val="0067598E"/>
    <w:rsid w:val="00676570"/>
    <w:rsid w:val="00681051"/>
    <w:rsid w:val="00687572"/>
    <w:rsid w:val="006877FC"/>
    <w:rsid w:val="006909CD"/>
    <w:rsid w:val="00692FB5"/>
    <w:rsid w:val="006C29F3"/>
    <w:rsid w:val="006C5688"/>
    <w:rsid w:val="006C5AA3"/>
    <w:rsid w:val="006D4381"/>
    <w:rsid w:val="006D7D1D"/>
    <w:rsid w:val="006E5AB5"/>
    <w:rsid w:val="006E75D6"/>
    <w:rsid w:val="006F1E37"/>
    <w:rsid w:val="006F4C21"/>
    <w:rsid w:val="006F7077"/>
    <w:rsid w:val="006F72F5"/>
    <w:rsid w:val="007038CB"/>
    <w:rsid w:val="00704529"/>
    <w:rsid w:val="00706FC9"/>
    <w:rsid w:val="00712708"/>
    <w:rsid w:val="0071292B"/>
    <w:rsid w:val="00714910"/>
    <w:rsid w:val="0072357C"/>
    <w:rsid w:val="00727572"/>
    <w:rsid w:val="00727BF5"/>
    <w:rsid w:val="007326F8"/>
    <w:rsid w:val="007337F9"/>
    <w:rsid w:val="0074128F"/>
    <w:rsid w:val="007466CF"/>
    <w:rsid w:val="007500FD"/>
    <w:rsid w:val="0075115B"/>
    <w:rsid w:val="00760E45"/>
    <w:rsid w:val="00761414"/>
    <w:rsid w:val="007619E8"/>
    <w:rsid w:val="00765B20"/>
    <w:rsid w:val="00765CBA"/>
    <w:rsid w:val="00777776"/>
    <w:rsid w:val="0078420A"/>
    <w:rsid w:val="00784E9E"/>
    <w:rsid w:val="0078677F"/>
    <w:rsid w:val="00787E91"/>
    <w:rsid w:val="007921AD"/>
    <w:rsid w:val="007924B5"/>
    <w:rsid w:val="00795C80"/>
    <w:rsid w:val="00797FBA"/>
    <w:rsid w:val="007A0C07"/>
    <w:rsid w:val="007B03CE"/>
    <w:rsid w:val="007B2E98"/>
    <w:rsid w:val="007B3589"/>
    <w:rsid w:val="007B7205"/>
    <w:rsid w:val="007D1208"/>
    <w:rsid w:val="007D121D"/>
    <w:rsid w:val="007D31A6"/>
    <w:rsid w:val="007D3AEF"/>
    <w:rsid w:val="007D3EF2"/>
    <w:rsid w:val="007D5AC9"/>
    <w:rsid w:val="007E0320"/>
    <w:rsid w:val="007E1997"/>
    <w:rsid w:val="007E1DCC"/>
    <w:rsid w:val="007E434F"/>
    <w:rsid w:val="00805E4D"/>
    <w:rsid w:val="00811644"/>
    <w:rsid w:val="008132BB"/>
    <w:rsid w:val="00815A20"/>
    <w:rsid w:val="008164EE"/>
    <w:rsid w:val="00816697"/>
    <w:rsid w:val="00817AD4"/>
    <w:rsid w:val="0082215D"/>
    <w:rsid w:val="008245F2"/>
    <w:rsid w:val="008304A0"/>
    <w:rsid w:val="00832110"/>
    <w:rsid w:val="00836018"/>
    <w:rsid w:val="00836FAC"/>
    <w:rsid w:val="00837755"/>
    <w:rsid w:val="00842F72"/>
    <w:rsid w:val="00845250"/>
    <w:rsid w:val="008513EF"/>
    <w:rsid w:val="00851B58"/>
    <w:rsid w:val="00857139"/>
    <w:rsid w:val="008575A9"/>
    <w:rsid w:val="008600CE"/>
    <w:rsid w:val="00862552"/>
    <w:rsid w:val="00864A8D"/>
    <w:rsid w:val="00865900"/>
    <w:rsid w:val="00874FC8"/>
    <w:rsid w:val="00881304"/>
    <w:rsid w:val="00881A2A"/>
    <w:rsid w:val="00883079"/>
    <w:rsid w:val="00887525"/>
    <w:rsid w:val="008875B1"/>
    <w:rsid w:val="00890429"/>
    <w:rsid w:val="00890CC3"/>
    <w:rsid w:val="00890FA4"/>
    <w:rsid w:val="0089147F"/>
    <w:rsid w:val="00892DFA"/>
    <w:rsid w:val="00897CAC"/>
    <w:rsid w:val="008A424D"/>
    <w:rsid w:val="008A4E34"/>
    <w:rsid w:val="008A7805"/>
    <w:rsid w:val="008B1D4C"/>
    <w:rsid w:val="008B3373"/>
    <w:rsid w:val="008B4E76"/>
    <w:rsid w:val="008C20B6"/>
    <w:rsid w:val="008D01C3"/>
    <w:rsid w:val="008D227D"/>
    <w:rsid w:val="008D2617"/>
    <w:rsid w:val="008D316B"/>
    <w:rsid w:val="008D4B61"/>
    <w:rsid w:val="008E0697"/>
    <w:rsid w:val="008F17D3"/>
    <w:rsid w:val="008F3CDC"/>
    <w:rsid w:val="008F6F8B"/>
    <w:rsid w:val="008F7E54"/>
    <w:rsid w:val="009016DF"/>
    <w:rsid w:val="009043EE"/>
    <w:rsid w:val="00906262"/>
    <w:rsid w:val="009077BE"/>
    <w:rsid w:val="00912326"/>
    <w:rsid w:val="00912E83"/>
    <w:rsid w:val="00922DB0"/>
    <w:rsid w:val="00926E0A"/>
    <w:rsid w:val="00933B24"/>
    <w:rsid w:val="00935E4F"/>
    <w:rsid w:val="00935FBD"/>
    <w:rsid w:val="009446D2"/>
    <w:rsid w:val="00945773"/>
    <w:rsid w:val="00947FF8"/>
    <w:rsid w:val="009503FC"/>
    <w:rsid w:val="00956019"/>
    <w:rsid w:val="009568BA"/>
    <w:rsid w:val="00960637"/>
    <w:rsid w:val="009627F4"/>
    <w:rsid w:val="0096342F"/>
    <w:rsid w:val="00981CDE"/>
    <w:rsid w:val="00984EDD"/>
    <w:rsid w:val="009859AE"/>
    <w:rsid w:val="00985A1D"/>
    <w:rsid w:val="00985B63"/>
    <w:rsid w:val="00994058"/>
    <w:rsid w:val="009B055E"/>
    <w:rsid w:val="009B30D3"/>
    <w:rsid w:val="009B4BB0"/>
    <w:rsid w:val="009B5808"/>
    <w:rsid w:val="009C004A"/>
    <w:rsid w:val="009C0073"/>
    <w:rsid w:val="009C1252"/>
    <w:rsid w:val="009C20B8"/>
    <w:rsid w:val="009C69EB"/>
    <w:rsid w:val="009C7E93"/>
    <w:rsid w:val="009D587F"/>
    <w:rsid w:val="009D5A96"/>
    <w:rsid w:val="009E4303"/>
    <w:rsid w:val="009E4375"/>
    <w:rsid w:val="009E6440"/>
    <w:rsid w:val="009E7465"/>
    <w:rsid w:val="009F1CF6"/>
    <w:rsid w:val="009F2936"/>
    <w:rsid w:val="009F55A1"/>
    <w:rsid w:val="00A07EA0"/>
    <w:rsid w:val="00A1102B"/>
    <w:rsid w:val="00A11ECD"/>
    <w:rsid w:val="00A144AE"/>
    <w:rsid w:val="00A21123"/>
    <w:rsid w:val="00A25EC6"/>
    <w:rsid w:val="00A260EB"/>
    <w:rsid w:val="00A31501"/>
    <w:rsid w:val="00A36436"/>
    <w:rsid w:val="00A41F93"/>
    <w:rsid w:val="00A508F6"/>
    <w:rsid w:val="00A51990"/>
    <w:rsid w:val="00A53AAD"/>
    <w:rsid w:val="00A5408C"/>
    <w:rsid w:val="00A616D5"/>
    <w:rsid w:val="00A65BD2"/>
    <w:rsid w:val="00A70A98"/>
    <w:rsid w:val="00A70DD2"/>
    <w:rsid w:val="00A71120"/>
    <w:rsid w:val="00A74577"/>
    <w:rsid w:val="00A77F16"/>
    <w:rsid w:val="00A80806"/>
    <w:rsid w:val="00A8124A"/>
    <w:rsid w:val="00A81960"/>
    <w:rsid w:val="00A81C88"/>
    <w:rsid w:val="00A8420C"/>
    <w:rsid w:val="00A85A1E"/>
    <w:rsid w:val="00A90387"/>
    <w:rsid w:val="00AA0E7E"/>
    <w:rsid w:val="00AA2747"/>
    <w:rsid w:val="00AA7B50"/>
    <w:rsid w:val="00AA7D1A"/>
    <w:rsid w:val="00AB11B9"/>
    <w:rsid w:val="00AB39A4"/>
    <w:rsid w:val="00AB57E0"/>
    <w:rsid w:val="00AC2181"/>
    <w:rsid w:val="00AC2621"/>
    <w:rsid w:val="00AC3284"/>
    <w:rsid w:val="00AC37B8"/>
    <w:rsid w:val="00AD440D"/>
    <w:rsid w:val="00AD5B0B"/>
    <w:rsid w:val="00AD7ABD"/>
    <w:rsid w:val="00AE35DF"/>
    <w:rsid w:val="00AE7B17"/>
    <w:rsid w:val="00AF0428"/>
    <w:rsid w:val="00B04852"/>
    <w:rsid w:val="00B07107"/>
    <w:rsid w:val="00B11522"/>
    <w:rsid w:val="00B123DF"/>
    <w:rsid w:val="00B1315E"/>
    <w:rsid w:val="00B16A0C"/>
    <w:rsid w:val="00B17631"/>
    <w:rsid w:val="00B21474"/>
    <w:rsid w:val="00B2275C"/>
    <w:rsid w:val="00B263F8"/>
    <w:rsid w:val="00B27215"/>
    <w:rsid w:val="00B27386"/>
    <w:rsid w:val="00B351F7"/>
    <w:rsid w:val="00B37A64"/>
    <w:rsid w:val="00B429AA"/>
    <w:rsid w:val="00B453EF"/>
    <w:rsid w:val="00B45C13"/>
    <w:rsid w:val="00B53D8B"/>
    <w:rsid w:val="00B65FFB"/>
    <w:rsid w:val="00B665A6"/>
    <w:rsid w:val="00B6665F"/>
    <w:rsid w:val="00B722D9"/>
    <w:rsid w:val="00B75CF3"/>
    <w:rsid w:val="00B767CA"/>
    <w:rsid w:val="00B7736F"/>
    <w:rsid w:val="00B81617"/>
    <w:rsid w:val="00B83A6F"/>
    <w:rsid w:val="00B85E55"/>
    <w:rsid w:val="00B9196A"/>
    <w:rsid w:val="00B9283C"/>
    <w:rsid w:val="00B9464B"/>
    <w:rsid w:val="00B95A82"/>
    <w:rsid w:val="00B96DAF"/>
    <w:rsid w:val="00BA3AE6"/>
    <w:rsid w:val="00BB0F0C"/>
    <w:rsid w:val="00BC00CF"/>
    <w:rsid w:val="00BC1112"/>
    <w:rsid w:val="00BC23AF"/>
    <w:rsid w:val="00BC26DB"/>
    <w:rsid w:val="00BC457E"/>
    <w:rsid w:val="00BC556D"/>
    <w:rsid w:val="00BC5A42"/>
    <w:rsid w:val="00BC70AF"/>
    <w:rsid w:val="00BD101F"/>
    <w:rsid w:val="00BD6587"/>
    <w:rsid w:val="00BD6934"/>
    <w:rsid w:val="00BE708B"/>
    <w:rsid w:val="00BF4A65"/>
    <w:rsid w:val="00BF5CEF"/>
    <w:rsid w:val="00C11986"/>
    <w:rsid w:val="00C22BFF"/>
    <w:rsid w:val="00C27860"/>
    <w:rsid w:val="00C31C76"/>
    <w:rsid w:val="00C326EF"/>
    <w:rsid w:val="00C37D01"/>
    <w:rsid w:val="00C4213A"/>
    <w:rsid w:val="00C4226D"/>
    <w:rsid w:val="00C46143"/>
    <w:rsid w:val="00C57781"/>
    <w:rsid w:val="00C612E9"/>
    <w:rsid w:val="00C63B24"/>
    <w:rsid w:val="00C64FF6"/>
    <w:rsid w:val="00C70040"/>
    <w:rsid w:val="00C7086C"/>
    <w:rsid w:val="00C82578"/>
    <w:rsid w:val="00C85FF4"/>
    <w:rsid w:val="00C876C8"/>
    <w:rsid w:val="00C91BA4"/>
    <w:rsid w:val="00C91C23"/>
    <w:rsid w:val="00C9425B"/>
    <w:rsid w:val="00C97601"/>
    <w:rsid w:val="00CA11A5"/>
    <w:rsid w:val="00CA2819"/>
    <w:rsid w:val="00CA7B08"/>
    <w:rsid w:val="00CB34A9"/>
    <w:rsid w:val="00CB4908"/>
    <w:rsid w:val="00CC1A6D"/>
    <w:rsid w:val="00CC24E7"/>
    <w:rsid w:val="00CC776E"/>
    <w:rsid w:val="00CD22A2"/>
    <w:rsid w:val="00CD65D1"/>
    <w:rsid w:val="00CD7541"/>
    <w:rsid w:val="00CD773F"/>
    <w:rsid w:val="00CD7AE4"/>
    <w:rsid w:val="00CE25F6"/>
    <w:rsid w:val="00CE6FBE"/>
    <w:rsid w:val="00CF0170"/>
    <w:rsid w:val="00CF2C1C"/>
    <w:rsid w:val="00D029F7"/>
    <w:rsid w:val="00D030BF"/>
    <w:rsid w:val="00D04C4F"/>
    <w:rsid w:val="00D050FF"/>
    <w:rsid w:val="00D1145C"/>
    <w:rsid w:val="00D11873"/>
    <w:rsid w:val="00D11934"/>
    <w:rsid w:val="00D119FA"/>
    <w:rsid w:val="00D12608"/>
    <w:rsid w:val="00D1521A"/>
    <w:rsid w:val="00D1627D"/>
    <w:rsid w:val="00D17844"/>
    <w:rsid w:val="00D21AC8"/>
    <w:rsid w:val="00D2717D"/>
    <w:rsid w:val="00D30147"/>
    <w:rsid w:val="00D31982"/>
    <w:rsid w:val="00D33BE0"/>
    <w:rsid w:val="00D33FD8"/>
    <w:rsid w:val="00D342E1"/>
    <w:rsid w:val="00D3789D"/>
    <w:rsid w:val="00D450B5"/>
    <w:rsid w:val="00D5000F"/>
    <w:rsid w:val="00D53B9F"/>
    <w:rsid w:val="00D711FC"/>
    <w:rsid w:val="00D7232A"/>
    <w:rsid w:val="00D800A9"/>
    <w:rsid w:val="00D81A24"/>
    <w:rsid w:val="00DA3D23"/>
    <w:rsid w:val="00DA4786"/>
    <w:rsid w:val="00DA5C70"/>
    <w:rsid w:val="00DA6A23"/>
    <w:rsid w:val="00DB78AE"/>
    <w:rsid w:val="00DC339B"/>
    <w:rsid w:val="00DC42A5"/>
    <w:rsid w:val="00DC605C"/>
    <w:rsid w:val="00DD243C"/>
    <w:rsid w:val="00DD482F"/>
    <w:rsid w:val="00DD4F26"/>
    <w:rsid w:val="00DD6672"/>
    <w:rsid w:val="00DE76AF"/>
    <w:rsid w:val="00DF67CA"/>
    <w:rsid w:val="00E02470"/>
    <w:rsid w:val="00E02ACB"/>
    <w:rsid w:val="00E11457"/>
    <w:rsid w:val="00E12B8E"/>
    <w:rsid w:val="00E1579B"/>
    <w:rsid w:val="00E20B22"/>
    <w:rsid w:val="00E2500F"/>
    <w:rsid w:val="00E277A8"/>
    <w:rsid w:val="00E30A84"/>
    <w:rsid w:val="00E43E2F"/>
    <w:rsid w:val="00E466DC"/>
    <w:rsid w:val="00E470EE"/>
    <w:rsid w:val="00E52D71"/>
    <w:rsid w:val="00E52FCE"/>
    <w:rsid w:val="00E60985"/>
    <w:rsid w:val="00E61E70"/>
    <w:rsid w:val="00E71726"/>
    <w:rsid w:val="00E723DC"/>
    <w:rsid w:val="00E73766"/>
    <w:rsid w:val="00E749E9"/>
    <w:rsid w:val="00E7759E"/>
    <w:rsid w:val="00E77F5A"/>
    <w:rsid w:val="00E8147E"/>
    <w:rsid w:val="00E83BA9"/>
    <w:rsid w:val="00E843DA"/>
    <w:rsid w:val="00E85906"/>
    <w:rsid w:val="00E91BC8"/>
    <w:rsid w:val="00E928A2"/>
    <w:rsid w:val="00E947F1"/>
    <w:rsid w:val="00E954CE"/>
    <w:rsid w:val="00E976C1"/>
    <w:rsid w:val="00E977D6"/>
    <w:rsid w:val="00EA05CC"/>
    <w:rsid w:val="00EA4611"/>
    <w:rsid w:val="00EB12CB"/>
    <w:rsid w:val="00EB1CCA"/>
    <w:rsid w:val="00EB6723"/>
    <w:rsid w:val="00EC1328"/>
    <w:rsid w:val="00EC3F76"/>
    <w:rsid w:val="00EC54A8"/>
    <w:rsid w:val="00EC5A71"/>
    <w:rsid w:val="00EC6017"/>
    <w:rsid w:val="00ED0736"/>
    <w:rsid w:val="00ED246C"/>
    <w:rsid w:val="00ED2EF4"/>
    <w:rsid w:val="00ED3360"/>
    <w:rsid w:val="00EE0283"/>
    <w:rsid w:val="00EE1B00"/>
    <w:rsid w:val="00EE28E8"/>
    <w:rsid w:val="00EE36B7"/>
    <w:rsid w:val="00EE3C3E"/>
    <w:rsid w:val="00EE4C16"/>
    <w:rsid w:val="00EE7C9D"/>
    <w:rsid w:val="00EF388E"/>
    <w:rsid w:val="00EF7D6E"/>
    <w:rsid w:val="00F01A00"/>
    <w:rsid w:val="00F035E7"/>
    <w:rsid w:val="00F04557"/>
    <w:rsid w:val="00F12908"/>
    <w:rsid w:val="00F167E8"/>
    <w:rsid w:val="00F177C8"/>
    <w:rsid w:val="00F22477"/>
    <w:rsid w:val="00F24596"/>
    <w:rsid w:val="00F24630"/>
    <w:rsid w:val="00F2500E"/>
    <w:rsid w:val="00F31EEC"/>
    <w:rsid w:val="00F32A0D"/>
    <w:rsid w:val="00F34F68"/>
    <w:rsid w:val="00F4209D"/>
    <w:rsid w:val="00F42CF0"/>
    <w:rsid w:val="00F44580"/>
    <w:rsid w:val="00F44AD7"/>
    <w:rsid w:val="00F45F88"/>
    <w:rsid w:val="00F47BD4"/>
    <w:rsid w:val="00F507A1"/>
    <w:rsid w:val="00F53C1B"/>
    <w:rsid w:val="00F54BDC"/>
    <w:rsid w:val="00F602EA"/>
    <w:rsid w:val="00F6058C"/>
    <w:rsid w:val="00F61E68"/>
    <w:rsid w:val="00F6640A"/>
    <w:rsid w:val="00F66E99"/>
    <w:rsid w:val="00F717FF"/>
    <w:rsid w:val="00F728ED"/>
    <w:rsid w:val="00F7382E"/>
    <w:rsid w:val="00F74DF7"/>
    <w:rsid w:val="00F80753"/>
    <w:rsid w:val="00F8128B"/>
    <w:rsid w:val="00F94E4F"/>
    <w:rsid w:val="00FA2DD3"/>
    <w:rsid w:val="00FB4227"/>
    <w:rsid w:val="00FC7970"/>
    <w:rsid w:val="00FD322D"/>
    <w:rsid w:val="00FD7A4F"/>
    <w:rsid w:val="00FF0D92"/>
    <w:rsid w:val="00FF1DAF"/>
    <w:rsid w:val="00FF2D9E"/>
    <w:rsid w:val="00FF35FA"/>
    <w:rsid w:val="00FF6F87"/>
    <w:rsid w:val="0192FF57"/>
    <w:rsid w:val="0194713C"/>
    <w:rsid w:val="01AF9B7A"/>
    <w:rsid w:val="01EFEAB8"/>
    <w:rsid w:val="026F2FCC"/>
    <w:rsid w:val="0308F05E"/>
    <w:rsid w:val="032091A3"/>
    <w:rsid w:val="03A6974A"/>
    <w:rsid w:val="03C63663"/>
    <w:rsid w:val="041C9ACD"/>
    <w:rsid w:val="0468E0F3"/>
    <w:rsid w:val="0491ED7B"/>
    <w:rsid w:val="06294B72"/>
    <w:rsid w:val="065AC5F3"/>
    <w:rsid w:val="08B7EC66"/>
    <w:rsid w:val="0A13676D"/>
    <w:rsid w:val="0B3B89F7"/>
    <w:rsid w:val="0CDECAFA"/>
    <w:rsid w:val="0D03B957"/>
    <w:rsid w:val="0D3CB920"/>
    <w:rsid w:val="0D794C74"/>
    <w:rsid w:val="0E27A0CB"/>
    <w:rsid w:val="0F419D45"/>
    <w:rsid w:val="0F856D84"/>
    <w:rsid w:val="0FE66C7A"/>
    <w:rsid w:val="101D6401"/>
    <w:rsid w:val="10395A07"/>
    <w:rsid w:val="11145B3F"/>
    <w:rsid w:val="1210465B"/>
    <w:rsid w:val="1257B1D0"/>
    <w:rsid w:val="12733DCB"/>
    <w:rsid w:val="143B4C90"/>
    <w:rsid w:val="14C97B65"/>
    <w:rsid w:val="14E480E8"/>
    <w:rsid w:val="17550A9E"/>
    <w:rsid w:val="1A789FC6"/>
    <w:rsid w:val="1AEF2528"/>
    <w:rsid w:val="1B97751D"/>
    <w:rsid w:val="1BE67AB9"/>
    <w:rsid w:val="1DF43D9F"/>
    <w:rsid w:val="1E598A09"/>
    <w:rsid w:val="1F46654A"/>
    <w:rsid w:val="1F4AB028"/>
    <w:rsid w:val="1F4E520F"/>
    <w:rsid w:val="2151D871"/>
    <w:rsid w:val="231843FD"/>
    <w:rsid w:val="249A3326"/>
    <w:rsid w:val="251ACFEC"/>
    <w:rsid w:val="26A9A638"/>
    <w:rsid w:val="27C42345"/>
    <w:rsid w:val="2855BEBF"/>
    <w:rsid w:val="2905A556"/>
    <w:rsid w:val="299E77E7"/>
    <w:rsid w:val="2A343AC6"/>
    <w:rsid w:val="2AC50116"/>
    <w:rsid w:val="2ADDA4F7"/>
    <w:rsid w:val="2AE718AC"/>
    <w:rsid w:val="2B24AA82"/>
    <w:rsid w:val="2B479602"/>
    <w:rsid w:val="2B535B6F"/>
    <w:rsid w:val="2BFC38DF"/>
    <w:rsid w:val="2C37A5A3"/>
    <w:rsid w:val="2D91E236"/>
    <w:rsid w:val="2EFDAAD1"/>
    <w:rsid w:val="2F0887C3"/>
    <w:rsid w:val="2F3CC1A0"/>
    <w:rsid w:val="2F5CE94C"/>
    <w:rsid w:val="3002707A"/>
    <w:rsid w:val="3014C89A"/>
    <w:rsid w:val="308A6EC4"/>
    <w:rsid w:val="30B96BD5"/>
    <w:rsid w:val="312D4DBE"/>
    <w:rsid w:val="331F055C"/>
    <w:rsid w:val="33B8AAE9"/>
    <w:rsid w:val="33C1E40E"/>
    <w:rsid w:val="34506965"/>
    <w:rsid w:val="3980F600"/>
    <w:rsid w:val="3991550E"/>
    <w:rsid w:val="39E4E359"/>
    <w:rsid w:val="3AEC83C6"/>
    <w:rsid w:val="3B031393"/>
    <w:rsid w:val="3B3FC15D"/>
    <w:rsid w:val="3CC4BCE6"/>
    <w:rsid w:val="3CD4295C"/>
    <w:rsid w:val="3D0F613C"/>
    <w:rsid w:val="3D363972"/>
    <w:rsid w:val="3DDB2A4E"/>
    <w:rsid w:val="3F542549"/>
    <w:rsid w:val="3FD55163"/>
    <w:rsid w:val="40211925"/>
    <w:rsid w:val="40A64F0F"/>
    <w:rsid w:val="42A4875E"/>
    <w:rsid w:val="42F6CE62"/>
    <w:rsid w:val="43A864C8"/>
    <w:rsid w:val="43B6722C"/>
    <w:rsid w:val="43BAD087"/>
    <w:rsid w:val="44487939"/>
    <w:rsid w:val="447F8B9E"/>
    <w:rsid w:val="44D54822"/>
    <w:rsid w:val="45351AD9"/>
    <w:rsid w:val="45A599D8"/>
    <w:rsid w:val="4609E24B"/>
    <w:rsid w:val="4655002D"/>
    <w:rsid w:val="46D0DCF0"/>
    <w:rsid w:val="475B76AB"/>
    <w:rsid w:val="4A0C710A"/>
    <w:rsid w:val="4C020CEB"/>
    <w:rsid w:val="4C38D97A"/>
    <w:rsid w:val="4C4B849E"/>
    <w:rsid w:val="4CBB2C39"/>
    <w:rsid w:val="4CE67346"/>
    <w:rsid w:val="4EDFEF83"/>
    <w:rsid w:val="4F861EAB"/>
    <w:rsid w:val="4FA1C145"/>
    <w:rsid w:val="508954BA"/>
    <w:rsid w:val="513D7A1C"/>
    <w:rsid w:val="51512123"/>
    <w:rsid w:val="518872DA"/>
    <w:rsid w:val="529A1CA0"/>
    <w:rsid w:val="52C84AA5"/>
    <w:rsid w:val="5408AF98"/>
    <w:rsid w:val="5482E23B"/>
    <w:rsid w:val="54DEC5BF"/>
    <w:rsid w:val="5516E12D"/>
    <w:rsid w:val="55C30342"/>
    <w:rsid w:val="566E420B"/>
    <w:rsid w:val="56740A5B"/>
    <w:rsid w:val="5699FFED"/>
    <w:rsid w:val="56A252E3"/>
    <w:rsid w:val="56C9C09B"/>
    <w:rsid w:val="57D14316"/>
    <w:rsid w:val="581899A0"/>
    <w:rsid w:val="59F104F6"/>
    <w:rsid w:val="5A8E2382"/>
    <w:rsid w:val="5B2FFA7A"/>
    <w:rsid w:val="5C9C5638"/>
    <w:rsid w:val="5D00B906"/>
    <w:rsid w:val="5D8CB24C"/>
    <w:rsid w:val="5E184DFC"/>
    <w:rsid w:val="5E970DB7"/>
    <w:rsid w:val="5EBA10F1"/>
    <w:rsid w:val="5FEEE53D"/>
    <w:rsid w:val="619D13D2"/>
    <w:rsid w:val="63F0718A"/>
    <w:rsid w:val="6551B841"/>
    <w:rsid w:val="65E8FE70"/>
    <w:rsid w:val="6688AE35"/>
    <w:rsid w:val="671623DC"/>
    <w:rsid w:val="67A0A0DC"/>
    <w:rsid w:val="67FE017E"/>
    <w:rsid w:val="6810021D"/>
    <w:rsid w:val="696125B3"/>
    <w:rsid w:val="699FCE26"/>
    <w:rsid w:val="69EBD04F"/>
    <w:rsid w:val="6AA66F92"/>
    <w:rsid w:val="6AD454F0"/>
    <w:rsid w:val="6B90D8E4"/>
    <w:rsid w:val="6C526AF7"/>
    <w:rsid w:val="6C82A1B2"/>
    <w:rsid w:val="6D221B56"/>
    <w:rsid w:val="6FBB1D9E"/>
    <w:rsid w:val="702DFB60"/>
    <w:rsid w:val="706BFB28"/>
    <w:rsid w:val="71414169"/>
    <w:rsid w:val="7391C129"/>
    <w:rsid w:val="74835F4B"/>
    <w:rsid w:val="74889810"/>
    <w:rsid w:val="7494E1AC"/>
    <w:rsid w:val="74ABCCDE"/>
    <w:rsid w:val="74BC3C3A"/>
    <w:rsid w:val="752D890B"/>
    <w:rsid w:val="75562F67"/>
    <w:rsid w:val="7563C66F"/>
    <w:rsid w:val="76C0C03A"/>
    <w:rsid w:val="77A7ED15"/>
    <w:rsid w:val="780DFF01"/>
    <w:rsid w:val="7830189F"/>
    <w:rsid w:val="783612CC"/>
    <w:rsid w:val="7890E748"/>
    <w:rsid w:val="796DE891"/>
    <w:rsid w:val="797ADF72"/>
    <w:rsid w:val="7A22B305"/>
    <w:rsid w:val="7A5AA403"/>
    <w:rsid w:val="7ADAA589"/>
    <w:rsid w:val="7BCB028F"/>
    <w:rsid w:val="7BCB5ACF"/>
    <w:rsid w:val="7C35F929"/>
    <w:rsid w:val="7C6E3235"/>
    <w:rsid w:val="7DAFB8A1"/>
    <w:rsid w:val="7E63D26E"/>
    <w:rsid w:val="7E74E7F1"/>
    <w:rsid w:val="7E813156"/>
    <w:rsid w:val="7F5B8EAF"/>
    <w:rsid w:val="7F815A63"/>
    <w:rsid w:val="7F8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693507"/>
  <w15:docId w15:val="{AFC3B470-49FC-42B4-870E-422DA0B4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18BF"/>
  </w:style>
  <w:style w:type="paragraph" w:styleId="Rodap">
    <w:name w:val="footer"/>
    <w:basedOn w:val="Normal"/>
    <w:link w:val="Rodap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Tipodeletrapredefinidodopargraf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Tipodeletrapredefinidodopargraf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AA1D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AA1D8D"/>
  </w:style>
  <w:style w:type="paragraph" w:styleId="Corpodetexto2">
    <w:name w:val="Body Text 2"/>
    <w:basedOn w:val="Normal"/>
    <w:link w:val="Corpodetexto2Carter"/>
    <w:uiPriority w:val="99"/>
    <w:unhideWhenUsed/>
    <w:rsid w:val="00AA1D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AA1D8D"/>
  </w:style>
  <w:style w:type="paragraph" w:styleId="Corpodetexto3">
    <w:name w:val="Body Text 3"/>
    <w:basedOn w:val="Normal"/>
    <w:link w:val="Corpodetexto3Carte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mmarc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ada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arte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FC693F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C693F"/>
    <w:rPr>
      <w:b/>
      <w:bCs/>
    </w:rPr>
  </w:style>
  <w:style w:type="character" w:styleId="nfase">
    <w:name w:val="Emphasis"/>
    <w:basedOn w:val="Tipodeletrapredefinidodopargraf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Discreta">
    <w:name w:val="Subtle Emphasis"/>
    <w:basedOn w:val="Tipodeletrapredefinidodopargraf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C693F"/>
    <w:rPr>
      <w:b/>
      <w:bCs/>
      <w:smallCaps/>
      <w:spacing w:val="5"/>
    </w:rPr>
  </w:style>
  <w:style w:type="paragraph" w:styleId="Cabealhodondice">
    <w:name w:val="TOC Heading"/>
    <w:next w:val="Normal"/>
    <w:uiPriority w:val="39"/>
    <w:semiHidden/>
    <w:unhideWhenUsed/>
    <w:qFormat/>
    <w:rsid w:val="00FC693F"/>
  </w:style>
  <w:style w:type="table" w:styleId="TabelacomGrelha">
    <w:name w:val="Table Grid"/>
    <w:basedOn w:val="NormalTable0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NormalTable0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NormalTable0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2">
    <w:name w:val="Light Shading Accent 2"/>
    <w:basedOn w:val="NormalTable0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Cor3">
    <w:name w:val="Light Shading Accent 3"/>
    <w:basedOn w:val="NormalTable0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Cor4">
    <w:name w:val="Light Shading Accent 4"/>
    <w:basedOn w:val="NormalTable0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Cor5">
    <w:name w:val="Light Shading Accent 5"/>
    <w:basedOn w:val="NormalTable0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Cor6">
    <w:name w:val="Light Shading Accent 6"/>
    <w:basedOn w:val="NormalTable0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NormalTable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NormalTable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Cor2">
    <w:name w:val="Light List Accent 2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Cor3">
    <w:name w:val="Light List Accent 3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Cor4">
    <w:name w:val="Light List Accent 4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Cor5">
    <w:name w:val="Light List Accent 5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Cor6">
    <w:name w:val="Light List Accent 6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elhaClara">
    <w:name w:val="Light Grid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2">
    <w:name w:val="Light Grid Accent 2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elhaClara-Cor3">
    <w:name w:val="Light Grid Accent 3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elhaClara-Cor4">
    <w:name w:val="Light Grid Accent 4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elhaClara-Cor5">
    <w:name w:val="Light Grid Accent 5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Clara-Cor6">
    <w:name w:val="Light Grid Accent 6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dio1">
    <w:name w:val="Medium Shading 1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Cor3">
    <w:name w:val="Medium List 1 Accent 3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Cor4">
    <w:name w:val="Medium List 1 Accent 4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Cor5">
    <w:name w:val="Medium List 1 Accent 5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Cor6">
    <w:name w:val="Medium List 1 Accent 6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Mdia1-Cor2">
    <w:name w:val="Medium Grid 1 Accent 2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Mdia1-Cor3">
    <w:name w:val="Medium Grid 1 Accent 3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Mdia1-Cor4">
    <w:name w:val="Medium Grid 1 Accent 4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Mdia1-Cor5">
    <w:name w:val="Medium Grid 1 Accent 5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Mdia1-Cor6">
    <w:name w:val="Medium Grid 1 Accent 6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elhaMdia2">
    <w:name w:val="Medium Grid 2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elhaMdia3-Cor2">
    <w:name w:val="Medium Grid 3 Accent 2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elhaMdia3-Cor3">
    <w:name w:val="Medium Grid 3 Accent 3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elhaMdia3-Cor4">
    <w:name w:val="Medium Grid 3 Accent 4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elhaMdia3-Cor5">
    <w:name w:val="Medium Grid 3 Accent 5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3-Cor6">
    <w:name w:val="Medium Grid 3 Accent 6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Cor2">
    <w:name w:val="Dark List Accent 2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Cor3">
    <w:name w:val="Dark List Accent 3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Cor4">
    <w:name w:val="Dark List Accent 4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Cor5">
    <w:name w:val="Dark List Accent 5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Cor6">
    <w:name w:val="Dark List Accent 6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Colorido-Cor4">
    <w:name w:val="Colorful Shading Accent 4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Cor2">
    <w:name w:val="Colorful List Accent 2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Cor3">
    <w:name w:val="Colorful List Accent 3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Cor4">
    <w:name w:val="Colorful List Accent 4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Cor5">
    <w:name w:val="Colorful List Accent 5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Cor6">
    <w:name w:val="Colorful List Accent 6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elhaColorida">
    <w:name w:val="Colorful Grid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Colorida-Cor2">
    <w:name w:val="Colorful Grid Accent 2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Colorida-Cor3">
    <w:name w:val="Colorful Grid Accent 3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Colorida-Cor4">
    <w:name w:val="Colorful Grid Accent 4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Colorida-Cor5">
    <w:name w:val="Colorful Grid Accent 5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Colorida-Cor6">
    <w:name w:val="Colorful Grid Accent 6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1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eladeGrade2-nfase31">
    <w:name w:val="Tabela de Grade 2 - Ênfase 31"/>
    <w:basedOn w:val="NormalTable0"/>
    <w:next w:val="TabeladeGrelha2-Destaque3"/>
    <w:uiPriority w:val="47"/>
    <w:rsid w:val="00F97512"/>
    <w:pPr>
      <w:spacing w:after="0" w:line="240" w:lineRule="auto"/>
    </w:pPr>
    <w:rPr>
      <w:rFonts w:ascii="Calibri" w:eastAsia="Calibri" w:hAnsi="Calibri" w:cs="Times New Roman"/>
      <w:kern w:val="2"/>
      <w:lang w:eastAsia="en-US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SimplesTabela11">
    <w:name w:val="Simples Tabela 11"/>
    <w:basedOn w:val="NormalTable0"/>
    <w:next w:val="SimplesTabela1"/>
    <w:uiPriority w:val="41"/>
    <w:rsid w:val="00F97512"/>
    <w:pPr>
      <w:spacing w:after="0" w:line="240" w:lineRule="auto"/>
    </w:pPr>
    <w:rPr>
      <w:rFonts w:ascii="Calibri" w:eastAsia="Calibri" w:hAnsi="Calibri" w:cs="Times New Roman"/>
      <w:kern w:val="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deGrelha2-Destaque3">
    <w:name w:val="Grid Table 2 Accent 3"/>
    <w:basedOn w:val="NormalTable0"/>
    <w:uiPriority w:val="47"/>
    <w:rsid w:val="00F97512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implesTabela1">
    <w:name w:val="Plain Table 1"/>
    <w:basedOn w:val="NormalTable0"/>
    <w:uiPriority w:val="41"/>
    <w:rsid w:val="00F975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194713C"/>
    <w:rPr>
      <w:color w:val="0000FF"/>
      <w:u w:val="single"/>
    </w:rPr>
  </w:style>
  <w:style w:type="paragraph" w:styleId="Textodecomentrio">
    <w:name w:val="annotation text"/>
    <w:basedOn w:val="Normal"/>
    <w:link w:val="TextodecomentrioCarte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C6977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C3284"/>
    <w:pPr>
      <w:spacing w:after="0" w:line="240" w:lineRule="auto"/>
    </w:p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26ED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26EDE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406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liquidinnovation.co&#180;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e45a83-2e38-477f-b7db-adaa6415f110">
      <Terms xmlns="http://schemas.microsoft.com/office/infopath/2007/PartnerControls"/>
    </lcf76f155ced4ddcb4097134ff3c332f>
    <TaxCatchAll xmlns="e6e4ac2d-5e66-4afc-b27d-8e65134200f2" xsi:nil="true"/>
    <MigrationWizIdVersion xmlns="b6e45a83-2e38-477f-b7db-adaa6415f110" xsi:nil="true"/>
    <MigrationWizId xmlns="b6e45a83-2e38-477f-b7db-adaa6415f110" xsi:nil="true"/>
    <MigrationWizIdPermissions xmlns="b6e45a83-2e38-477f-b7db-adaa6415f110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tlQXQT8Vw3sHuTG9G94DxXcucQ==">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421E8702B074E9A2406F047F041F0" ma:contentTypeVersion="18" ma:contentTypeDescription="Create a new document." ma:contentTypeScope="" ma:versionID="27af6ac03cf9443d66dde7399f6f7b4d">
  <xsd:schema xmlns:xsd="http://www.w3.org/2001/XMLSchema" xmlns:xs="http://www.w3.org/2001/XMLSchema" xmlns:p="http://schemas.microsoft.com/office/2006/metadata/properties" xmlns:ns2="b6e45a83-2e38-477f-b7db-adaa6415f110" xmlns:ns3="e6e4ac2d-5e66-4afc-b27d-8e65134200f2" targetNamespace="http://schemas.microsoft.com/office/2006/metadata/properties" ma:root="true" ma:fieldsID="c00053a9f9952c75c5fb9ab8e76e9dae" ns2:_="" ns3:_="">
    <xsd:import namespace="b6e45a83-2e38-477f-b7db-adaa6415f110"/>
    <xsd:import namespace="e6e4ac2d-5e66-4afc-b27d-8e65134200f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MigrationSourceI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45a83-2e38-477f-b7db-adaa6415f110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437efea-3f1a-4242-9278-f8fc4ecaa4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4ac2d-5e66-4afc-b27d-8e65134200f2" elementFormDefault="qualified">
    <xsd:import namespace="http://schemas.microsoft.com/office/2006/documentManagement/types"/>
    <xsd:import namespace="http://schemas.microsoft.com/office/infopath/2007/PartnerControls"/>
    <xsd:element name="MigrationSourceID" ma:index="19" nillable="true" ma:displayName="MigrationSourceID" ma:internalName="MigrationSourceID" ma:readOnly="true">
      <xsd:simpleType>
        <xsd:restriction base="dms:Text"/>
      </xsd:simpleType>
    </xsd:element>
    <xsd:element name="TaxCatchAll" ma:index="22" nillable="true" ma:displayName="Taxonomy Catch All Column" ma:hidden="true" ma:list="{165b049b-afd9-4023-a823-95229783ebf6}" ma:internalName="TaxCatchAll" ma:showField="CatchAllData" ma:web="e6e4ac2d-5e66-4afc-b27d-8e6513420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94A820-1842-4EBE-AFCC-240E84A5E823}">
  <ds:schemaRefs>
    <ds:schemaRef ds:uri="http://schemas.microsoft.com/office/2006/metadata/properties"/>
    <ds:schemaRef ds:uri="http://schemas.microsoft.com/office/infopath/2007/PartnerControls"/>
    <ds:schemaRef ds:uri="b6e45a83-2e38-477f-b7db-adaa6415f110"/>
    <ds:schemaRef ds:uri="e6e4ac2d-5e66-4afc-b27d-8e65134200f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B9F0A6B-5C44-4735-814C-55EDC0E90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e45a83-2e38-477f-b7db-adaa6415f110"/>
    <ds:schemaRef ds:uri="e6e4ac2d-5e66-4afc-b27d-8e6513420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5A2AED-8751-4CCA-8EC3-46AB5A83E9B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9FF05A9-A1C8-40D6-9A63-E056C8E1B7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1388</Words>
  <Characters>7456</Characters>
  <Application>Microsoft Office Word</Application>
  <DocSecurity>0</DocSecurity>
  <Lines>120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8801</CharactersWithSpaces>
  <SharedDoc>false</SharedDoc>
  <HLinks>
    <vt:vector size="30" baseType="variant">
      <vt:variant>
        <vt:i4>1638411</vt:i4>
      </vt:variant>
      <vt:variant>
        <vt:i4>12</vt:i4>
      </vt:variant>
      <vt:variant>
        <vt:i4>0</vt:i4>
      </vt:variant>
      <vt:variant>
        <vt:i4>5</vt:i4>
      </vt:variant>
      <vt:variant>
        <vt:lpwstr>https://unicornfactorylisboa.com/</vt:lpwstr>
      </vt:variant>
      <vt:variant>
        <vt:lpwstr/>
      </vt:variant>
      <vt:variant>
        <vt:i4>7602220</vt:i4>
      </vt:variant>
      <vt:variant>
        <vt:i4>9</vt:i4>
      </vt:variant>
      <vt:variant>
        <vt:i4>0</vt:i4>
      </vt:variant>
      <vt:variant>
        <vt:i4>5</vt:i4>
      </vt:variant>
      <vt:variant>
        <vt:lpwstr>http://www.liquidinnovation.co/</vt:lpwstr>
      </vt:variant>
      <vt:variant>
        <vt:lpwstr/>
      </vt:variant>
      <vt:variant>
        <vt:i4>8192115</vt:i4>
      </vt:variant>
      <vt:variant>
        <vt:i4>6</vt:i4>
      </vt:variant>
      <vt:variant>
        <vt:i4>0</vt:i4>
      </vt:variant>
      <vt:variant>
        <vt:i4>5</vt:i4>
      </vt:variant>
      <vt:variant>
        <vt:lpwstr>http://www.rockinriolisboa.sapo.pt/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https://www.ulisboa.pt/</vt:lpwstr>
      </vt:variant>
      <vt:variant>
        <vt:lpwstr/>
      </vt:variant>
      <vt:variant>
        <vt:i4>6553682</vt:i4>
      </vt:variant>
      <vt:variant>
        <vt:i4>0</vt:i4>
      </vt:variant>
      <vt:variant>
        <vt:i4>0</vt:i4>
      </vt:variant>
      <vt:variant>
        <vt:i4>5</vt:i4>
      </vt:variant>
      <vt:variant>
        <vt:lpwstr>https://rockinriolisboa.pt/en/startups-smart-city-of-rock?srsltid=AfmBOopTvdkUhctgOT6YCUUuImmulS2p4kD-KOP4ms_hjpsSCzVMPwa1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cp:lastModifiedBy>Piedade Calheiros</cp:lastModifiedBy>
  <cp:revision>20</cp:revision>
  <cp:lastPrinted>2026-02-11T09:15:00Z</cp:lastPrinted>
  <dcterms:created xsi:type="dcterms:W3CDTF">2026-04-22T09:29:00Z</dcterms:created>
  <dcterms:modified xsi:type="dcterms:W3CDTF">2026-05-25T10:25:00Z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2B TECH">
    <vt:lpwstr>B2B TECH</vt:lpwstr>
  </property>
  <property fmtid="{D5CDD505-2E9C-101B-9397-08002B2CF9AE}" pid="3" name="ContentTypeId">
    <vt:lpwstr>0x010100066421E8702B074E9A2406F047F041F0</vt:lpwstr>
  </property>
  <property fmtid="{D5CDD505-2E9C-101B-9397-08002B2CF9AE}" pid="4" name="MediaServiceImageTags">
    <vt:lpwstr/>
  </property>
  <property fmtid="{D5CDD505-2E9C-101B-9397-08002B2CF9AE}" pid="5" name="MSIP_Label_a2a481ea-375a-4490-8d0b-081e4ae97f24_Enabled">
    <vt:lpwstr>true</vt:lpwstr>
  </property>
  <property fmtid="{D5CDD505-2E9C-101B-9397-08002B2CF9AE}" pid="6" name="MSIP_Label_a2a481ea-375a-4490-8d0b-081e4ae97f24_SetDate">
    <vt:lpwstr>2026-03-30T12:32:17Z</vt:lpwstr>
  </property>
  <property fmtid="{D5CDD505-2E9C-101B-9397-08002B2CF9AE}" pid="7" name="MSIP_Label_a2a481ea-375a-4490-8d0b-081e4ae97f24_Method">
    <vt:lpwstr>Standard</vt:lpwstr>
  </property>
  <property fmtid="{D5CDD505-2E9C-101B-9397-08002B2CF9AE}" pid="8" name="MSIP_Label_a2a481ea-375a-4490-8d0b-081e4ae97f24_Name">
    <vt:lpwstr>Público</vt:lpwstr>
  </property>
  <property fmtid="{D5CDD505-2E9C-101B-9397-08002B2CF9AE}" pid="9" name="MSIP_Label_a2a481ea-375a-4490-8d0b-081e4ae97f24_SiteId">
    <vt:lpwstr>d007fc9f-d7c4-40b3-8e7b-5aa591a27fc3</vt:lpwstr>
  </property>
  <property fmtid="{D5CDD505-2E9C-101B-9397-08002B2CF9AE}" pid="10" name="MSIP_Label_a2a481ea-375a-4490-8d0b-081e4ae97f24_ActionId">
    <vt:lpwstr>a8def962-999c-43b9-8782-1340f3b2e6be</vt:lpwstr>
  </property>
  <property fmtid="{D5CDD505-2E9C-101B-9397-08002B2CF9AE}" pid="11" name="MSIP_Label_a2a481ea-375a-4490-8d0b-081e4ae97f24_ContentBits">
    <vt:lpwstr>0</vt:lpwstr>
  </property>
  <property fmtid="{D5CDD505-2E9C-101B-9397-08002B2CF9AE}" pid="12" name="MSIP_Label_a2a481ea-375a-4490-8d0b-081e4ae97f24_Tag">
    <vt:lpwstr>50, 3, 0, 1</vt:lpwstr>
  </property>
</Properties>
</file>