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54258F45" w:rsidR="006331F4" w:rsidRPr="00DE60CF" w:rsidRDefault="00D91683" w:rsidP="006331F4">
      <w:pPr>
        <w:jc w:val="right"/>
        <w:rPr>
          <w:rFonts w:cs="Calibri"/>
        </w:rPr>
      </w:pPr>
      <w:r>
        <w:rPr>
          <w:rFonts w:cs="Calibri"/>
        </w:rPr>
        <w:t>23.05</w:t>
      </w:r>
      <w:r w:rsidR="006331F4" w:rsidRPr="00DE60CF">
        <w:rPr>
          <w:rFonts w:cs="Calibri"/>
        </w:rPr>
        <w:t>.</w:t>
      </w:r>
      <w:proofErr w:type="gramStart"/>
      <w:r w:rsidR="006331F4" w:rsidRPr="00DE60CF">
        <w:rPr>
          <w:rFonts w:cs="Calibri"/>
        </w:rPr>
        <w:t>2026r.</w:t>
      </w:r>
      <w:proofErr w:type="gramEnd"/>
    </w:p>
    <w:p w14:paraId="5206A3A6" w14:textId="021E08A8" w:rsidR="006331F4" w:rsidRDefault="00D91683" w:rsidP="006331F4">
      <w:pPr>
        <w:rPr>
          <w:rFonts w:cs="Calibri"/>
        </w:rPr>
      </w:pPr>
      <w:r>
        <w:rPr>
          <w:rFonts w:cs="Calibri"/>
        </w:rPr>
        <w:t>INFORMACJA PRASOWA</w:t>
      </w:r>
    </w:p>
    <w:p w14:paraId="64A4B4A4" w14:textId="77777777" w:rsidR="00D91683" w:rsidRDefault="00D91683" w:rsidP="006331F4">
      <w:pPr>
        <w:rPr>
          <w:rFonts w:cs="Calibri"/>
        </w:rPr>
      </w:pPr>
    </w:p>
    <w:p w14:paraId="7DFD77FB" w14:textId="70E7A65A" w:rsidR="007A45C6" w:rsidRPr="007A45C6" w:rsidRDefault="007A45C6" w:rsidP="007A45C6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7A45C6">
        <w:rPr>
          <w:rStyle w:val="Pogrubienie"/>
          <w:rFonts w:ascii="Calibri" w:hAnsi="Calibri" w:cs="Calibri"/>
          <w:sz w:val="22"/>
          <w:szCs w:val="22"/>
        </w:rPr>
        <w:t xml:space="preserve">RMF FM wspiera </w:t>
      </w:r>
      <w:proofErr w:type="spellStart"/>
      <w:r w:rsidRPr="007A45C6">
        <w:rPr>
          <w:rStyle w:val="Pogrubienie"/>
          <w:rFonts w:ascii="Calibri" w:hAnsi="Calibri" w:cs="Calibri"/>
          <w:sz w:val="22"/>
          <w:szCs w:val="22"/>
        </w:rPr>
        <w:t>Łatwogang</w:t>
      </w:r>
      <w:r>
        <w:rPr>
          <w:rStyle w:val="Pogrubienie"/>
          <w:rFonts w:ascii="Calibri" w:hAnsi="Calibri" w:cs="Calibri"/>
          <w:sz w:val="22"/>
          <w:szCs w:val="22"/>
        </w:rPr>
        <w:t>a</w:t>
      </w:r>
      <w:proofErr w:type="spellEnd"/>
      <w:r>
        <w:rPr>
          <w:rStyle w:val="Pogrubienie"/>
          <w:rFonts w:ascii="Calibri" w:hAnsi="Calibri" w:cs="Calibri"/>
          <w:sz w:val="22"/>
          <w:szCs w:val="22"/>
        </w:rPr>
        <w:t xml:space="preserve"> w </w:t>
      </w:r>
      <w:r w:rsidRPr="007A45C6">
        <w:rPr>
          <w:rStyle w:val="Pogrubienie"/>
          <w:rFonts w:ascii="Calibri" w:hAnsi="Calibri" w:cs="Calibri"/>
          <w:sz w:val="22"/>
          <w:szCs w:val="22"/>
        </w:rPr>
        <w:t>wyjątkow</w:t>
      </w:r>
      <w:r>
        <w:rPr>
          <w:rStyle w:val="Pogrubienie"/>
          <w:rFonts w:ascii="Calibri" w:hAnsi="Calibri" w:cs="Calibri"/>
          <w:sz w:val="22"/>
          <w:szCs w:val="22"/>
        </w:rPr>
        <w:t>ej</w:t>
      </w:r>
      <w:r w:rsidRPr="007A45C6">
        <w:rPr>
          <w:rStyle w:val="Pogrubienie"/>
          <w:rFonts w:ascii="Calibri" w:hAnsi="Calibri" w:cs="Calibri"/>
          <w:sz w:val="22"/>
          <w:szCs w:val="22"/>
        </w:rPr>
        <w:t xml:space="preserve"> rowerow</w:t>
      </w:r>
      <w:r>
        <w:rPr>
          <w:rStyle w:val="Pogrubienie"/>
          <w:rFonts w:ascii="Calibri" w:hAnsi="Calibri" w:cs="Calibri"/>
          <w:sz w:val="22"/>
          <w:szCs w:val="22"/>
        </w:rPr>
        <w:t>ej</w:t>
      </w:r>
      <w:r w:rsidRPr="007A45C6">
        <w:rPr>
          <w:rStyle w:val="Pogrubienie"/>
          <w:rFonts w:ascii="Calibri" w:hAnsi="Calibri" w:cs="Calibri"/>
          <w:sz w:val="22"/>
          <w:szCs w:val="22"/>
        </w:rPr>
        <w:t xml:space="preserve"> tras</w:t>
      </w:r>
      <w:r>
        <w:rPr>
          <w:rStyle w:val="Pogrubienie"/>
          <w:rFonts w:ascii="Calibri" w:hAnsi="Calibri" w:cs="Calibri"/>
          <w:sz w:val="22"/>
          <w:szCs w:val="22"/>
        </w:rPr>
        <w:t>ie</w:t>
      </w:r>
      <w:r w:rsidRPr="007A45C6">
        <w:rPr>
          <w:rStyle w:val="Pogrubienie"/>
          <w:rFonts w:ascii="Calibri" w:hAnsi="Calibri" w:cs="Calibri"/>
          <w:sz w:val="22"/>
          <w:szCs w:val="22"/>
        </w:rPr>
        <w:t xml:space="preserve"> dla małego </w:t>
      </w:r>
      <w:proofErr w:type="spellStart"/>
      <w:r w:rsidRPr="007A45C6">
        <w:rPr>
          <w:rStyle w:val="Pogrubienie"/>
          <w:rFonts w:ascii="Calibri" w:hAnsi="Calibri" w:cs="Calibri"/>
          <w:sz w:val="22"/>
          <w:szCs w:val="22"/>
        </w:rPr>
        <w:t>Maksia</w:t>
      </w:r>
      <w:proofErr w:type="spellEnd"/>
    </w:p>
    <w:p w14:paraId="7FF0DE9A" w14:textId="77777777" w:rsidR="007A45C6" w:rsidRPr="007A45C6" w:rsidRDefault="007A45C6" w:rsidP="007A45C6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hyperlink r:id="rId6" w:tgtFrame="_blank" w:history="1">
        <w:r w:rsidRPr="007A45C6">
          <w:rPr>
            <w:rStyle w:val="Hipercze"/>
            <w:rFonts w:ascii="Calibri" w:hAnsi="Calibri" w:cs="Calibri"/>
            <w:b/>
            <w:bCs/>
            <w:color w:val="000000" w:themeColor="text1"/>
            <w:sz w:val="22"/>
            <w:szCs w:val="22"/>
            <w:u w:val="none"/>
          </w:rPr>
          <w:t>RMF FM</w:t>
        </w:r>
      </w:hyperlink>
      <w:r w:rsidRPr="007A45C6">
        <w:rPr>
          <w:rFonts w:ascii="Calibri" w:hAnsi="Calibri" w:cs="Calibri"/>
          <w:b/>
          <w:bCs/>
          <w:sz w:val="22"/>
          <w:szCs w:val="22"/>
        </w:rPr>
        <w:t xml:space="preserve"> angażuje się w akcję </w:t>
      </w:r>
      <w:proofErr w:type="spellStart"/>
      <w:r w:rsidRPr="007A45C6">
        <w:rPr>
          <w:rFonts w:ascii="Calibri" w:hAnsi="Calibri" w:cs="Calibri"/>
          <w:b/>
          <w:bCs/>
          <w:sz w:val="22"/>
          <w:szCs w:val="22"/>
        </w:rPr>
        <w:t>Łatwoganga</w:t>
      </w:r>
      <w:proofErr w:type="spellEnd"/>
      <w:r w:rsidRPr="007A45C6">
        <w:rPr>
          <w:rFonts w:ascii="Calibri" w:hAnsi="Calibri" w:cs="Calibri"/>
          <w:b/>
          <w:bCs/>
          <w:sz w:val="22"/>
          <w:szCs w:val="22"/>
        </w:rPr>
        <w:t xml:space="preserve">, który wyruszył w wyjątkową trasę rowerową przez Polskę, z Zakopanego do Gdańska, by pomóc zebrać 12 milionów złotych na leczenie małego </w:t>
      </w:r>
      <w:proofErr w:type="spellStart"/>
      <w:r w:rsidRPr="007A45C6">
        <w:rPr>
          <w:rFonts w:ascii="Calibri" w:hAnsi="Calibri" w:cs="Calibri"/>
          <w:b/>
          <w:bCs/>
          <w:sz w:val="22"/>
          <w:szCs w:val="22"/>
        </w:rPr>
        <w:t>Maksia</w:t>
      </w:r>
      <w:proofErr w:type="spellEnd"/>
      <w:r w:rsidRPr="007A45C6">
        <w:rPr>
          <w:rFonts w:ascii="Calibri" w:hAnsi="Calibri" w:cs="Calibri"/>
          <w:b/>
          <w:bCs/>
          <w:sz w:val="22"/>
          <w:szCs w:val="22"/>
        </w:rPr>
        <w:t>.</w:t>
      </w:r>
    </w:p>
    <w:p w14:paraId="5698B50D" w14:textId="77777777" w:rsidR="007A45C6" w:rsidRPr="007A45C6" w:rsidRDefault="007A45C6" w:rsidP="007A45C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A45C6">
        <w:rPr>
          <w:rFonts w:ascii="Calibri" w:hAnsi="Calibri" w:cs="Calibri"/>
          <w:sz w:val="22"/>
          <w:szCs w:val="22"/>
        </w:rPr>
        <w:t>Przez najbliższe dni słuchacze będą mogli śledzić przebieg wyprawy na antenie RMF FM, w mediach społecznościowych oraz na stronie internetowej stacji. Radio planuje relacjonować kolejne etapy podróży, informować o postępach zbiórki i mobilizować słuchaczy do wspólnego kibicowania.</w:t>
      </w:r>
    </w:p>
    <w:p w14:paraId="6AD58203" w14:textId="77777777" w:rsidR="007A45C6" w:rsidRPr="007A45C6" w:rsidRDefault="007A45C6" w:rsidP="007A45C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A45C6">
        <w:rPr>
          <w:rFonts w:ascii="Calibri" w:hAnsi="Calibri" w:cs="Calibri"/>
          <w:sz w:val="22"/>
          <w:szCs w:val="22"/>
        </w:rPr>
        <w:t xml:space="preserve">Na antenie pojawią się relacje słuchaczy, którzy spotkają </w:t>
      </w:r>
      <w:proofErr w:type="spellStart"/>
      <w:r w:rsidRPr="007A45C6">
        <w:rPr>
          <w:rFonts w:ascii="Calibri" w:hAnsi="Calibri" w:cs="Calibri"/>
          <w:sz w:val="22"/>
          <w:szCs w:val="22"/>
        </w:rPr>
        <w:t>Łatwoganga</w:t>
      </w:r>
      <w:proofErr w:type="spellEnd"/>
      <w:r w:rsidRPr="007A45C6">
        <w:rPr>
          <w:rFonts w:ascii="Calibri" w:hAnsi="Calibri" w:cs="Calibri"/>
          <w:sz w:val="22"/>
          <w:szCs w:val="22"/>
        </w:rPr>
        <w:t xml:space="preserve"> na trasie, materiały przygotowywane przez redakcję </w:t>
      </w:r>
      <w:proofErr w:type="spellStart"/>
      <w:r w:rsidRPr="007A45C6">
        <w:rPr>
          <w:rFonts w:ascii="Calibri" w:hAnsi="Calibri" w:cs="Calibri"/>
          <w:sz w:val="22"/>
          <w:szCs w:val="22"/>
        </w:rPr>
        <w:t>social</w:t>
      </w:r>
      <w:proofErr w:type="spellEnd"/>
      <w:r w:rsidRPr="007A45C6">
        <w:rPr>
          <w:rFonts w:ascii="Calibri" w:hAnsi="Calibri" w:cs="Calibri"/>
          <w:sz w:val="22"/>
          <w:szCs w:val="22"/>
        </w:rPr>
        <w:t xml:space="preserve"> mediów oraz możliwe połączenia na żywo z uczestnikami wyprawy. RMF FM deklaruje również gotowość do szybkiego reagowania w sytuacjach kryzysowych podczas przejazdu, angażując swoją społeczność do pomocy organizacyjnej i logistycznej.</w:t>
      </w:r>
    </w:p>
    <w:p w14:paraId="1BE9AA73" w14:textId="77777777" w:rsidR="007A45C6" w:rsidRPr="007A45C6" w:rsidRDefault="007A45C6" w:rsidP="007A45C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A45C6">
        <w:rPr>
          <w:rFonts w:ascii="Calibri" w:hAnsi="Calibri" w:cs="Calibri"/>
          <w:sz w:val="22"/>
          <w:szCs w:val="22"/>
        </w:rPr>
        <w:t xml:space="preserve">Stacja zachęca także inne media do włączenia się w nagłaśnianie akcji i wspierania zbiórki dla </w:t>
      </w:r>
      <w:proofErr w:type="spellStart"/>
      <w:r w:rsidRPr="007A45C6">
        <w:rPr>
          <w:rFonts w:ascii="Calibri" w:hAnsi="Calibri" w:cs="Calibri"/>
          <w:sz w:val="22"/>
          <w:szCs w:val="22"/>
        </w:rPr>
        <w:t>Maksia</w:t>
      </w:r>
      <w:proofErr w:type="spellEnd"/>
      <w:r w:rsidRPr="007A45C6">
        <w:rPr>
          <w:rFonts w:ascii="Calibri" w:hAnsi="Calibri" w:cs="Calibri"/>
          <w:sz w:val="22"/>
          <w:szCs w:val="22"/>
        </w:rPr>
        <w:t>.</w:t>
      </w:r>
    </w:p>
    <w:p w14:paraId="6E3CACE8" w14:textId="77777777" w:rsidR="007A45C6" w:rsidRPr="007A45C6" w:rsidRDefault="007A45C6" w:rsidP="007A45C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D6C6D">
        <w:rPr>
          <w:rStyle w:val="Uwydatnienie"/>
          <w:rFonts w:ascii="Calibri" w:hAnsi="Calibri" w:cs="Calibri"/>
          <w:b/>
          <w:bCs/>
          <w:sz w:val="22"/>
          <w:szCs w:val="22"/>
        </w:rPr>
        <w:t>– Takie inicjatywy mają sens wtedy, gdy docierają jak najszerzej. Każda publikacja, każde udostępnienie i każda informacja mogą realnie pomóc. Wierzymy, że wspólnie możemy zrobić coś naprawdę wielkiego</w:t>
      </w:r>
      <w:r w:rsidRPr="007A45C6">
        <w:rPr>
          <w:rStyle w:val="Uwydatnienie"/>
          <w:rFonts w:ascii="Calibri" w:hAnsi="Calibri" w:cs="Calibri"/>
          <w:sz w:val="22"/>
          <w:szCs w:val="22"/>
        </w:rPr>
        <w:t xml:space="preserve"> –</w:t>
      </w:r>
      <w:r w:rsidRPr="007A45C6">
        <w:rPr>
          <w:rFonts w:ascii="Calibri" w:hAnsi="Calibri" w:cs="Calibri"/>
          <w:sz w:val="22"/>
          <w:szCs w:val="22"/>
        </w:rPr>
        <w:t xml:space="preserve"> dodają przedstawiciele RMF FM.</w:t>
      </w:r>
    </w:p>
    <w:p w14:paraId="28C223CA" w14:textId="77777777" w:rsidR="007A45C6" w:rsidRPr="007A45C6" w:rsidRDefault="007A45C6" w:rsidP="007A45C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A45C6">
        <w:rPr>
          <w:rFonts w:ascii="Calibri" w:hAnsi="Calibri" w:cs="Calibri"/>
          <w:sz w:val="22"/>
          <w:szCs w:val="22"/>
        </w:rPr>
        <w:t>Szczegóły dotyczące akcji oraz link do zbiórki dostępne są na stronie:</w:t>
      </w:r>
    </w:p>
    <w:p w14:paraId="723DCED7" w14:textId="105AB333" w:rsidR="00D91683" w:rsidRPr="00DE60CF" w:rsidRDefault="007A45C6" w:rsidP="006331F4">
      <w:pPr>
        <w:rPr>
          <w:rFonts w:cs="Calibri"/>
        </w:rPr>
      </w:pPr>
      <w:hyperlink r:id="rId7" w:history="1">
        <w:r w:rsidRPr="008634AA">
          <w:rPr>
            <w:rStyle w:val="Hipercze"/>
            <w:rFonts w:cs="Calibri"/>
          </w:rPr>
          <w:t>https://www.rmf24.pl/fakty/polska/news-latwogang-rusza-z-nowa-zbiorka-do-zebrania-12-mln-zl,nId,8087253</w:t>
        </w:r>
      </w:hyperlink>
      <w:r>
        <w:rPr>
          <w:rFonts w:cs="Calibri"/>
        </w:rPr>
        <w:t xml:space="preserve"> </w:t>
      </w:r>
    </w:p>
    <w:p w14:paraId="63C100A7" w14:textId="77777777" w:rsidR="006331F4" w:rsidRPr="00DE60CF" w:rsidRDefault="006331F4" w:rsidP="006331F4">
      <w:pPr>
        <w:rPr>
          <w:rFonts w:cs="Calibri"/>
        </w:rPr>
      </w:pPr>
    </w:p>
    <w:p w14:paraId="47367E25" w14:textId="77777777" w:rsidR="00BF43CB" w:rsidRDefault="00BF43CB"/>
    <w:sectPr w:rsidR="00BF43CB" w:rsidSect="00F92223">
      <w:headerReference w:type="default" r:id="rId8"/>
      <w:footerReference w:type="default" r:id="rId9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29E6" w14:textId="77777777" w:rsidR="00E4136E" w:rsidRDefault="00E4136E" w:rsidP="00F92223">
      <w:pPr>
        <w:spacing w:after="0" w:line="240" w:lineRule="auto"/>
      </w:pPr>
      <w:r>
        <w:separator/>
      </w:r>
    </w:p>
  </w:endnote>
  <w:endnote w:type="continuationSeparator" w:id="0">
    <w:p w14:paraId="3888F4F4" w14:textId="77777777" w:rsidR="00E4136E" w:rsidRDefault="00E4136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E4136E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BC319" w14:textId="77777777" w:rsidR="00E4136E" w:rsidRDefault="00E4136E" w:rsidP="00F92223">
      <w:pPr>
        <w:spacing w:after="0" w:line="240" w:lineRule="auto"/>
      </w:pPr>
      <w:r>
        <w:separator/>
      </w:r>
    </w:p>
  </w:footnote>
  <w:footnote w:type="continuationSeparator" w:id="0">
    <w:p w14:paraId="6229D644" w14:textId="77777777" w:rsidR="00E4136E" w:rsidRDefault="00E4136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E4136E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107A14"/>
    <w:rsid w:val="00141ACF"/>
    <w:rsid w:val="001F35BF"/>
    <w:rsid w:val="002D6C6D"/>
    <w:rsid w:val="00381C88"/>
    <w:rsid w:val="00473385"/>
    <w:rsid w:val="004B4D2F"/>
    <w:rsid w:val="00510D07"/>
    <w:rsid w:val="005D2580"/>
    <w:rsid w:val="006331F4"/>
    <w:rsid w:val="00655786"/>
    <w:rsid w:val="006F0749"/>
    <w:rsid w:val="007333B3"/>
    <w:rsid w:val="00742EF5"/>
    <w:rsid w:val="007846D9"/>
    <w:rsid w:val="007A45C6"/>
    <w:rsid w:val="00892FE1"/>
    <w:rsid w:val="00943BF8"/>
    <w:rsid w:val="009561AF"/>
    <w:rsid w:val="00A01F46"/>
    <w:rsid w:val="00A3401C"/>
    <w:rsid w:val="00B57234"/>
    <w:rsid w:val="00B907DB"/>
    <w:rsid w:val="00BF43CB"/>
    <w:rsid w:val="00C50003"/>
    <w:rsid w:val="00D91683"/>
    <w:rsid w:val="00DC4CE3"/>
    <w:rsid w:val="00DE60CF"/>
    <w:rsid w:val="00E049A2"/>
    <w:rsid w:val="00E4136E"/>
    <w:rsid w:val="00E52E1B"/>
    <w:rsid w:val="00E910A3"/>
    <w:rsid w:val="00E96292"/>
    <w:rsid w:val="00EF438C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  <w:style w:type="character" w:styleId="Hipercze">
    <w:name w:val="Hyperlink"/>
    <w:uiPriority w:val="99"/>
    <w:unhideWhenUsed/>
    <w:rsid w:val="007A45C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mf24.pl/fakty/polska/news-latwogang-rusza-z-nowa-zbiorka-do-zebrania-12-mln-zl,nId,80872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mf.fm?utm_source=chatgpt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2026-05-23T09:20:00Z</dcterms:created>
  <dcterms:modified xsi:type="dcterms:W3CDTF">2026-05-23T09:20:00Z</dcterms:modified>
</cp:coreProperties>
</file>