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AA5F1" w14:textId="2A16011C" w:rsidR="00614975" w:rsidRPr="00614975" w:rsidRDefault="00614975" w:rsidP="00614975">
      <w:pPr>
        <w:spacing w:before="240" w:after="240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614975">
        <w:rPr>
          <w:rFonts w:ascii="Arial" w:eastAsia="Times New Roman" w:hAnsi="Arial" w:cs="Arial"/>
          <w:color w:val="000000"/>
          <w:sz w:val="22"/>
          <w:szCs w:val="22"/>
        </w:rPr>
        <w:t>Informacja prasowa</w:t>
      </w:r>
      <w:r w:rsidRPr="0061497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1497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1497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1497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1497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14975">
        <w:rPr>
          <w:rFonts w:ascii="Arial" w:eastAsia="Times New Roman" w:hAnsi="Arial" w:cs="Arial"/>
          <w:color w:val="000000"/>
          <w:sz w:val="22"/>
          <w:szCs w:val="22"/>
        </w:rPr>
        <w:tab/>
      </w:r>
      <w:r w:rsidRPr="00614975">
        <w:rPr>
          <w:rFonts w:ascii="Arial" w:eastAsia="Times New Roman" w:hAnsi="Arial" w:cs="Arial"/>
          <w:color w:val="000000"/>
          <w:sz w:val="22"/>
          <w:szCs w:val="22"/>
        </w:rPr>
        <w:tab/>
      </w:r>
      <w:r w:rsidR="00AC4405">
        <w:rPr>
          <w:rFonts w:ascii="Arial" w:eastAsia="Times New Roman" w:hAnsi="Arial" w:cs="Arial"/>
          <w:color w:val="000000"/>
          <w:sz w:val="22"/>
          <w:szCs w:val="22"/>
        </w:rPr>
        <w:t>2</w:t>
      </w:r>
      <w:r w:rsidR="00576A35">
        <w:rPr>
          <w:rFonts w:ascii="Arial" w:eastAsia="Times New Roman" w:hAnsi="Arial" w:cs="Arial"/>
          <w:color w:val="000000"/>
          <w:sz w:val="22"/>
          <w:szCs w:val="22"/>
        </w:rPr>
        <w:t>1</w:t>
      </w:r>
      <w:r w:rsidR="00FE4F5E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="00AC4405">
        <w:rPr>
          <w:rFonts w:ascii="Arial" w:eastAsia="Times New Roman" w:hAnsi="Arial" w:cs="Arial"/>
          <w:color w:val="000000"/>
          <w:sz w:val="22"/>
          <w:szCs w:val="22"/>
        </w:rPr>
        <w:t>05</w:t>
      </w:r>
      <w:r w:rsidRPr="00614975">
        <w:rPr>
          <w:rFonts w:ascii="Arial" w:eastAsia="Times New Roman" w:hAnsi="Arial" w:cs="Arial"/>
          <w:color w:val="000000"/>
          <w:sz w:val="22"/>
          <w:szCs w:val="22"/>
        </w:rPr>
        <w:t>.202</w:t>
      </w:r>
      <w:r w:rsidR="00AC4405">
        <w:rPr>
          <w:rFonts w:ascii="Arial" w:eastAsia="Times New Roman" w:hAnsi="Arial" w:cs="Arial"/>
          <w:color w:val="000000"/>
          <w:sz w:val="22"/>
          <w:szCs w:val="22"/>
        </w:rPr>
        <w:t xml:space="preserve">6 </w:t>
      </w:r>
      <w:r w:rsidRPr="00614975">
        <w:rPr>
          <w:rFonts w:ascii="Arial" w:eastAsia="Times New Roman" w:hAnsi="Arial" w:cs="Arial"/>
          <w:color w:val="000000"/>
          <w:sz w:val="22"/>
          <w:szCs w:val="22"/>
        </w:rPr>
        <w:t>r., Warszawa</w:t>
      </w:r>
    </w:p>
    <w:p w14:paraId="26313145" w14:textId="29072BD2" w:rsidR="00AC4405" w:rsidRPr="00AC4405" w:rsidRDefault="00AC4405" w:rsidP="00AC4405">
      <w:pPr>
        <w:spacing w:before="240" w:after="240" w:line="276" w:lineRule="auto"/>
        <w:jc w:val="center"/>
        <w:rPr>
          <w:b/>
          <w:bCs/>
        </w:rPr>
      </w:pPr>
      <w:proofErr w:type="spellStart"/>
      <w:r w:rsidRPr="00AC4405">
        <w:rPr>
          <w:b/>
          <w:bCs/>
        </w:rPr>
        <w:t>Burger</w:t>
      </w:r>
      <w:proofErr w:type="spellEnd"/>
      <w:r w:rsidRPr="00AC4405">
        <w:rPr>
          <w:b/>
          <w:bCs/>
        </w:rPr>
        <w:t xml:space="preserve"> King otwiera restaurację w Mszanie</w:t>
      </w:r>
      <w:r w:rsidR="00576A35">
        <w:rPr>
          <w:b/>
          <w:bCs/>
        </w:rPr>
        <w:t xml:space="preserve">. </w:t>
      </w:r>
      <w:r w:rsidRPr="00AC4405">
        <w:rPr>
          <w:b/>
          <w:bCs/>
        </w:rPr>
        <w:t>Wielkie otwarcie już 22 maja</w:t>
      </w:r>
    </w:p>
    <w:p w14:paraId="4D219012" w14:textId="02B34B83" w:rsidR="00AC4405" w:rsidRPr="00EB49D1" w:rsidRDefault="00AC4405" w:rsidP="004258D5">
      <w:pPr>
        <w:spacing w:before="240" w:after="240" w:line="276" w:lineRule="auto"/>
        <w:jc w:val="both"/>
        <w:rPr>
          <w:rFonts w:ascii="Arial" w:hAnsi="Arial" w:cs="Arial"/>
          <w:b/>
          <w:bCs/>
          <w:color w:val="212B35"/>
          <w:sz w:val="22"/>
          <w:szCs w:val="22"/>
          <w:shd w:val="clear" w:color="auto" w:fill="FFFFFF"/>
        </w:rPr>
      </w:pPr>
      <w:r w:rsidRPr="00EB49D1">
        <w:rPr>
          <w:rFonts w:ascii="Arial" w:hAnsi="Arial" w:cs="Arial"/>
          <w:b/>
          <w:bCs/>
          <w:sz w:val="22"/>
          <w:szCs w:val="22"/>
        </w:rPr>
        <w:t xml:space="preserve">Już w piątek, 22 maja, </w:t>
      </w:r>
      <w:proofErr w:type="spellStart"/>
      <w:r w:rsidRPr="00EB49D1">
        <w:rPr>
          <w:rFonts w:ascii="Arial" w:hAnsi="Arial" w:cs="Arial"/>
          <w:b/>
          <w:bCs/>
          <w:sz w:val="22"/>
          <w:szCs w:val="22"/>
        </w:rPr>
        <w:t>Burger</w:t>
      </w:r>
      <w:proofErr w:type="spellEnd"/>
      <w:r w:rsidRPr="00EB49D1">
        <w:rPr>
          <w:rFonts w:ascii="Arial" w:hAnsi="Arial" w:cs="Arial"/>
          <w:b/>
          <w:bCs/>
          <w:sz w:val="22"/>
          <w:szCs w:val="22"/>
        </w:rPr>
        <w:t xml:space="preserve"> King oficjalnie otworzy nową restaurację w Mszanie (woj. </w:t>
      </w:r>
      <w:r w:rsidR="00576A35" w:rsidRPr="00EB49D1">
        <w:rPr>
          <w:rFonts w:ascii="Arial" w:hAnsi="Arial" w:cs="Arial"/>
          <w:b/>
          <w:bCs/>
          <w:sz w:val="22"/>
          <w:szCs w:val="22"/>
        </w:rPr>
        <w:t>śląskie).</w:t>
      </w:r>
      <w:r w:rsidRPr="00EB49D1">
        <w:rPr>
          <w:rFonts w:ascii="Arial" w:hAnsi="Arial" w:cs="Arial"/>
          <w:b/>
          <w:bCs/>
          <w:sz w:val="22"/>
          <w:szCs w:val="22"/>
        </w:rPr>
        <w:t xml:space="preserve"> </w:t>
      </w:r>
      <w:r w:rsidR="00EE0C47" w:rsidRPr="00EE0C47">
        <w:rPr>
          <w:rFonts w:ascii="Arial" w:hAnsi="Arial" w:cs="Arial"/>
          <w:b/>
          <w:bCs/>
          <w:sz w:val="22"/>
          <w:szCs w:val="22"/>
        </w:rPr>
        <w:t>Nowy, wolnostojący lokal marki powstał z myślą o mieszkańcach regionu oraz osobach przemieszczających się jedną z ważnych tras lokalnych południowej części województwa śląskiego. </w:t>
      </w:r>
      <w:r w:rsidRPr="00EB49D1">
        <w:rPr>
          <w:rFonts w:ascii="Arial" w:hAnsi="Arial" w:cs="Arial"/>
          <w:b/>
          <w:bCs/>
          <w:sz w:val="22"/>
          <w:szCs w:val="22"/>
        </w:rPr>
        <w:t xml:space="preserve">Z okazji otwarcia na gości czekać będą liczne niespodzianki i promocje, które z pewnością przypadną do gustu miłośnikom legendarnego </w:t>
      </w:r>
      <w:proofErr w:type="spellStart"/>
      <w:r w:rsidRPr="00EB49D1">
        <w:rPr>
          <w:rFonts w:ascii="Arial" w:hAnsi="Arial" w:cs="Arial"/>
          <w:b/>
          <w:bCs/>
          <w:sz w:val="22"/>
          <w:szCs w:val="22"/>
        </w:rPr>
        <w:t>Whoppera</w:t>
      </w:r>
      <w:proofErr w:type="spellEnd"/>
      <w:r w:rsidR="00A95B94" w:rsidRPr="00EB49D1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®</w:t>
      </w:r>
      <w:r w:rsidRPr="00EB49D1">
        <w:rPr>
          <w:rFonts w:ascii="Arial" w:hAnsi="Arial" w:cs="Arial"/>
          <w:b/>
          <w:bCs/>
          <w:sz w:val="22"/>
          <w:szCs w:val="22"/>
        </w:rPr>
        <w:t xml:space="preserve"> i pozostałych burgerów marki.</w:t>
      </w:r>
    </w:p>
    <w:p w14:paraId="07DE7A21" w14:textId="280C9EF6" w:rsidR="00AC4405" w:rsidRPr="00576A35" w:rsidRDefault="00AC4405" w:rsidP="00576A35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576A35">
        <w:rPr>
          <w:rFonts w:ascii="Arial" w:hAnsi="Arial" w:cs="Arial"/>
          <w:sz w:val="22"/>
          <w:szCs w:val="22"/>
        </w:rPr>
        <w:t xml:space="preserve">Nowa restauracja </w:t>
      </w:r>
      <w:proofErr w:type="spellStart"/>
      <w:r w:rsidRPr="00576A35">
        <w:rPr>
          <w:rFonts w:ascii="Arial" w:hAnsi="Arial" w:cs="Arial"/>
          <w:sz w:val="22"/>
          <w:szCs w:val="22"/>
        </w:rPr>
        <w:t>Burger</w:t>
      </w:r>
      <w:proofErr w:type="spellEnd"/>
      <w:r w:rsidRPr="00576A35">
        <w:rPr>
          <w:rFonts w:ascii="Arial" w:hAnsi="Arial" w:cs="Arial"/>
          <w:sz w:val="22"/>
          <w:szCs w:val="22"/>
        </w:rPr>
        <w:t xml:space="preserve"> King w Mszanie</w:t>
      </w:r>
      <w:r w:rsidR="00576A35" w:rsidRPr="00576A35">
        <w:rPr>
          <w:rFonts w:ascii="Arial" w:hAnsi="Arial" w:cs="Arial"/>
          <w:sz w:val="22"/>
          <w:szCs w:val="22"/>
        </w:rPr>
        <w:t xml:space="preserve"> </w:t>
      </w:r>
      <w:r w:rsidR="00576A35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(</w:t>
      </w:r>
      <w:r w:rsidR="00576A35" w:rsidRPr="00576A35">
        <w:rPr>
          <w:rFonts w:ascii="Arial" w:hAnsi="Arial" w:cs="Arial"/>
          <w:sz w:val="22"/>
          <w:szCs w:val="22"/>
        </w:rPr>
        <w:t>ul. Wodzisławska 54A)</w:t>
      </w:r>
      <w:r w:rsidR="00576A35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76A35">
        <w:rPr>
          <w:rFonts w:ascii="Arial" w:hAnsi="Arial" w:cs="Arial"/>
          <w:sz w:val="22"/>
          <w:szCs w:val="22"/>
        </w:rPr>
        <w:t xml:space="preserve">to kolejny krok w rozwoju marki w Polsce oraz odpowiedź na rosnące zainteresowanie klientów ofertą burgerów grillowanych na prawdziwym ogniu. Goście będą mogli skorzystać zarówno z przestronnej sali restauracyjnej, jak i wygodnej opcji </w:t>
      </w:r>
      <w:proofErr w:type="spellStart"/>
      <w:r w:rsidRPr="00576A35">
        <w:rPr>
          <w:rFonts w:ascii="Arial" w:hAnsi="Arial" w:cs="Arial"/>
          <w:sz w:val="22"/>
          <w:szCs w:val="22"/>
        </w:rPr>
        <w:t>drive</w:t>
      </w:r>
      <w:proofErr w:type="spellEnd"/>
      <w:r w:rsidRPr="00576A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A35">
        <w:rPr>
          <w:rFonts w:ascii="Arial" w:hAnsi="Arial" w:cs="Arial"/>
          <w:sz w:val="22"/>
          <w:szCs w:val="22"/>
        </w:rPr>
        <w:t>thru</w:t>
      </w:r>
      <w:proofErr w:type="spellEnd"/>
      <w:r w:rsidRPr="00576A35">
        <w:rPr>
          <w:rFonts w:ascii="Arial" w:hAnsi="Arial" w:cs="Arial"/>
          <w:sz w:val="22"/>
          <w:szCs w:val="22"/>
        </w:rPr>
        <w:t>, zamawiając swoje ulubione produkty na miejscu, na wynos lub w trasie.</w:t>
      </w:r>
    </w:p>
    <w:p w14:paraId="1C733C59" w14:textId="76E8F9A5" w:rsidR="00AC4405" w:rsidRPr="00576A35" w:rsidRDefault="00AC4405" w:rsidP="00576A35">
      <w:pPr>
        <w:spacing w:before="240" w:after="24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576A35">
        <w:rPr>
          <w:rFonts w:ascii="Arial" w:hAnsi="Arial" w:cs="Arial"/>
          <w:b/>
          <w:bCs/>
          <w:sz w:val="22"/>
          <w:szCs w:val="22"/>
        </w:rPr>
        <w:t xml:space="preserve">100 darmowych </w:t>
      </w:r>
      <w:proofErr w:type="spellStart"/>
      <w:r w:rsidRPr="00576A35">
        <w:rPr>
          <w:rFonts w:ascii="Arial" w:hAnsi="Arial" w:cs="Arial"/>
          <w:b/>
          <w:bCs/>
          <w:sz w:val="22"/>
          <w:szCs w:val="22"/>
        </w:rPr>
        <w:t>Whopperów</w:t>
      </w:r>
      <w:proofErr w:type="spellEnd"/>
      <w:r w:rsidR="00A95B94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®</w:t>
      </w:r>
      <w:r w:rsidRPr="00576A35">
        <w:rPr>
          <w:rFonts w:ascii="Arial" w:hAnsi="Arial" w:cs="Arial"/>
          <w:b/>
          <w:bCs/>
          <w:sz w:val="22"/>
          <w:szCs w:val="22"/>
        </w:rPr>
        <w:t xml:space="preserve"> i roczne vouchery dla pierwszych gości</w:t>
      </w:r>
    </w:p>
    <w:p w14:paraId="67FA3D38" w14:textId="0F9EDF0A" w:rsidR="00576A35" w:rsidRPr="00576A35" w:rsidRDefault="00AC4405" w:rsidP="00576A35">
      <w:pPr>
        <w:pStyle w:val="NormalnyWeb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Oficjalne otwarcie debiutującej w Mszanie</w:t>
      </w:r>
      <w:r w:rsidR="00576A35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restauracji </w:t>
      </w:r>
      <w:proofErr w:type="spellStart"/>
      <w:r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Burger</w:t>
      </w:r>
      <w:proofErr w:type="spellEnd"/>
      <w:r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King® zaplanowano 22 maja (piątek) o godz. </w:t>
      </w:r>
      <w:r w:rsidR="00576A35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10:00</w:t>
      </w:r>
      <w:r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spellStart"/>
      <w:r w:rsidR="00576A35" w:rsidRPr="00576A35">
        <w:rPr>
          <w:rFonts w:ascii="Arial" w:hAnsi="Arial" w:cs="Arial"/>
          <w:sz w:val="22"/>
          <w:szCs w:val="22"/>
        </w:rPr>
        <w:t>Burger</w:t>
      </w:r>
      <w:proofErr w:type="spellEnd"/>
      <w:r w:rsidR="00576A35" w:rsidRPr="00576A35">
        <w:rPr>
          <w:rFonts w:ascii="Arial" w:hAnsi="Arial" w:cs="Arial"/>
          <w:sz w:val="22"/>
          <w:szCs w:val="22"/>
        </w:rPr>
        <w:t xml:space="preserve"> King przygotował wyjątkowe atrakcje dla osób, które pojawią się w restauracji w dniu otwarcia. Pierwszych 100 klientów otrzyma darmowego </w:t>
      </w:r>
      <w:proofErr w:type="spellStart"/>
      <w:r w:rsidR="00576A35" w:rsidRPr="00576A35">
        <w:rPr>
          <w:rFonts w:ascii="Arial" w:hAnsi="Arial" w:cs="Arial"/>
          <w:sz w:val="22"/>
          <w:szCs w:val="22"/>
        </w:rPr>
        <w:t>Whoppera</w:t>
      </w:r>
      <w:proofErr w:type="spellEnd"/>
      <w:r w:rsidR="00A95B94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®</w:t>
      </w:r>
      <w:r w:rsidR="00576A35" w:rsidRPr="00576A35">
        <w:rPr>
          <w:rFonts w:ascii="Arial" w:hAnsi="Arial" w:cs="Arial"/>
          <w:sz w:val="22"/>
          <w:szCs w:val="22"/>
        </w:rPr>
        <w:t xml:space="preserve"> – kultowego burgera marki grillowanego na prawdziwym ogniu. Promocja została podzielona na dwie strefy:</w:t>
      </w:r>
    </w:p>
    <w:p w14:paraId="060B7906" w14:textId="5CDF2C84" w:rsidR="00576A35" w:rsidRPr="00576A35" w:rsidRDefault="00576A35" w:rsidP="00576A3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 w:rsidRPr="00576A35">
        <w:rPr>
          <w:rFonts w:ascii="Arial" w:eastAsia="Times New Roman" w:hAnsi="Arial" w:cs="Arial"/>
          <w:sz w:val="22"/>
          <w:szCs w:val="22"/>
        </w:rPr>
        <w:t xml:space="preserve">50 darmowych </w:t>
      </w:r>
      <w:proofErr w:type="spellStart"/>
      <w:r w:rsidRPr="00576A35">
        <w:rPr>
          <w:rFonts w:ascii="Arial" w:eastAsia="Times New Roman" w:hAnsi="Arial" w:cs="Arial"/>
          <w:sz w:val="22"/>
          <w:szCs w:val="22"/>
        </w:rPr>
        <w:t>Whopperów</w:t>
      </w:r>
      <w:proofErr w:type="spellEnd"/>
      <w:r w:rsidR="00A95B94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®</w:t>
      </w:r>
      <w:r w:rsidRPr="00576A35">
        <w:rPr>
          <w:rFonts w:ascii="Arial" w:eastAsia="Times New Roman" w:hAnsi="Arial" w:cs="Arial"/>
          <w:sz w:val="22"/>
          <w:szCs w:val="22"/>
        </w:rPr>
        <w:t xml:space="preserve"> trafi do pierwszych gości korzystających z </w:t>
      </w:r>
      <w:proofErr w:type="spellStart"/>
      <w:r w:rsidRPr="00576A35">
        <w:rPr>
          <w:rFonts w:ascii="Arial" w:eastAsia="Times New Roman" w:hAnsi="Arial" w:cs="Arial"/>
          <w:sz w:val="22"/>
          <w:szCs w:val="22"/>
        </w:rPr>
        <w:t>drive</w:t>
      </w:r>
      <w:proofErr w:type="spellEnd"/>
      <w:r w:rsidRPr="00576A35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576A35">
        <w:rPr>
          <w:rFonts w:ascii="Arial" w:eastAsia="Times New Roman" w:hAnsi="Arial" w:cs="Arial"/>
          <w:sz w:val="22"/>
          <w:szCs w:val="22"/>
        </w:rPr>
        <w:t>thru</w:t>
      </w:r>
      <w:proofErr w:type="spellEnd"/>
      <w:r w:rsidRPr="00576A35">
        <w:rPr>
          <w:rFonts w:ascii="Arial" w:eastAsia="Times New Roman" w:hAnsi="Arial" w:cs="Arial"/>
          <w:sz w:val="22"/>
          <w:szCs w:val="22"/>
        </w:rPr>
        <w:t>,</w:t>
      </w:r>
    </w:p>
    <w:p w14:paraId="012E7FF9" w14:textId="78BBB265" w:rsidR="00576A35" w:rsidRPr="00576A35" w:rsidRDefault="00576A35" w:rsidP="00576A35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Arial" w:eastAsia="Times New Roman" w:hAnsi="Arial" w:cs="Arial"/>
          <w:sz w:val="22"/>
          <w:szCs w:val="22"/>
        </w:rPr>
      </w:pPr>
      <w:r w:rsidRPr="00576A35">
        <w:rPr>
          <w:rFonts w:ascii="Arial" w:eastAsia="Times New Roman" w:hAnsi="Arial" w:cs="Arial"/>
          <w:sz w:val="22"/>
          <w:szCs w:val="22"/>
        </w:rPr>
        <w:t xml:space="preserve">50 darmowych </w:t>
      </w:r>
      <w:proofErr w:type="spellStart"/>
      <w:r w:rsidRPr="00576A35">
        <w:rPr>
          <w:rFonts w:ascii="Arial" w:eastAsia="Times New Roman" w:hAnsi="Arial" w:cs="Arial"/>
          <w:sz w:val="22"/>
          <w:szCs w:val="22"/>
        </w:rPr>
        <w:t>Whopperów</w:t>
      </w:r>
      <w:proofErr w:type="spellEnd"/>
      <w:r w:rsidR="00A95B94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®</w:t>
      </w:r>
      <w:r w:rsidRPr="00576A35">
        <w:rPr>
          <w:rFonts w:ascii="Arial" w:eastAsia="Times New Roman" w:hAnsi="Arial" w:cs="Arial"/>
          <w:sz w:val="22"/>
          <w:szCs w:val="22"/>
        </w:rPr>
        <w:t xml:space="preserve"> otrzymają pierwsi klienci odwiedzający restaurację stacjonarną.</w:t>
      </w:r>
    </w:p>
    <w:p w14:paraId="7313F539" w14:textId="77777777" w:rsidR="00576A35" w:rsidRPr="00576A35" w:rsidRDefault="00576A35" w:rsidP="00576A35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 to dopiero początek! </w:t>
      </w:r>
      <w:r w:rsidRPr="00576A35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Pierwsze trzy osoby, które odwiedzą lokal w dniu oficjalnego otwarcia, otrzymają vouchery uprawniające do jedzenia kultowych burgerów, zupełnie za darmo, przez cały pierwszy rok działalności restauracji. </w:t>
      </w:r>
    </w:p>
    <w:p w14:paraId="40063235" w14:textId="2C592D60" w:rsidR="00576A35" w:rsidRPr="00576A35" w:rsidRDefault="00576A35" w:rsidP="00576A35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2"/>
          <w:szCs w:val="22"/>
        </w:rPr>
      </w:pPr>
      <w:r w:rsidRPr="00576A35">
        <w:rPr>
          <w:rFonts w:ascii="Arial" w:eastAsia="Times New Roman" w:hAnsi="Arial" w:cs="Arial"/>
          <w:sz w:val="22"/>
          <w:szCs w:val="22"/>
        </w:rPr>
        <w:t xml:space="preserve">W dniu otwarcia na odwiedzających czekać będą również dodatkowe atrakcje i aktywności przygotowane specjalnie z tej okazji. </w:t>
      </w:r>
      <w:proofErr w:type="spellStart"/>
      <w:r w:rsidRPr="00576A35">
        <w:rPr>
          <w:rFonts w:ascii="Arial" w:eastAsia="Times New Roman" w:hAnsi="Arial" w:cs="Arial"/>
          <w:sz w:val="22"/>
          <w:szCs w:val="22"/>
        </w:rPr>
        <w:t>Burger</w:t>
      </w:r>
      <w:proofErr w:type="spellEnd"/>
      <w:r w:rsidRPr="00576A35">
        <w:rPr>
          <w:rFonts w:ascii="Arial" w:eastAsia="Times New Roman" w:hAnsi="Arial" w:cs="Arial"/>
          <w:sz w:val="22"/>
          <w:szCs w:val="22"/>
        </w:rPr>
        <w:t xml:space="preserve"> King zaplanował m.in. muzykę, animacje dla gości oraz niespodzianki dla najmłodszych, tworząc wyjątkową atmosferę wielkiego otwarcia. </w:t>
      </w:r>
      <w:r w:rsidRPr="00576A35">
        <w:rPr>
          <w:rFonts w:ascii="Arial" w:hAnsi="Arial" w:cs="Arial"/>
          <w:sz w:val="22"/>
          <w:szCs w:val="22"/>
        </w:rPr>
        <w:t>Na miejscu pojawi się m.in. strefa do gry w koszykówkę, gdzie goście będą mogli spróbować swoich sił w rzutach i wygrać gadżety marki.</w:t>
      </w:r>
    </w:p>
    <w:p w14:paraId="3810DCC1" w14:textId="28876B7B" w:rsidR="001542FF" w:rsidRPr="00576A35" w:rsidRDefault="00614975" w:rsidP="00576A35">
      <w:pPr>
        <w:spacing w:before="240" w:after="240"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576A35">
        <w:rPr>
          <w:rFonts w:ascii="Arial" w:eastAsia="Times New Roman" w:hAnsi="Arial" w:cs="Arial"/>
          <w:i/>
          <w:color w:val="000000"/>
          <w:sz w:val="22"/>
          <w:szCs w:val="22"/>
        </w:rPr>
        <w:t xml:space="preserve">– </w:t>
      </w:r>
      <w:r w:rsidR="00AC4405" w:rsidRPr="00576A35">
        <w:rPr>
          <w:rFonts w:ascii="Arial" w:hAnsi="Arial" w:cs="Arial"/>
          <w:i/>
          <w:iCs/>
          <w:sz w:val="22"/>
          <w:szCs w:val="22"/>
        </w:rPr>
        <w:t xml:space="preserve">Otwarcie restauracji </w:t>
      </w:r>
      <w:proofErr w:type="spellStart"/>
      <w:r w:rsidR="00AC4405" w:rsidRPr="00576A35">
        <w:rPr>
          <w:rFonts w:ascii="Arial" w:hAnsi="Arial" w:cs="Arial"/>
          <w:i/>
          <w:iCs/>
          <w:sz w:val="22"/>
          <w:szCs w:val="22"/>
        </w:rPr>
        <w:t>Burger</w:t>
      </w:r>
      <w:proofErr w:type="spellEnd"/>
      <w:r w:rsidR="00AC4405" w:rsidRPr="00576A35">
        <w:rPr>
          <w:rFonts w:ascii="Arial" w:hAnsi="Arial" w:cs="Arial"/>
          <w:i/>
          <w:iCs/>
          <w:sz w:val="22"/>
          <w:szCs w:val="22"/>
        </w:rPr>
        <w:t xml:space="preserve"> King w Mszanie to dla nas kolejny ważny moment w rozwoju marki w Polsce. Nowy, wolnostojący lokal będzie idealnym miejscem na chwilę odpoczynku w trasie i zatrzymanie się na ulubionego burgera przygotowywanego na prawdziwym ogniu. </w:t>
      </w:r>
      <w:r w:rsidR="00AC4405" w:rsidRPr="00576A35">
        <w:rPr>
          <w:rFonts w:ascii="Arial" w:hAnsi="Arial" w:cs="Arial"/>
          <w:i/>
          <w:iCs/>
          <w:sz w:val="22"/>
          <w:szCs w:val="22"/>
        </w:rPr>
        <w:lastRenderedPageBreak/>
        <w:t>Chcemy, aby zarówno mieszkańcy, jak i podróżujący mogli komfortowo zjeść posiłek i spędzić czas w przyjaznej atmosferze</w:t>
      </w:r>
      <w:r w:rsidR="00AC4405" w:rsidRPr="00576A35">
        <w:rPr>
          <w:rFonts w:ascii="Arial" w:hAnsi="Arial" w:cs="Arial"/>
          <w:sz w:val="22"/>
          <w:szCs w:val="22"/>
        </w:rPr>
        <w:t xml:space="preserve"> </w:t>
      </w:r>
      <w:r w:rsidR="00AC4405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– mówi Magdalena Michalak, Brand Manager </w:t>
      </w:r>
      <w:proofErr w:type="spellStart"/>
      <w:r w:rsidR="00AC4405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Burger</w:t>
      </w:r>
      <w:proofErr w:type="spellEnd"/>
      <w:r w:rsidR="00AC4405" w:rsidRPr="00576A3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King®.</w:t>
      </w:r>
    </w:p>
    <w:p w14:paraId="399CE5E1" w14:textId="77777777" w:rsidR="00576A35" w:rsidRPr="00576A35" w:rsidRDefault="00576A35" w:rsidP="00576A3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825D58" w14:textId="2B17C0C9" w:rsidR="00AC4405" w:rsidRPr="00576A35" w:rsidRDefault="00AC4405" w:rsidP="00576A3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576A35">
        <w:rPr>
          <w:rFonts w:ascii="Arial" w:hAnsi="Arial" w:cs="Arial"/>
          <w:sz w:val="22"/>
          <w:szCs w:val="22"/>
        </w:rPr>
        <w:t>Burger</w:t>
      </w:r>
      <w:proofErr w:type="spellEnd"/>
      <w:r w:rsidRPr="00576A35">
        <w:rPr>
          <w:rFonts w:ascii="Arial" w:hAnsi="Arial" w:cs="Arial"/>
          <w:sz w:val="22"/>
          <w:szCs w:val="22"/>
        </w:rPr>
        <w:t xml:space="preserve"> King® na polskim rynku działa nieprzerwanie od 2007 roku, gdzie sukcesywnie się rozwija i obecnie liczy 8</w:t>
      </w:r>
      <w:r w:rsidR="00A95B94">
        <w:rPr>
          <w:rFonts w:ascii="Arial" w:hAnsi="Arial" w:cs="Arial"/>
          <w:sz w:val="22"/>
          <w:szCs w:val="22"/>
        </w:rPr>
        <w:t xml:space="preserve">0 </w:t>
      </w:r>
      <w:r w:rsidRPr="00576A35">
        <w:rPr>
          <w:rFonts w:ascii="Arial" w:hAnsi="Arial" w:cs="Arial"/>
          <w:sz w:val="22"/>
          <w:szCs w:val="22"/>
        </w:rPr>
        <w:t>restauracj</w:t>
      </w:r>
      <w:r w:rsidR="00576A35" w:rsidRPr="00576A35">
        <w:rPr>
          <w:rFonts w:ascii="Arial" w:hAnsi="Arial" w:cs="Arial"/>
          <w:sz w:val="22"/>
          <w:szCs w:val="22"/>
        </w:rPr>
        <w:t>e.</w:t>
      </w:r>
      <w:r w:rsidRPr="00576A35">
        <w:rPr>
          <w:rFonts w:ascii="Arial" w:hAnsi="Arial" w:cs="Arial"/>
          <w:sz w:val="22"/>
          <w:szCs w:val="22"/>
        </w:rPr>
        <w:t xml:space="preserve"> W 2022 roku master franczyzobiorcą </w:t>
      </w:r>
      <w:proofErr w:type="spellStart"/>
      <w:r w:rsidRPr="00576A35">
        <w:rPr>
          <w:rFonts w:ascii="Arial" w:hAnsi="Arial" w:cs="Arial"/>
          <w:sz w:val="22"/>
          <w:szCs w:val="22"/>
        </w:rPr>
        <w:t>Burger</w:t>
      </w:r>
      <w:proofErr w:type="spellEnd"/>
      <w:r w:rsidRPr="00576A35">
        <w:rPr>
          <w:rFonts w:ascii="Arial" w:hAnsi="Arial" w:cs="Arial"/>
          <w:sz w:val="22"/>
          <w:szCs w:val="22"/>
        </w:rPr>
        <w:t xml:space="preserve"> King została firma </w:t>
      </w:r>
      <w:proofErr w:type="spellStart"/>
      <w:r w:rsidRPr="00576A35">
        <w:rPr>
          <w:rFonts w:ascii="Arial" w:hAnsi="Arial" w:cs="Arial"/>
          <w:sz w:val="22"/>
          <w:szCs w:val="22"/>
        </w:rPr>
        <w:t>Rex</w:t>
      </w:r>
      <w:proofErr w:type="spellEnd"/>
      <w:r w:rsidRPr="00576A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A35">
        <w:rPr>
          <w:rFonts w:ascii="Arial" w:hAnsi="Arial" w:cs="Arial"/>
          <w:sz w:val="22"/>
          <w:szCs w:val="22"/>
        </w:rPr>
        <w:t>Concepts</w:t>
      </w:r>
      <w:proofErr w:type="spellEnd"/>
      <w:r w:rsidRPr="00576A35">
        <w:rPr>
          <w:rFonts w:ascii="Arial" w:hAnsi="Arial" w:cs="Arial"/>
          <w:sz w:val="22"/>
          <w:szCs w:val="22"/>
        </w:rPr>
        <w:t xml:space="preserve">, która odpowiada za markę nie tylko w Polsce, ale także w Czechach oraz Rumunii. </w:t>
      </w:r>
      <w:proofErr w:type="spellStart"/>
      <w:r w:rsidRPr="00576A35">
        <w:rPr>
          <w:rFonts w:ascii="Arial" w:hAnsi="Arial" w:cs="Arial"/>
          <w:sz w:val="22"/>
          <w:szCs w:val="22"/>
        </w:rPr>
        <w:t>Rex</w:t>
      </w:r>
      <w:proofErr w:type="spellEnd"/>
      <w:r w:rsidRPr="00576A3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76A35">
        <w:rPr>
          <w:rFonts w:ascii="Arial" w:hAnsi="Arial" w:cs="Arial"/>
          <w:sz w:val="22"/>
          <w:szCs w:val="22"/>
        </w:rPr>
        <w:t>Concepts</w:t>
      </w:r>
      <w:proofErr w:type="spellEnd"/>
      <w:r w:rsidRPr="00576A35">
        <w:rPr>
          <w:rFonts w:ascii="Arial" w:hAnsi="Arial" w:cs="Arial"/>
          <w:sz w:val="22"/>
          <w:szCs w:val="22"/>
        </w:rPr>
        <w:t xml:space="preserve"> koncentruje się na inwestycjach w nowoczesne technologie, rozbudowie sieci lokali oraz podnoszeniu standardów obsługi, co pozwala marce </w:t>
      </w:r>
      <w:proofErr w:type="spellStart"/>
      <w:r w:rsidRPr="00576A35">
        <w:rPr>
          <w:rFonts w:ascii="Arial" w:hAnsi="Arial" w:cs="Arial"/>
          <w:sz w:val="22"/>
          <w:szCs w:val="22"/>
        </w:rPr>
        <w:t>Burger</w:t>
      </w:r>
      <w:proofErr w:type="spellEnd"/>
      <w:r w:rsidRPr="00576A35">
        <w:rPr>
          <w:rFonts w:ascii="Arial" w:hAnsi="Arial" w:cs="Arial"/>
          <w:sz w:val="22"/>
          <w:szCs w:val="22"/>
        </w:rPr>
        <w:t xml:space="preserve"> King® odpowiadać na zmieniające się potrzeby klientów i umacniać swoją pozycję na lokalnym rynku.</w:t>
      </w:r>
    </w:p>
    <w:p w14:paraId="480B31E6" w14:textId="77777777" w:rsidR="00646F63" w:rsidRDefault="00470837">
      <w:pPr>
        <w:spacing w:before="120" w:after="12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 xml:space="preserve">O </w:t>
      </w:r>
      <w:proofErr w:type="spellStart"/>
      <w:r>
        <w:rPr>
          <w:rFonts w:ascii="Calibri" w:eastAsia="Calibri" w:hAnsi="Calibri" w:cs="Calibri"/>
          <w:b/>
          <w:sz w:val="18"/>
          <w:szCs w:val="18"/>
        </w:rPr>
        <w:t>Burger</w:t>
      </w:r>
      <w:proofErr w:type="spellEnd"/>
      <w:r>
        <w:rPr>
          <w:rFonts w:ascii="Calibri" w:eastAsia="Calibri" w:hAnsi="Calibri" w:cs="Calibri"/>
          <w:b/>
          <w:sz w:val="18"/>
          <w:szCs w:val="18"/>
        </w:rPr>
        <w:t xml:space="preserve"> King</w:t>
      </w:r>
    </w:p>
    <w:p w14:paraId="708623C9" w14:textId="77777777" w:rsidR="00646F63" w:rsidRDefault="00470837">
      <w:pPr>
        <w:spacing w:before="120" w:after="120" w:line="240" w:lineRule="auto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Każdego dnia, ponad 11 milionów gości odwiedza restauracje BURGER KING® na całym świecie. Dzieje się tak, ponieważ jesteśmy znani z przyrządzania wysokiej jakości, doskonałego w smaku i przystępnego cenowo jedzenia. Założony w 1954 roku BURGER KING® jest obecnie drugą co do wielkości siecią </w:t>
      </w:r>
      <w:r w:rsidR="007E005E">
        <w:rPr>
          <w:rFonts w:ascii="Calibri" w:eastAsia="Calibri" w:hAnsi="Calibri" w:cs="Calibri"/>
          <w:sz w:val="18"/>
          <w:szCs w:val="18"/>
        </w:rPr>
        <w:t>restauracji szybkiej obsługi</w:t>
      </w:r>
      <w:r>
        <w:rPr>
          <w:rFonts w:ascii="Calibri" w:eastAsia="Calibri" w:hAnsi="Calibri" w:cs="Calibri"/>
          <w:sz w:val="18"/>
          <w:szCs w:val="18"/>
        </w:rPr>
        <w:t xml:space="preserve"> na świecie. Oryginalna kanapka WHOPPER® jest synonimem naszego przywiązania do najwyższej jakości składników, oryginalnej receptury i przyjaznej, rodzinnej atmosfery, które definiują naszą markę od ponad 70 lat.</w:t>
      </w:r>
    </w:p>
    <w:sectPr w:rsidR="00646F63">
      <w:head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0B996" w14:textId="77777777" w:rsidR="00524917" w:rsidRDefault="00524917">
      <w:pPr>
        <w:spacing w:after="0" w:line="240" w:lineRule="auto"/>
      </w:pPr>
      <w:r>
        <w:separator/>
      </w:r>
    </w:p>
  </w:endnote>
  <w:endnote w:type="continuationSeparator" w:id="0">
    <w:p w14:paraId="52BBEEF8" w14:textId="77777777" w:rsidR="00524917" w:rsidRDefault="00524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A0E35" w14:textId="77777777" w:rsidR="00524917" w:rsidRDefault="00524917">
      <w:pPr>
        <w:spacing w:after="0" w:line="240" w:lineRule="auto"/>
      </w:pPr>
      <w:r>
        <w:separator/>
      </w:r>
    </w:p>
  </w:footnote>
  <w:footnote w:type="continuationSeparator" w:id="0">
    <w:p w14:paraId="48FA6AB2" w14:textId="77777777" w:rsidR="00524917" w:rsidRDefault="005249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E3A3" w14:textId="77777777" w:rsidR="00646F63" w:rsidRDefault="004708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3F9984A4" wp14:editId="7F825B58">
          <wp:extent cx="1181100" cy="1265555"/>
          <wp:effectExtent l="0" t="0" r="0" b="0"/>
          <wp:docPr id="4" name="image1.png" descr="Obsah obrázku text, Písmo, Grafika, grafický design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, Písmo, Grafika, grafický design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100" cy="1265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20ECA"/>
    <w:multiLevelType w:val="multilevel"/>
    <w:tmpl w:val="2AAC5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27330"/>
    <w:multiLevelType w:val="multilevel"/>
    <w:tmpl w:val="87845FCE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97991491">
    <w:abstractNumId w:val="1"/>
  </w:num>
  <w:num w:numId="2" w16cid:durableId="35850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F63"/>
    <w:rsid w:val="0007293C"/>
    <w:rsid w:val="000C1105"/>
    <w:rsid w:val="00137A70"/>
    <w:rsid w:val="001542FF"/>
    <w:rsid w:val="00176B4D"/>
    <w:rsid w:val="00194057"/>
    <w:rsid w:val="00200A4D"/>
    <w:rsid w:val="002018D7"/>
    <w:rsid w:val="00250D18"/>
    <w:rsid w:val="002B76F8"/>
    <w:rsid w:val="002D78A6"/>
    <w:rsid w:val="002F2EEE"/>
    <w:rsid w:val="00397FB2"/>
    <w:rsid w:val="003D06A4"/>
    <w:rsid w:val="003D1B21"/>
    <w:rsid w:val="004258D5"/>
    <w:rsid w:val="0046622D"/>
    <w:rsid w:val="00470837"/>
    <w:rsid w:val="004D3233"/>
    <w:rsid w:val="004F38C5"/>
    <w:rsid w:val="00523D74"/>
    <w:rsid w:val="00524917"/>
    <w:rsid w:val="00554878"/>
    <w:rsid w:val="00556EE1"/>
    <w:rsid w:val="00564431"/>
    <w:rsid w:val="00576A35"/>
    <w:rsid w:val="00591484"/>
    <w:rsid w:val="00614975"/>
    <w:rsid w:val="00646C0C"/>
    <w:rsid w:val="00646F63"/>
    <w:rsid w:val="006705D4"/>
    <w:rsid w:val="006C364E"/>
    <w:rsid w:val="00714CD8"/>
    <w:rsid w:val="00757298"/>
    <w:rsid w:val="00757B52"/>
    <w:rsid w:val="007E005E"/>
    <w:rsid w:val="00875E28"/>
    <w:rsid w:val="00880DB9"/>
    <w:rsid w:val="008F2DEC"/>
    <w:rsid w:val="0099403F"/>
    <w:rsid w:val="009C0F6E"/>
    <w:rsid w:val="009F7E4D"/>
    <w:rsid w:val="00A23F03"/>
    <w:rsid w:val="00A95B94"/>
    <w:rsid w:val="00AB2215"/>
    <w:rsid w:val="00AC4405"/>
    <w:rsid w:val="00AD1B23"/>
    <w:rsid w:val="00AD7806"/>
    <w:rsid w:val="00AE1A46"/>
    <w:rsid w:val="00B24BBC"/>
    <w:rsid w:val="00B81D72"/>
    <w:rsid w:val="00BA2088"/>
    <w:rsid w:val="00BA5856"/>
    <w:rsid w:val="00BB168E"/>
    <w:rsid w:val="00C4413F"/>
    <w:rsid w:val="00C50773"/>
    <w:rsid w:val="00C96944"/>
    <w:rsid w:val="00CC1C67"/>
    <w:rsid w:val="00CF4614"/>
    <w:rsid w:val="00DA5883"/>
    <w:rsid w:val="00E62CF4"/>
    <w:rsid w:val="00EB49D1"/>
    <w:rsid w:val="00EE0C47"/>
    <w:rsid w:val="00EE2E07"/>
    <w:rsid w:val="00EE6E7C"/>
    <w:rsid w:val="00F32E68"/>
    <w:rsid w:val="00F97BDF"/>
    <w:rsid w:val="00FC551A"/>
    <w:rsid w:val="00FE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A290E"/>
  <w15:docId w15:val="{93168988-8B1D-4EAF-AE27-650911E23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-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AA7"/>
  </w:style>
  <w:style w:type="paragraph" w:styleId="Nagwek1">
    <w:name w:val="heading 1"/>
    <w:basedOn w:val="Normalny"/>
    <w:next w:val="Normalny"/>
    <w:link w:val="Nagwek1Znak"/>
    <w:uiPriority w:val="9"/>
    <w:qFormat/>
    <w:rsid w:val="002B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0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0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0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0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0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0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0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2B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2B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02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02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02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02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02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02E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2B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rPr>
      <w:color w:val="595959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0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02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02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02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02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02EF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ny"/>
    <w:rsid w:val="00156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Domylnaczcionkaakapitu"/>
    <w:rsid w:val="0015619D"/>
  </w:style>
  <w:style w:type="character" w:customStyle="1" w:styleId="eop">
    <w:name w:val="eop"/>
    <w:basedOn w:val="Domylnaczcionkaakapitu"/>
    <w:rsid w:val="0015619D"/>
  </w:style>
  <w:style w:type="character" w:customStyle="1" w:styleId="scxw42625160">
    <w:name w:val="scxw42625160"/>
    <w:basedOn w:val="Domylnaczcionkaakapitu"/>
    <w:rsid w:val="0015619D"/>
  </w:style>
  <w:style w:type="character" w:styleId="Odwoaniedokomentarza">
    <w:name w:val="annotation reference"/>
    <w:basedOn w:val="Domylnaczcionkaakapitu"/>
    <w:uiPriority w:val="99"/>
    <w:semiHidden/>
    <w:unhideWhenUsed/>
    <w:rsid w:val="002A4D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4D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4D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4D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4DC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347"/>
  </w:style>
  <w:style w:type="paragraph" w:styleId="Stopka">
    <w:name w:val="footer"/>
    <w:basedOn w:val="Normalny"/>
    <w:link w:val="StopkaZnak"/>
    <w:uiPriority w:val="99"/>
    <w:unhideWhenUsed/>
    <w:rsid w:val="00B523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347"/>
  </w:style>
  <w:style w:type="paragraph" w:styleId="Poprawka">
    <w:name w:val="Revision"/>
    <w:hidden/>
    <w:uiPriority w:val="99"/>
    <w:semiHidden/>
    <w:rsid w:val="00933B53"/>
    <w:pPr>
      <w:spacing w:after="0" w:line="240" w:lineRule="auto"/>
    </w:pPr>
  </w:style>
  <w:style w:type="character" w:customStyle="1" w:styleId="Wzmianka1">
    <w:name w:val="Wzmianka1"/>
    <w:basedOn w:val="Domylnaczcionkaakapitu"/>
    <w:uiPriority w:val="99"/>
    <w:unhideWhenUsed/>
    <w:rsid w:val="00DD4FB8"/>
    <w:rPr>
      <w:color w:val="2B579A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1A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1AB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614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apple-tab-span">
    <w:name w:val="apple-tab-span"/>
    <w:basedOn w:val="Domylnaczcionkaakapitu"/>
    <w:rsid w:val="00614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89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/8lM6ArIvhqvy2o69ehKzalBtQ==">CgMxLjAyCGguZ2pkZ3hzOAByITF4YlhmNlpzZy02czJOb3hxY211RG8xNFdJR3hHSmp4YQ==</go:docsCustomData>
</go:gDocsCustomXmlDataStorage>
</file>

<file path=customXml/itemProps1.xml><?xml version="1.0" encoding="utf-8"?>
<ds:datastoreItem xmlns:ds="http://schemas.openxmlformats.org/officeDocument/2006/customXml" ds:itemID="{26A63642-DCB6-49F7-98D3-5ED3436A4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528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Kunetek</dc:creator>
  <cp:lastModifiedBy>Aleksandra Konopka</cp:lastModifiedBy>
  <cp:revision>11</cp:revision>
  <dcterms:created xsi:type="dcterms:W3CDTF">2024-12-17T09:44:00Z</dcterms:created>
  <dcterms:modified xsi:type="dcterms:W3CDTF">2026-05-21T08:36:00Z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0x01010005F6FA8CA3645840B1D5E3220786043C</vt:lpwstr>
  </property>
  <property fmtid="{D5CDD505-2E9C-101B-9397-08002B2CF9AE}" pid="3" name="MediaServiceImageTags">
    <vt:lpwstr>MediaServiceImageTags</vt:lpwstr>
  </property>
</Properties>
</file>