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8BA4" w14:textId="1487C97D" w:rsidR="00AD5462" w:rsidRPr="00481014" w:rsidRDefault="1DA1E8C1" w:rsidP="1DA1E8C1">
      <w:pPr>
        <w:rPr>
          <w:rFonts w:ascii="Calibri Light" w:eastAsia="Roboto Condensed Light" w:hAnsi="Calibri Light" w:cs="Calibri Light"/>
          <w:lang w:val="pl-PL"/>
        </w:rPr>
      </w:pPr>
      <w:r w:rsidRPr="00481014">
        <w:rPr>
          <w:rFonts w:ascii="Calibri Light" w:eastAsia="Roboto Condensed Light" w:hAnsi="Calibri Light" w:cs="Calibri Light"/>
          <w:lang w:val="pl-PL"/>
        </w:rPr>
        <w:t xml:space="preserve">INFORMACJA PRASOWA </w:t>
      </w:r>
      <w:r w:rsidR="00AD5462" w:rsidRPr="00481014">
        <w:rPr>
          <w:lang w:val="pl-PL"/>
        </w:rPr>
        <w:tab/>
      </w:r>
      <w:r w:rsidRPr="00481014">
        <w:rPr>
          <w:rFonts w:ascii="Calibri Light" w:eastAsia="Roboto Condensed Light" w:hAnsi="Calibri Light" w:cs="Calibri Light"/>
          <w:lang w:val="pl-PL"/>
        </w:rPr>
        <w:t xml:space="preserve">  </w:t>
      </w:r>
      <w:r w:rsidR="00AD5462" w:rsidRPr="00481014">
        <w:rPr>
          <w:lang w:val="pl-PL"/>
        </w:rPr>
        <w:tab/>
      </w:r>
      <w:r w:rsidR="00AD5462" w:rsidRPr="00481014">
        <w:rPr>
          <w:lang w:val="pl-PL"/>
        </w:rPr>
        <w:tab/>
      </w:r>
      <w:r w:rsidR="00AD5462" w:rsidRPr="00481014">
        <w:rPr>
          <w:lang w:val="pl-PL"/>
        </w:rPr>
        <w:tab/>
      </w:r>
      <w:r w:rsidR="00AD5462" w:rsidRPr="00481014">
        <w:rPr>
          <w:lang w:val="pl-PL"/>
        </w:rPr>
        <w:tab/>
      </w:r>
      <w:r w:rsidRPr="00481014">
        <w:rPr>
          <w:rFonts w:ascii="Calibri Light" w:eastAsia="Roboto Condensed Light" w:hAnsi="Calibri Light" w:cs="Calibri Light"/>
          <w:lang w:val="pl-PL"/>
        </w:rPr>
        <w:t xml:space="preserve">                                                Warszawa, </w:t>
      </w:r>
      <w:r w:rsidR="00E01246">
        <w:rPr>
          <w:rFonts w:ascii="Calibri Light" w:eastAsia="Roboto Condensed Light" w:hAnsi="Calibri Light" w:cs="Calibri Light"/>
          <w:lang w:val="pl-PL"/>
        </w:rPr>
        <w:t>20.</w:t>
      </w:r>
      <w:r w:rsidRPr="00481014">
        <w:rPr>
          <w:rFonts w:ascii="Calibri Light" w:eastAsia="Roboto Condensed Light" w:hAnsi="Calibri Light" w:cs="Calibri Light"/>
          <w:lang w:val="pl-PL"/>
        </w:rPr>
        <w:t>05.2025 r.</w:t>
      </w:r>
    </w:p>
    <w:p w14:paraId="3AA6CB99" w14:textId="77777777" w:rsidR="00AD5462" w:rsidRDefault="00AD5462" w:rsidP="00AD5462">
      <w:pPr>
        <w:jc w:val="both"/>
        <w:rPr>
          <w:rFonts w:ascii="Calibri" w:hAnsi="Calibri" w:cs="Calibri"/>
          <w:b/>
          <w:bCs/>
          <w:sz w:val="24"/>
          <w:szCs w:val="24"/>
          <w:lang w:val="pl-PL"/>
        </w:rPr>
      </w:pPr>
    </w:p>
    <w:p w14:paraId="195CDA4D" w14:textId="46B8341C" w:rsidR="002B09F2" w:rsidRDefault="002B09F2" w:rsidP="00144FBA">
      <w:pPr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682A6151" w14:textId="77777777" w:rsidR="00692891" w:rsidRDefault="00144FBA" w:rsidP="00717734">
      <w:pPr>
        <w:jc w:val="center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144FBA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Polacy mają powody do dumy, które dostrzega także świat. </w:t>
      </w:r>
    </w:p>
    <w:p w14:paraId="6A7B0860" w14:textId="7096E70A" w:rsidR="00FC58A3" w:rsidRDefault="00144FBA" w:rsidP="00717734">
      <w:pPr>
        <w:jc w:val="center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144FBA">
        <w:rPr>
          <w:rFonts w:ascii="Calibri Light" w:hAnsi="Calibri Light" w:cs="Calibri Light"/>
          <w:b/>
          <w:bCs/>
          <w:sz w:val="28"/>
          <w:szCs w:val="28"/>
          <w:lang w:val="pl-PL"/>
        </w:rPr>
        <w:t>#HELLENDŻ w nowej odsłonie</w:t>
      </w:r>
    </w:p>
    <w:p w14:paraId="672546B0" w14:textId="77777777" w:rsidR="00144FBA" w:rsidRPr="000219D7" w:rsidRDefault="00144FBA" w:rsidP="00717734">
      <w:pPr>
        <w:jc w:val="center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5313698B" w14:textId="77807DA9" w:rsidR="00226891" w:rsidRDefault="002E7F28" w:rsidP="00226891">
      <w:pPr>
        <w:jc w:val="both"/>
        <w:rPr>
          <w:rFonts w:ascii="Calibri Light" w:hAnsi="Calibri Light" w:cs="Calibri Light"/>
          <w:b/>
          <w:bCs/>
          <w:lang w:val="pl-PL"/>
        </w:rPr>
      </w:pPr>
      <w:r w:rsidRPr="4765F3EC">
        <w:rPr>
          <w:rFonts w:ascii="Calibri Light" w:hAnsi="Calibri Light" w:cs="Calibri Light"/>
          <w:b/>
          <w:bCs/>
          <w:lang w:val="pl-PL"/>
        </w:rPr>
        <w:t>Kampania</w:t>
      </w:r>
      <w:r w:rsidR="00692891">
        <w:rPr>
          <w:rFonts w:ascii="Calibri Light" w:hAnsi="Calibri Light" w:cs="Calibri Light"/>
          <w:b/>
          <w:bCs/>
          <w:lang w:val="pl-PL"/>
        </w:rPr>
        <w:t xml:space="preserve"> </w:t>
      </w:r>
      <w:r w:rsidR="00150CDC">
        <w:rPr>
          <w:rFonts w:ascii="Calibri Light" w:hAnsi="Calibri Light" w:cs="Calibri Light"/>
          <w:b/>
          <w:bCs/>
          <w:lang w:val="pl-PL"/>
        </w:rPr>
        <w:t>Oranżady Hellena</w:t>
      </w:r>
      <w:r w:rsidR="00647BA2">
        <w:rPr>
          <w:rFonts w:ascii="Calibri Light" w:hAnsi="Calibri Light" w:cs="Calibri Light"/>
          <w:b/>
          <w:bCs/>
          <w:lang w:val="pl-PL"/>
        </w:rPr>
        <w:t xml:space="preserve"> –</w:t>
      </w:r>
      <w:r w:rsidRPr="4765F3EC">
        <w:rPr>
          <w:rFonts w:ascii="Calibri Light" w:hAnsi="Calibri Light" w:cs="Calibri Light"/>
          <w:b/>
          <w:bCs/>
          <w:lang w:val="pl-PL"/>
        </w:rPr>
        <w:t xml:space="preserve"> #HELLENDŻ </w:t>
      </w:r>
      <w:r w:rsidR="00647BA2">
        <w:rPr>
          <w:rFonts w:ascii="Calibri Light" w:hAnsi="Calibri Light" w:cs="Calibri Light"/>
          <w:b/>
          <w:bCs/>
          <w:lang w:val="pl-PL"/>
        </w:rPr>
        <w:t xml:space="preserve">– </w:t>
      </w:r>
      <w:r w:rsidRPr="4765F3EC">
        <w:rPr>
          <w:rFonts w:ascii="Calibri Light" w:hAnsi="Calibri Light" w:cs="Calibri Light"/>
          <w:b/>
          <w:bCs/>
          <w:lang w:val="pl-PL"/>
        </w:rPr>
        <w:t xml:space="preserve">zyskuje kolejną </w:t>
      </w:r>
      <w:r w:rsidR="00144FBA" w:rsidRPr="4765F3EC">
        <w:rPr>
          <w:rFonts w:ascii="Calibri Light" w:hAnsi="Calibri Light" w:cs="Calibri Light"/>
          <w:b/>
          <w:bCs/>
          <w:lang w:val="pl-PL"/>
        </w:rPr>
        <w:t>odsłonę</w:t>
      </w:r>
      <w:r w:rsidRPr="4765F3EC">
        <w:rPr>
          <w:rFonts w:ascii="Calibri Light" w:hAnsi="Calibri Light" w:cs="Calibri Light"/>
          <w:b/>
          <w:bCs/>
          <w:lang w:val="pl-PL"/>
        </w:rPr>
        <w:t xml:space="preserve">. </w:t>
      </w:r>
      <w:r w:rsidR="00144FBA" w:rsidRPr="4765F3EC">
        <w:rPr>
          <w:rFonts w:ascii="Calibri Light" w:hAnsi="Calibri Light" w:cs="Calibri Light"/>
          <w:b/>
          <w:bCs/>
          <w:lang w:val="pl-PL"/>
        </w:rPr>
        <w:t>Agencja</w:t>
      </w:r>
      <w:r w:rsidRPr="4765F3EC">
        <w:rPr>
          <w:rFonts w:ascii="Calibri Light" w:hAnsi="Calibri Light" w:cs="Calibri Light"/>
          <w:b/>
          <w:bCs/>
          <w:lang w:val="pl-PL"/>
        </w:rPr>
        <w:t xml:space="preserve"> marketingowa LoveBrands Group wraz z </w:t>
      </w:r>
      <w:r w:rsidR="00150CDC">
        <w:rPr>
          <w:rFonts w:ascii="Calibri Light" w:hAnsi="Calibri Light" w:cs="Calibri Light"/>
          <w:b/>
          <w:bCs/>
          <w:lang w:val="pl-PL"/>
        </w:rPr>
        <w:t xml:space="preserve">marką </w:t>
      </w:r>
      <w:r w:rsidR="00481014">
        <w:rPr>
          <w:rFonts w:ascii="Calibri Light" w:hAnsi="Calibri Light" w:cs="Calibri Light"/>
          <w:b/>
          <w:bCs/>
          <w:lang w:val="pl-PL"/>
        </w:rPr>
        <w:t>ponownie</w:t>
      </w:r>
      <w:r w:rsidR="00481014" w:rsidRPr="00481014">
        <w:rPr>
          <w:rFonts w:ascii="Calibri Light" w:hAnsi="Calibri Light" w:cs="Calibri Light"/>
          <w:b/>
          <w:bCs/>
          <w:lang w:val="pl-PL"/>
        </w:rPr>
        <w:t xml:space="preserve"> przypominają, że </w:t>
      </w:r>
      <w:r w:rsidR="00481014">
        <w:rPr>
          <w:rFonts w:ascii="Calibri Light" w:hAnsi="Calibri Light" w:cs="Calibri Light"/>
          <w:b/>
          <w:bCs/>
          <w:lang w:val="pl-PL"/>
        </w:rPr>
        <w:t xml:space="preserve">my, Polacy, </w:t>
      </w:r>
      <w:r w:rsidR="00481014" w:rsidRPr="00481014">
        <w:rPr>
          <w:rFonts w:ascii="Calibri Light" w:hAnsi="Calibri Light" w:cs="Calibri Light"/>
          <w:b/>
          <w:bCs/>
          <w:lang w:val="pl-PL"/>
        </w:rPr>
        <w:t>naprawdę mamy się czym chwalić – a co ciekawe, często to właśnie osoby z zagranicy widzą to najlepiej. Ich spojrzenie, pełne sympatii i uznania dla Polski i Polaków, staje się naturalnym impulsem do tego, by spojrzeć na siebie trochę łaskawszym okiem.</w:t>
      </w:r>
    </w:p>
    <w:p w14:paraId="47AEE8EE" w14:textId="77777777" w:rsidR="001029B4" w:rsidRDefault="001029B4" w:rsidP="00226891">
      <w:pPr>
        <w:jc w:val="both"/>
        <w:rPr>
          <w:rFonts w:ascii="Calibri Light" w:hAnsi="Calibri Light" w:cs="Calibri Light"/>
          <w:b/>
          <w:bCs/>
          <w:lang w:val="pl-PL"/>
        </w:rPr>
      </w:pPr>
    </w:p>
    <w:p w14:paraId="080CC1CA" w14:textId="677F835A" w:rsidR="00226891" w:rsidRDefault="001029B4" w:rsidP="00226891">
      <w:pPr>
        <w:jc w:val="both"/>
        <w:rPr>
          <w:rFonts w:ascii="Calibri Light" w:hAnsi="Calibri Light" w:cs="Calibri Light"/>
          <w:lang w:val="pl-PL"/>
        </w:rPr>
      </w:pPr>
      <w:r w:rsidRPr="001029B4">
        <w:rPr>
          <w:rFonts w:ascii="Calibri Light" w:hAnsi="Calibri Light" w:cs="Calibri Light"/>
          <w:lang w:val="pl-PL"/>
        </w:rPr>
        <w:t xml:space="preserve">Nowa </w:t>
      </w:r>
      <w:r>
        <w:rPr>
          <w:rFonts w:ascii="Calibri Light" w:hAnsi="Calibri Light" w:cs="Calibri Light"/>
          <w:lang w:val="pl-PL"/>
        </w:rPr>
        <w:t>edycja</w:t>
      </w:r>
      <w:r w:rsidRPr="001029B4">
        <w:rPr>
          <w:rFonts w:ascii="Calibri Light" w:hAnsi="Calibri Light" w:cs="Calibri Light"/>
          <w:lang w:val="pl-PL"/>
        </w:rPr>
        <w:t xml:space="preserve"> kampanii rozwija tę perspektywę, pokazując Polskę i Polaków oczami zagranicy – jako kraj i ludzi, którzy budzą podziw i pozytywne emocje. W działania angażowani są twórcy internetowi, w tym osoby z zagranicy mieszkające w Polsce, które w naturalny sposób dzielą się swoim uznaniem i doświadczeniem</w:t>
      </w:r>
      <w:r w:rsidR="00226891" w:rsidRPr="00226891">
        <w:rPr>
          <w:rFonts w:ascii="Calibri Light" w:hAnsi="Calibri Light" w:cs="Calibri Light"/>
          <w:lang w:val="pl-PL"/>
        </w:rPr>
        <w:t xml:space="preserve"> w mediach społecznościowych (Instagram i TikTok).</w:t>
      </w:r>
    </w:p>
    <w:p w14:paraId="5DEC04E4" w14:textId="77777777" w:rsidR="00226891" w:rsidRPr="00226891" w:rsidRDefault="00226891" w:rsidP="00226891">
      <w:pPr>
        <w:jc w:val="both"/>
        <w:rPr>
          <w:rFonts w:ascii="Calibri Light" w:hAnsi="Calibri Light" w:cs="Calibri Light"/>
          <w:lang w:val="pl-PL"/>
        </w:rPr>
      </w:pPr>
    </w:p>
    <w:p w14:paraId="6C730B11" w14:textId="77777777" w:rsidR="00226891" w:rsidRDefault="00226891" w:rsidP="00226891">
      <w:pPr>
        <w:jc w:val="both"/>
        <w:rPr>
          <w:rFonts w:ascii="Calibri Light" w:hAnsi="Calibri Light" w:cs="Calibri Light"/>
          <w:lang w:val="pl-PL"/>
        </w:rPr>
      </w:pPr>
      <w:r w:rsidRPr="00226891">
        <w:rPr>
          <w:rFonts w:ascii="Calibri Light" w:hAnsi="Calibri Light" w:cs="Calibri Light"/>
          <w:lang w:val="pl-PL"/>
        </w:rPr>
        <w:t>W ramach aktywacji użytkownicy są zachęcani do dzielenia się w komentarzach tym, z czego są dumni – zarówno w kontekście małych, codziennych sukcesów, jak i większych osiągnięć. W ten sposób marka buduje zaangażowaną społeczność i tworzy przestrzeń do pozytywnej wymiany doświadczeń.</w:t>
      </w:r>
    </w:p>
    <w:p w14:paraId="7412505F" w14:textId="77777777" w:rsidR="00226891" w:rsidRPr="00226891" w:rsidRDefault="00226891" w:rsidP="00226891">
      <w:pPr>
        <w:jc w:val="both"/>
        <w:rPr>
          <w:rFonts w:ascii="Calibri Light" w:hAnsi="Calibri Light" w:cs="Calibri Light"/>
          <w:lang w:val="pl-PL"/>
        </w:rPr>
      </w:pPr>
    </w:p>
    <w:p w14:paraId="637E0693" w14:textId="7B315547" w:rsidR="00F82F07" w:rsidRDefault="00481014" w:rsidP="00226891">
      <w:pPr>
        <w:jc w:val="both"/>
        <w:rPr>
          <w:rFonts w:ascii="Calibri Light" w:hAnsi="Calibri Light" w:cs="Calibri Light"/>
          <w:lang w:val="pl-PL"/>
        </w:rPr>
      </w:pPr>
      <w:r w:rsidRPr="00481014">
        <w:rPr>
          <w:rFonts w:ascii="Calibri Light" w:hAnsi="Calibri Light" w:cs="Calibri Light"/>
          <w:lang w:val="pl-PL"/>
        </w:rPr>
        <w:t>Kampania opiera się na prostym mechanizmie</w:t>
      </w:r>
      <w:r>
        <w:rPr>
          <w:rFonts w:ascii="Calibri Light" w:hAnsi="Calibri Light" w:cs="Calibri Light"/>
          <w:lang w:val="pl-PL"/>
        </w:rPr>
        <w:t xml:space="preserve"> </w:t>
      </w:r>
      <w:r w:rsidR="001029B4" w:rsidRPr="001029B4">
        <w:rPr>
          <w:rFonts w:ascii="Calibri Light" w:hAnsi="Calibri Light" w:cs="Calibri Light"/>
          <w:lang w:val="pl-PL"/>
        </w:rPr>
        <w:t>– ludzie łatwiej dostrzegają swoją wartość, gdy widzą, jak są postrzegani przez innych. Zewnętrzne uznanie działa jak lustro, w którym możemy zobaczyć siebie w bardziej życzliwym świetle. #HELLENDŻ wykorzystuje ten insight, zachęcając do większej otwartości i dumy z własnych osiągnięć.</w:t>
      </w:r>
    </w:p>
    <w:p w14:paraId="461ED978" w14:textId="77777777" w:rsidR="001029B4" w:rsidRPr="00226891" w:rsidRDefault="001029B4" w:rsidP="00226891">
      <w:pPr>
        <w:jc w:val="both"/>
        <w:rPr>
          <w:rFonts w:ascii="Calibri Light" w:hAnsi="Calibri Light" w:cs="Calibri Light"/>
          <w:lang w:val="pl-PL"/>
        </w:rPr>
      </w:pPr>
    </w:p>
    <w:p w14:paraId="06DC9282" w14:textId="6E20FBA3" w:rsidR="00226891" w:rsidRDefault="1DA1E8C1" w:rsidP="4765F3EC">
      <w:pPr>
        <w:spacing w:line="276" w:lineRule="auto"/>
        <w:jc w:val="both"/>
        <w:rPr>
          <w:rFonts w:ascii="Calibri Light" w:hAnsi="Calibri Light" w:cs="Calibri Light"/>
          <w:lang w:val="pl-PL"/>
        </w:rPr>
      </w:pPr>
      <w:r w:rsidRPr="4765F3EC">
        <w:rPr>
          <w:rFonts w:ascii="Calibri Light" w:hAnsi="Calibri Light" w:cs="Calibri Light"/>
          <w:lang w:val="pl-PL"/>
        </w:rPr>
        <w:t xml:space="preserve">Zakres działań LoveBrands Group obejmuje m.in. influencer marketing, konkurs na </w:t>
      </w:r>
      <w:r w:rsidR="1A0BA9C8" w:rsidRPr="4765F3EC">
        <w:rPr>
          <w:rFonts w:ascii="Calibri Light" w:hAnsi="Calibri Light" w:cs="Calibri Light"/>
          <w:lang w:val="pl-PL"/>
        </w:rPr>
        <w:t>social mediach</w:t>
      </w:r>
      <w:r w:rsidRPr="4765F3EC">
        <w:rPr>
          <w:rFonts w:ascii="Calibri Light" w:hAnsi="Calibri Light" w:cs="Calibri Light"/>
          <w:lang w:val="pl-PL"/>
        </w:rPr>
        <w:t xml:space="preserve"> marki oraz szerokie działania digital – w tym kampanie wideo, display i rich media, obecność w mediach społecznościowych (Meta) oraz działania w Google Ads i Video One, a także w aplikacjach zakupowych. Odpowiednio zaplanowana kampania mediowa ma zapewnić</w:t>
      </w:r>
      <w:r w:rsidR="3BB6D706" w:rsidRPr="4765F3EC">
        <w:rPr>
          <w:rFonts w:ascii="Calibri Light" w:hAnsi="Calibri Light" w:cs="Calibri Light"/>
          <w:lang w:val="pl-PL"/>
        </w:rPr>
        <w:t xml:space="preserve"> budowanie wizerunku poprzez skuteczny i szeroki zasięg oraz jakościowe kontakty z reklamą.</w:t>
      </w:r>
    </w:p>
    <w:p w14:paraId="5255490B" w14:textId="77777777" w:rsidR="00226891" w:rsidRPr="00226891" w:rsidRDefault="00226891" w:rsidP="00226891">
      <w:pPr>
        <w:jc w:val="both"/>
        <w:rPr>
          <w:rFonts w:ascii="Calibri Light" w:hAnsi="Calibri Light" w:cs="Calibri Light"/>
          <w:lang w:val="pl-PL"/>
        </w:rPr>
      </w:pPr>
    </w:p>
    <w:p w14:paraId="56ED2B70" w14:textId="3D8AC504" w:rsidR="00226891" w:rsidRPr="00226891" w:rsidRDefault="00226891" w:rsidP="00226891">
      <w:pPr>
        <w:jc w:val="both"/>
        <w:rPr>
          <w:rFonts w:ascii="Calibri Light" w:hAnsi="Calibri Light" w:cs="Calibri Light"/>
          <w:b/>
          <w:bCs/>
          <w:lang w:val="pl-PL"/>
        </w:rPr>
      </w:pPr>
      <w:r w:rsidRPr="00226891">
        <w:rPr>
          <w:rFonts w:ascii="Calibri Light" w:hAnsi="Calibri Light" w:cs="Calibri Light"/>
          <w:lang w:val="pl-PL"/>
        </w:rPr>
        <w:t xml:space="preserve">– </w:t>
      </w:r>
      <w:r w:rsidR="00481014" w:rsidRPr="00481014">
        <w:rPr>
          <w:rFonts w:ascii="Calibri Light" w:hAnsi="Calibri Light" w:cs="Calibri Light"/>
          <w:lang w:val="pl-PL"/>
        </w:rPr>
        <w:t xml:space="preserve">W tej odsłonie #HELLENDŻU wsłuchujemy się w głosy z zewnątrz – w to, jak widzą nas obcokrajowcy, którzy często z dużą sympatią i uznaniem mówią o Polsce i Polakach. Z </w:t>
      </w:r>
      <w:r w:rsidR="00481014">
        <w:rPr>
          <w:rFonts w:ascii="Calibri Light" w:hAnsi="Calibri Light" w:cs="Calibri Light"/>
          <w:lang w:val="pl-PL"/>
        </w:rPr>
        <w:t>uśmiechem</w:t>
      </w:r>
      <w:r w:rsidR="00481014" w:rsidRPr="00481014">
        <w:rPr>
          <w:rFonts w:ascii="Calibri Light" w:hAnsi="Calibri Light" w:cs="Calibri Light"/>
          <w:lang w:val="pl-PL"/>
        </w:rPr>
        <w:t xml:space="preserve"> przyglądamy się tym opiniom i opowieściom o nas samych – zarówno o naszych zaletach, jak i drobnych przywarach, z których nie zawsze zdajemy sobie sprawę. Chcieliśmy pokazać, że</w:t>
      </w:r>
      <w:r w:rsidR="00150CDC">
        <w:rPr>
          <w:rFonts w:ascii="Calibri Light" w:hAnsi="Calibri Light" w:cs="Calibri Light"/>
          <w:lang w:val="pl-PL"/>
        </w:rPr>
        <w:t xml:space="preserve"> my, Polacy, naprawdę mamy się czym chwalić – </w:t>
      </w:r>
      <w:r w:rsidR="00481014" w:rsidRPr="00481014">
        <w:rPr>
          <w:rFonts w:ascii="Calibri Light" w:hAnsi="Calibri Light" w:cs="Calibri Light"/>
          <w:lang w:val="pl-PL"/>
        </w:rPr>
        <w:t>wystarczy spojrzeć na siebie trochę inaczej</w:t>
      </w:r>
      <w:r w:rsidR="00481014">
        <w:rPr>
          <w:rFonts w:ascii="Calibri Light" w:hAnsi="Calibri Light" w:cs="Calibri Light"/>
          <w:lang w:val="pl-PL"/>
        </w:rPr>
        <w:t xml:space="preserve"> </w:t>
      </w:r>
      <w:r w:rsidRPr="00226891">
        <w:rPr>
          <w:rFonts w:ascii="Calibri Light" w:hAnsi="Calibri Light" w:cs="Calibri Light"/>
          <w:lang w:val="pl-PL"/>
        </w:rPr>
        <w:t xml:space="preserve">– mówi </w:t>
      </w:r>
      <w:r w:rsidRPr="00226891">
        <w:rPr>
          <w:rFonts w:ascii="Calibri Light" w:hAnsi="Calibri Light" w:cs="Calibri Light"/>
          <w:b/>
          <w:bCs/>
          <w:lang w:val="pl-PL"/>
        </w:rPr>
        <w:t>Ewelina Pawłowska, Client Service Director w LoveBrands Group.</w:t>
      </w:r>
    </w:p>
    <w:p w14:paraId="297C9389" w14:textId="77777777" w:rsidR="00226891" w:rsidRPr="00226891" w:rsidRDefault="00226891" w:rsidP="00226891">
      <w:pPr>
        <w:jc w:val="both"/>
        <w:rPr>
          <w:rFonts w:ascii="Calibri Light" w:hAnsi="Calibri Light" w:cs="Calibri Light"/>
          <w:lang w:val="pl-PL"/>
        </w:rPr>
      </w:pPr>
    </w:p>
    <w:p w14:paraId="63A859F4" w14:textId="77777777" w:rsidR="00226891" w:rsidRDefault="00226891" w:rsidP="00226891">
      <w:pPr>
        <w:jc w:val="both"/>
        <w:rPr>
          <w:rFonts w:ascii="Calibri Light" w:hAnsi="Calibri Light" w:cs="Calibri Light"/>
          <w:lang w:val="pl-PL"/>
        </w:rPr>
      </w:pPr>
      <w:r w:rsidRPr="00226891">
        <w:rPr>
          <w:rFonts w:ascii="Calibri Light" w:hAnsi="Calibri Light" w:cs="Calibri Light"/>
          <w:lang w:val="pl-PL"/>
        </w:rPr>
        <w:t xml:space="preserve">– Kluczowy w tym projekcie był dobór odpowiednich narzędzi i kanałów dotarcia. Postawiliśmy na influencer marketing i szerokie działania digitalowe, ponieważ to właśnie one pozwalają skutecznie docierać do różnych grup odbiorców i budować zaangażowanie. Twórcy internetowi, szczególnie ci funkcjonujący na styku kultur, w naturalny sposób wpisują się w ideę kampanii i nadają jej autentyczności – komentuje </w:t>
      </w:r>
      <w:r w:rsidRPr="00226891">
        <w:rPr>
          <w:rFonts w:ascii="Calibri Light" w:hAnsi="Calibri Light" w:cs="Calibri Light"/>
          <w:b/>
          <w:bCs/>
          <w:lang w:val="pl-PL"/>
        </w:rPr>
        <w:t>Weronika Szmaja, Project Manager w LoveBrands Group.</w:t>
      </w:r>
    </w:p>
    <w:p w14:paraId="21A7E9DD" w14:textId="77777777" w:rsidR="00226891" w:rsidRPr="00226891" w:rsidRDefault="00226891" w:rsidP="00226891">
      <w:pPr>
        <w:jc w:val="both"/>
        <w:rPr>
          <w:rFonts w:ascii="Calibri Light" w:hAnsi="Calibri Light" w:cs="Calibri Light"/>
          <w:lang w:val="pl-PL"/>
        </w:rPr>
      </w:pPr>
    </w:p>
    <w:p w14:paraId="00E824F7" w14:textId="62894D60" w:rsidR="00F82F07" w:rsidRPr="00226891" w:rsidRDefault="00226891" w:rsidP="00226891">
      <w:pPr>
        <w:jc w:val="both"/>
        <w:rPr>
          <w:rFonts w:ascii="Calibri Light" w:hAnsi="Calibri Light" w:cs="Calibri Light"/>
          <w:lang w:val="pl-PL"/>
        </w:rPr>
      </w:pPr>
      <w:r w:rsidRPr="4765F3EC">
        <w:rPr>
          <w:rFonts w:ascii="Calibri Light" w:hAnsi="Calibri Light" w:cs="Calibri Light"/>
          <w:lang w:val="pl-PL"/>
        </w:rPr>
        <w:t>Z ramienia agencji LoveBrands Group za projekt odpowiadają Weronika Szmaja i Alicja Kaska, Project Consultant. Z ramienia Colian – Magdalena Koszela, Marketing Manager</w:t>
      </w:r>
      <w:r w:rsidR="00F82F07" w:rsidRPr="4765F3EC">
        <w:rPr>
          <w:rFonts w:ascii="Calibri Light" w:hAnsi="Calibri Light" w:cs="Calibri Light"/>
          <w:lang w:val="pl-PL"/>
        </w:rPr>
        <w:t xml:space="preserve"> </w:t>
      </w:r>
      <w:r w:rsidRPr="4765F3EC">
        <w:rPr>
          <w:rFonts w:ascii="Calibri Light" w:hAnsi="Calibri Light" w:cs="Calibri Light"/>
          <w:lang w:val="pl-PL"/>
        </w:rPr>
        <w:t xml:space="preserve">oraz Katarzyna Wojcieszyńska, </w:t>
      </w:r>
      <w:r w:rsidR="00F82F07" w:rsidRPr="4765F3EC">
        <w:rPr>
          <w:rFonts w:ascii="Calibri Light" w:hAnsi="Calibri Light" w:cs="Calibri Light"/>
          <w:lang w:val="pl-PL"/>
        </w:rPr>
        <w:t>Brand Manager.</w:t>
      </w:r>
    </w:p>
    <w:p w14:paraId="3C63E8FC" w14:textId="77777777" w:rsidR="006B12F0" w:rsidRPr="007462D8" w:rsidRDefault="006B12F0" w:rsidP="00143E5B">
      <w:pPr>
        <w:jc w:val="both"/>
        <w:rPr>
          <w:rFonts w:ascii="Calibri Light" w:hAnsi="Calibri Light" w:cs="Calibri Light"/>
          <w:lang w:val="pl-PL"/>
        </w:rPr>
      </w:pPr>
    </w:p>
    <w:p w14:paraId="7B29E3DB" w14:textId="77777777" w:rsidR="00143E5B" w:rsidRPr="007A78FC" w:rsidRDefault="00143E5B" w:rsidP="00143E5B">
      <w:pPr>
        <w:jc w:val="both"/>
        <w:rPr>
          <w:rFonts w:ascii="Calibri Light" w:hAnsi="Calibri Light" w:cs="Calibri Light"/>
          <w:b/>
          <w:bCs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b/>
          <w:bCs/>
          <w:sz w:val="20"/>
          <w:szCs w:val="20"/>
          <w:lang w:val="pl-PL"/>
        </w:rPr>
        <w:t xml:space="preserve">Więcej informacji: </w:t>
      </w:r>
    </w:p>
    <w:p w14:paraId="11174731" w14:textId="77777777" w:rsidR="00143E5B" w:rsidRPr="007A78FC" w:rsidRDefault="00143E5B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sz w:val="20"/>
          <w:szCs w:val="20"/>
          <w:lang w:val="pl-PL"/>
        </w:rPr>
        <w:t>Biuro prasowe LoveBrands Group</w:t>
      </w:r>
    </w:p>
    <w:p w14:paraId="4512D561" w14:textId="2A962DB2" w:rsidR="00143E5B" w:rsidRPr="007A78FC" w:rsidRDefault="006B3941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>
        <w:rPr>
          <w:rFonts w:ascii="Calibri Light" w:hAnsi="Calibri Light" w:cs="Calibri Light"/>
          <w:sz w:val="20"/>
          <w:szCs w:val="20"/>
          <w:lang w:val="pl-PL"/>
        </w:rPr>
        <w:t>Karolina Młynarska</w:t>
      </w:r>
    </w:p>
    <w:p w14:paraId="7E90B503" w14:textId="7ABE343C" w:rsidR="00143E5B" w:rsidRPr="002B09F2" w:rsidRDefault="00143E5B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2B09F2">
        <w:rPr>
          <w:rFonts w:ascii="Calibri Light" w:hAnsi="Calibri Light" w:cs="Calibri Light"/>
          <w:sz w:val="20"/>
          <w:szCs w:val="20"/>
          <w:lang w:val="pl-PL"/>
        </w:rPr>
        <w:t xml:space="preserve">e-mail: </w:t>
      </w:r>
      <w:r w:rsidR="006B3941" w:rsidRPr="002B09F2">
        <w:rPr>
          <w:rFonts w:ascii="Calibri Light" w:hAnsi="Calibri Light" w:cs="Calibri Light"/>
          <w:sz w:val="20"/>
          <w:szCs w:val="20"/>
          <w:lang w:val="pl-PL"/>
        </w:rPr>
        <w:t>karolina.mlynarska</w:t>
      </w:r>
      <w:r w:rsidRPr="002B09F2">
        <w:rPr>
          <w:rFonts w:ascii="Calibri Light" w:hAnsi="Calibri Light" w:cs="Calibri Light"/>
          <w:sz w:val="20"/>
          <w:szCs w:val="20"/>
          <w:lang w:val="pl-PL"/>
        </w:rPr>
        <w:t>@lovebrandsgroup.pl</w:t>
      </w:r>
    </w:p>
    <w:p w14:paraId="54920DC6" w14:textId="19275607" w:rsidR="007A78FC" w:rsidRDefault="00143E5B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sz w:val="20"/>
          <w:szCs w:val="20"/>
          <w:lang w:val="pl-PL"/>
        </w:rPr>
        <w:t xml:space="preserve">tel. +48 </w:t>
      </w:r>
      <w:r w:rsidR="00D10048" w:rsidRPr="00D10048">
        <w:rPr>
          <w:rFonts w:ascii="Calibri Light" w:hAnsi="Calibri Light" w:cs="Calibri Light"/>
          <w:sz w:val="20"/>
          <w:szCs w:val="20"/>
          <w:lang w:val="pl-PL"/>
        </w:rPr>
        <w:t>533 309 115</w:t>
      </w:r>
      <w:r w:rsidR="002F742D" w:rsidRPr="002F742D">
        <w:rPr>
          <w:rFonts w:ascii="Calibri Light" w:hAnsi="Calibri Light" w:cs="Calibri Light"/>
          <w:sz w:val="20"/>
          <w:szCs w:val="20"/>
          <w:lang w:val="pl-PL"/>
        </w:rPr>
        <w:t> </w:t>
      </w:r>
    </w:p>
    <w:p w14:paraId="596AC0A6" w14:textId="77777777" w:rsidR="002F742D" w:rsidRPr="007A78FC" w:rsidRDefault="002F742D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2FE420A1" w14:textId="77777777" w:rsidR="00143E5B" w:rsidRPr="007A78FC" w:rsidRDefault="00143E5B" w:rsidP="00143E5B">
      <w:pPr>
        <w:jc w:val="both"/>
        <w:rPr>
          <w:rFonts w:ascii="Calibri Light" w:hAnsi="Calibri Light" w:cs="Calibri Light"/>
          <w:b/>
          <w:bCs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b/>
          <w:bCs/>
          <w:sz w:val="20"/>
          <w:szCs w:val="20"/>
          <w:lang w:val="pl-PL"/>
        </w:rPr>
        <w:t>O LoveBrands Group</w:t>
      </w:r>
    </w:p>
    <w:p w14:paraId="5DC4971B" w14:textId="77777777" w:rsidR="00143E5B" w:rsidRPr="007A78FC" w:rsidRDefault="00143E5B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sz w:val="20"/>
          <w:szCs w:val="20"/>
          <w:lang w:val="pl-PL"/>
        </w:rPr>
        <w:t>Działająca od 2014 roku agencja komunikacji marketingowej LoveBrands Group działa w modelu 360</w:t>
      </w:r>
      <w:r w:rsidRPr="0076550B">
        <w:rPr>
          <w:rFonts w:ascii="Calibri Light" w:hAnsi="Calibri Light" w:cs="Calibri Light"/>
          <w:sz w:val="20"/>
          <w:szCs w:val="20"/>
          <w:vertAlign w:val="superscript"/>
          <w:lang w:val="pl-PL"/>
        </w:rPr>
        <w:t>o</w:t>
      </w:r>
      <w:r w:rsidRPr="007A78FC">
        <w:rPr>
          <w:rFonts w:ascii="Calibri Light" w:hAnsi="Calibri Light" w:cs="Calibri Light"/>
          <w:sz w:val="20"/>
          <w:szCs w:val="20"/>
          <w:lang w:val="pl-PL"/>
        </w:rPr>
        <w:t>, tworząc kompleksowe kampanie od konceptu kreatywnego po implementacje w różnych kanałach on i off-line i produkcje oraz poprzez narzędzia reklamowe, PR, digital, social media, influencer marketing i eventy. Agencja obsługuje zarówno klientów korporacyjnych, jak i marki produktowe. Doskonale odnajduje się także w projektach z ograniczeniami komunikacyjnymi np. z obszaru healthcare. W ramach autorskiej koncepcji The Brand New Story, LoveBrands Group skupia się na budowaniu wielopłaszczyznowej historii marki, by dopasować ją nie tylko do zmiennej rzeczywistości, ale również do oczekiwań i potrzeb konsumentów.</w:t>
      </w:r>
    </w:p>
    <w:p w14:paraId="0E200CC9" w14:textId="77777777" w:rsidR="007A78FC" w:rsidRPr="007A78FC" w:rsidRDefault="007A78FC" w:rsidP="00143E5B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1636E46E" w14:textId="16B4DE14" w:rsidR="00111604" w:rsidRPr="00143E5B" w:rsidRDefault="00111604" w:rsidP="00143E5B">
      <w:pPr>
        <w:jc w:val="both"/>
        <w:rPr>
          <w:rFonts w:ascii="Calibri Light" w:eastAsia="Roboto Condensed Light" w:hAnsi="Calibri Light" w:cs="Calibri Light"/>
          <w:lang w:val="pl-PL"/>
        </w:rPr>
      </w:pPr>
    </w:p>
    <w:sectPr w:rsidR="00111604" w:rsidRPr="00143E5B" w:rsidSect="00F74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720" w:right="720" w:bottom="720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794EB" w14:textId="77777777" w:rsidR="005F0020" w:rsidRDefault="005F0020" w:rsidP="00CC6450">
      <w:r>
        <w:separator/>
      </w:r>
    </w:p>
  </w:endnote>
  <w:endnote w:type="continuationSeparator" w:id="0">
    <w:p w14:paraId="0EC92C58" w14:textId="77777777" w:rsidR="005F0020" w:rsidRDefault="005F0020" w:rsidP="00CC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Condensed-Light">
    <w:altName w:val="Arial"/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8BE4" w14:textId="77777777" w:rsidR="002C3B95" w:rsidRDefault="002C3B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3839" w14:textId="1F4C0D07" w:rsidR="00CC6450" w:rsidRDefault="00CC6450" w:rsidP="00CC6450">
    <w:pPr>
      <w:pStyle w:val="Stopka"/>
      <w:ind w:left="-620"/>
    </w:pPr>
    <w:r>
      <w:rPr>
        <w:noProof/>
      </w:rPr>
      <w:drawing>
        <wp:inline distT="0" distB="0" distL="0" distR="0" wp14:anchorId="439C950B" wp14:editId="53E05E01">
          <wp:extent cx="7549830" cy="1091235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830" cy="1091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3C99" w14:textId="77777777" w:rsidR="002C3B95" w:rsidRDefault="002C3B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8667" w14:textId="77777777" w:rsidR="005F0020" w:rsidRDefault="005F0020" w:rsidP="00CC6450">
      <w:r>
        <w:separator/>
      </w:r>
    </w:p>
  </w:footnote>
  <w:footnote w:type="continuationSeparator" w:id="0">
    <w:p w14:paraId="79534804" w14:textId="77777777" w:rsidR="005F0020" w:rsidRDefault="005F0020" w:rsidP="00CC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CCBE" w14:textId="44EFFB12" w:rsidR="002C3B95" w:rsidRDefault="005F0020">
    <w:pPr>
      <w:pStyle w:val="Nagwek"/>
    </w:pPr>
    <w:r>
      <w:rPr>
        <w:noProof/>
      </w:rPr>
      <w:pict w14:anchorId="457FBA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681629" o:spid="_x0000_s1027" type="#_x0000_t75" alt="" style="position:absolute;margin-left:0;margin-top:0;width:614.25pt;height:868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TERIA_2025_got_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DEF0" w14:textId="060F78C2" w:rsidR="00CC6450" w:rsidRDefault="005F0020" w:rsidP="00CC6450">
    <w:pPr>
      <w:pStyle w:val="Nagwek"/>
      <w:ind w:left="-620"/>
    </w:pPr>
    <w:r>
      <w:rPr>
        <w:noProof/>
      </w:rPr>
      <w:pict w14:anchorId="1A986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681630" o:spid="_x0000_s1026" type="#_x0000_t75" alt="" style="position:absolute;left:0;text-align:left;margin-left:0;margin-top:0;width:614.25pt;height:868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TERIA_2025_got_3"/>
          <w10:wrap anchorx="margin" anchory="margin"/>
        </v:shape>
      </w:pict>
    </w:r>
    <w:r w:rsidR="00CC6450">
      <w:rPr>
        <w:noProof/>
      </w:rPr>
      <w:drawing>
        <wp:inline distT="0" distB="0" distL="0" distR="0" wp14:anchorId="0066BEC8" wp14:editId="7972C88C">
          <wp:extent cx="6073638" cy="94932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3638" cy="94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C0C31D" w14:textId="37921718" w:rsidR="00CC6450" w:rsidRDefault="00CC6450" w:rsidP="00CC6450">
    <w:pPr>
      <w:pStyle w:val="Nagwek"/>
      <w:ind w:left="-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B8F5" w14:textId="2CEB3CDC" w:rsidR="002C3B95" w:rsidRDefault="005F0020">
    <w:pPr>
      <w:pStyle w:val="Nagwek"/>
    </w:pPr>
    <w:r>
      <w:rPr>
        <w:noProof/>
      </w:rPr>
      <w:pict w14:anchorId="578AA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681628" o:spid="_x0000_s1025" type="#_x0000_t75" alt="" style="position:absolute;margin-left:0;margin-top:0;width:614.25pt;height:868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TERIA_2025_got_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E1D0A"/>
    <w:multiLevelType w:val="hybridMultilevel"/>
    <w:tmpl w:val="63C2A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A61DD"/>
    <w:multiLevelType w:val="hybridMultilevel"/>
    <w:tmpl w:val="4AB8CFC8"/>
    <w:lvl w:ilvl="0" w:tplc="0415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0743BF"/>
    <w:multiLevelType w:val="multilevel"/>
    <w:tmpl w:val="60260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468411">
    <w:abstractNumId w:val="1"/>
  </w:num>
  <w:num w:numId="2" w16cid:durableId="1791194728">
    <w:abstractNumId w:val="2"/>
  </w:num>
  <w:num w:numId="3" w16cid:durableId="882790540">
    <w:abstractNumId w:val="1"/>
  </w:num>
  <w:num w:numId="4" w16cid:durableId="42311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D5"/>
    <w:rsid w:val="000060E1"/>
    <w:rsid w:val="00014673"/>
    <w:rsid w:val="00016830"/>
    <w:rsid w:val="000219D7"/>
    <w:rsid w:val="00023D94"/>
    <w:rsid w:val="0002474A"/>
    <w:rsid w:val="00027801"/>
    <w:rsid w:val="00032758"/>
    <w:rsid w:val="00052305"/>
    <w:rsid w:val="00072222"/>
    <w:rsid w:val="00080A86"/>
    <w:rsid w:val="00081758"/>
    <w:rsid w:val="000906F3"/>
    <w:rsid w:val="00096382"/>
    <w:rsid w:val="000A56BB"/>
    <w:rsid w:val="000B2D40"/>
    <w:rsid w:val="000C4075"/>
    <w:rsid w:val="000C41DC"/>
    <w:rsid w:val="000E6C2B"/>
    <w:rsid w:val="000F617B"/>
    <w:rsid w:val="001029B4"/>
    <w:rsid w:val="001040BA"/>
    <w:rsid w:val="00111604"/>
    <w:rsid w:val="001133A0"/>
    <w:rsid w:val="00113682"/>
    <w:rsid w:val="0011740C"/>
    <w:rsid w:val="0012493B"/>
    <w:rsid w:val="0013077A"/>
    <w:rsid w:val="00131EC1"/>
    <w:rsid w:val="00132361"/>
    <w:rsid w:val="001352EA"/>
    <w:rsid w:val="0013756D"/>
    <w:rsid w:val="001416F3"/>
    <w:rsid w:val="00143E5B"/>
    <w:rsid w:val="00144FBA"/>
    <w:rsid w:val="00147621"/>
    <w:rsid w:val="00150CDC"/>
    <w:rsid w:val="00151BFA"/>
    <w:rsid w:val="0015459A"/>
    <w:rsid w:val="001677BB"/>
    <w:rsid w:val="00173EF1"/>
    <w:rsid w:val="00173FDC"/>
    <w:rsid w:val="00182007"/>
    <w:rsid w:val="0019247C"/>
    <w:rsid w:val="001A0300"/>
    <w:rsid w:val="001A0DC8"/>
    <w:rsid w:val="001A4C00"/>
    <w:rsid w:val="001B7704"/>
    <w:rsid w:val="001C3CFE"/>
    <w:rsid w:val="001C6351"/>
    <w:rsid w:val="001C71B8"/>
    <w:rsid w:val="001C7D86"/>
    <w:rsid w:val="001D1A1E"/>
    <w:rsid w:val="001E095B"/>
    <w:rsid w:val="001F193B"/>
    <w:rsid w:val="001F5A53"/>
    <w:rsid w:val="00204C11"/>
    <w:rsid w:val="00223576"/>
    <w:rsid w:val="00226891"/>
    <w:rsid w:val="00227321"/>
    <w:rsid w:val="0023171A"/>
    <w:rsid w:val="0023485E"/>
    <w:rsid w:val="00242928"/>
    <w:rsid w:val="002478F2"/>
    <w:rsid w:val="00247D00"/>
    <w:rsid w:val="002777D4"/>
    <w:rsid w:val="002828BA"/>
    <w:rsid w:val="00290BEA"/>
    <w:rsid w:val="00293A67"/>
    <w:rsid w:val="002A16EA"/>
    <w:rsid w:val="002A45C1"/>
    <w:rsid w:val="002B09F2"/>
    <w:rsid w:val="002B624F"/>
    <w:rsid w:val="002C393F"/>
    <w:rsid w:val="002C3B95"/>
    <w:rsid w:val="002D2AF6"/>
    <w:rsid w:val="002E71A2"/>
    <w:rsid w:val="002E7F28"/>
    <w:rsid w:val="002F225A"/>
    <w:rsid w:val="002F305C"/>
    <w:rsid w:val="002F742D"/>
    <w:rsid w:val="00301AC0"/>
    <w:rsid w:val="0031240C"/>
    <w:rsid w:val="00312596"/>
    <w:rsid w:val="00320089"/>
    <w:rsid w:val="003323DB"/>
    <w:rsid w:val="00336583"/>
    <w:rsid w:val="00343154"/>
    <w:rsid w:val="003438EC"/>
    <w:rsid w:val="003459CE"/>
    <w:rsid w:val="003519F7"/>
    <w:rsid w:val="0035700F"/>
    <w:rsid w:val="00362F0E"/>
    <w:rsid w:val="00364074"/>
    <w:rsid w:val="00365683"/>
    <w:rsid w:val="00374945"/>
    <w:rsid w:val="00381A72"/>
    <w:rsid w:val="00385FE6"/>
    <w:rsid w:val="00395CF9"/>
    <w:rsid w:val="003A73FA"/>
    <w:rsid w:val="003B4CAB"/>
    <w:rsid w:val="003C070C"/>
    <w:rsid w:val="003C21F3"/>
    <w:rsid w:val="003E1A4B"/>
    <w:rsid w:val="003F032F"/>
    <w:rsid w:val="003F1C70"/>
    <w:rsid w:val="003F2E77"/>
    <w:rsid w:val="003F41E0"/>
    <w:rsid w:val="00400316"/>
    <w:rsid w:val="00403143"/>
    <w:rsid w:val="00405353"/>
    <w:rsid w:val="004138B9"/>
    <w:rsid w:val="00434EA7"/>
    <w:rsid w:val="00437204"/>
    <w:rsid w:val="00444359"/>
    <w:rsid w:val="00447D83"/>
    <w:rsid w:val="00457EE6"/>
    <w:rsid w:val="004668BD"/>
    <w:rsid w:val="00480232"/>
    <w:rsid w:val="00481014"/>
    <w:rsid w:val="00494509"/>
    <w:rsid w:val="00495F28"/>
    <w:rsid w:val="004A0473"/>
    <w:rsid w:val="004A3503"/>
    <w:rsid w:val="004B20E9"/>
    <w:rsid w:val="004B2D12"/>
    <w:rsid w:val="004B2EFB"/>
    <w:rsid w:val="004C4090"/>
    <w:rsid w:val="004D3C3F"/>
    <w:rsid w:val="004D5632"/>
    <w:rsid w:val="004E76F9"/>
    <w:rsid w:val="004E7E5A"/>
    <w:rsid w:val="004F4A70"/>
    <w:rsid w:val="004F6B48"/>
    <w:rsid w:val="005072A8"/>
    <w:rsid w:val="00510579"/>
    <w:rsid w:val="00516D7A"/>
    <w:rsid w:val="00525812"/>
    <w:rsid w:val="00533887"/>
    <w:rsid w:val="0054203B"/>
    <w:rsid w:val="00544424"/>
    <w:rsid w:val="005445C6"/>
    <w:rsid w:val="00546E20"/>
    <w:rsid w:val="005501AF"/>
    <w:rsid w:val="0055250C"/>
    <w:rsid w:val="00570550"/>
    <w:rsid w:val="00574335"/>
    <w:rsid w:val="005778F7"/>
    <w:rsid w:val="00580D32"/>
    <w:rsid w:val="00583362"/>
    <w:rsid w:val="00584B6D"/>
    <w:rsid w:val="00593C8A"/>
    <w:rsid w:val="005A16D6"/>
    <w:rsid w:val="005A660B"/>
    <w:rsid w:val="005C285A"/>
    <w:rsid w:val="005F0020"/>
    <w:rsid w:val="005F052E"/>
    <w:rsid w:val="005F1F25"/>
    <w:rsid w:val="006016BA"/>
    <w:rsid w:val="00606EDE"/>
    <w:rsid w:val="00611ACD"/>
    <w:rsid w:val="00614D94"/>
    <w:rsid w:val="006226AD"/>
    <w:rsid w:val="006272E3"/>
    <w:rsid w:val="00630370"/>
    <w:rsid w:val="0063625C"/>
    <w:rsid w:val="006373F2"/>
    <w:rsid w:val="00647BA2"/>
    <w:rsid w:val="006566F9"/>
    <w:rsid w:val="00661202"/>
    <w:rsid w:val="00664CE5"/>
    <w:rsid w:val="00673549"/>
    <w:rsid w:val="006826C3"/>
    <w:rsid w:val="00692891"/>
    <w:rsid w:val="00697512"/>
    <w:rsid w:val="006A223B"/>
    <w:rsid w:val="006A6F3C"/>
    <w:rsid w:val="006B12F0"/>
    <w:rsid w:val="006B37C9"/>
    <w:rsid w:val="006B3941"/>
    <w:rsid w:val="006C5413"/>
    <w:rsid w:val="006E7E30"/>
    <w:rsid w:val="006F16C0"/>
    <w:rsid w:val="006F6632"/>
    <w:rsid w:val="006F7189"/>
    <w:rsid w:val="00705A8B"/>
    <w:rsid w:val="00706A90"/>
    <w:rsid w:val="00710FD5"/>
    <w:rsid w:val="00717734"/>
    <w:rsid w:val="0073082F"/>
    <w:rsid w:val="00733D03"/>
    <w:rsid w:val="00737937"/>
    <w:rsid w:val="00742120"/>
    <w:rsid w:val="007462D8"/>
    <w:rsid w:val="0075237C"/>
    <w:rsid w:val="00761ABC"/>
    <w:rsid w:val="00764ECC"/>
    <w:rsid w:val="00765429"/>
    <w:rsid w:val="0076550B"/>
    <w:rsid w:val="00766033"/>
    <w:rsid w:val="0077080B"/>
    <w:rsid w:val="007715A4"/>
    <w:rsid w:val="00773602"/>
    <w:rsid w:val="00773910"/>
    <w:rsid w:val="00775BB2"/>
    <w:rsid w:val="007778EB"/>
    <w:rsid w:val="00781B83"/>
    <w:rsid w:val="0078483E"/>
    <w:rsid w:val="00795737"/>
    <w:rsid w:val="007A34F9"/>
    <w:rsid w:val="007A631B"/>
    <w:rsid w:val="007A78FC"/>
    <w:rsid w:val="007A79C8"/>
    <w:rsid w:val="007B5701"/>
    <w:rsid w:val="007C5830"/>
    <w:rsid w:val="007C58CE"/>
    <w:rsid w:val="007C6226"/>
    <w:rsid w:val="007C7BAC"/>
    <w:rsid w:val="007D29E1"/>
    <w:rsid w:val="007D3F6C"/>
    <w:rsid w:val="007D6818"/>
    <w:rsid w:val="007E035D"/>
    <w:rsid w:val="007E2778"/>
    <w:rsid w:val="007E311B"/>
    <w:rsid w:val="007E6210"/>
    <w:rsid w:val="007E78A3"/>
    <w:rsid w:val="007F79CB"/>
    <w:rsid w:val="00800FAA"/>
    <w:rsid w:val="00801413"/>
    <w:rsid w:val="00806D1E"/>
    <w:rsid w:val="008075A7"/>
    <w:rsid w:val="00816865"/>
    <w:rsid w:val="00820817"/>
    <w:rsid w:val="00820B0C"/>
    <w:rsid w:val="008231B5"/>
    <w:rsid w:val="00827C58"/>
    <w:rsid w:val="00830FF3"/>
    <w:rsid w:val="0083771F"/>
    <w:rsid w:val="00843370"/>
    <w:rsid w:val="008535B7"/>
    <w:rsid w:val="0085450E"/>
    <w:rsid w:val="0085489F"/>
    <w:rsid w:val="00855F5E"/>
    <w:rsid w:val="008641C5"/>
    <w:rsid w:val="008751FB"/>
    <w:rsid w:val="00876594"/>
    <w:rsid w:val="00877B5B"/>
    <w:rsid w:val="00886228"/>
    <w:rsid w:val="00886616"/>
    <w:rsid w:val="00886C2E"/>
    <w:rsid w:val="00886D16"/>
    <w:rsid w:val="00890099"/>
    <w:rsid w:val="00891001"/>
    <w:rsid w:val="00895FE7"/>
    <w:rsid w:val="00897E74"/>
    <w:rsid w:val="008A0A2C"/>
    <w:rsid w:val="008A1D61"/>
    <w:rsid w:val="008A320A"/>
    <w:rsid w:val="008A5E58"/>
    <w:rsid w:val="008A76E7"/>
    <w:rsid w:val="008B2486"/>
    <w:rsid w:val="008C0647"/>
    <w:rsid w:val="008C302A"/>
    <w:rsid w:val="008C52A8"/>
    <w:rsid w:val="008D1C1F"/>
    <w:rsid w:val="008D7DBB"/>
    <w:rsid w:val="008E22BF"/>
    <w:rsid w:val="008E2A83"/>
    <w:rsid w:val="008F141E"/>
    <w:rsid w:val="008F2EE0"/>
    <w:rsid w:val="008F7103"/>
    <w:rsid w:val="00903CBF"/>
    <w:rsid w:val="00905695"/>
    <w:rsid w:val="009066F5"/>
    <w:rsid w:val="009109FC"/>
    <w:rsid w:val="00911396"/>
    <w:rsid w:val="009167FF"/>
    <w:rsid w:val="00916877"/>
    <w:rsid w:val="0091716F"/>
    <w:rsid w:val="00924BCC"/>
    <w:rsid w:val="009456F7"/>
    <w:rsid w:val="00955E46"/>
    <w:rsid w:val="00957D42"/>
    <w:rsid w:val="00966DBE"/>
    <w:rsid w:val="00971C46"/>
    <w:rsid w:val="00986BF4"/>
    <w:rsid w:val="00995953"/>
    <w:rsid w:val="0099725A"/>
    <w:rsid w:val="009B18AD"/>
    <w:rsid w:val="009B2EC5"/>
    <w:rsid w:val="009B5767"/>
    <w:rsid w:val="009B7BFD"/>
    <w:rsid w:val="009C3345"/>
    <w:rsid w:val="009D2581"/>
    <w:rsid w:val="009D51B9"/>
    <w:rsid w:val="00A1535C"/>
    <w:rsid w:val="00A231E1"/>
    <w:rsid w:val="00A25C55"/>
    <w:rsid w:val="00A272D7"/>
    <w:rsid w:val="00A40AF7"/>
    <w:rsid w:val="00A4565D"/>
    <w:rsid w:val="00A45CD6"/>
    <w:rsid w:val="00A61CBB"/>
    <w:rsid w:val="00A737FA"/>
    <w:rsid w:val="00A802F9"/>
    <w:rsid w:val="00A849E9"/>
    <w:rsid w:val="00A87FCA"/>
    <w:rsid w:val="00A90C4D"/>
    <w:rsid w:val="00AB12B7"/>
    <w:rsid w:val="00AB6B5B"/>
    <w:rsid w:val="00AC7D88"/>
    <w:rsid w:val="00AD5462"/>
    <w:rsid w:val="00AE0171"/>
    <w:rsid w:val="00AE3C10"/>
    <w:rsid w:val="00AE5C32"/>
    <w:rsid w:val="00AF4377"/>
    <w:rsid w:val="00B12BB2"/>
    <w:rsid w:val="00B12EF8"/>
    <w:rsid w:val="00B15284"/>
    <w:rsid w:val="00B1695B"/>
    <w:rsid w:val="00B22839"/>
    <w:rsid w:val="00B2476E"/>
    <w:rsid w:val="00B402CF"/>
    <w:rsid w:val="00B40E7B"/>
    <w:rsid w:val="00B51095"/>
    <w:rsid w:val="00B55596"/>
    <w:rsid w:val="00B67BB2"/>
    <w:rsid w:val="00B76446"/>
    <w:rsid w:val="00B805F3"/>
    <w:rsid w:val="00B835C4"/>
    <w:rsid w:val="00B86648"/>
    <w:rsid w:val="00B86D93"/>
    <w:rsid w:val="00B91C81"/>
    <w:rsid w:val="00B925E3"/>
    <w:rsid w:val="00B97934"/>
    <w:rsid w:val="00BA6F98"/>
    <w:rsid w:val="00BB2385"/>
    <w:rsid w:val="00BB3F14"/>
    <w:rsid w:val="00BB4030"/>
    <w:rsid w:val="00BC1CFA"/>
    <w:rsid w:val="00BC512E"/>
    <w:rsid w:val="00BC63A5"/>
    <w:rsid w:val="00BD15CE"/>
    <w:rsid w:val="00BD1E49"/>
    <w:rsid w:val="00BD3F98"/>
    <w:rsid w:val="00BD4384"/>
    <w:rsid w:val="00BE65EA"/>
    <w:rsid w:val="00BF1C62"/>
    <w:rsid w:val="00BF6209"/>
    <w:rsid w:val="00C076B7"/>
    <w:rsid w:val="00C13409"/>
    <w:rsid w:val="00C25DBC"/>
    <w:rsid w:val="00C279A6"/>
    <w:rsid w:val="00C32AE4"/>
    <w:rsid w:val="00C52505"/>
    <w:rsid w:val="00C540D8"/>
    <w:rsid w:val="00C56577"/>
    <w:rsid w:val="00C61421"/>
    <w:rsid w:val="00C659E7"/>
    <w:rsid w:val="00C65CD8"/>
    <w:rsid w:val="00C725C5"/>
    <w:rsid w:val="00C74DD8"/>
    <w:rsid w:val="00C775BA"/>
    <w:rsid w:val="00C865D5"/>
    <w:rsid w:val="00C9493E"/>
    <w:rsid w:val="00C97757"/>
    <w:rsid w:val="00CC6450"/>
    <w:rsid w:val="00CC7680"/>
    <w:rsid w:val="00CD62BD"/>
    <w:rsid w:val="00CE1F02"/>
    <w:rsid w:val="00CE43F0"/>
    <w:rsid w:val="00CF17E3"/>
    <w:rsid w:val="00D01BF1"/>
    <w:rsid w:val="00D072BE"/>
    <w:rsid w:val="00D10048"/>
    <w:rsid w:val="00D137BD"/>
    <w:rsid w:val="00D20802"/>
    <w:rsid w:val="00D23518"/>
    <w:rsid w:val="00D2504D"/>
    <w:rsid w:val="00D25BD4"/>
    <w:rsid w:val="00D26CDB"/>
    <w:rsid w:val="00D35AAB"/>
    <w:rsid w:val="00D45C0D"/>
    <w:rsid w:val="00D6599D"/>
    <w:rsid w:val="00D703BD"/>
    <w:rsid w:val="00D720A1"/>
    <w:rsid w:val="00D82979"/>
    <w:rsid w:val="00D82FDC"/>
    <w:rsid w:val="00D911AF"/>
    <w:rsid w:val="00D92018"/>
    <w:rsid w:val="00D9303F"/>
    <w:rsid w:val="00DA1FB9"/>
    <w:rsid w:val="00DA26B0"/>
    <w:rsid w:val="00DA275A"/>
    <w:rsid w:val="00DA5717"/>
    <w:rsid w:val="00DA588D"/>
    <w:rsid w:val="00DA688B"/>
    <w:rsid w:val="00DB4342"/>
    <w:rsid w:val="00DC4ED8"/>
    <w:rsid w:val="00DD6A08"/>
    <w:rsid w:val="00DE03DA"/>
    <w:rsid w:val="00E0087C"/>
    <w:rsid w:val="00E01246"/>
    <w:rsid w:val="00E1744B"/>
    <w:rsid w:val="00E23B3C"/>
    <w:rsid w:val="00E249AB"/>
    <w:rsid w:val="00E26055"/>
    <w:rsid w:val="00E43ACE"/>
    <w:rsid w:val="00E448AB"/>
    <w:rsid w:val="00E500DE"/>
    <w:rsid w:val="00E5154F"/>
    <w:rsid w:val="00E53A00"/>
    <w:rsid w:val="00E569AE"/>
    <w:rsid w:val="00E66D53"/>
    <w:rsid w:val="00E71981"/>
    <w:rsid w:val="00E74736"/>
    <w:rsid w:val="00E81BEC"/>
    <w:rsid w:val="00E84542"/>
    <w:rsid w:val="00E91038"/>
    <w:rsid w:val="00EA08CA"/>
    <w:rsid w:val="00EA4EA1"/>
    <w:rsid w:val="00EB0153"/>
    <w:rsid w:val="00EB025B"/>
    <w:rsid w:val="00EB3D46"/>
    <w:rsid w:val="00EB6C21"/>
    <w:rsid w:val="00EE1CD9"/>
    <w:rsid w:val="00EF3584"/>
    <w:rsid w:val="00F01849"/>
    <w:rsid w:val="00F03337"/>
    <w:rsid w:val="00F04B07"/>
    <w:rsid w:val="00F05256"/>
    <w:rsid w:val="00F1117D"/>
    <w:rsid w:val="00F14B20"/>
    <w:rsid w:val="00F27D28"/>
    <w:rsid w:val="00F34AF8"/>
    <w:rsid w:val="00F37560"/>
    <w:rsid w:val="00F41447"/>
    <w:rsid w:val="00F456A9"/>
    <w:rsid w:val="00F52C56"/>
    <w:rsid w:val="00F56B88"/>
    <w:rsid w:val="00F6244B"/>
    <w:rsid w:val="00F637DC"/>
    <w:rsid w:val="00F63B2E"/>
    <w:rsid w:val="00F72040"/>
    <w:rsid w:val="00F73A99"/>
    <w:rsid w:val="00F74998"/>
    <w:rsid w:val="00F75604"/>
    <w:rsid w:val="00F76CA9"/>
    <w:rsid w:val="00F82F07"/>
    <w:rsid w:val="00F904ED"/>
    <w:rsid w:val="00FA4559"/>
    <w:rsid w:val="00FA4890"/>
    <w:rsid w:val="00FB5349"/>
    <w:rsid w:val="00FB5449"/>
    <w:rsid w:val="00FC1B12"/>
    <w:rsid w:val="00FC58A3"/>
    <w:rsid w:val="00FD16AB"/>
    <w:rsid w:val="00FD5E8C"/>
    <w:rsid w:val="00FE230C"/>
    <w:rsid w:val="00FE4A88"/>
    <w:rsid w:val="00FE4B26"/>
    <w:rsid w:val="06E8D494"/>
    <w:rsid w:val="1A0BA9C8"/>
    <w:rsid w:val="1DA1E8C1"/>
    <w:rsid w:val="1F3D13EF"/>
    <w:rsid w:val="28F968E1"/>
    <w:rsid w:val="3BB6D706"/>
    <w:rsid w:val="4765F3EC"/>
    <w:rsid w:val="4BB00453"/>
    <w:rsid w:val="52E3A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36439"/>
  <w15:docId w15:val="{BB770D6E-F609-4644-B765-7CE75222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RobotoCondensed-Light" w:eastAsia="RobotoCondensed-Light" w:hAnsi="RobotoCondensed-Light" w:cs="RobotoCondensed-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102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C64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6450"/>
    <w:rPr>
      <w:rFonts w:ascii="RobotoCondensed-Light" w:eastAsia="RobotoCondensed-Light" w:hAnsi="RobotoCondensed-Light" w:cs="RobotoCondensed-Light"/>
    </w:rPr>
  </w:style>
  <w:style w:type="paragraph" w:styleId="Stopka">
    <w:name w:val="footer"/>
    <w:basedOn w:val="Normalny"/>
    <w:link w:val="StopkaZnak"/>
    <w:uiPriority w:val="99"/>
    <w:unhideWhenUsed/>
    <w:rsid w:val="00CC64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6450"/>
    <w:rPr>
      <w:rFonts w:ascii="RobotoCondensed-Light" w:eastAsia="RobotoCondensed-Light" w:hAnsi="RobotoCondensed-Light" w:cs="RobotoCondensed-Ligh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826C3"/>
    <w:rPr>
      <w:rFonts w:ascii="RobotoCondensed-Light" w:eastAsia="RobotoCondensed-Light" w:hAnsi="RobotoCondensed-Light" w:cs="RobotoCondensed-Light"/>
      <w:sz w:val="16"/>
      <w:szCs w:val="16"/>
    </w:rPr>
  </w:style>
  <w:style w:type="paragraph" w:customStyle="1" w:styleId="Standard">
    <w:name w:val="Standard"/>
    <w:rsid w:val="006826C3"/>
    <w:pPr>
      <w:suppressAutoHyphens/>
      <w:autoSpaceDE/>
    </w:pPr>
    <w:rPr>
      <w:rFonts w:ascii="Times New Roman" w:eastAsia="Lucida Sans Unicode" w:hAnsi="Times New Roman" w:cs="Tahoma"/>
      <w:kern w:val="3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unhideWhenUsed/>
    <w:rsid w:val="00F749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F74998"/>
    <w:rPr>
      <w:b/>
      <w:bCs/>
    </w:rPr>
  </w:style>
  <w:style w:type="paragraph" w:styleId="Poprawka">
    <w:name w:val="Revision"/>
    <w:hidden/>
    <w:uiPriority w:val="99"/>
    <w:semiHidden/>
    <w:rsid w:val="00C52505"/>
    <w:pPr>
      <w:widowControl/>
      <w:autoSpaceDE/>
      <w:autoSpaceDN/>
    </w:pPr>
    <w:rPr>
      <w:rFonts w:ascii="RobotoCondensed-Light" w:eastAsia="RobotoCondensed-Light" w:hAnsi="RobotoCondensed-Light" w:cs="RobotoCondensed-Ligh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C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1C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1C1F"/>
    <w:rPr>
      <w:rFonts w:ascii="RobotoCondensed-Light" w:eastAsia="RobotoCondensed-Light" w:hAnsi="RobotoCondensed-Light" w:cs="RobotoCondensed-Ligh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C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C1F"/>
    <w:rPr>
      <w:rFonts w:ascii="RobotoCondensed-Light" w:eastAsia="RobotoCondensed-Light" w:hAnsi="RobotoCondensed-Light" w:cs="RobotoCondensed-Light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43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 ekspertów_2</vt:lpstr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 ekspertów_2</dc:title>
  <dc:creator>Dell</dc:creator>
  <cp:lastModifiedBy>Karolina Młynarska</cp:lastModifiedBy>
  <cp:revision>5</cp:revision>
  <cp:lastPrinted>2024-12-02T09:46:00Z</cp:lastPrinted>
  <dcterms:created xsi:type="dcterms:W3CDTF">2026-05-19T14:08:00Z</dcterms:created>
  <dcterms:modified xsi:type="dcterms:W3CDTF">2026-05-20T13:00:00Z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2021-01-15T00:00:00Z</vt:filetime>
  </property>
  <property fmtid="{D5CDD505-2E9C-101B-9397-08002B2CF9AE}" pid="5" name="GrammarlyDocumentId">
    <vt:lpwstr>8010448a19db1f1f6236f7a5eb938e01e680b76782691519f9d92f31da4c95cf</vt:lpwstr>
  </property>
</Properties>
</file>