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66488" w14:textId="56745EBF" w:rsidR="00B84160" w:rsidRPr="00D90ADA" w:rsidRDefault="006C4E81" w:rsidP="00122707">
      <w:pPr>
        <w:pStyle w:val="Ttulo1"/>
        <w:jc w:val="center"/>
        <w:rPr>
          <w:lang w:val="es-MX"/>
        </w:rPr>
      </w:pPr>
      <w:bookmarkStart w:id="0" w:name="Xc498399bccb86881f0874ac88b93236928d12bd"/>
      <w:r w:rsidRPr="00D90ADA">
        <w:rPr>
          <w:rFonts w:ascii="Arial" w:hAnsi="Arial" w:cs="Arial"/>
          <w:b/>
          <w:bCs/>
          <w:color w:val="000000" w:themeColor="text1"/>
          <w:lang w:val="es-MX"/>
        </w:rPr>
        <w:t>PANTEÓN ROCOCÓ LLEGA GRATIS AL ESTADO DE MÉXICO COMO PARTE DEL CIRCUITO NACIONAL DE FESTIVALES POR LA PAZ</w:t>
      </w:r>
    </w:p>
    <w:p w14:paraId="3F173455" w14:textId="77777777" w:rsidR="00B61373" w:rsidRPr="00D90ADA" w:rsidRDefault="006C4E81" w:rsidP="00D90ADA">
      <w:pPr>
        <w:pStyle w:val="Ttulo2"/>
        <w:jc w:val="center"/>
        <w:rPr>
          <w:rFonts w:ascii="Arial" w:hAnsi="Arial" w:cs="Arial"/>
          <w:color w:val="000000" w:themeColor="text1"/>
          <w:lang w:val="es-MX"/>
        </w:rPr>
      </w:pPr>
      <w:bookmarkStart w:id="1" w:name="Xacdb101200a5467dfdbeba6acdd3a56909f69d6"/>
      <w:r w:rsidRPr="00D90ADA">
        <w:rPr>
          <w:rFonts w:ascii="Arial" w:hAnsi="Arial" w:cs="Arial"/>
          <w:color w:val="000000" w:themeColor="text1"/>
          <w:lang w:val="es-MX"/>
        </w:rPr>
        <w:t>L</w:t>
      </w:r>
      <w:r w:rsidRPr="00D90ADA">
        <w:rPr>
          <w:rFonts w:ascii="Arial" w:hAnsi="Arial" w:cs="Arial"/>
          <w:color w:val="000000" w:themeColor="text1"/>
          <w:lang w:val="es-MX"/>
        </w:rPr>
        <w:t>a legendaria banda mexicana ofrecerá un concierto gratuito en el Festival Ecos de Oriente</w:t>
      </w:r>
    </w:p>
    <w:p w14:paraId="783F6642" w14:textId="77777777" w:rsidR="00B61373" w:rsidRPr="00D90ADA" w:rsidRDefault="006C4E81" w:rsidP="00D90ADA">
      <w:pPr>
        <w:pStyle w:val="FirstParagraph"/>
        <w:jc w:val="center"/>
        <w:rPr>
          <w:rFonts w:ascii="Arial" w:hAnsi="Arial" w:cs="Arial"/>
          <w:color w:val="000000" w:themeColor="text1"/>
          <w:lang w:val="es-MX"/>
        </w:rPr>
      </w:pPr>
      <w:r w:rsidRPr="00D90ADA">
        <w:rPr>
          <w:rFonts w:ascii="Arial" w:hAnsi="Arial" w:cs="Arial"/>
          <w:color w:val="000000" w:themeColor="text1"/>
          <w:lang w:val="es-MX"/>
        </w:rPr>
        <w:t>30 DE MAYO – DEPORTIVO CIUDAD JARDÍN – 20:30 H – ENTRADA LIBRE</w:t>
      </w:r>
    </w:p>
    <w:p w14:paraId="3342F9D3" w14:textId="77777777" w:rsidR="00B61373" w:rsidRPr="00D90ADA" w:rsidRDefault="006C4E81" w:rsidP="00D90ADA">
      <w:pPr>
        <w:pStyle w:val="Textoindependiente"/>
        <w:jc w:val="both"/>
        <w:rPr>
          <w:rFonts w:ascii="Arial" w:hAnsi="Arial" w:cs="Arial"/>
          <w:color w:val="000000" w:themeColor="text1"/>
          <w:lang w:val="es-MX"/>
        </w:rPr>
      </w:pPr>
      <w:r w:rsidRPr="00D90ADA">
        <w:rPr>
          <w:rFonts w:ascii="Arial" w:hAnsi="Arial" w:cs="Arial"/>
          <w:color w:val="000000" w:themeColor="text1"/>
          <w:lang w:val="es-MX"/>
        </w:rPr>
        <w:t>El ska mexicano se prepara para vivir una noche histórica en el Estado de México con la llegada de Panteón Rococó al Festival Ecos de Oriente, como parte del Circuito Nacional de Festivales por la Paz, una iniciativa impulsada por la Secretaría de Cultura del Gobierno de México para acercar el entretenimiento, la música y las expresiones culturales a todas las comunidades del país.</w:t>
      </w:r>
    </w:p>
    <w:p w14:paraId="2B76D345" w14:textId="77777777" w:rsidR="00B61373" w:rsidRPr="00D90ADA" w:rsidRDefault="006C4E81" w:rsidP="00D90ADA">
      <w:pPr>
        <w:pStyle w:val="Textoindependiente"/>
        <w:jc w:val="both"/>
        <w:rPr>
          <w:rFonts w:ascii="Arial" w:hAnsi="Arial" w:cs="Arial"/>
          <w:color w:val="000000" w:themeColor="text1"/>
          <w:lang w:val="es-MX"/>
        </w:rPr>
      </w:pPr>
      <w:r w:rsidRPr="00D90ADA">
        <w:rPr>
          <w:rFonts w:ascii="Arial" w:hAnsi="Arial" w:cs="Arial"/>
          <w:color w:val="000000" w:themeColor="text1"/>
          <w:lang w:val="es-MX"/>
        </w:rPr>
        <w:t>La agrupación ofrecerá un concierto gratuito el próximo 30 de mayo a las 20:30 horas en el Deportivo Ciudad Jardín, como parte de las actividades culturales impulsadas por el Circuito Nacional de Festivales por la Paz.</w:t>
      </w:r>
    </w:p>
    <w:p w14:paraId="0893B9B7" w14:textId="77777777" w:rsidR="00B61373" w:rsidRPr="00D90ADA" w:rsidRDefault="006C4E81" w:rsidP="00D90ADA">
      <w:pPr>
        <w:pStyle w:val="Textoindependiente"/>
        <w:jc w:val="both"/>
        <w:rPr>
          <w:rFonts w:ascii="Arial" w:hAnsi="Arial" w:cs="Arial"/>
          <w:color w:val="000000" w:themeColor="text1"/>
          <w:lang w:val="es-MX"/>
        </w:rPr>
      </w:pPr>
      <w:r w:rsidRPr="00D90ADA">
        <w:rPr>
          <w:rFonts w:ascii="Arial" w:hAnsi="Arial" w:cs="Arial"/>
          <w:color w:val="000000" w:themeColor="text1"/>
          <w:lang w:val="es-MX"/>
        </w:rPr>
        <w:t>Con este evento, el Gobierno de México y la Secretaría de Cultura continúan fortaleciendo espacios de convivencia y acceso a la cultura para miles de personas, llevando espectáculos de gran formato a distintos estados de la República Mexicana y garantizando que el entretenimiento llegue a todos los sectores de la población.</w:t>
      </w:r>
    </w:p>
    <w:p w14:paraId="26484513" w14:textId="77777777" w:rsidR="00B61373" w:rsidRPr="00D90ADA" w:rsidRDefault="006C4E81" w:rsidP="00D90ADA">
      <w:pPr>
        <w:pStyle w:val="Textoindependiente"/>
        <w:jc w:val="both"/>
        <w:rPr>
          <w:rFonts w:ascii="Arial" w:hAnsi="Arial" w:cs="Arial"/>
          <w:color w:val="000000" w:themeColor="text1"/>
          <w:lang w:val="es-MX"/>
        </w:rPr>
      </w:pPr>
      <w:r w:rsidRPr="00D90ADA">
        <w:rPr>
          <w:rFonts w:ascii="Arial" w:hAnsi="Arial" w:cs="Arial"/>
          <w:color w:val="000000" w:themeColor="text1"/>
          <w:lang w:val="es-MX"/>
        </w:rPr>
        <w:t>Este esfuerzo se suma a otros eventos masivos impulsados recientemente en el país, como la presentación de Martin Garrix en Veracruz, consolidando una estrategia cultural que busca descentralizar los grandes espectáculos y convertirlos en experiencias accesibles, incluyentes y gratuitas para el público.</w:t>
      </w:r>
    </w:p>
    <w:p w14:paraId="3D8EA818" w14:textId="77777777" w:rsidR="00B61373" w:rsidRPr="00D90ADA" w:rsidRDefault="006C4E81" w:rsidP="00D90ADA">
      <w:pPr>
        <w:pStyle w:val="Textoindependiente"/>
        <w:jc w:val="both"/>
        <w:rPr>
          <w:rFonts w:ascii="Arial" w:hAnsi="Arial" w:cs="Arial"/>
          <w:color w:val="000000" w:themeColor="text1"/>
          <w:lang w:val="es-MX"/>
        </w:rPr>
      </w:pPr>
      <w:r w:rsidRPr="00D90ADA">
        <w:rPr>
          <w:rFonts w:ascii="Arial" w:hAnsi="Arial" w:cs="Arial"/>
          <w:color w:val="000000" w:themeColor="text1"/>
          <w:lang w:val="es-MX"/>
        </w:rPr>
        <w:t>Panteón Rococó, una de las bandas más representativas del rock y ska nacional, ha construido una carrera sólida durante tres décadas gracias a himnos que han marcado generaciones enteras. Con una mezcla de rebeldía, energía y conciencia social, el grupo se ha consolidado como uno de los actos mexicanos más importantes dentro y fuera del país.</w:t>
      </w:r>
    </w:p>
    <w:p w14:paraId="24D3716B" w14:textId="77777777" w:rsidR="00B61373" w:rsidRPr="00D90ADA" w:rsidRDefault="006C4E81" w:rsidP="00D90ADA">
      <w:pPr>
        <w:pStyle w:val="Textoindependiente"/>
        <w:jc w:val="both"/>
        <w:rPr>
          <w:rFonts w:ascii="Arial" w:hAnsi="Arial" w:cs="Arial"/>
          <w:color w:val="000000" w:themeColor="text1"/>
          <w:lang w:val="es-MX"/>
        </w:rPr>
      </w:pPr>
      <w:r w:rsidRPr="00D90ADA">
        <w:rPr>
          <w:rFonts w:ascii="Arial" w:hAnsi="Arial" w:cs="Arial"/>
          <w:color w:val="000000" w:themeColor="text1"/>
          <w:lang w:val="es-MX"/>
        </w:rPr>
        <w:t>El concierto en el Estado de México promete convertirse en una auténtica fiesta colectiva donde miles de asistentes podrán cantar y bailar al ritmo de temas emblemáticos como “La Carencia”, “Vendedora de Caricias”, “Arréglame el Alma” y “Esta Noche”, en una noche que celebrará la música hecha en México y el poder de la cultura como herramienta de unión social.</w:t>
      </w:r>
    </w:p>
    <w:p w14:paraId="5EB2E166" w14:textId="77777777" w:rsidR="00B61373" w:rsidRPr="00D90ADA" w:rsidRDefault="006C4E81" w:rsidP="00D90ADA">
      <w:pPr>
        <w:pStyle w:val="Textoindependiente"/>
        <w:jc w:val="both"/>
        <w:rPr>
          <w:rFonts w:ascii="Arial" w:hAnsi="Arial" w:cs="Arial"/>
          <w:color w:val="000000" w:themeColor="text1"/>
          <w:lang w:val="es-MX"/>
        </w:rPr>
      </w:pPr>
      <w:r w:rsidRPr="00D90ADA">
        <w:rPr>
          <w:rFonts w:ascii="Arial" w:hAnsi="Arial" w:cs="Arial"/>
          <w:color w:val="000000" w:themeColor="text1"/>
          <w:lang w:val="es-MX"/>
        </w:rPr>
        <w:t xml:space="preserve">Además de ser un espectáculo musical, el Festival Ecos de Oriente busca fortalecer el tejido social a través de actividades culturales y artísticas que fomenten la </w:t>
      </w:r>
      <w:r w:rsidRPr="00D90ADA">
        <w:rPr>
          <w:rFonts w:ascii="Arial" w:hAnsi="Arial" w:cs="Arial"/>
          <w:color w:val="000000" w:themeColor="text1"/>
          <w:lang w:val="es-MX"/>
        </w:rPr>
        <w:lastRenderedPageBreak/>
        <w:t>convivencia pacífica, la participación comunitaria y el acceso libre a experiencias culturales de calidad.</w:t>
      </w:r>
    </w:p>
    <w:p w14:paraId="0F7DE37E" w14:textId="77777777" w:rsidR="00B61373" w:rsidRPr="00D90ADA" w:rsidRDefault="006C4E81" w:rsidP="00D90ADA">
      <w:pPr>
        <w:pStyle w:val="Textoindependiente"/>
        <w:jc w:val="both"/>
        <w:rPr>
          <w:rFonts w:ascii="Arial" w:hAnsi="Arial" w:cs="Arial"/>
          <w:color w:val="000000" w:themeColor="text1"/>
          <w:lang w:val="es-MX"/>
        </w:rPr>
      </w:pPr>
      <w:r w:rsidRPr="00D90ADA">
        <w:rPr>
          <w:rFonts w:ascii="Arial" w:hAnsi="Arial" w:cs="Arial"/>
          <w:color w:val="000000" w:themeColor="text1"/>
          <w:lang w:val="es-MX"/>
        </w:rPr>
        <w:t>La entrada será completamente gratuita.</w:t>
      </w:r>
    </w:p>
    <w:p w14:paraId="6B8D1FA7" w14:textId="79A6D9DB" w:rsidR="00B61373" w:rsidRPr="00D90ADA" w:rsidRDefault="00B61373">
      <w:pPr>
        <w:rPr>
          <w:rFonts w:ascii="Arial" w:hAnsi="Arial" w:cs="Arial"/>
          <w:color w:val="000000" w:themeColor="text1"/>
          <w:lang w:val="es-MX"/>
        </w:rPr>
      </w:pPr>
    </w:p>
    <w:p w14:paraId="2004436E" w14:textId="77777777" w:rsidR="00B61373" w:rsidRPr="00D90ADA" w:rsidRDefault="006C4E81" w:rsidP="00D90ADA">
      <w:pPr>
        <w:pStyle w:val="Ttulo3"/>
        <w:jc w:val="both"/>
        <w:rPr>
          <w:rFonts w:ascii="Arial" w:hAnsi="Arial" w:cs="Arial"/>
          <w:b/>
          <w:bCs/>
          <w:color w:val="000000" w:themeColor="text1"/>
          <w:lang w:val="es-MX"/>
        </w:rPr>
      </w:pPr>
      <w:bookmarkStart w:id="2" w:name="panteón-rococó-festival-ecos-de-oriente"/>
      <w:r w:rsidRPr="00D90ADA">
        <w:rPr>
          <w:rFonts w:ascii="Arial" w:hAnsi="Arial" w:cs="Arial"/>
          <w:b/>
          <w:bCs/>
          <w:color w:val="000000" w:themeColor="text1"/>
          <w:lang w:val="es-MX"/>
        </w:rPr>
        <w:t>PANTEÓN ROCOCÓ – FESTIVAL ECOS DE ORIENTE</w:t>
      </w:r>
    </w:p>
    <w:p w14:paraId="5E9B8CE1" w14:textId="77777777" w:rsidR="00B61373" w:rsidRPr="00D90ADA" w:rsidRDefault="006C4E81" w:rsidP="00D90ADA">
      <w:pPr>
        <w:pStyle w:val="FirstParagraph"/>
        <w:jc w:val="both"/>
        <w:rPr>
          <w:rFonts w:ascii="Arial" w:hAnsi="Arial" w:cs="Arial"/>
          <w:color w:val="000000" w:themeColor="text1"/>
          <w:lang w:val="es-MX"/>
        </w:rPr>
      </w:pPr>
      <w:r w:rsidRPr="00D90ADA">
        <w:rPr>
          <w:rFonts w:ascii="Arial" w:hAnsi="Arial" w:cs="Arial"/>
          <w:color w:val="000000" w:themeColor="text1"/>
          <w:lang w:val="es-MX"/>
        </w:rPr>
        <w:t>Fecha: 30 de mayo</w:t>
      </w:r>
      <w:r w:rsidRPr="00D90ADA">
        <w:rPr>
          <w:rFonts w:ascii="Arial" w:hAnsi="Arial" w:cs="Arial"/>
          <w:color w:val="000000" w:themeColor="text1"/>
          <w:lang w:val="es-MX"/>
        </w:rPr>
        <w:br/>
        <w:t>Lugar: Deportivo Ciudad Jardín, Estado de México</w:t>
      </w:r>
      <w:r w:rsidRPr="00D90ADA">
        <w:rPr>
          <w:rFonts w:ascii="Arial" w:hAnsi="Arial" w:cs="Arial"/>
          <w:color w:val="000000" w:themeColor="text1"/>
          <w:lang w:val="es-MX"/>
        </w:rPr>
        <w:br/>
        <w:t>Hora: 20:30 horas</w:t>
      </w:r>
      <w:r w:rsidRPr="00D90ADA">
        <w:rPr>
          <w:rFonts w:ascii="Arial" w:hAnsi="Arial" w:cs="Arial"/>
          <w:color w:val="000000" w:themeColor="text1"/>
          <w:lang w:val="es-MX"/>
        </w:rPr>
        <w:br/>
        <w:t>Entrada: Libre</w:t>
      </w:r>
    </w:p>
    <w:p w14:paraId="10787D3E" w14:textId="1100A916" w:rsidR="00B61373" w:rsidRPr="00D90ADA" w:rsidRDefault="00B61373">
      <w:pPr>
        <w:rPr>
          <w:rFonts w:ascii="Arial" w:hAnsi="Arial" w:cs="Arial"/>
          <w:color w:val="000000" w:themeColor="text1"/>
          <w:lang w:val="es-MX"/>
        </w:rPr>
      </w:pPr>
    </w:p>
    <w:p w14:paraId="79695D68" w14:textId="77777777" w:rsidR="00B61373" w:rsidRPr="00D90ADA" w:rsidRDefault="006C4E81" w:rsidP="00D90ADA">
      <w:pPr>
        <w:pStyle w:val="Ttulo3"/>
        <w:jc w:val="both"/>
        <w:rPr>
          <w:rFonts w:ascii="Arial" w:hAnsi="Arial" w:cs="Arial"/>
          <w:b/>
          <w:bCs/>
          <w:color w:val="000000" w:themeColor="text1"/>
          <w:lang w:val="es-MX"/>
        </w:rPr>
      </w:pPr>
      <w:bookmarkStart w:id="3" w:name="sobre-panteón-rococó"/>
      <w:bookmarkEnd w:id="2"/>
      <w:r w:rsidRPr="00D90ADA">
        <w:rPr>
          <w:rFonts w:ascii="Arial" w:hAnsi="Arial" w:cs="Arial"/>
          <w:b/>
          <w:bCs/>
          <w:color w:val="000000" w:themeColor="text1"/>
          <w:lang w:val="es-MX"/>
        </w:rPr>
        <w:t>SOBRE PANTEÓN ROCOCÓ</w:t>
      </w:r>
    </w:p>
    <w:p w14:paraId="5A314D39" w14:textId="77777777" w:rsidR="00B61373" w:rsidRPr="00D90ADA" w:rsidRDefault="006C4E81" w:rsidP="00D90ADA">
      <w:pPr>
        <w:pStyle w:val="FirstParagraph"/>
        <w:jc w:val="both"/>
        <w:rPr>
          <w:rFonts w:ascii="Arial" w:hAnsi="Arial" w:cs="Arial"/>
          <w:color w:val="000000" w:themeColor="text1"/>
          <w:lang w:val="es-MX"/>
        </w:rPr>
      </w:pPr>
      <w:r w:rsidRPr="00D90ADA">
        <w:rPr>
          <w:rFonts w:ascii="Arial" w:hAnsi="Arial" w:cs="Arial"/>
          <w:color w:val="000000" w:themeColor="text1"/>
          <w:lang w:val="es-MX"/>
        </w:rPr>
        <w:t>Panteón Rococó es una de las agrupaciones más influyentes del ska mexicano y latinoamericano. Formada en 1995, la banda ha destacado por combinar ritmos de ska, rock y música latina con mensajes sociales y letras que han conectado con distintas generaciones. A lo largo de su trayectoria han realizado giras internacionales y se han consolidado como uno de los proyectos musicales más importantes de la escena nacional.</w:t>
      </w:r>
    </w:p>
    <w:bookmarkEnd w:id="0"/>
    <w:bookmarkEnd w:id="1"/>
    <w:bookmarkEnd w:id="3"/>
    <w:p w14:paraId="306C79DF" w14:textId="38685317" w:rsidR="00B61373" w:rsidRPr="00D90ADA" w:rsidRDefault="00B61373">
      <w:pPr>
        <w:pStyle w:val="Textoindependiente"/>
        <w:rPr>
          <w:rFonts w:ascii="Arial" w:hAnsi="Arial" w:cs="Arial"/>
          <w:color w:val="000000" w:themeColor="text1"/>
          <w:lang w:val="es-MX"/>
        </w:rPr>
      </w:pPr>
    </w:p>
    <w:sectPr w:rsidR="00B61373" w:rsidRPr="00D90ADA">
      <w:footnotePr>
        <w:numRestart w:val="eachSect"/>
      </w:footnotePr>
      <w:pgSz w:w="12240" w:h="15840"/>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1D0311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989335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73"/>
    <w:rsid w:val="00122707"/>
    <w:rsid w:val="00397B36"/>
    <w:rsid w:val="006C4E81"/>
    <w:rsid w:val="00AD3964"/>
    <w:rsid w:val="00B61373"/>
    <w:rsid w:val="00B84160"/>
    <w:rsid w:val="00D90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35941"/>
  <w15:docId w15:val="{8BA2FF9F-EF01-BD41-900D-B5E7418C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tulo1">
    <w:name w:val="heading 1"/>
    <w:basedOn w:val="Normal"/>
    <w:next w:val="Textoindependiente"/>
    <w:link w:val="Ttulo1C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Textoindependiente"/>
    <w:link w:val="Ttulo2C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Textoindependiente"/>
    <w:link w:val="Ttulo3C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Textoindependiente"/>
    <w:link w:val="Ttulo4C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Textoindependiente"/>
    <w:link w:val="Ttulo5C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Textoindependiente"/>
    <w:link w:val="Ttulo6C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Textoindependiente"/>
    <w:link w:val="Ttulo7C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Textoindependiente"/>
    <w:link w:val="Ttulo8C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Textoindependiente"/>
    <w:link w:val="Ttulo9C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qFormat/>
    <w:pPr>
      <w:spacing w:before="180" w:after="180"/>
    </w:pPr>
  </w:style>
  <w:style w:type="paragraph" w:customStyle="1" w:styleId="FirstParagraph">
    <w:name w:val="First Paragraph"/>
    <w:basedOn w:val="Textoindependiente"/>
    <w:next w:val="Textoindependiente"/>
    <w:qFormat/>
  </w:style>
  <w:style w:type="paragraph" w:customStyle="1" w:styleId="Compact">
    <w:name w:val="Compact"/>
    <w:basedOn w:val="Textoindependiente"/>
    <w:qFormat/>
    <w:pPr>
      <w:spacing w:before="36" w:after="36"/>
    </w:pPr>
  </w:style>
  <w:style w:type="paragraph" w:styleId="Ttulo">
    <w:name w:val="Title"/>
    <w:basedOn w:val="Normal"/>
    <w:next w:val="Textoindependiente"/>
    <w:link w:val="TtuloC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0FD9"/>
    <w:rPr>
      <w:rFonts w:asciiTheme="majorHAnsi" w:eastAsiaTheme="majorEastAsia" w:hAnsiTheme="majorHAnsi" w:cstheme="majorBidi"/>
      <w:spacing w:val="-10"/>
      <w:kern w:val="28"/>
      <w:sz w:val="56"/>
      <w:szCs w:val="56"/>
    </w:rPr>
  </w:style>
  <w:style w:type="paragraph" w:styleId="Subttulo">
    <w:name w:val="Subtitle"/>
    <w:basedOn w:val="Ttulo"/>
    <w:next w:val="Textoindependiente"/>
    <w:link w:val="SubttuloCar"/>
    <w:uiPriority w:val="11"/>
    <w:qFormat/>
    <w:rsid w:val="00A10FD9"/>
    <w:pPr>
      <w:numPr>
        <w:ilvl w:val="1"/>
      </w:numPr>
    </w:pPr>
    <w:rPr>
      <w:spacing w:val="15"/>
      <w:sz w:val="28"/>
      <w:szCs w:val="28"/>
    </w:rPr>
  </w:style>
  <w:style w:type="character" w:customStyle="1" w:styleId="SubttuloCar">
    <w:name w:val="Subtítulo Car"/>
    <w:basedOn w:val="Fuentedeprrafopredeter"/>
    <w:link w:val="Subttulo"/>
    <w:uiPriority w:val="11"/>
    <w:rsid w:val="00A10FD9"/>
    <w:rPr>
      <w:rFonts w:eastAsiaTheme="majorEastAsia" w:cstheme="majorBidi"/>
      <w:color w:val="595959" w:themeColor="text1" w:themeTint="A6"/>
      <w:spacing w:val="15"/>
      <w:sz w:val="28"/>
      <w:szCs w:val="28"/>
    </w:rPr>
  </w:style>
  <w:style w:type="paragraph" w:customStyle="1" w:styleId="Author">
    <w:name w:val="Author"/>
    <w:next w:val="Textoindependiente"/>
    <w:qFormat/>
    <w:pPr>
      <w:keepNext/>
      <w:keepLines/>
      <w:jc w:val="center"/>
    </w:pPr>
  </w:style>
  <w:style w:type="paragraph" w:styleId="Fecha">
    <w:name w:val="Date"/>
    <w:next w:val="Textoindependiente"/>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Textoindependiente"/>
    <w:qFormat/>
    <w:pPr>
      <w:keepNext/>
      <w:keepLines/>
      <w:spacing w:before="100" w:after="300"/>
    </w:pPr>
    <w:rPr>
      <w:sz w:val="20"/>
      <w:szCs w:val="20"/>
    </w:rPr>
  </w:style>
  <w:style w:type="paragraph" w:styleId="Bibliografa">
    <w:name w:val="Bibliography"/>
    <w:basedOn w:val="Normal"/>
    <w:qFormat/>
  </w:style>
  <w:style w:type="character" w:customStyle="1" w:styleId="Ttulo1Car">
    <w:name w:val="Título 1 Car"/>
    <w:basedOn w:val="Fuentedeprrafopredeter"/>
    <w:link w:val="Ttulo1"/>
    <w:uiPriority w:val="9"/>
    <w:rsid w:val="00A10F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0F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0F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0F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0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0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0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0FD9"/>
    <w:rPr>
      <w:rFonts w:eastAsiaTheme="majorEastAsia" w:cstheme="majorBidi"/>
      <w:color w:val="272727" w:themeColor="text1" w:themeTint="D8"/>
    </w:rPr>
  </w:style>
  <w:style w:type="paragraph" w:styleId="Textodebloque">
    <w:name w:val="Block Text"/>
    <w:basedOn w:val="Textoindependiente"/>
    <w:next w:val="Textoindependiente"/>
    <w:uiPriority w:val="9"/>
    <w:unhideWhenUsed/>
    <w:qFormat/>
    <w:pPr>
      <w:spacing w:before="100" w:after="100"/>
      <w:ind w:left="480" w:right="480"/>
    </w:pPr>
  </w:style>
  <w:style w:type="paragraph" w:styleId="Textonotapie">
    <w:name w:val="footnote text"/>
    <w:basedOn w:val="Normal"/>
    <w:uiPriority w:val="9"/>
    <w:unhideWhenUsed/>
    <w:qFormat/>
  </w:style>
  <w:style w:type="paragraph" w:customStyle="1" w:styleId="FootnoteBlockText">
    <w:name w:val="Footnote Block Text"/>
    <w:basedOn w:val="Textonotapie"/>
    <w:next w:val="Textonotapie"/>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Descripcin">
    <w:name w:val="caption"/>
    <w:basedOn w:val="Normal"/>
    <w:link w:val="DescripcinCar"/>
    <w:pPr>
      <w:spacing w:after="120"/>
    </w:pPr>
    <w:rPr>
      <w:i/>
    </w:rPr>
  </w:style>
  <w:style w:type="paragraph" w:customStyle="1" w:styleId="TableCaption">
    <w:name w:val="Table Caption"/>
    <w:basedOn w:val="Descripcin"/>
    <w:pPr>
      <w:keepNext/>
    </w:pPr>
  </w:style>
  <w:style w:type="paragraph" w:customStyle="1" w:styleId="ImageCaption">
    <w:name w:val="Image Caption"/>
    <w:basedOn w:val="Descripci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DescripcinCar">
    <w:name w:val="Descripción Car"/>
    <w:basedOn w:val="Fuentedeprrafopredeter"/>
    <w:link w:val="Descripcin"/>
  </w:style>
  <w:style w:type="character" w:customStyle="1" w:styleId="VerbatimChar">
    <w:name w:val="Verbatim Char"/>
    <w:basedOn w:val="DescripcinCar"/>
    <w:link w:val="SourceCode"/>
    <w:rPr>
      <w:rFonts w:ascii="Consolas" w:hAnsi="Consolas"/>
      <w:sz w:val="22"/>
    </w:rPr>
  </w:style>
  <w:style w:type="character" w:customStyle="1" w:styleId="SectionNumber">
    <w:name w:val="Section Number"/>
    <w:basedOn w:val="DescripcinCar"/>
  </w:style>
  <w:style w:type="character" w:styleId="Refdenotaalpie">
    <w:name w:val="footnote reference"/>
    <w:basedOn w:val="DescripcinCar"/>
    <w:rPr>
      <w:vertAlign w:val="superscript"/>
    </w:rPr>
  </w:style>
  <w:style w:type="character" w:styleId="Hipervnculo">
    <w:name w:val="Hyperlink"/>
    <w:basedOn w:val="DescripcinCar"/>
    <w:rPr>
      <w:color w:val="156082" w:themeColor="accent1"/>
    </w:rPr>
  </w:style>
  <w:style w:type="paragraph" w:styleId="TtuloTDC">
    <w:name w:val="TOC Heading"/>
    <w:basedOn w:val="Ttulo1"/>
    <w:next w:val="Textoindependiente"/>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476</Words>
  <Characters>2624</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Rafael Salinas González</dc:creator>
  <cp:keywords/>
  <cp:lastModifiedBy>Rafael Salinas González</cp:lastModifiedBy>
  <cp:revision>3</cp:revision>
  <dcterms:created xsi:type="dcterms:W3CDTF">2026-05-19T04:52:00Z</dcterms:created>
  <dcterms:modified xsi:type="dcterms:W3CDTF">2026-05-19T04:53:00Z</dcterms:modified>
</cp:coreProperties>
</file>