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056F" w14:textId="6616B17B" w:rsidR="00081426" w:rsidRPr="0079744E" w:rsidRDefault="0076537A" w:rsidP="0076537A">
      <w:pPr>
        <w:spacing w:before="240"/>
        <w:jc w:val="center"/>
        <w:rPr>
          <w:b/>
          <w:bCs/>
          <w:sz w:val="56"/>
          <w:szCs w:val="56"/>
          <w:lang w:val="pt-PT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0FA3A423" wp14:editId="5ED393A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BBDA6D26-7C36-4DAD-BF52-C5A1D46A92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426" w:rsidRPr="0079744E">
        <w:rPr>
          <w:b/>
          <w:bCs/>
          <w:sz w:val="56"/>
          <w:szCs w:val="56"/>
          <w:lang w:val="pt-PT"/>
        </w:rPr>
        <w:t>LOUIS TOMLINSON</w:t>
      </w:r>
    </w:p>
    <w:p w14:paraId="05B2C45E" w14:textId="49945271" w:rsidR="0076537A" w:rsidRPr="0076537A" w:rsidRDefault="0076537A" w:rsidP="0076537A">
      <w:pPr>
        <w:jc w:val="center"/>
        <w:rPr>
          <w:b/>
          <w:bCs/>
          <w:sz w:val="32"/>
          <w:szCs w:val="32"/>
        </w:rPr>
      </w:pPr>
      <w:r w:rsidRPr="0079744E">
        <w:rPr>
          <w:b/>
          <w:bCs/>
          <w:sz w:val="32"/>
          <w:szCs w:val="32"/>
          <w:lang w:val="pt-PT"/>
        </w:rPr>
        <w:t>¡</w:t>
      </w:r>
      <w:r w:rsidR="008F2AEC">
        <w:rPr>
          <w:b/>
          <w:bCs/>
          <w:sz w:val="32"/>
          <w:szCs w:val="32"/>
          <w:lang w:val="pt-PT"/>
        </w:rPr>
        <w:t>LA EUFORIA CONTINÚA</w:t>
      </w:r>
      <w:r w:rsidRPr="0079744E">
        <w:rPr>
          <w:b/>
          <w:bCs/>
          <w:sz w:val="32"/>
          <w:szCs w:val="32"/>
          <w:lang w:val="pt-PT"/>
        </w:rPr>
        <w:t xml:space="preserve">! </w:t>
      </w:r>
      <w:r w:rsidRPr="0076537A">
        <w:rPr>
          <w:b/>
          <w:bCs/>
          <w:sz w:val="32"/>
          <w:szCs w:val="32"/>
        </w:rPr>
        <w:t>EL CANTANTE CONQUISTARÁ LA CIUDAD DE MÉXICO EN UNA NOCHE HISTÓRICA</w:t>
      </w:r>
    </w:p>
    <w:p w14:paraId="4E18C659" w14:textId="7565922A" w:rsidR="0076537A" w:rsidRPr="0079744E" w:rsidRDefault="78F59418" w:rsidP="0076537A">
      <w:pPr>
        <w:jc w:val="center"/>
        <w:rPr>
          <w:b/>
          <w:bCs/>
          <w:sz w:val="32"/>
          <w:szCs w:val="32"/>
        </w:rPr>
      </w:pPr>
      <w:r w:rsidRPr="0079744E">
        <w:rPr>
          <w:b/>
          <w:bCs/>
          <w:sz w:val="32"/>
          <w:szCs w:val="32"/>
        </w:rPr>
        <w:t>1</w:t>
      </w:r>
      <w:r w:rsidR="240AA334" w:rsidRPr="0079744E">
        <w:rPr>
          <w:b/>
          <w:bCs/>
          <w:sz w:val="32"/>
          <w:szCs w:val="32"/>
        </w:rPr>
        <w:t>0</w:t>
      </w:r>
      <w:r w:rsidRPr="0079744E">
        <w:rPr>
          <w:b/>
          <w:bCs/>
          <w:sz w:val="32"/>
          <w:szCs w:val="32"/>
        </w:rPr>
        <w:t xml:space="preserve"> DE ABRIL DE 2027 – ESTADIO GNP SEGUROS</w:t>
      </w:r>
    </w:p>
    <w:p w14:paraId="02D5D983" w14:textId="41953AF4" w:rsidR="0076537A" w:rsidRPr="0076537A" w:rsidRDefault="0367FF25" w:rsidP="17CFCC22">
      <w:pPr>
        <w:jc w:val="center"/>
        <w:rPr>
          <w:sz w:val="22"/>
          <w:szCs w:val="22"/>
        </w:rPr>
      </w:pPr>
      <w:r w:rsidRPr="17CFCC22">
        <w:rPr>
          <w:b/>
          <w:bCs/>
          <w:sz w:val="32"/>
          <w:szCs w:val="32"/>
        </w:rPr>
        <w:t>Preventa</w:t>
      </w:r>
      <w:r w:rsidR="54FC0AC0" w:rsidRPr="17CFCC22">
        <w:rPr>
          <w:b/>
          <w:bCs/>
          <w:sz w:val="32"/>
          <w:szCs w:val="32"/>
        </w:rPr>
        <w:t xml:space="preserve"> Banamex: 28 de </w:t>
      </w:r>
      <w:r w:rsidR="0079744E">
        <w:rPr>
          <w:b/>
          <w:bCs/>
          <w:sz w:val="32"/>
          <w:szCs w:val="32"/>
        </w:rPr>
        <w:t>m</w:t>
      </w:r>
      <w:r w:rsidR="54FC0AC0" w:rsidRPr="17CFCC22">
        <w:rPr>
          <w:b/>
          <w:bCs/>
          <w:sz w:val="32"/>
          <w:szCs w:val="32"/>
        </w:rPr>
        <w:t>ayo, 2:00 p.m.</w:t>
      </w:r>
    </w:p>
    <w:p w14:paraId="3F200C1F" w14:textId="311DAD2E" w:rsidR="0076537A" w:rsidRPr="0076537A" w:rsidRDefault="78F59418" w:rsidP="00587FC9">
      <w:pPr>
        <w:jc w:val="both"/>
        <w:rPr>
          <w:sz w:val="22"/>
          <w:szCs w:val="22"/>
        </w:rPr>
      </w:pPr>
      <w:r w:rsidRPr="08A810AC">
        <w:rPr>
          <w:sz w:val="22"/>
          <w:szCs w:val="22"/>
        </w:rPr>
        <w:t xml:space="preserve">Tras la euforia desatada por su paso arrollador en el </w:t>
      </w:r>
      <w:r w:rsidR="4E2E2305" w:rsidRPr="08A810AC">
        <w:rPr>
          <w:sz w:val="22"/>
          <w:szCs w:val="22"/>
        </w:rPr>
        <w:t xml:space="preserve">festival </w:t>
      </w:r>
      <w:r w:rsidRPr="08A810AC">
        <w:rPr>
          <w:sz w:val="22"/>
          <w:szCs w:val="22"/>
        </w:rPr>
        <w:t xml:space="preserve">Tecate Emblema, </w:t>
      </w:r>
      <w:r w:rsidRPr="08A810AC">
        <w:rPr>
          <w:b/>
          <w:bCs/>
          <w:sz w:val="22"/>
          <w:szCs w:val="22"/>
        </w:rPr>
        <w:t>Louis Tomlinson</w:t>
      </w:r>
      <w:r w:rsidRPr="08A810AC">
        <w:rPr>
          <w:sz w:val="22"/>
          <w:szCs w:val="22"/>
        </w:rPr>
        <w:t xml:space="preserve"> confirma su regreso triunfal a la Ciudad de México con un show en solitario diseñado para sus seguidores más fieles. La cita está pactada para el </w:t>
      </w:r>
      <w:r w:rsidRPr="08A810AC">
        <w:rPr>
          <w:b/>
          <w:bCs/>
          <w:sz w:val="22"/>
          <w:szCs w:val="22"/>
        </w:rPr>
        <w:t>1</w:t>
      </w:r>
      <w:r w:rsidR="053CC5B9" w:rsidRPr="08A810AC">
        <w:rPr>
          <w:b/>
          <w:bCs/>
          <w:sz w:val="22"/>
          <w:szCs w:val="22"/>
        </w:rPr>
        <w:t>0</w:t>
      </w:r>
      <w:r w:rsidRPr="08A810AC">
        <w:rPr>
          <w:b/>
          <w:bCs/>
          <w:sz w:val="22"/>
          <w:szCs w:val="22"/>
        </w:rPr>
        <w:t xml:space="preserve"> de abril de 2027 en el Estadio GNP Seguros</w:t>
      </w:r>
      <w:r w:rsidRPr="08A810AC">
        <w:rPr>
          <w:sz w:val="22"/>
          <w:szCs w:val="22"/>
        </w:rPr>
        <w:t>, marcando no s</w:t>
      </w:r>
      <w:r w:rsidR="13CC93FF" w:rsidRPr="08A810AC">
        <w:rPr>
          <w:sz w:val="22"/>
          <w:szCs w:val="22"/>
        </w:rPr>
        <w:t>ó</w:t>
      </w:r>
      <w:r w:rsidRPr="08A810AC">
        <w:rPr>
          <w:sz w:val="22"/>
          <w:szCs w:val="22"/>
        </w:rPr>
        <w:t>lo el reencuentro con su comunidad mexicana, sino también el banderazo de salida para la temporada de grandes estadios del próximo año.</w:t>
      </w:r>
    </w:p>
    <w:p w14:paraId="4B7DD688" w14:textId="77777777" w:rsidR="0076537A" w:rsidRPr="0076537A" w:rsidRDefault="0076537A" w:rsidP="0076537A">
      <w:pPr>
        <w:jc w:val="both"/>
        <w:rPr>
          <w:sz w:val="22"/>
          <w:szCs w:val="22"/>
        </w:rPr>
      </w:pPr>
      <w:r w:rsidRPr="0076537A">
        <w:rPr>
          <w:sz w:val="22"/>
          <w:szCs w:val="22"/>
        </w:rPr>
        <w:t>Este anuncio llega como la respuesta definitiva para quienes se quedaron con ganas de una dosis más profunda de su propuesta de rock alternativo e indie pop. Con este concierto, Tomlinson se consolida como un pilar del entretenimiento en vivo en el país, transformando la energía de los festivales en una experiencia íntima y masiva a la vez, donde su voz y la conexión con el público serán los únicos protagonistas bajo el cielo capitalino.</w:t>
      </w:r>
    </w:p>
    <w:p w14:paraId="3B0D6045" w14:textId="38E73610" w:rsidR="00081426" w:rsidRPr="00ED11C9" w:rsidRDefault="00081426" w:rsidP="00081426">
      <w:pPr>
        <w:jc w:val="both"/>
        <w:rPr>
          <w:sz w:val="22"/>
          <w:szCs w:val="22"/>
        </w:rPr>
      </w:pPr>
      <w:r w:rsidRPr="00FD3715">
        <w:rPr>
          <w:sz w:val="22"/>
          <w:szCs w:val="22"/>
        </w:rPr>
        <w:t>Para su tercer álbum,</w:t>
      </w:r>
      <w:r w:rsidR="00FD3715" w:rsidRPr="00FD3715">
        <w:rPr>
          <w:sz w:val="22"/>
          <w:szCs w:val="22"/>
        </w:rPr>
        <w:t xml:space="preserve"> </w:t>
      </w:r>
      <w:r w:rsidR="00FD3715" w:rsidRPr="00FD3715">
        <w:rPr>
          <w:b/>
          <w:bCs/>
          <w:i/>
          <w:iCs/>
          <w:sz w:val="22"/>
          <w:szCs w:val="22"/>
        </w:rPr>
        <w:t>How Did I Get Here?,</w:t>
      </w:r>
      <w:r w:rsidR="00FD3715">
        <w:rPr>
          <w:b/>
          <w:bCs/>
          <w:sz w:val="22"/>
          <w:szCs w:val="22"/>
        </w:rPr>
        <w:t xml:space="preserve"> </w:t>
      </w:r>
      <w:r w:rsidRPr="00ED11C9">
        <w:rPr>
          <w:sz w:val="22"/>
          <w:szCs w:val="22"/>
        </w:rPr>
        <w:t>Louis se exigió al máximo como letrista, compositor e intérprete, sin guardarse nada en estas canciones. Aunque ciertamente no tiene nada que demostrar, es evidente que sigue componiendo música, dando conciertos y cantando como si se lo jugara todo. En el estudio, una creatividad incansable y una sed de exploración artística impulsan su proceso. En vivo, lo deja todo sobre el escenario mientras multitudes con boletos agotados lo reciben con la misma entrega y energía. Como autor, está profundizando en su identidad más que nunca.</w:t>
      </w:r>
    </w:p>
    <w:p w14:paraId="0B3314F5" w14:textId="77777777" w:rsidR="00081426" w:rsidRPr="00ED11C9" w:rsidRDefault="00081426" w:rsidP="00081426">
      <w:pPr>
        <w:jc w:val="both"/>
        <w:rPr>
          <w:sz w:val="22"/>
          <w:szCs w:val="22"/>
        </w:rPr>
      </w:pPr>
      <w:r w:rsidRPr="00ED11C9">
        <w:rPr>
          <w:sz w:val="22"/>
          <w:szCs w:val="22"/>
        </w:rPr>
        <w:t xml:space="preserve">El álbum fue lanzado en enero de este año y alcanzó el </w:t>
      </w:r>
      <w:r w:rsidRPr="00ED11C9">
        <w:rPr>
          <w:b/>
          <w:bCs/>
          <w:sz w:val="22"/>
          <w:szCs w:val="22"/>
        </w:rPr>
        <w:t>#1</w:t>
      </w:r>
      <w:r w:rsidRPr="00ED11C9">
        <w:rPr>
          <w:sz w:val="22"/>
          <w:szCs w:val="22"/>
        </w:rPr>
        <w:t xml:space="preserve"> en el Reino Unido, Bélgica, Países Bajos y España, además de entrar al </w:t>
      </w:r>
      <w:r w:rsidRPr="00ED11C9">
        <w:rPr>
          <w:b/>
          <w:bCs/>
          <w:sz w:val="22"/>
          <w:szCs w:val="22"/>
        </w:rPr>
        <w:t>Top 5</w:t>
      </w:r>
      <w:r w:rsidRPr="00ED11C9">
        <w:rPr>
          <w:sz w:val="22"/>
          <w:szCs w:val="22"/>
        </w:rPr>
        <w:t xml:space="preserve"> en Australia, Austria, Francia, Alemania, Italia, Polonia y Suiza.</w:t>
      </w:r>
    </w:p>
    <w:p w14:paraId="41B79EF8" w14:textId="0A0AAFA4" w:rsidR="00081426" w:rsidRPr="00ED11C9" w:rsidRDefault="7A3E2453" w:rsidP="00081426">
      <w:pPr>
        <w:jc w:val="both"/>
        <w:rPr>
          <w:sz w:val="22"/>
          <w:szCs w:val="22"/>
        </w:rPr>
      </w:pPr>
      <w:r w:rsidRPr="17CFCC22">
        <w:rPr>
          <w:sz w:val="22"/>
          <w:szCs w:val="22"/>
        </w:rPr>
        <w:t xml:space="preserve">El primer sencillo, </w:t>
      </w:r>
      <w:r w:rsidRPr="17CFCC22">
        <w:rPr>
          <w:b/>
          <w:bCs/>
          <w:sz w:val="22"/>
          <w:szCs w:val="22"/>
        </w:rPr>
        <w:t>“Lemonade”</w:t>
      </w:r>
      <w:r w:rsidRPr="17CFCC22">
        <w:rPr>
          <w:sz w:val="22"/>
          <w:szCs w:val="22"/>
        </w:rPr>
        <w:t xml:space="preserve">, entró en las listas de reproducción de Radio 1, Radio 2 y Capital en el Reino Unido; además, Louis interpretó el tema en el </w:t>
      </w:r>
      <w:r w:rsidRPr="17CFCC22">
        <w:rPr>
          <w:i/>
          <w:iCs/>
          <w:sz w:val="22"/>
          <w:szCs w:val="22"/>
        </w:rPr>
        <w:t>Live Lounge</w:t>
      </w:r>
      <w:r w:rsidRPr="17CFCC22">
        <w:rPr>
          <w:sz w:val="22"/>
          <w:szCs w:val="22"/>
        </w:rPr>
        <w:t xml:space="preserve"> de Radio 1 junto a un cover de “Too Sweet” de Hozier. El segundo lanzamiento, </w:t>
      </w:r>
      <w:r w:rsidRPr="17CFCC22">
        <w:rPr>
          <w:b/>
          <w:bCs/>
          <w:sz w:val="22"/>
          <w:szCs w:val="22"/>
        </w:rPr>
        <w:t>“Palaces”</w:t>
      </w:r>
      <w:r w:rsidRPr="17CFCC22">
        <w:rPr>
          <w:sz w:val="22"/>
          <w:szCs w:val="22"/>
        </w:rPr>
        <w:t xml:space="preserve">, recibió elogios de la crítica; la revista </w:t>
      </w:r>
      <w:r w:rsidRPr="17CFCC22">
        <w:rPr>
          <w:i/>
          <w:iCs/>
          <w:sz w:val="22"/>
          <w:szCs w:val="22"/>
        </w:rPr>
        <w:t>Clash</w:t>
      </w:r>
      <w:r w:rsidRPr="17CFCC22">
        <w:rPr>
          <w:sz w:val="22"/>
          <w:szCs w:val="22"/>
        </w:rPr>
        <w:t xml:space="preserve"> lo calificó como "una pieza de indie melódico refinada y formidable, </w:t>
      </w:r>
      <w:r w:rsidRPr="17CFCC22">
        <w:rPr>
          <w:sz w:val="22"/>
          <w:szCs w:val="22"/>
        </w:rPr>
        <w:lastRenderedPageBreak/>
        <w:t xml:space="preserve">con un sentido real de teatralidad y drama en la voz". Louis presentó el tema en una sesión de </w:t>
      </w:r>
      <w:r w:rsidRPr="17CFCC22">
        <w:rPr>
          <w:i/>
          <w:iCs/>
          <w:sz w:val="22"/>
          <w:szCs w:val="22"/>
        </w:rPr>
        <w:t>Amazon Music Presents</w:t>
      </w:r>
      <w:r w:rsidRPr="17CFCC22">
        <w:rPr>
          <w:sz w:val="22"/>
          <w:szCs w:val="22"/>
        </w:rPr>
        <w:t xml:space="preserve"> y encabezó el </w:t>
      </w:r>
      <w:r w:rsidRPr="17CFCC22">
        <w:rPr>
          <w:i/>
          <w:iCs/>
          <w:sz w:val="22"/>
          <w:szCs w:val="22"/>
        </w:rPr>
        <w:t>Jingle Bell Ball</w:t>
      </w:r>
      <w:r w:rsidRPr="17CFCC22">
        <w:rPr>
          <w:sz w:val="22"/>
          <w:szCs w:val="22"/>
        </w:rPr>
        <w:t xml:space="preserve"> de Capital en </w:t>
      </w:r>
      <w:r w:rsidR="765CE3FD" w:rsidRPr="17CFCC22">
        <w:rPr>
          <w:sz w:val="22"/>
          <w:szCs w:val="22"/>
        </w:rPr>
        <w:t>The</w:t>
      </w:r>
      <w:r w:rsidRPr="17CFCC22">
        <w:rPr>
          <w:sz w:val="22"/>
          <w:szCs w:val="22"/>
        </w:rPr>
        <w:t xml:space="preserve"> O2 de Londres.</w:t>
      </w:r>
    </w:p>
    <w:p w14:paraId="3C5A7120" w14:textId="74426A06" w:rsidR="00081426" w:rsidRPr="00ED11C9" w:rsidRDefault="7A3E2453" w:rsidP="00081426">
      <w:pPr>
        <w:jc w:val="both"/>
        <w:rPr>
          <w:sz w:val="22"/>
          <w:szCs w:val="22"/>
        </w:rPr>
      </w:pPr>
      <w:r w:rsidRPr="17CFCC22">
        <w:rPr>
          <w:sz w:val="22"/>
          <w:szCs w:val="22"/>
        </w:rPr>
        <w:t xml:space="preserve">Louis conversó con Steven Bartlett para el podcast </w:t>
      </w:r>
      <w:r w:rsidRPr="17CFCC22">
        <w:rPr>
          <w:i/>
          <w:iCs/>
          <w:sz w:val="22"/>
          <w:szCs w:val="22"/>
        </w:rPr>
        <w:t>Diary of a CEO</w:t>
      </w:r>
      <w:r w:rsidR="611428BC" w:rsidRPr="17CFCC22">
        <w:rPr>
          <w:i/>
          <w:iCs/>
          <w:sz w:val="22"/>
          <w:szCs w:val="22"/>
        </w:rPr>
        <w:t>,</w:t>
      </w:r>
      <w:r w:rsidRPr="17CFCC22">
        <w:rPr>
          <w:sz w:val="22"/>
          <w:szCs w:val="22"/>
        </w:rPr>
        <w:t xml:space="preserve"> para hablar a fondo sobre su carrera hasta la fecha; el episodio se convirtió en el segundo más escuchado de 2025. Otros momentos destacados incluyen protagonizar las portadas de </w:t>
      </w:r>
      <w:r w:rsidRPr="17CFCC22">
        <w:rPr>
          <w:i/>
          <w:iCs/>
          <w:sz w:val="22"/>
          <w:szCs w:val="22"/>
        </w:rPr>
        <w:t>Billboard</w:t>
      </w:r>
      <w:r w:rsidRPr="17CFCC22">
        <w:rPr>
          <w:sz w:val="22"/>
          <w:szCs w:val="22"/>
        </w:rPr>
        <w:t xml:space="preserve"> y </w:t>
      </w:r>
      <w:r w:rsidRPr="17CFCC22">
        <w:rPr>
          <w:i/>
          <w:iCs/>
          <w:sz w:val="22"/>
          <w:szCs w:val="22"/>
        </w:rPr>
        <w:t>Rolling Stone UK</w:t>
      </w:r>
      <w:r w:rsidRPr="17CFCC22">
        <w:rPr>
          <w:sz w:val="22"/>
          <w:szCs w:val="22"/>
        </w:rPr>
        <w:t xml:space="preserve">, así como una presentación y entrevista en </w:t>
      </w:r>
      <w:r w:rsidRPr="17CFCC22">
        <w:rPr>
          <w:i/>
          <w:iCs/>
          <w:sz w:val="22"/>
          <w:szCs w:val="22"/>
        </w:rPr>
        <w:t>The Tonight Show with Jimmy Fallon</w:t>
      </w:r>
      <w:r w:rsidRPr="17CFCC22">
        <w:rPr>
          <w:sz w:val="22"/>
          <w:szCs w:val="22"/>
        </w:rPr>
        <w:t xml:space="preserve"> y una charla con Zane Lowe.</w:t>
      </w:r>
    </w:p>
    <w:p w14:paraId="74B2BB14" w14:textId="77777777" w:rsidR="00081426" w:rsidRDefault="00081426" w:rsidP="00081426">
      <w:pPr>
        <w:jc w:val="both"/>
        <w:rPr>
          <w:sz w:val="22"/>
          <w:szCs w:val="22"/>
          <w:lang w:val="en-US"/>
        </w:rPr>
      </w:pPr>
      <w:r w:rsidRPr="00ED11C9">
        <w:rPr>
          <w:sz w:val="22"/>
          <w:szCs w:val="22"/>
        </w:rPr>
        <w:t xml:space="preserve">A esto le siguió el sofisticado y conmovedor sencillo </w:t>
      </w:r>
      <w:r w:rsidRPr="00ED11C9">
        <w:rPr>
          <w:b/>
          <w:bCs/>
          <w:sz w:val="22"/>
          <w:szCs w:val="22"/>
        </w:rPr>
        <w:t>“Imposter”</w:t>
      </w:r>
      <w:r w:rsidRPr="00ED11C9">
        <w:rPr>
          <w:sz w:val="22"/>
          <w:szCs w:val="22"/>
        </w:rPr>
        <w:t xml:space="preserve">, que fue nombrado </w:t>
      </w:r>
      <w:r w:rsidRPr="00ED11C9">
        <w:rPr>
          <w:i/>
          <w:iCs/>
          <w:sz w:val="22"/>
          <w:szCs w:val="22"/>
        </w:rPr>
        <w:t>Hottest Record</w:t>
      </w:r>
      <w:r w:rsidRPr="00ED11C9">
        <w:rPr>
          <w:sz w:val="22"/>
          <w:szCs w:val="22"/>
        </w:rPr>
        <w:t xml:space="preserve"> y formó parte de la </w:t>
      </w:r>
      <w:r w:rsidRPr="00ED11C9">
        <w:rPr>
          <w:i/>
          <w:iCs/>
          <w:sz w:val="22"/>
          <w:szCs w:val="22"/>
        </w:rPr>
        <w:t>A List</w:t>
      </w:r>
      <w:r w:rsidRPr="00ED11C9">
        <w:rPr>
          <w:sz w:val="22"/>
          <w:szCs w:val="22"/>
        </w:rPr>
        <w:t xml:space="preserve"> de Radio 1 en el Reino Unido. Su nuevo sencillo, </w:t>
      </w:r>
      <w:r w:rsidRPr="00ED11C9">
        <w:rPr>
          <w:b/>
          <w:bCs/>
          <w:sz w:val="22"/>
          <w:szCs w:val="22"/>
        </w:rPr>
        <w:t>“Sunflowers”</w:t>
      </w:r>
      <w:r w:rsidRPr="00ED11C9">
        <w:rPr>
          <w:sz w:val="22"/>
          <w:szCs w:val="22"/>
        </w:rPr>
        <w:t xml:space="preserve">, muestra la voz susurrante de Louis prácticamente flotando sobre la pista, mientras guitarras vibrantes resuenan de fondo. </w:t>
      </w:r>
      <w:r w:rsidRPr="00ED11C9">
        <w:rPr>
          <w:sz w:val="22"/>
          <w:szCs w:val="22"/>
          <w:lang w:val="en-US"/>
        </w:rPr>
        <w:t xml:space="preserve">En el etéreo coro, lanza una súplica: </w:t>
      </w:r>
      <w:r w:rsidRPr="00ED11C9">
        <w:rPr>
          <w:i/>
          <w:iCs/>
          <w:sz w:val="22"/>
          <w:szCs w:val="22"/>
          <w:lang w:val="en-US"/>
        </w:rPr>
        <w:t>“Won’t you take me where all the sunflowers are hiding?”</w:t>
      </w:r>
      <w:r w:rsidRPr="00ED11C9">
        <w:rPr>
          <w:sz w:val="22"/>
          <w:szCs w:val="22"/>
          <w:lang w:val="en-US"/>
        </w:rPr>
        <w:t>.</w:t>
      </w:r>
    </w:p>
    <w:p w14:paraId="3BE25F79" w14:textId="469FF80E" w:rsidR="0079744E" w:rsidRDefault="0079744E" w:rsidP="0079744E">
      <w:pPr>
        <w:jc w:val="both"/>
      </w:pPr>
      <w:r>
        <w:rPr>
          <w:sz w:val="22"/>
          <w:szCs w:val="22"/>
        </w:rPr>
        <w:t xml:space="preserve">Después de dar uno de los mejores shows en Tecate Emblema, </w:t>
      </w:r>
      <w:r w:rsidRPr="00BD644F">
        <w:rPr>
          <w:b/>
          <w:bCs/>
          <w:sz w:val="22"/>
          <w:szCs w:val="22"/>
        </w:rPr>
        <w:t>Louis Tomlinson</w:t>
      </w:r>
      <w:r>
        <w:rPr>
          <w:b/>
          <w:bCs/>
        </w:rPr>
        <w:t xml:space="preserve"> </w:t>
      </w:r>
      <w:r w:rsidRPr="0079744E">
        <w:t>está listo para regresar c</w:t>
      </w:r>
      <w:r>
        <w:t xml:space="preserve">on su público en 2027 para un concier.to inolvidable en el Estadio GNP Seguros. Los boletos estarán en preventa Banamex el 28 de mayo, y un día después los podrás adquirir en las taquillas del inmueble o a través de </w:t>
      </w:r>
      <w:hyperlink r:id="rId6" w:history="1">
        <w:r w:rsidRPr="0079744E">
          <w:rPr>
            <w:rStyle w:val="Hipervnculo"/>
            <w:b/>
            <w:bCs/>
          </w:rPr>
          <w:t>www.ticketmaster.com.mx</w:t>
        </w:r>
      </w:hyperlink>
      <w:r w:rsidRPr="0079744E">
        <w:rPr>
          <w:b/>
          <w:bCs/>
        </w:rPr>
        <w:t>.</w:t>
      </w:r>
      <w:r>
        <w:t xml:space="preserve"> </w:t>
      </w:r>
    </w:p>
    <w:p w14:paraId="3FAEB294" w14:textId="77777777" w:rsidR="0079744E" w:rsidRPr="0079744E" w:rsidRDefault="0079744E" w:rsidP="0079744E">
      <w:pPr>
        <w:jc w:val="both"/>
      </w:pPr>
    </w:p>
    <w:p w14:paraId="29ED5F05" w14:textId="7DB5A0AF" w:rsidR="003D41F0" w:rsidRPr="00BD644F" w:rsidRDefault="003D41F0" w:rsidP="003D41F0">
      <w:pPr>
        <w:jc w:val="center"/>
        <w:rPr>
          <w:b/>
          <w:bCs/>
        </w:rPr>
      </w:pPr>
      <w:r w:rsidRPr="00BD644F">
        <w:rPr>
          <w:b/>
          <w:bCs/>
        </w:rPr>
        <w:t xml:space="preserve">Visita las redes de </w:t>
      </w:r>
      <w:r w:rsidR="00FD3715" w:rsidRPr="00BD644F">
        <w:rPr>
          <w:b/>
          <w:bCs/>
          <w:sz w:val="22"/>
          <w:szCs w:val="22"/>
        </w:rPr>
        <w:t>Louis Tomlinson</w:t>
      </w:r>
      <w:r w:rsidRPr="00BD644F">
        <w:rPr>
          <w:b/>
          <w:bCs/>
        </w:rPr>
        <w:t>:</w:t>
      </w:r>
    </w:p>
    <w:p w14:paraId="60179A3E" w14:textId="56B99A81" w:rsidR="00BD644F" w:rsidRPr="00BD644F" w:rsidRDefault="00BD644F" w:rsidP="003D41F0">
      <w:pPr>
        <w:jc w:val="center"/>
        <w:rPr>
          <w:b/>
          <w:bCs/>
          <w:lang w:val="pt-PT"/>
        </w:rPr>
      </w:pPr>
      <w:hyperlink r:id="rId7" w:history="1">
        <w:r w:rsidRPr="00BD644F">
          <w:rPr>
            <w:rStyle w:val="Hipervnculo"/>
            <w:b/>
            <w:bCs/>
            <w:lang w:val="pt-PT"/>
          </w:rPr>
          <w:t>www.louis-tomlinson.com</w:t>
        </w:r>
      </w:hyperlink>
      <w:r w:rsidRPr="00BD644F">
        <w:rPr>
          <w:b/>
          <w:bCs/>
          <w:lang w:val="pt-PT"/>
        </w:rPr>
        <w:t xml:space="preserve"> </w:t>
      </w:r>
    </w:p>
    <w:p w14:paraId="12630A9A" w14:textId="41F26F98" w:rsidR="003D41F0" w:rsidRPr="00BD644F" w:rsidRDefault="003D41F0" w:rsidP="003D41F0">
      <w:pPr>
        <w:jc w:val="center"/>
        <w:rPr>
          <w:b/>
          <w:bCs/>
          <w:lang w:val="pt-PT"/>
        </w:rPr>
      </w:pPr>
      <w:hyperlink r:id="rId8" w:history="1">
        <w:r w:rsidRPr="00BD644F">
          <w:rPr>
            <w:rStyle w:val="Hipervnculo"/>
            <w:b/>
            <w:bCs/>
            <w:lang w:val="pt-PT"/>
          </w:rPr>
          <w:t>INSTAGRAM</w:t>
        </w:r>
      </w:hyperlink>
      <w:r w:rsidRPr="00BD644F">
        <w:rPr>
          <w:b/>
          <w:bCs/>
          <w:lang w:val="pt-PT"/>
        </w:rPr>
        <w:t>│</w:t>
      </w:r>
      <w:hyperlink r:id="rId9" w:history="1">
        <w:r w:rsidRPr="00BD644F">
          <w:rPr>
            <w:rStyle w:val="Hipervnculo"/>
            <w:b/>
            <w:bCs/>
            <w:lang w:val="pt-PT"/>
          </w:rPr>
          <w:t>YOUTUBE</w:t>
        </w:r>
      </w:hyperlink>
    </w:p>
    <w:p w14:paraId="7C9A69DE" w14:textId="77777777" w:rsidR="003D41F0" w:rsidRPr="00BD644F" w:rsidRDefault="003D41F0" w:rsidP="003D41F0">
      <w:pPr>
        <w:jc w:val="center"/>
        <w:rPr>
          <w:b/>
          <w:bCs/>
          <w:lang w:val="pt-PT"/>
        </w:rPr>
      </w:pPr>
    </w:p>
    <w:p w14:paraId="4ADC6521" w14:textId="77777777" w:rsidR="003D41F0" w:rsidRPr="004D3689" w:rsidRDefault="003D41F0" w:rsidP="003D41F0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04208A05" w14:textId="77777777" w:rsidR="003D41F0" w:rsidRPr="004D3689" w:rsidRDefault="003D41F0" w:rsidP="003D41F0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F5B8BEC" w14:textId="77777777" w:rsidR="003D41F0" w:rsidRPr="004D3689" w:rsidRDefault="003D41F0" w:rsidP="003D41F0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613E016" w14:textId="77777777" w:rsidR="003D41F0" w:rsidRPr="004D3689" w:rsidRDefault="003D41F0" w:rsidP="003D41F0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3886F80" w14:textId="77777777" w:rsidR="003D41F0" w:rsidRPr="004D3689" w:rsidRDefault="003D41F0" w:rsidP="003D41F0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42A7498" w14:textId="77777777" w:rsidR="003D41F0" w:rsidRPr="00CC2C93" w:rsidRDefault="003D41F0" w:rsidP="003D41F0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5A5EFCC" w14:textId="77777777" w:rsidR="003D41F0" w:rsidRPr="00ED11C9" w:rsidRDefault="003D41F0" w:rsidP="00081426">
      <w:pPr>
        <w:jc w:val="both"/>
        <w:rPr>
          <w:sz w:val="22"/>
          <w:szCs w:val="22"/>
        </w:rPr>
      </w:pPr>
    </w:p>
    <w:p w14:paraId="228F42FC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C60"/>
    <w:multiLevelType w:val="hybridMultilevel"/>
    <w:tmpl w:val="E1181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8252F"/>
    <w:multiLevelType w:val="hybridMultilevel"/>
    <w:tmpl w:val="5310E3E2"/>
    <w:lvl w:ilvl="0" w:tplc="3A2066C6">
      <w:numFmt w:val="bullet"/>
      <w:lvlText w:val="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1283">
    <w:abstractNumId w:val="0"/>
  </w:num>
  <w:num w:numId="2" w16cid:durableId="162064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26"/>
    <w:rsid w:val="00081426"/>
    <w:rsid w:val="002D5B0E"/>
    <w:rsid w:val="003D41F0"/>
    <w:rsid w:val="00505F01"/>
    <w:rsid w:val="00587FC9"/>
    <w:rsid w:val="0076537A"/>
    <w:rsid w:val="0079744E"/>
    <w:rsid w:val="008F2AEC"/>
    <w:rsid w:val="00BA66E7"/>
    <w:rsid w:val="00BD644F"/>
    <w:rsid w:val="00CC19CE"/>
    <w:rsid w:val="00F3705B"/>
    <w:rsid w:val="00FD3715"/>
    <w:rsid w:val="00FE509D"/>
    <w:rsid w:val="0367FF25"/>
    <w:rsid w:val="053CC5B9"/>
    <w:rsid w:val="08A810AC"/>
    <w:rsid w:val="13CC93FF"/>
    <w:rsid w:val="17CFCC22"/>
    <w:rsid w:val="240AA334"/>
    <w:rsid w:val="2756A003"/>
    <w:rsid w:val="3A29C1B8"/>
    <w:rsid w:val="4E2E2305"/>
    <w:rsid w:val="54FC0AC0"/>
    <w:rsid w:val="5D15B561"/>
    <w:rsid w:val="5D94BC5E"/>
    <w:rsid w:val="611428BC"/>
    <w:rsid w:val="692FF9D8"/>
    <w:rsid w:val="765CE3FD"/>
    <w:rsid w:val="78F59418"/>
    <w:rsid w:val="7A3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B6E0"/>
  <w15:chartTrackingRefBased/>
  <w15:docId w15:val="{D3AAAF66-5E37-4429-9988-53F82D8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26"/>
  </w:style>
  <w:style w:type="paragraph" w:styleId="Ttulo1">
    <w:name w:val="heading 1"/>
    <w:basedOn w:val="Normal"/>
    <w:next w:val="Normal"/>
    <w:link w:val="Ttulo1Car"/>
    <w:uiPriority w:val="9"/>
    <w:qFormat/>
    <w:rsid w:val="00081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4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4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4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4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4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4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4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4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4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4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4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D41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ist.lnk.to/instagram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uis-tomlinson.com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LouisTomlinson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8</cp:revision>
  <dcterms:created xsi:type="dcterms:W3CDTF">2026-05-14T22:43:00Z</dcterms:created>
  <dcterms:modified xsi:type="dcterms:W3CDTF">2026-05-15T15:33:00Z</dcterms:modified>
</cp:coreProperties>
</file>