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2157413" cy="57588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57413" cy="575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Informacja prasowa </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pStyle w:val="Heading2"/>
        <w:keepNext w:val="0"/>
        <w:keepLines w:val="0"/>
        <w:spacing w:before="0" w:lineRule="auto"/>
        <w:jc w:val="both"/>
        <w:rPr/>
      </w:pPr>
      <w:bookmarkStart w:colFirst="0" w:colLast="0" w:name="_heading=h.ocibwi4t5tjg" w:id="0"/>
      <w:bookmarkEnd w:id="0"/>
      <w:r w:rsidDel="00000000" w:rsidR="00000000" w:rsidRPr="00000000">
        <w:rPr>
          <w:b w:val="1"/>
          <w:bCs w:val="1"/>
          <w:rtl w:val="0"/>
        </w:rPr>
        <w:t xml:space="preserve">Warszawo, gotowa na przygodę? Runmageddon nad Zalewem Bardowskiego już 23 i 24 maja </w:t>
      </w:r>
      <w:r w:rsidDel="00000000" w:rsidR="00000000" w:rsidRPr="00000000">
        <w:rPr>
          <w:rtl w:val="0"/>
        </w:rPr>
      </w:r>
    </w:p>
    <w:p w:rsidR="00000000" w:rsidDel="00000000" w:rsidP="00000000" w:rsidRDefault="00000000" w:rsidRPr="00000000" w14:paraId="00000005">
      <w:pPr>
        <w:spacing w:after="240" w:lineRule="auto"/>
        <w:jc w:val="both"/>
        <w:rPr>
          <w:b w:val="1"/>
          <w:bCs w:val="1"/>
        </w:rPr>
      </w:pPr>
      <w:r w:rsidDel="00000000" w:rsidR="00000000" w:rsidRPr="00000000">
        <w:rPr>
          <w:b w:val="1"/>
          <w:bCs w:val="1"/>
          <w:rtl w:val="0"/>
        </w:rPr>
        <w:t xml:space="preserve">Już 23 i 24 maja najpopularniejszy cykl biegów z przeszkodami w Polsce powróci do Warszawy, by dostarczyć wszystkim fanom aktywności dużą dawkę wrażeń, adrenaliny i sportowej zabawy. Nad Zalewem Bardowskiego zawodnicy będą mogli zmierzyć się z formułami o różnym stopniu intensywności – od 3 do 12 km – oraz tymi dedykowanymi rodzinom, dzieciom i młodzieży. Warszawska edycja wydarzenia daje szansę przeżycia przygody każdemu, kto odważy się stanąć na starcie i sprawdzić się w wymagającym wyzwaniu. Dla wszystkich chętnych dostępny jest również oficjalny trening do Runmageddonu pod okiem doświadczonego trenera, który odbędzie się 21 maja nad Zalewem Bardowskiego. Tegoroczna edycja wydarzenia została objęta patronatem Miasta Warszawa.</w:t>
      </w:r>
    </w:p>
    <w:p w:rsidR="00000000" w:rsidDel="00000000" w:rsidP="00000000" w:rsidRDefault="00000000" w:rsidRPr="00000000" w14:paraId="00000006">
      <w:pPr>
        <w:spacing w:after="240" w:lineRule="auto"/>
        <w:jc w:val="both"/>
        <w:rPr/>
      </w:pPr>
      <w:r w:rsidDel="00000000" w:rsidR="00000000" w:rsidRPr="00000000">
        <w:rPr>
          <w:rtl w:val="0"/>
        </w:rPr>
        <w:t xml:space="preserve">Tegoroczna edycja Runmageddonu powraca po latach nad Zalew Bardowskiego, by zapewnić zawodnikom solidną dawkę aktywności oraz okazję do wyjścia ze swojej strefy komfortu. Lokalizacja ta daje organizatorom szeroki wachlarz możliwości w kontekście stworzenia zaskakujących tras i wykorzystania naturalnych przeszkód oraz zróżnicowanego terenu zalewu.  </w:t>
      </w:r>
    </w:p>
    <w:p w:rsidR="00000000" w:rsidDel="00000000" w:rsidP="00000000" w:rsidRDefault="00000000" w:rsidRPr="00000000" w14:paraId="00000007">
      <w:pPr>
        <w:spacing w:after="240" w:lineRule="auto"/>
        <w:jc w:val="both"/>
        <w:rPr/>
      </w:pPr>
      <w:r w:rsidDel="00000000" w:rsidR="00000000" w:rsidRPr="00000000">
        <w:rPr>
          <w:rtl w:val="0"/>
        </w:rPr>
        <w:t xml:space="preserve">– </w:t>
      </w:r>
      <w:r w:rsidDel="00000000" w:rsidR="00000000" w:rsidRPr="00000000">
        <w:rPr>
          <w:i w:val="1"/>
          <w:iCs w:val="1"/>
          <w:rtl w:val="0"/>
        </w:rPr>
        <w:t xml:space="preserve">Zalew Bardowskiego to popularne miejsce rekreacji wśród mieszkańców Warszawy, często wybierane na wszelkie aktywności i odpoczynek na łonie przyrody. W związku z tym cieszymy się, że już 23 i 24 maja będzie nam dane to odmienić i rzucić wszystkim Runmageddończyków wymagające, sportowe wyzwanie! Szykujemy dla wszystkich zawodników masę błota, niespodzianek i zimnych kąpieli. Zapraszamy wszystkich, którzy chcą przełamać swoją codzienną rutynę i wziąć udział w przygodzie, którą będą wspominali przez lata</w:t>
      </w:r>
      <w:r w:rsidDel="00000000" w:rsidR="00000000" w:rsidRPr="00000000">
        <w:rPr>
          <w:rtl w:val="0"/>
        </w:rPr>
        <w:t xml:space="preserve"> – mówi Agata Supeł, CEO Runmageddon Play.</w:t>
      </w:r>
    </w:p>
    <w:p w:rsidR="00000000" w:rsidDel="00000000" w:rsidP="00000000" w:rsidRDefault="00000000" w:rsidRPr="00000000" w14:paraId="00000008">
      <w:pPr>
        <w:pStyle w:val="Heading3"/>
        <w:keepNext w:val="0"/>
        <w:keepLines w:val="0"/>
        <w:spacing w:before="0" w:lineRule="auto"/>
        <w:jc w:val="both"/>
        <w:rPr>
          <w:b w:val="1"/>
          <w:bCs w:val="1"/>
          <w:color w:val="000000"/>
          <w:sz w:val="26"/>
          <w:szCs w:val="26"/>
        </w:rPr>
      </w:pPr>
      <w:bookmarkStart w:colFirst="0" w:colLast="0" w:name="_heading=h.ju25ne4ki15s" w:id="1"/>
      <w:bookmarkEnd w:id="1"/>
      <w:r w:rsidDel="00000000" w:rsidR="00000000" w:rsidRPr="00000000">
        <w:rPr>
          <w:b w:val="1"/>
          <w:bCs w:val="1"/>
          <w:color w:val="000000"/>
          <w:sz w:val="26"/>
          <w:szCs w:val="26"/>
          <w:rtl w:val="0"/>
        </w:rPr>
        <w:t xml:space="preserve">Różny stopień zaawansowania, ta sama porcja przygody </w:t>
      </w:r>
    </w:p>
    <w:p w:rsidR="00000000" w:rsidDel="00000000" w:rsidP="00000000" w:rsidRDefault="00000000" w:rsidRPr="00000000" w14:paraId="00000009">
      <w:pPr>
        <w:spacing w:after="240" w:lineRule="auto"/>
        <w:jc w:val="both"/>
        <w:rPr/>
      </w:pPr>
      <w:r w:rsidDel="00000000" w:rsidR="00000000" w:rsidRPr="00000000">
        <w:rPr>
          <w:rtl w:val="0"/>
        </w:rPr>
        <w:t xml:space="preserve">Podczas warszawskiej edycji Runmageddonu na zawodników czekać będzie kilka formuł o różnym stopniu intensywności, dzięki czemu zarówno osoby początkujące, jak i zaawansowani sportowcy będą mogli znaleźć wyzwanie dla siebie. W tym przypadku nieistotna jest kondycja, a chęć przeżycia przygody w gronie rodziny lub znajomych. </w:t>
      </w:r>
    </w:p>
    <w:p w:rsidR="00000000" w:rsidDel="00000000" w:rsidP="00000000" w:rsidRDefault="00000000" w:rsidRPr="00000000" w14:paraId="0000000A">
      <w:pPr>
        <w:spacing w:after="240" w:lineRule="auto"/>
        <w:jc w:val="both"/>
        <w:rPr/>
      </w:pPr>
      <w:r w:rsidDel="00000000" w:rsidR="00000000" w:rsidRPr="00000000">
        <w:rPr>
          <w:rtl w:val="0"/>
        </w:rPr>
        <w:t xml:space="preserve">Organizatorzy przygotowali różne warianty tras dostosowane do indywidualnych oczekiwań i możliwości każdego uczestnika:</w:t>
      </w:r>
    </w:p>
    <w:p w:rsidR="00000000" w:rsidDel="00000000" w:rsidP="00000000" w:rsidRDefault="00000000" w:rsidRPr="00000000" w14:paraId="0000000B">
      <w:pPr>
        <w:numPr>
          <w:ilvl w:val="0"/>
          <w:numId w:val="2"/>
        </w:numPr>
        <w:ind w:left="720" w:hanging="360"/>
        <w:jc w:val="both"/>
        <w:rPr/>
      </w:pPr>
      <w:r w:rsidDel="00000000" w:rsidR="00000000" w:rsidRPr="00000000">
        <w:rPr>
          <w:b w:val="1"/>
          <w:bCs w:val="1"/>
          <w:rtl w:val="0"/>
        </w:rPr>
        <w:t xml:space="preserve">Intro (¼):</w:t>
      </w:r>
      <w:r w:rsidDel="00000000" w:rsidR="00000000" w:rsidRPr="00000000">
        <w:rPr>
          <w:rtl w:val="0"/>
        </w:rPr>
        <w:t xml:space="preserve"> Najkrótsza trasa licząca 3 km z ponad 15 przeszkodami, idealna dla osób rozpoczynających przygodę z biegami przeszkodowymi, które chcą sprawdzić się w stosunkowo komfortowych warunkach;</w:t>
      </w:r>
    </w:p>
    <w:p w:rsidR="00000000" w:rsidDel="00000000" w:rsidP="00000000" w:rsidRDefault="00000000" w:rsidRPr="00000000" w14:paraId="0000000C">
      <w:pPr>
        <w:numPr>
          <w:ilvl w:val="0"/>
          <w:numId w:val="2"/>
        </w:numPr>
        <w:ind w:left="720" w:hanging="360"/>
        <w:jc w:val="both"/>
        <w:rPr/>
      </w:pPr>
      <w:r w:rsidDel="00000000" w:rsidR="00000000" w:rsidRPr="00000000">
        <w:rPr>
          <w:b w:val="1"/>
          <w:bCs w:val="1"/>
          <w:rtl w:val="0"/>
        </w:rPr>
        <w:t xml:space="preserve">Rekrut (½):</w:t>
      </w:r>
      <w:r w:rsidDel="00000000" w:rsidR="00000000" w:rsidRPr="00000000">
        <w:rPr>
          <w:rtl w:val="0"/>
        </w:rPr>
        <w:t xml:space="preserve"> 6 km trasy i ponad 30 przeszkód – formuła dla nieco pewniejszych siebie, która niesie za sobą większe wyzwanie; dla fanów jeszcze większej dawki ekstremalnych wrażeń dostępny będzie również</w:t>
      </w:r>
      <w:r w:rsidDel="00000000" w:rsidR="00000000" w:rsidRPr="00000000">
        <w:rPr>
          <w:b w:val="1"/>
          <w:bCs w:val="1"/>
          <w:rtl w:val="0"/>
        </w:rPr>
        <w:t xml:space="preserve"> Nocny</w:t>
      </w:r>
      <w:r w:rsidDel="00000000" w:rsidR="00000000" w:rsidRPr="00000000">
        <w:rPr>
          <w:rtl w:val="0"/>
        </w:rPr>
        <w:t xml:space="preserve"> </w:t>
      </w:r>
      <w:r w:rsidDel="00000000" w:rsidR="00000000" w:rsidRPr="00000000">
        <w:rPr>
          <w:b w:val="1"/>
          <w:bCs w:val="1"/>
          <w:rtl w:val="0"/>
        </w:rPr>
        <w:t xml:space="preserve">Rekrut (½)</w:t>
      </w:r>
      <w:r w:rsidDel="00000000" w:rsidR="00000000" w:rsidRPr="00000000">
        <w:rPr>
          <w:rtl w:val="0"/>
        </w:rPr>
        <w:t xml:space="preserve">.</w:t>
      </w:r>
    </w:p>
    <w:p w:rsidR="00000000" w:rsidDel="00000000" w:rsidP="00000000" w:rsidRDefault="00000000" w:rsidRPr="00000000" w14:paraId="0000000D">
      <w:pPr>
        <w:numPr>
          <w:ilvl w:val="0"/>
          <w:numId w:val="2"/>
        </w:numPr>
        <w:spacing w:after="240" w:lineRule="auto"/>
        <w:ind w:left="720" w:hanging="360"/>
        <w:jc w:val="both"/>
        <w:rPr/>
      </w:pPr>
      <w:r w:rsidDel="00000000" w:rsidR="00000000" w:rsidRPr="00000000">
        <w:rPr>
          <w:b w:val="1"/>
          <w:bCs w:val="1"/>
          <w:rtl w:val="0"/>
        </w:rPr>
        <w:t xml:space="preserve">Runmageddon:</w:t>
      </w:r>
      <w:r w:rsidDel="00000000" w:rsidR="00000000" w:rsidRPr="00000000">
        <w:rPr>
          <w:rtl w:val="0"/>
        </w:rPr>
        <w:t xml:space="preserve"> Najbardziej wymagający dystans podczas Runmageddonu w Warszawie, obejmujący 12 km i ponad 50 przeszkód. </w:t>
      </w:r>
    </w:p>
    <w:p w:rsidR="00000000" w:rsidDel="00000000" w:rsidP="00000000" w:rsidRDefault="00000000" w:rsidRPr="00000000" w14:paraId="0000000E">
      <w:pPr>
        <w:spacing w:after="240" w:lineRule="auto"/>
        <w:jc w:val="both"/>
        <w:rPr/>
      </w:pPr>
      <w:r w:rsidDel="00000000" w:rsidR="00000000" w:rsidRPr="00000000">
        <w:rPr>
          <w:rtl w:val="0"/>
        </w:rPr>
        <w:t xml:space="preserve">Ukończenie Rekruta (½) oraz Runmageddonu przybliża startujących do zdobycia tytułu Weterana, czyli zawodnika, który w jednym sezonie przekroczy linię mety w trzech formułach: Rekrucie (½), Runmageddonie oraz Runmageddonie Hardcore (21km i 70 przeszkód).</w:t>
      </w:r>
    </w:p>
    <w:p w:rsidR="00000000" w:rsidDel="00000000" w:rsidP="00000000" w:rsidRDefault="00000000" w:rsidRPr="00000000" w14:paraId="0000000F">
      <w:pPr>
        <w:pStyle w:val="Heading3"/>
        <w:keepNext w:val="0"/>
        <w:keepLines w:val="0"/>
        <w:spacing w:before="0" w:lineRule="auto"/>
        <w:jc w:val="both"/>
        <w:rPr>
          <w:b w:val="1"/>
          <w:bCs w:val="1"/>
          <w:color w:val="000000"/>
          <w:sz w:val="26"/>
          <w:szCs w:val="26"/>
        </w:rPr>
      </w:pPr>
      <w:bookmarkStart w:colFirst="0" w:colLast="0" w:name="_heading=h.p1h0i9p9ukyj" w:id="2"/>
      <w:bookmarkEnd w:id="2"/>
      <w:r w:rsidDel="00000000" w:rsidR="00000000" w:rsidRPr="00000000">
        <w:rPr>
          <w:b w:val="1"/>
          <w:bCs w:val="1"/>
          <w:color w:val="000000"/>
          <w:sz w:val="26"/>
          <w:szCs w:val="26"/>
          <w:rtl w:val="0"/>
        </w:rPr>
        <w:t xml:space="preserve">Przeszkodowy plac zabaw dla najmłodszych</w:t>
      </w:r>
    </w:p>
    <w:p w:rsidR="00000000" w:rsidDel="00000000" w:rsidP="00000000" w:rsidRDefault="00000000" w:rsidRPr="00000000" w14:paraId="00000010">
      <w:pPr>
        <w:spacing w:after="240" w:lineRule="auto"/>
        <w:jc w:val="both"/>
        <w:rPr/>
      </w:pPr>
      <w:r w:rsidDel="00000000" w:rsidR="00000000" w:rsidRPr="00000000">
        <w:rPr>
          <w:rtl w:val="0"/>
        </w:rPr>
        <w:t xml:space="preserve">Runmageddon nad Zalewem Bardowskiego to również doskonała propozycja na aktywny weekend z dziećmi w otoczeniu przyrody. Tory przeszkód oraz trasy zostały przygotowane z zachowaniem najwyższych standardów bezpieczeństwa, dzięki czemu najmłodsi będą mogli w pełni oddać się aktywności i zabawie na wielkim placu </w:t>
      </w:r>
      <w:r w:rsidDel="00000000" w:rsidR="00000000" w:rsidRPr="00000000">
        <w:rPr>
          <w:rtl w:val="0"/>
        </w:rPr>
        <w:t xml:space="preserve">zabaw</w:t>
      </w:r>
      <w:r w:rsidDel="00000000" w:rsidR="00000000" w:rsidRPr="00000000">
        <w:rPr>
          <w:rtl w:val="0"/>
        </w:rPr>
        <w:t xml:space="preserve">. Dodatkowo, w strefie Generacji Runmageddon organizatorzy przygotowali dla najmłodszych masę dodatkowych atrakcji, które pozwolą rodzinom na spędzenie całego weekendu w aktywny i ekscytujący sposób.</w:t>
      </w:r>
    </w:p>
    <w:p w:rsidR="00000000" w:rsidDel="00000000" w:rsidP="00000000" w:rsidRDefault="00000000" w:rsidRPr="00000000" w14:paraId="00000011">
      <w:pPr>
        <w:spacing w:after="240" w:lineRule="auto"/>
        <w:jc w:val="both"/>
        <w:rPr/>
      </w:pPr>
      <w:r w:rsidDel="00000000" w:rsidR="00000000" w:rsidRPr="00000000">
        <w:rPr>
          <w:rtl w:val="0"/>
        </w:rPr>
        <w:t xml:space="preserve">Uczestnicy mają do wyboru kilka formuł:</w:t>
      </w:r>
    </w:p>
    <w:p w:rsidR="00000000" w:rsidDel="00000000" w:rsidP="00000000" w:rsidRDefault="00000000" w:rsidRPr="00000000" w14:paraId="00000012">
      <w:pPr>
        <w:numPr>
          <w:ilvl w:val="0"/>
          <w:numId w:val="1"/>
        </w:numPr>
        <w:ind w:left="720" w:hanging="360"/>
        <w:jc w:val="both"/>
        <w:rPr/>
      </w:pPr>
      <w:r w:rsidDel="00000000" w:rsidR="00000000" w:rsidRPr="00000000">
        <w:rPr>
          <w:rtl w:val="0"/>
        </w:rPr>
        <w:t xml:space="preserve">Dzieci w wieku 4-12 lat mogą zmierzyć się z 1-kilometrową trasą w</w:t>
      </w:r>
      <w:r w:rsidDel="00000000" w:rsidR="00000000" w:rsidRPr="00000000">
        <w:rPr>
          <w:b w:val="1"/>
          <w:bCs w:val="1"/>
          <w:rtl w:val="0"/>
        </w:rPr>
        <w:t xml:space="preserve"> </w:t>
      </w:r>
      <w:r w:rsidDel="00000000" w:rsidR="00000000" w:rsidRPr="00000000">
        <w:rPr>
          <w:rtl w:val="0"/>
        </w:rPr>
        <w:t xml:space="preserve">formule </w:t>
      </w:r>
      <w:r w:rsidDel="00000000" w:rsidR="00000000" w:rsidRPr="00000000">
        <w:rPr>
          <w:b w:val="1"/>
          <w:bCs w:val="1"/>
          <w:rtl w:val="0"/>
        </w:rPr>
        <w:t xml:space="preserve">Kids, </w:t>
      </w:r>
      <w:r w:rsidDel="00000000" w:rsidR="00000000" w:rsidRPr="00000000">
        <w:rPr>
          <w:rtl w:val="0"/>
        </w:rPr>
        <w:t xml:space="preserve">która zapewni im aktywną zabawę oraz ekscytującą przygodę;</w:t>
      </w:r>
    </w:p>
    <w:p w:rsidR="00000000" w:rsidDel="00000000" w:rsidP="00000000" w:rsidRDefault="00000000" w:rsidRPr="00000000" w14:paraId="00000013">
      <w:pPr>
        <w:numPr>
          <w:ilvl w:val="0"/>
          <w:numId w:val="1"/>
        </w:numPr>
        <w:ind w:left="720" w:hanging="360"/>
        <w:jc w:val="both"/>
        <w:rPr/>
      </w:pPr>
      <w:r w:rsidDel="00000000" w:rsidR="00000000" w:rsidRPr="00000000">
        <w:rPr>
          <w:rtl w:val="0"/>
        </w:rPr>
        <w:t xml:space="preserve">Młodzież w wieku 12-15 lat może natomiast sprawdzić swoje siły w formule </w:t>
      </w:r>
      <w:r w:rsidDel="00000000" w:rsidR="00000000" w:rsidRPr="00000000">
        <w:rPr>
          <w:b w:val="1"/>
          <w:bCs w:val="1"/>
          <w:rtl w:val="0"/>
        </w:rPr>
        <w:t xml:space="preserve">Intro U-16 (¼), </w:t>
      </w:r>
      <w:r w:rsidDel="00000000" w:rsidR="00000000" w:rsidRPr="00000000">
        <w:rPr>
          <w:rtl w:val="0"/>
        </w:rPr>
        <w:t xml:space="preserve">będącą odzwierciedleniem tego wariantu trasy dla dorosłych;</w:t>
      </w:r>
    </w:p>
    <w:p w:rsidR="00000000" w:rsidDel="00000000" w:rsidP="00000000" w:rsidRDefault="00000000" w:rsidRPr="00000000" w14:paraId="00000014">
      <w:pPr>
        <w:numPr>
          <w:ilvl w:val="0"/>
          <w:numId w:val="1"/>
        </w:numPr>
        <w:spacing w:after="240" w:lineRule="auto"/>
        <w:ind w:left="720" w:hanging="360"/>
        <w:jc w:val="both"/>
        <w:rPr/>
      </w:pPr>
      <w:r w:rsidDel="00000000" w:rsidR="00000000" w:rsidRPr="00000000">
        <w:rPr>
          <w:rtl w:val="0"/>
        </w:rPr>
        <w:t xml:space="preserve">Istnieje również możliwość startu rodzinnego w formule</w:t>
      </w:r>
      <w:r w:rsidDel="00000000" w:rsidR="00000000" w:rsidRPr="00000000">
        <w:rPr>
          <w:b w:val="1"/>
          <w:bCs w:val="1"/>
          <w:rtl w:val="0"/>
        </w:rPr>
        <w:t xml:space="preserve"> Family, </w:t>
      </w:r>
      <w:r w:rsidDel="00000000" w:rsidR="00000000" w:rsidRPr="00000000">
        <w:rPr>
          <w:rtl w:val="0"/>
        </w:rPr>
        <w:t xml:space="preserve">w którym na dystansie 2 kilometrów dzieci wraz z rodzicami i bliskimi pokonują wspólnie 15 przeszkód. W tym przypadku priorytetem nie jest wynik sportowy, lecz wspólnie stworzone wspomnienia i porządna dawka aktywności fizycznej.  </w:t>
      </w:r>
    </w:p>
    <w:p w:rsidR="00000000" w:rsidDel="00000000" w:rsidP="00000000" w:rsidRDefault="00000000" w:rsidRPr="00000000" w14:paraId="00000015">
      <w:pPr>
        <w:pStyle w:val="Heading3"/>
        <w:spacing w:after="240" w:lineRule="auto"/>
        <w:jc w:val="both"/>
        <w:rPr>
          <w:b w:val="1"/>
          <w:bCs w:val="1"/>
          <w:color w:val="000000"/>
        </w:rPr>
      </w:pPr>
      <w:bookmarkStart w:colFirst="0" w:colLast="0" w:name="_heading=h.q43vnnw1acfo" w:id="3"/>
      <w:bookmarkEnd w:id="3"/>
      <w:r w:rsidDel="00000000" w:rsidR="00000000" w:rsidRPr="00000000">
        <w:rPr>
          <w:b w:val="1"/>
          <w:bCs w:val="1"/>
          <w:color w:val="000000"/>
          <w:rtl w:val="0"/>
        </w:rPr>
        <w:t xml:space="preserve">Rozgrzewka na dobry początek</w:t>
      </w:r>
    </w:p>
    <w:p w:rsidR="00000000" w:rsidDel="00000000" w:rsidP="00000000" w:rsidRDefault="00000000" w:rsidRPr="00000000" w14:paraId="00000016">
      <w:pPr>
        <w:spacing w:after="240" w:lineRule="auto"/>
        <w:jc w:val="both"/>
        <w:rPr/>
      </w:pPr>
      <w:r w:rsidDel="00000000" w:rsidR="00000000" w:rsidRPr="00000000">
        <w:rPr>
          <w:rtl w:val="0"/>
        </w:rPr>
        <w:t xml:space="preserve">Organizatorzy Runmageddonu zadbali również o osoby, które chciałyby poznać specyfikę biegów przeszkodowych jeszcze przed oficjalnym startem wydarzenia. </w:t>
      </w:r>
    </w:p>
    <w:p w:rsidR="00000000" w:rsidDel="00000000" w:rsidP="00000000" w:rsidRDefault="00000000" w:rsidRPr="00000000" w14:paraId="00000017">
      <w:pPr>
        <w:spacing w:after="240" w:lineRule="auto"/>
        <w:jc w:val="both"/>
        <w:rPr/>
      </w:pPr>
      <w:r w:rsidDel="00000000" w:rsidR="00000000" w:rsidRPr="00000000">
        <w:rPr>
          <w:rtl w:val="0"/>
        </w:rPr>
        <w:t xml:space="preserve">Uczestnicy, którzy chcieliby podszlifować swoje umiejętności pokonywania przeszkód, właściwie rozgrzać się przed docelowym biegiem lub po prostu spędzić aktywnie czas pod okiem doświadczonego trenera mogą wziąć udział w oficjalnym treningu przed Runmageddonem. Odbędzie się on 21 maja w dwóch seriach - o godzinie 17:30 i 19:00 nad Zalewem Bardowskiego.</w:t>
      </w:r>
    </w:p>
    <w:p w:rsidR="00000000" w:rsidDel="00000000" w:rsidP="00000000" w:rsidRDefault="00000000" w:rsidRPr="00000000" w14:paraId="00000018">
      <w:pPr>
        <w:spacing w:after="240" w:lineRule="auto"/>
        <w:jc w:val="both"/>
        <w:rPr/>
      </w:pPr>
      <w:r w:rsidDel="00000000" w:rsidR="00000000" w:rsidRPr="00000000">
        <w:rPr>
          <w:rtl w:val="0"/>
        </w:rPr>
        <w:t xml:space="preserve">Trening zostanie poprowadzony przez Bartka “Jasia” Januszewskiego z LaPalestra. Jest on trenerem kadry Polski w Pięcioboju Nowoczesnym w dyscyplinie tor OCR, biegaczy górskich, przeszkodowych i ulicznych. Zdobył kilka medali podczas zawodów w biegach przeszkodowych międzynarodowej rangi, w tym Mistrzostw Europy i Świata.</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Runmageddon to nie tylko sprawdzian siły, ale przede wszystkim umiejętność radzenia sobie z wyzwaniami w sposób techniczny i bezpieczny. Podczas oficjalnego treningu nad Zalewem Bardowskiego skupimy się na tym, jak efektywnie pokonywać przeszkody, by na trasie czuć się pewnie i czerpać z biegu maksymalną satysfakcję. Zapraszam każdego – bez względu na poziom zaawansowania – by pod moim okiem szlifować formę i poczuć przedsmak tych niesamowitych emocji, które czekają na nas już 23 i 24 maja</w:t>
      </w:r>
      <w:r w:rsidDel="00000000" w:rsidR="00000000" w:rsidRPr="00000000">
        <w:rPr>
          <w:rtl w:val="0"/>
        </w:rPr>
        <w:t xml:space="preserve"> – mówi Bartek „Jaś” Januszewski, trener i multimedalista mistrzostw rangi międzynarodowej w biegach przeszkodowych.</w:t>
      </w:r>
    </w:p>
    <w:p w:rsidR="00000000" w:rsidDel="00000000" w:rsidP="00000000" w:rsidRDefault="00000000" w:rsidRPr="00000000" w14:paraId="0000001A">
      <w:pPr>
        <w:pStyle w:val="Heading3"/>
        <w:keepNext w:val="0"/>
        <w:keepLines w:val="0"/>
        <w:spacing w:before="0" w:lineRule="auto"/>
        <w:jc w:val="both"/>
        <w:rPr>
          <w:b w:val="1"/>
          <w:bCs w:val="1"/>
          <w:color w:val="000000"/>
          <w:sz w:val="26"/>
          <w:szCs w:val="26"/>
        </w:rPr>
      </w:pPr>
      <w:bookmarkStart w:colFirst="0" w:colLast="0" w:name="_heading=h.uczftb9puqfp" w:id="4"/>
      <w:bookmarkEnd w:id="4"/>
      <w:r w:rsidDel="00000000" w:rsidR="00000000" w:rsidRPr="00000000">
        <w:rPr>
          <w:b w:val="1"/>
          <w:bCs w:val="1"/>
          <w:color w:val="000000"/>
          <w:sz w:val="26"/>
          <w:szCs w:val="26"/>
          <w:rtl w:val="0"/>
        </w:rPr>
        <w:t xml:space="preserve">Runmageddon to nie tylko przeszkody</w:t>
      </w:r>
    </w:p>
    <w:p w:rsidR="00000000" w:rsidDel="00000000" w:rsidP="00000000" w:rsidRDefault="00000000" w:rsidRPr="00000000" w14:paraId="0000001B">
      <w:pPr>
        <w:spacing w:after="240" w:lineRule="auto"/>
        <w:jc w:val="both"/>
        <w:rPr/>
      </w:pPr>
      <w:bookmarkStart w:colFirst="0" w:colLast="0" w:name="_heading=h.7fftnqnc8et2" w:id="5"/>
      <w:bookmarkEnd w:id="5"/>
      <w:r w:rsidDel="00000000" w:rsidR="00000000" w:rsidRPr="00000000">
        <w:rPr>
          <w:rtl w:val="0"/>
        </w:rPr>
        <w:t xml:space="preserve">Na terenie warszawskiego Runmageddonu zarówno na uczestników, jak i na kibiców czekać będzie masa dodatkowych atrakcji w postaci stref partnerów, konkursów z nagrodami czy dodatkowych sportowych wyzwań. Dodatkowo, po zakończonej zabawie Runmageddończycy mogą skorzystać z rozbudowanej strefy gastronomicznej. Całe wydarzenie odbywa się z zachowaniem najwyższych standardów bezpieczeństwa i w ścisłej współpracy z lokalnymi instytucjami.</w:t>
      </w:r>
    </w:p>
    <w:p w:rsidR="00000000" w:rsidDel="00000000" w:rsidP="00000000" w:rsidRDefault="00000000" w:rsidRPr="00000000" w14:paraId="0000001C">
      <w:pPr>
        <w:spacing w:after="240" w:lineRule="auto"/>
        <w:jc w:val="both"/>
        <w:rPr/>
      </w:pPr>
      <w:r w:rsidDel="00000000" w:rsidR="00000000" w:rsidRPr="00000000">
        <w:rPr>
          <w:rtl w:val="0"/>
        </w:rPr>
        <w:t xml:space="preserve">Zapisy wciąż trwają – formularz rejestracyjny na poszczególne formuły i treningi oraz szczegółowe informacje można znaleźć na stronie: </w:t>
      </w:r>
      <w:hyperlink r:id="rId8">
        <w:r w:rsidDel="00000000" w:rsidR="00000000" w:rsidRPr="00000000">
          <w:rPr>
            <w:b w:val="1"/>
            <w:bCs w:val="1"/>
            <w:color w:val="1155cc"/>
            <w:u w:val="single"/>
            <w:rtl w:val="0"/>
          </w:rPr>
          <w:t xml:space="preserve">www.runmageddon.pl</w:t>
        </w:r>
      </w:hyperlink>
      <w:r w:rsidDel="00000000" w:rsidR="00000000" w:rsidRPr="00000000">
        <w:rPr>
          <w:rtl w:val="0"/>
        </w:rPr>
        <w:t xml:space="preserve">.</w:t>
      </w:r>
    </w:p>
    <w:p w:rsidR="00000000" w:rsidDel="00000000" w:rsidP="00000000" w:rsidRDefault="00000000" w:rsidRPr="00000000" w14:paraId="0000001D">
      <w:pPr>
        <w:spacing w:after="240" w:lineRule="auto"/>
        <w:jc w:val="both"/>
        <w:rPr>
          <w:sz w:val="18"/>
          <w:szCs w:val="18"/>
          <w:highlight w:val="white"/>
        </w:rPr>
      </w:pPr>
      <w:r w:rsidDel="00000000" w:rsidR="00000000" w:rsidRPr="00000000">
        <w:rPr>
          <w:sz w:val="18"/>
          <w:szCs w:val="18"/>
          <w:highlight w:val="white"/>
          <w:rtl w:val="0"/>
        </w:rPr>
        <w:t xml:space="preserve">Runmageddon S.A. to właściciel i operator jednej z najbardziej rozpoznawalnych marek sportowych w Polsce, czyli cyklu biegów z przeszkodami Runmageddon. Spółka odpowiada za rozwój, strategię i komercjalizację brandu, zarządzając szerokim portfelem projektów w obszarze sportu, rekreacji, rozrywki i e-commerce, w tym sieci siłowni, firmowego sklepu czy Generacji Runmageddon skupiającej szereg inicjatyw i produktów dla dzieci i rodziców. Misją holdingu jest tworzenie angażujących, wielowymiarowych doświadczeń, które łączą aktywność fizyczną, społeczność i lifestyle. Więcej informacji na temat firmy można znaleźć na </w:t>
      </w:r>
      <w:hyperlink r:id="rId9">
        <w:r w:rsidDel="00000000" w:rsidR="00000000" w:rsidRPr="00000000">
          <w:rPr>
            <w:color w:val="1155cc"/>
            <w:sz w:val="18"/>
            <w:szCs w:val="18"/>
            <w:highlight w:val="white"/>
            <w:u w:val="single"/>
            <w:rtl w:val="0"/>
          </w:rPr>
          <w:t xml:space="preserve">www.runmageddon.pl</w:t>
        </w:r>
      </w:hyperlink>
      <w:r w:rsidDel="00000000" w:rsidR="00000000" w:rsidRPr="00000000">
        <w:rPr>
          <w:sz w:val="18"/>
          <w:szCs w:val="18"/>
          <w:highlight w:val="white"/>
          <w:rtl w:val="0"/>
        </w:rPr>
        <w:t xml:space="preserve">.</w:t>
      </w:r>
    </w:p>
    <w:p w:rsidR="00000000" w:rsidDel="00000000" w:rsidP="00000000" w:rsidRDefault="00000000" w:rsidRPr="00000000" w14:paraId="0000001E">
      <w:pPr>
        <w:spacing w:after="240" w:lineRule="auto"/>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unmageddon.p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runmagedd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ttZbEMGEwnKTjFEOc/AoAoaY4w==">CgMxLjAyDmgub2NpYndpNHQ1dGpnMg5oLmp1MjVuZTRraTE1czIOaC5wMWgwaTlwOXVreWoyDmgucTQzdm5udzFhY2ZvMg5oLnVjemZ0YjlwdXFmcDIOaC43ZmZ0bnFuYzhldDI4AHIhMUlRU0xYaFBOdG5mcWlLZU4yTUN1ejU3RnZFV2xySFFq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