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616027" w:rsidP="001011C3" w:rsidRDefault="00616027" w14:paraId="3C8AEC2C" w14:textId="38932D86">
      <w:pPr>
        <w:pStyle w:val="NormalWeb"/>
        <w:jc w:val="center"/>
        <w:rPr>
          <w:rStyle w:val="whitespace-normal"/>
          <w:rFonts w:eastAsia="Times New Roman" w:asciiTheme="minorHAnsi" w:hAnsiTheme="minorHAnsi"/>
          <w:b/>
          <w:bCs/>
          <w:color w:val="000000" w:themeColor="text1"/>
          <w:sz w:val="38"/>
          <w:szCs w:val="38"/>
        </w:rPr>
      </w:pPr>
      <w:r>
        <w:rPr>
          <w:noProof/>
        </w:rPr>
        <w:drawing>
          <wp:inline distT="0" distB="0" distL="0" distR="0" wp14:anchorId="014649D8" wp14:editId="008BA6FC">
            <wp:extent cx="1759040" cy="768389"/>
            <wp:effectExtent l="0" t="0" r="0" b="0"/>
            <wp:docPr id="19655961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596146" name="Imagen 196559614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040" cy="76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01B1" w:rsidR="00D86327" w:rsidP="001011C3" w:rsidRDefault="00B26F04" w14:paraId="07EDD4FF" w14:textId="4A10E2B9">
      <w:pPr>
        <w:pStyle w:val="NormalWeb"/>
        <w:jc w:val="center"/>
        <w:rPr>
          <w:rFonts w:eastAsia="Times New Roman" w:asciiTheme="minorHAnsi" w:hAnsiTheme="minorHAnsi"/>
          <w:b/>
          <w:bCs/>
          <w:i/>
          <w:iCs/>
          <w:color w:val="000000" w:themeColor="text1"/>
          <w:sz w:val="46"/>
          <w:szCs w:val="46"/>
        </w:rPr>
      </w:pPr>
      <w:proofErr w:type="spellStart"/>
      <w:r w:rsidRPr="000501B1">
        <w:rPr>
          <w:rStyle w:val="whitespace-normal"/>
          <w:rFonts w:eastAsia="Times New Roman" w:asciiTheme="minorHAnsi" w:hAnsiTheme="minorHAnsi"/>
          <w:b/>
          <w:bCs/>
          <w:color w:val="000000" w:themeColor="text1"/>
          <w:sz w:val="46"/>
          <w:szCs w:val="46"/>
        </w:rPr>
        <w:t>ATARASHII</w:t>
      </w:r>
      <w:proofErr w:type="spellEnd"/>
      <w:r w:rsidRPr="000501B1">
        <w:rPr>
          <w:rStyle w:val="whitespace-normal"/>
          <w:rFonts w:eastAsia="Times New Roman" w:asciiTheme="minorHAnsi" w:hAnsiTheme="minorHAnsi"/>
          <w:b/>
          <w:bCs/>
          <w:color w:val="000000" w:themeColor="text1"/>
          <w:sz w:val="46"/>
          <w:szCs w:val="46"/>
        </w:rPr>
        <w:t xml:space="preserve"> GAKKO!</w:t>
      </w:r>
      <w:r w:rsidRPr="000501B1">
        <w:rPr>
          <w:rStyle w:val="apple-converted-space"/>
          <w:rFonts w:eastAsia="Times New Roman" w:asciiTheme="minorHAnsi" w:hAnsiTheme="minorHAnsi"/>
          <w:b/>
          <w:bCs/>
          <w:color w:val="000000" w:themeColor="text1"/>
          <w:sz w:val="46"/>
          <w:szCs w:val="46"/>
        </w:rPr>
        <w:t> </w:t>
      </w:r>
      <w:r w:rsidRPr="000501B1">
        <w:rPr>
          <w:rFonts w:eastAsia="Times New Roman" w:asciiTheme="minorHAnsi" w:hAnsiTheme="minorHAnsi"/>
          <w:b/>
          <w:bCs/>
          <w:color w:val="000000" w:themeColor="text1"/>
          <w:sz w:val="46"/>
          <w:szCs w:val="46"/>
        </w:rPr>
        <w:t xml:space="preserve">ANUNCIA SU </w:t>
      </w:r>
      <w:r w:rsidRPr="000501B1" w:rsidR="00D86327">
        <w:rPr>
          <w:rFonts w:asciiTheme="minorHAnsi" w:hAnsiTheme="minorHAnsi"/>
          <w:b/>
          <w:bCs/>
          <w:i/>
          <w:iCs/>
          <w:color w:val="000000" w:themeColor="text1"/>
          <w:sz w:val="46"/>
          <w:szCs w:val="46"/>
        </w:rPr>
        <w:t>FIRST LATIN AMERICA TOUR</w:t>
      </w:r>
    </w:p>
    <w:p w:rsidR="001011C3" w:rsidP="001011C3" w:rsidRDefault="00B26F04" w14:paraId="6D6E8701" w14:textId="665C8F2E">
      <w:pPr>
        <w:pStyle w:val="NormalWeb"/>
        <w:jc w:val="center"/>
        <w:rPr>
          <w:rFonts w:eastAsia="Times New Roman" w:asciiTheme="minorHAnsi" w:hAnsiTheme="minorHAnsi"/>
          <w:b/>
          <w:bCs/>
          <w:color w:val="000000" w:themeColor="text1"/>
          <w:sz w:val="38"/>
          <w:szCs w:val="38"/>
        </w:rPr>
      </w:pPr>
      <w:r w:rsidRPr="008A33E5">
        <w:rPr>
          <w:rFonts w:eastAsia="Times New Roman" w:asciiTheme="minorHAnsi" w:hAnsiTheme="minorHAnsi"/>
          <w:b/>
          <w:bCs/>
          <w:color w:val="000000" w:themeColor="text1"/>
          <w:sz w:val="38"/>
          <w:szCs w:val="38"/>
        </w:rPr>
        <w:t>Las primeras fechas del grupo en Latinoamérica incluyen debuts en Chile y Brasil, además de un histórico concierto en Ciudad de México.</w:t>
      </w:r>
    </w:p>
    <w:p w:rsidR="00881FAA" w:rsidP="00EB6304" w:rsidRDefault="00881FAA" w14:paraId="0BB91E76" w14:textId="39172AAD">
      <w:pPr>
        <w:pStyle w:val="NormalWeb"/>
        <w:jc w:val="center"/>
        <w:rPr>
          <w:rFonts w:asciiTheme="minorHAnsi" w:hAnsiTheme="minorHAnsi"/>
          <w:b/>
          <w:bCs/>
          <w:color w:val="000000" w:themeColor="text1"/>
          <w:sz w:val="38"/>
          <w:szCs w:val="38"/>
        </w:rPr>
      </w:pPr>
      <w:r>
        <w:rPr>
          <w:rFonts w:asciiTheme="minorHAnsi" w:hAnsiTheme="minorHAnsi"/>
          <w:b/>
          <w:bCs/>
          <w:noProof/>
          <w:color w:val="000000" w:themeColor="text1"/>
          <w:sz w:val="38"/>
          <w:szCs w:val="38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48CD02D8" wp14:editId="308650D7">
            <wp:simplePos x="0" y="0"/>
            <wp:positionH relativeFrom="column">
              <wp:posOffset>1137920</wp:posOffset>
            </wp:positionH>
            <wp:positionV relativeFrom="paragraph">
              <wp:posOffset>243205</wp:posOffset>
            </wp:positionV>
            <wp:extent cx="3543300" cy="4394200"/>
            <wp:effectExtent l="0" t="0" r="0" b="0"/>
            <wp:wrapTopAndBottom/>
            <wp:docPr id="4870777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77716" name="Imagen 48707771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8A33E5" w:rsidR="00EB6304" w:rsidP="00EB6304" w:rsidRDefault="00EB6304" w14:paraId="004C9822" w14:textId="77777777">
      <w:pPr>
        <w:pStyle w:val="NormalWeb"/>
        <w:jc w:val="center"/>
        <w:rPr>
          <w:rFonts w:asciiTheme="minorHAnsi" w:hAnsiTheme="minorHAnsi"/>
          <w:b/>
          <w:bCs/>
          <w:color w:val="000000" w:themeColor="text1"/>
          <w:sz w:val="38"/>
          <w:szCs w:val="38"/>
        </w:rPr>
      </w:pPr>
    </w:p>
    <w:p w:rsidRPr="001011C3" w:rsidR="00D23387" w:rsidP="001011C3" w:rsidRDefault="00D23387" w14:paraId="00FE8E00" w14:textId="12932340">
      <w:pPr>
        <w:pStyle w:val="NormalWeb"/>
        <w:jc w:val="center"/>
        <w:rPr>
          <w:rFonts w:asciiTheme="minorHAnsi" w:hAnsiTheme="minorHAnsi"/>
          <w:b/>
          <w:bCs/>
          <w:color w:val="000000" w:themeColor="text1"/>
          <w:sz w:val="30"/>
          <w:szCs w:val="30"/>
        </w:rPr>
      </w:pPr>
      <w:r w:rsidRPr="001011C3">
        <w:rPr>
          <w:rFonts w:asciiTheme="minorHAnsi" w:hAnsiTheme="minorHAnsi"/>
          <w:b/>
          <w:bCs/>
          <w:color w:val="000000" w:themeColor="text1"/>
          <w:sz w:val="30"/>
          <w:szCs w:val="30"/>
        </w:rPr>
        <w:t>8 de diciembre – Velódromo Olímpico</w:t>
      </w:r>
    </w:p>
    <w:p w:rsidRPr="001011C3" w:rsidR="0091079D" w:rsidP="001011C3" w:rsidRDefault="0091079D" w14:paraId="3C304DA0" w14:textId="1CF91F61">
      <w:pPr>
        <w:pStyle w:val="NormalWeb"/>
        <w:jc w:val="center"/>
        <w:rPr>
          <w:rFonts w:asciiTheme="minorHAnsi" w:hAnsiTheme="minorHAnsi"/>
          <w:b/>
          <w:bCs/>
          <w:color w:val="000000" w:themeColor="text1"/>
          <w:sz w:val="30"/>
          <w:szCs w:val="30"/>
        </w:rPr>
      </w:pPr>
      <w:r w:rsidRPr="001011C3">
        <w:rPr>
          <w:rFonts w:asciiTheme="minorHAnsi" w:hAnsiTheme="minorHAnsi"/>
          <w:b/>
          <w:bCs/>
          <w:color w:val="000000" w:themeColor="text1"/>
          <w:sz w:val="30"/>
          <w:szCs w:val="30"/>
        </w:rPr>
        <w:t xml:space="preserve">Preventa Banamex: </w:t>
      </w:r>
      <w:r w:rsidRPr="001011C3" w:rsidR="001011C3">
        <w:rPr>
          <w:rFonts w:asciiTheme="minorHAnsi" w:hAnsiTheme="minorHAnsi"/>
          <w:b/>
          <w:bCs/>
          <w:color w:val="000000" w:themeColor="text1"/>
          <w:sz w:val="30"/>
          <w:szCs w:val="30"/>
        </w:rPr>
        <w:t>14 de mayo</w:t>
      </w:r>
    </w:p>
    <w:p w:rsidRPr="001D10B4" w:rsidR="00461E54" w:rsidP="7AF53325" w:rsidRDefault="00461E54" w14:paraId="1E726C2D" w14:textId="1DDCAA8B">
      <w:pPr>
        <w:pStyle w:val="NormalWeb"/>
        <w:rPr>
          <w:rFonts w:ascii="Aptos" w:hAnsi="Aptos" w:asciiTheme="minorAscii" w:hAnsiTheme="minorAscii"/>
          <w:color w:val="000000" w:themeColor="text1"/>
        </w:rPr>
      </w:pP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 xml:space="preserve">El grupo </w:t>
      </w:r>
      <w:r w:rsidRPr="7AF53325" w:rsidR="00955CC6">
        <w:rPr>
          <w:rFonts w:ascii="Aptos" w:hAnsi="Aptos" w:asciiTheme="minorAscii" w:hAnsiTheme="minorAscii"/>
          <w:color w:val="000000" w:themeColor="text1" w:themeTint="FF" w:themeShade="FF"/>
        </w:rPr>
        <w:t>tokiota</w:t>
      </w:r>
      <w:r w:rsidRPr="7AF53325" w:rsidR="00955CC6">
        <w:rPr>
          <w:rFonts w:ascii="Aptos" w:hAnsi="Aptos" w:asciiTheme="minorAscii" w:hAnsiTheme="minorAscii"/>
          <w:color w:val="000000" w:themeColor="text1" w:themeTint="FF" w:themeShade="FF"/>
        </w:rPr>
        <w:t xml:space="preserve"> 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>de baile y vocal</w:t>
      </w:r>
      <w:r w:rsidRPr="7AF53325" w:rsidR="20C90160">
        <w:rPr>
          <w:rFonts w:ascii="Aptos" w:hAnsi="Aptos" w:asciiTheme="minorAscii" w:hAnsiTheme="minorAscii"/>
          <w:color w:val="000000" w:themeColor="text1" w:themeTint="FF" w:themeShade="FF"/>
        </w:rPr>
        <w:t>,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 xml:space="preserve"> 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>ATARASHII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 xml:space="preserve"> GAKKO!</w:t>
      </w:r>
      <w:r w:rsidRPr="7AF53325" w:rsidR="1B2DAC25">
        <w:rPr>
          <w:rFonts w:ascii="Aptos" w:hAnsi="Aptos" w:asciiTheme="minorAscii" w:hAnsiTheme="minorAscii"/>
          <w:color w:val="000000" w:themeColor="text1" w:themeTint="FF" w:themeShade="FF"/>
        </w:rPr>
        <w:t>,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 xml:space="preserve"> ha anunciado su primera gira por Latinoamérica, </w:t>
      </w:r>
      <w:r w:rsidRPr="7AF53325" w:rsidR="00461E54">
        <w:rPr>
          <w:rFonts w:ascii="Aptos" w:hAnsi="Aptos" w:asciiTheme="minorAscii" w:hAnsiTheme="minorAscii"/>
          <w:i w:val="1"/>
          <w:iCs w:val="1"/>
          <w:color w:val="000000" w:themeColor="text1" w:themeTint="FF" w:themeShade="FF"/>
        </w:rPr>
        <w:t>FIRST LATIN AMERICA TOUR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 xml:space="preserve"> 2026, que abarcará tres países durante diciembre de 2026. La gira marca varios momentos históricos para el grupo, incluyendo sus esperados debuts en Chile y Brasil, así como el concierto principal más grande de su carrera hasta la fecha en Ciudad de México</w:t>
      </w:r>
      <w:r w:rsidRPr="7AF53325" w:rsidR="00EC4848">
        <w:rPr>
          <w:rFonts w:ascii="Aptos" w:hAnsi="Aptos" w:asciiTheme="minorAscii" w:hAnsiTheme="minorAscii"/>
          <w:color w:val="000000" w:themeColor="text1" w:themeTint="FF" w:themeShade="FF"/>
        </w:rPr>
        <w:t xml:space="preserve"> el próximo 8 de diciembre en el Velódromo Olímpico. </w:t>
      </w:r>
    </w:p>
    <w:p w:rsidRPr="001D10B4" w:rsidR="00461E54" w:rsidRDefault="00461E54" w14:paraId="26ACCEA5" w14:textId="030A7C20">
      <w:pPr>
        <w:pStyle w:val="NormalWeb"/>
        <w:rPr>
          <w:rFonts w:asciiTheme="minorHAnsi" w:hAnsiTheme="minorHAnsi"/>
          <w:color w:val="000000" w:themeColor="text1"/>
        </w:rPr>
      </w:pPr>
      <w:r w:rsidRPr="001D10B4">
        <w:rPr>
          <w:rFonts w:asciiTheme="minorHAnsi" w:hAnsiTheme="minorHAnsi"/>
          <w:color w:val="000000" w:themeColor="text1"/>
        </w:rPr>
        <w:t xml:space="preserve">Los fans en Santiago finalmente podrán ver al grupo presentarse en Teatro </w:t>
      </w:r>
      <w:proofErr w:type="spellStart"/>
      <w:r w:rsidRPr="001D10B4">
        <w:rPr>
          <w:rFonts w:asciiTheme="minorHAnsi" w:hAnsiTheme="minorHAnsi"/>
          <w:color w:val="000000" w:themeColor="text1"/>
        </w:rPr>
        <w:t>Caupolicán</w:t>
      </w:r>
      <w:proofErr w:type="spellEnd"/>
      <w:r w:rsidRPr="001D10B4">
        <w:rPr>
          <w:rFonts w:asciiTheme="minorHAnsi" w:hAnsiTheme="minorHAnsi"/>
          <w:color w:val="000000" w:themeColor="text1"/>
        </w:rPr>
        <w:t xml:space="preserve"> en un concierto principal, un mercado que llevaba mucho tiempo esperando su llegada. </w:t>
      </w:r>
      <w:proofErr w:type="spellStart"/>
      <w:r w:rsidRPr="001D10B4">
        <w:rPr>
          <w:rFonts w:asciiTheme="minorHAnsi" w:hAnsiTheme="minorHAnsi"/>
          <w:color w:val="000000" w:themeColor="text1"/>
        </w:rPr>
        <w:t>ATARASHII</w:t>
      </w:r>
      <w:proofErr w:type="spellEnd"/>
      <w:r w:rsidRPr="001D10B4">
        <w:rPr>
          <w:rFonts w:asciiTheme="minorHAnsi" w:hAnsiTheme="minorHAnsi"/>
          <w:color w:val="000000" w:themeColor="text1"/>
        </w:rPr>
        <w:t xml:space="preserve"> GAKKO! también debutará en Brasil en Primavera Sound São Paulo, uno de los festivales de música más celebrados de Sudamérica. La gira culminará en </w:t>
      </w:r>
      <w:r w:rsidR="007B1041">
        <w:rPr>
          <w:rFonts w:asciiTheme="minorHAnsi" w:hAnsiTheme="minorHAnsi"/>
          <w:color w:val="000000" w:themeColor="text1"/>
        </w:rPr>
        <w:t xml:space="preserve">Ciudad de México con </w:t>
      </w:r>
      <w:r w:rsidRPr="001D10B4">
        <w:rPr>
          <w:rFonts w:asciiTheme="minorHAnsi" w:hAnsiTheme="minorHAnsi"/>
          <w:color w:val="000000" w:themeColor="text1"/>
        </w:rPr>
        <w:t>el recinto más grande en el que el grupo haya encabezado un espectáculo.</w:t>
      </w:r>
    </w:p>
    <w:p w:rsidRPr="001D10B4" w:rsidR="00461E54" w:rsidP="7AF53325" w:rsidRDefault="00461E54" w14:paraId="4E8050AE" w14:textId="0E034E25">
      <w:pPr>
        <w:pStyle w:val="NormalWeb"/>
        <w:rPr>
          <w:rFonts w:ascii="Aptos" w:hAnsi="Aptos" w:asciiTheme="minorAscii" w:hAnsiTheme="minorAscii"/>
          <w:color w:val="000000" w:themeColor="text1"/>
        </w:rPr>
      </w:pPr>
      <w:r w:rsidRPr="7AF53325" w:rsidR="00461E54">
        <w:rPr>
          <w:rFonts w:ascii="Aptos" w:hAnsi="Aptos" w:asciiTheme="minorAscii" w:hAnsiTheme="minorAscii"/>
          <w:color w:val="000000" w:themeColor="text1"/>
        </w:rPr>
        <w:t>Desde su debut global a través de</w:t>
      </w:r>
      <w:r w:rsidRPr="7AF53325" w:rsidR="00461E54">
        <w:rPr>
          <w:rStyle w:val="apple-converted-space"/>
          <w:rFonts w:ascii="Aptos" w:hAnsi="Aptos" w:asciiTheme="minorAscii" w:hAnsiTheme="minorAscii"/>
          <w:color w:val="000000" w:themeColor="text1"/>
        </w:rPr>
        <w:t> </w:t>
      </w:r>
      <w:r w:rsidRPr="7AF53325">
        <w:rPr>
          <w:rFonts w:ascii="Aptos" w:hAnsi="Aptos" w:asciiTheme="minorAscii" w:hAnsiTheme="minorAscii"/>
          <w:color w:val="000000" w:themeColor="text1"/>
        </w:rPr>
        <w:fldChar w:fldCharType="begin"/>
      </w:r>
      <w:r w:rsidRPr="7AF53325">
        <w:rPr>
          <w:rFonts w:ascii="Aptos" w:hAnsi="Aptos" w:asciiTheme="minorAscii" w:hAnsiTheme="minorAscii"/>
          <w:color w:val="000000" w:themeColor="text1"/>
        </w:rPr>
        <w:instrText>HYPERLINK "https://88rising.com/?utm_source=chatgpt.com"</w:instrText>
      </w:r>
      <w:r w:rsidRPr="001D10B4">
        <w:rPr>
          <w:rFonts w:asciiTheme="minorHAnsi" w:hAnsiTheme="minorHAnsi"/>
          <w:color w:val="000000" w:themeColor="text1"/>
        </w:rPr>
      </w:r>
      <w:r w:rsidRPr="7AF53325">
        <w:rPr>
          <w:rFonts w:ascii="Aptos" w:hAnsi="Aptos" w:asciiTheme="minorAscii" w:hAnsiTheme="minorAscii"/>
          <w:color w:val="000000" w:themeColor="text1"/>
        </w:rPr>
        <w:fldChar w:fldCharType="separate"/>
      </w:r>
      <w:r w:rsidRPr="7AF53325" w:rsidR="00461E54">
        <w:rPr>
          <w:rStyle w:val="Hipervnculo"/>
          <w:rFonts w:ascii="Aptos" w:hAnsi="Aptos" w:asciiTheme="minorAscii" w:hAnsiTheme="minorAscii"/>
          <w:color w:val="000000" w:themeColor="text1"/>
        </w:rPr>
        <w:t>88rising</w:t>
      </w:r>
      <w:r w:rsidRPr="7AF53325">
        <w:rPr>
          <w:rFonts w:ascii="Aptos" w:hAnsi="Aptos" w:asciiTheme="minorAscii" w:hAnsiTheme="minorAscii"/>
          <w:color w:val="000000" w:themeColor="text1"/>
        </w:rPr>
        <w:fldChar w:fldCharType="end"/>
      </w:r>
      <w:r w:rsidRPr="7AF53325" w:rsidR="00461E54">
        <w:rPr>
          <w:rStyle w:val="apple-converted-space"/>
          <w:rFonts w:ascii="Aptos" w:hAnsi="Aptos" w:asciiTheme="minorAscii" w:hAnsiTheme="minorAscii"/>
          <w:color w:val="000000" w:themeColor="text1"/>
        </w:rPr>
        <w:t> </w:t>
      </w:r>
      <w:r w:rsidRPr="7AF53325" w:rsidR="00461E54">
        <w:rPr>
          <w:rFonts w:ascii="Aptos" w:hAnsi="Aptos" w:asciiTheme="minorAscii" w:hAnsiTheme="minorAscii"/>
          <w:color w:val="000000" w:themeColor="text1"/>
        </w:rPr>
        <w:t xml:space="preserve">en 2021, </w:t>
      </w:r>
      <w:r w:rsidRPr="7AF53325" w:rsidR="00461E54">
        <w:rPr>
          <w:rFonts w:ascii="Aptos" w:hAnsi="Aptos" w:asciiTheme="minorAscii" w:hAnsiTheme="minorAscii"/>
          <w:color w:val="000000" w:themeColor="text1"/>
        </w:rPr>
        <w:t>ATARASHII</w:t>
      </w:r>
      <w:r w:rsidRPr="7AF53325" w:rsidR="00461E54">
        <w:rPr>
          <w:rFonts w:ascii="Aptos" w:hAnsi="Aptos" w:asciiTheme="minorAscii" w:hAnsiTheme="minorAscii"/>
          <w:color w:val="000000" w:themeColor="text1"/>
        </w:rPr>
        <w:t xml:space="preserve"> GAKKO! se ha convertido en uno de los actos en vivo más electrizantes del circuito internacional. Su éxito viral </w:t>
      </w:r>
      <w:r w:rsidRPr="7AF53325" w:rsidR="56905297">
        <w:rPr>
          <w:rFonts w:ascii="Aptos" w:hAnsi="Aptos" w:asciiTheme="minorAscii" w:hAnsiTheme="minorAscii"/>
          <w:color w:val="000000" w:themeColor="text1"/>
        </w:rPr>
        <w:t xml:space="preserve">“</w:t>
      </w:r>
      <w:r w:rsidRPr="7AF53325" w:rsidR="00461E54">
        <w:rPr>
          <w:rFonts w:ascii="Aptos" w:hAnsi="Aptos" w:asciiTheme="minorAscii" w:hAnsiTheme="minorAscii"/>
          <w:color w:val="000000" w:themeColor="text1"/>
        </w:rPr>
        <w:t>Otona</w:t>
      </w:r>
      <w:r w:rsidRPr="7AF53325" w:rsidR="00461E54">
        <w:rPr>
          <w:rFonts w:ascii="Aptos" w:hAnsi="Aptos" w:asciiTheme="minorAscii" w:hAnsiTheme="minorAscii"/>
          <w:color w:val="000000" w:themeColor="text1"/>
        </w:rPr>
        <w:t xml:space="preserve"> Blue</w:t>
      </w:r>
      <w:r w:rsidRPr="7AF53325" w:rsidR="10ECDFF6">
        <w:rPr>
          <w:rFonts w:ascii="Aptos" w:hAnsi="Aptos" w:asciiTheme="minorAscii" w:hAnsiTheme="minorAscii"/>
          <w:color w:val="000000" w:themeColor="text1"/>
        </w:rPr>
        <w:t xml:space="preserve">”,</w:t>
      </w:r>
      <w:r w:rsidRPr="7AF53325" w:rsidR="00461E54">
        <w:rPr>
          <w:rFonts w:ascii="Aptos" w:hAnsi="Aptos" w:asciiTheme="minorAscii" w:hAnsiTheme="minorAscii"/>
          <w:color w:val="000000" w:themeColor="text1"/>
        </w:rPr>
        <w:t xml:space="preserve"> ha superado los 3.3 mil millones de vistas en</w:t>
      </w:r>
      <w:r w:rsidRPr="7AF53325" w:rsidR="00461E54">
        <w:rPr>
          <w:rStyle w:val="apple-converted-space"/>
          <w:rFonts w:ascii="Aptos" w:hAnsi="Aptos" w:asciiTheme="minorAscii" w:hAnsiTheme="minorAscii"/>
          <w:color w:val="000000" w:themeColor="text1"/>
        </w:rPr>
        <w:t> </w:t>
      </w:r>
      <w:hyperlink r:id="Rb562deb8058c4537">
        <w:r w:rsidRPr="7AF53325" w:rsidR="00461E54">
          <w:rPr>
            <w:rStyle w:val="Hipervnculo"/>
            <w:rFonts w:ascii="Aptos" w:hAnsi="Aptos" w:asciiTheme="minorAscii" w:hAnsiTheme="minorAscii"/>
            <w:color w:val="000000" w:themeColor="text1" w:themeTint="FF" w:themeShade="FF"/>
          </w:rPr>
          <w:t>TikTok</w:t>
        </w:r>
      </w:hyperlink>
      <w:r w:rsidRPr="7AF53325" w:rsidR="00461E54">
        <w:rPr>
          <w:rFonts w:ascii="Aptos" w:hAnsi="Aptos" w:asciiTheme="minorAscii" w:hAnsiTheme="minorAscii"/>
          <w:color w:val="000000" w:themeColor="text1"/>
        </w:rPr>
        <w:t xml:space="preserve">, el grupo posteriormente encabezó el escenario </w:t>
      </w:r>
      <w:r w:rsidRPr="7AF53325" w:rsidR="00461E54">
        <w:rPr>
          <w:rFonts w:ascii="Aptos" w:hAnsi="Aptos" w:asciiTheme="minorAscii" w:hAnsiTheme="minorAscii"/>
          <w:color w:val="000000" w:themeColor="text1"/>
        </w:rPr>
        <w:t>Gobi</w:t>
      </w:r>
      <w:r w:rsidRPr="7AF53325" w:rsidR="00461E54">
        <w:rPr>
          <w:rFonts w:ascii="Aptos" w:hAnsi="Aptos" w:asciiTheme="minorAscii" w:hAnsiTheme="minorAscii"/>
          <w:color w:val="000000" w:themeColor="text1"/>
        </w:rPr>
        <w:t xml:space="preserve"> en Coachella, hizo su debut en la televisión estadounidense en</w:t>
      </w:r>
      <w:r w:rsidRPr="7AF53325" w:rsidR="00461E54">
        <w:rPr>
          <w:rFonts w:ascii="Aptos" w:hAnsi="Aptos" w:asciiTheme="minorAscii" w:hAnsiTheme="minorAscii"/>
          <w:i w:val="1"/>
          <w:iCs w:val="1"/>
          <w:color w:val="000000" w:themeColor="text1"/>
        </w:rPr>
        <w:t xml:space="preserve"> Jimmy </w:t>
      </w:r>
      <w:r w:rsidRPr="7AF53325" w:rsidR="00461E54">
        <w:rPr>
          <w:rFonts w:ascii="Aptos" w:hAnsi="Aptos" w:asciiTheme="minorAscii" w:hAnsiTheme="minorAscii"/>
          <w:i w:val="1"/>
          <w:iCs w:val="1"/>
          <w:color w:val="000000" w:themeColor="text1"/>
        </w:rPr>
        <w:t>Kimmel</w:t>
      </w:r>
      <w:r w:rsidRPr="7AF53325" w:rsidR="00461E54">
        <w:rPr>
          <w:rFonts w:ascii="Aptos" w:hAnsi="Aptos" w:asciiTheme="minorAscii" w:hAnsiTheme="minorAscii"/>
          <w:i w:val="1"/>
          <w:iCs w:val="1"/>
          <w:color w:val="000000" w:themeColor="text1"/>
        </w:rPr>
        <w:t xml:space="preserve"> Live!</w:t>
      </w:r>
      <w:r w:rsidRPr="7AF53325" w:rsidR="00461E54">
        <w:rPr>
          <w:rFonts w:ascii="Aptos" w:hAnsi="Aptos" w:asciiTheme="minorAscii" w:hAnsiTheme="minorAscii"/>
          <w:color w:val="000000" w:themeColor="text1"/>
        </w:rPr>
        <w:t xml:space="preserve"> y completó una gira mundial que abarcó 33 ciudades y más de 110,000 fans. La gira por Latinoamérica es el siguiente capítulo natural para un grupo cuya base de fans ha crecido rápidamente en toda la región.</w:t>
      </w:r>
    </w:p>
    <w:p w:rsidRPr="001D10B4" w:rsidR="00461E54" w:rsidRDefault="00461E54" w14:paraId="2BA3FAA7" w14:textId="64A9BA45">
      <w:pPr>
        <w:pStyle w:val="NormalWeb"/>
        <w:rPr>
          <w:rFonts w:asciiTheme="minorHAnsi" w:hAnsiTheme="minorHAnsi"/>
          <w:color w:val="000000" w:themeColor="text1"/>
        </w:rPr>
      </w:pPr>
      <w:r w:rsidRPr="001D10B4">
        <w:rPr>
          <w:rFonts w:asciiTheme="minorHAnsi" w:hAnsiTheme="minorHAnsi"/>
          <w:color w:val="000000" w:themeColor="text1"/>
        </w:rPr>
        <w:t xml:space="preserve">El anuncio llega junto con el lanzamiento de su más reciente sencillo global </w:t>
      </w:r>
      <w:r w:rsidR="00955CC6">
        <w:rPr>
          <w:rFonts w:asciiTheme="minorHAnsi" w:hAnsiTheme="minorHAnsi"/>
          <w:color w:val="000000" w:themeColor="text1"/>
        </w:rPr>
        <w:t>“</w:t>
      </w:r>
      <w:proofErr w:type="spellStart"/>
      <w:r w:rsidRPr="001D10B4">
        <w:rPr>
          <w:rFonts w:asciiTheme="minorHAnsi" w:hAnsiTheme="minorHAnsi"/>
          <w:color w:val="000000" w:themeColor="text1"/>
        </w:rPr>
        <w:t>Chanka</w:t>
      </w:r>
      <w:proofErr w:type="spellEnd"/>
      <w:r w:rsidRPr="001D10B4">
        <w:rPr>
          <w:rFonts w:asciiTheme="minorHAnsi" w:hAnsiTheme="minorHAnsi"/>
          <w:color w:val="000000" w:themeColor="text1"/>
        </w:rPr>
        <w:t xml:space="preserve"> </w:t>
      </w:r>
      <w:proofErr w:type="spellStart"/>
      <w:r w:rsidRPr="001D10B4">
        <w:rPr>
          <w:rFonts w:asciiTheme="minorHAnsi" w:hAnsiTheme="minorHAnsi"/>
          <w:color w:val="000000" w:themeColor="text1"/>
        </w:rPr>
        <w:t>Chanka</w:t>
      </w:r>
      <w:proofErr w:type="spellEnd"/>
      <w:r w:rsidR="00955CC6">
        <w:rPr>
          <w:rFonts w:asciiTheme="minorHAnsi" w:hAnsiTheme="minorHAnsi"/>
          <w:color w:val="000000" w:themeColor="text1"/>
        </w:rPr>
        <w:t>”</w:t>
      </w:r>
      <w:r w:rsidRPr="001D10B4">
        <w:rPr>
          <w:rFonts w:asciiTheme="minorHAnsi" w:hAnsiTheme="minorHAnsi"/>
          <w:color w:val="000000" w:themeColor="text1"/>
        </w:rPr>
        <w:t>, ya disponible a través de</w:t>
      </w:r>
      <w:r w:rsidRPr="001D10B4">
        <w:rPr>
          <w:rStyle w:val="apple-converted-space"/>
          <w:rFonts w:asciiTheme="minorHAnsi" w:hAnsiTheme="minorHAnsi"/>
          <w:color w:val="000000" w:themeColor="text1"/>
        </w:rPr>
        <w:t> </w:t>
      </w:r>
      <w:proofErr w:type="spellStart"/>
      <w:r w:rsidRPr="001D10B4">
        <w:rPr>
          <w:rFonts w:asciiTheme="minorHAnsi" w:hAnsiTheme="minorHAnsi"/>
          <w:color w:val="000000" w:themeColor="text1"/>
        </w:rPr>
        <w:fldChar w:fldCharType="begin"/>
      </w:r>
      <w:r w:rsidRPr="001D10B4">
        <w:rPr>
          <w:rFonts w:asciiTheme="minorHAnsi" w:hAnsiTheme="minorHAnsi"/>
          <w:color w:val="000000" w:themeColor="text1"/>
        </w:rPr>
        <w:instrText>HYPERLINK "https://88rising.com/?utm_source=chatgpt.com"</w:instrText>
      </w:r>
      <w:r w:rsidRPr="001D10B4">
        <w:rPr>
          <w:rFonts w:asciiTheme="minorHAnsi" w:hAnsiTheme="minorHAnsi"/>
          <w:color w:val="000000" w:themeColor="text1"/>
        </w:rPr>
      </w:r>
      <w:r w:rsidRPr="001D10B4">
        <w:rPr>
          <w:rFonts w:asciiTheme="minorHAnsi" w:hAnsiTheme="minorHAnsi"/>
          <w:color w:val="000000" w:themeColor="text1"/>
        </w:rPr>
        <w:fldChar w:fldCharType="separate"/>
      </w:r>
      <w:r w:rsidRPr="001D10B4">
        <w:rPr>
          <w:rStyle w:val="Hipervnculo"/>
          <w:rFonts w:asciiTheme="minorHAnsi" w:hAnsiTheme="minorHAnsi"/>
          <w:color w:val="000000" w:themeColor="text1"/>
        </w:rPr>
        <w:t>88rising</w:t>
      </w:r>
      <w:proofErr w:type="spellEnd"/>
      <w:r w:rsidRPr="001D10B4">
        <w:rPr>
          <w:rFonts w:asciiTheme="minorHAnsi" w:hAnsiTheme="minorHAnsi"/>
          <w:color w:val="000000" w:themeColor="text1"/>
        </w:rPr>
        <w:fldChar w:fldCharType="end"/>
      </w:r>
      <w:r w:rsidRPr="001D10B4">
        <w:rPr>
          <w:rFonts w:asciiTheme="minorHAnsi" w:hAnsiTheme="minorHAnsi"/>
          <w:color w:val="000000" w:themeColor="text1"/>
        </w:rPr>
        <w:t xml:space="preserve">. Inspirada en los sonidos tradicionales japoneses del </w:t>
      </w:r>
      <w:proofErr w:type="spellStart"/>
      <w:r w:rsidRPr="001D10B4">
        <w:rPr>
          <w:rFonts w:asciiTheme="minorHAnsi" w:hAnsiTheme="minorHAnsi"/>
          <w:color w:val="000000" w:themeColor="text1"/>
        </w:rPr>
        <w:t>matsuri-bayashi</w:t>
      </w:r>
      <w:proofErr w:type="spellEnd"/>
      <w:r w:rsidRPr="001D10B4">
        <w:rPr>
          <w:rFonts w:asciiTheme="minorHAnsi" w:hAnsiTheme="minorHAnsi"/>
          <w:color w:val="000000" w:themeColor="text1"/>
        </w:rPr>
        <w:t xml:space="preserve"> (música de festival) y en las imágenes de los </w:t>
      </w:r>
      <w:proofErr w:type="spellStart"/>
      <w:r w:rsidRPr="001D10B4">
        <w:rPr>
          <w:rFonts w:asciiTheme="minorHAnsi" w:hAnsiTheme="minorHAnsi"/>
          <w:color w:val="000000" w:themeColor="text1"/>
        </w:rPr>
        <w:t>yokai</w:t>
      </w:r>
      <w:proofErr w:type="spellEnd"/>
      <w:r w:rsidRPr="001D10B4">
        <w:rPr>
          <w:rFonts w:asciiTheme="minorHAnsi" w:hAnsiTheme="minorHAnsi"/>
          <w:color w:val="000000" w:themeColor="text1"/>
        </w:rPr>
        <w:t xml:space="preserve"> y el legendario “</w:t>
      </w:r>
      <w:proofErr w:type="spellStart"/>
      <w:r w:rsidRPr="001D10B4">
        <w:rPr>
          <w:rFonts w:asciiTheme="minorHAnsi" w:hAnsiTheme="minorHAnsi"/>
          <w:color w:val="000000" w:themeColor="text1"/>
        </w:rPr>
        <w:t>Hyakki</w:t>
      </w:r>
      <w:proofErr w:type="spellEnd"/>
      <w:r w:rsidRPr="001D10B4">
        <w:rPr>
          <w:rFonts w:asciiTheme="minorHAnsi" w:hAnsiTheme="minorHAnsi"/>
          <w:color w:val="000000" w:themeColor="text1"/>
        </w:rPr>
        <w:t xml:space="preserve"> </w:t>
      </w:r>
      <w:proofErr w:type="spellStart"/>
      <w:r w:rsidRPr="001D10B4">
        <w:rPr>
          <w:rFonts w:asciiTheme="minorHAnsi" w:hAnsiTheme="minorHAnsi"/>
          <w:color w:val="000000" w:themeColor="text1"/>
        </w:rPr>
        <w:t>Yagyō</w:t>
      </w:r>
      <w:proofErr w:type="spellEnd"/>
      <w:r w:rsidRPr="001D10B4">
        <w:rPr>
          <w:rFonts w:asciiTheme="minorHAnsi" w:hAnsiTheme="minorHAnsi"/>
          <w:color w:val="000000" w:themeColor="text1"/>
        </w:rPr>
        <w:t xml:space="preserve">” — una mítica marcha de espíritus — la canción </w:t>
      </w:r>
      <w:proofErr w:type="spellStart"/>
      <w:r w:rsidRPr="001D10B4">
        <w:rPr>
          <w:rFonts w:asciiTheme="minorHAnsi" w:hAnsiTheme="minorHAnsi"/>
          <w:color w:val="000000" w:themeColor="text1"/>
        </w:rPr>
        <w:t>reimagina</w:t>
      </w:r>
      <w:proofErr w:type="spellEnd"/>
      <w:r w:rsidRPr="001D10B4">
        <w:rPr>
          <w:rFonts w:asciiTheme="minorHAnsi" w:hAnsiTheme="minorHAnsi"/>
          <w:color w:val="000000" w:themeColor="text1"/>
        </w:rPr>
        <w:t xml:space="preserve"> la cultura folclórica japonesa a través de una perspectiva moderna impulsada por ritmos de club. Interpretada por primera vez en vivo durante su concierto con entradas agotadas en Tokio el 26 de abril, </w:t>
      </w:r>
      <w:r w:rsidR="0036217F">
        <w:rPr>
          <w:rFonts w:asciiTheme="minorHAnsi" w:hAnsiTheme="minorHAnsi"/>
          <w:color w:val="000000" w:themeColor="text1"/>
        </w:rPr>
        <w:t>“</w:t>
      </w:r>
      <w:proofErr w:type="spellStart"/>
      <w:r w:rsidRPr="001D10B4">
        <w:rPr>
          <w:rFonts w:asciiTheme="minorHAnsi" w:hAnsiTheme="minorHAnsi"/>
          <w:color w:val="000000" w:themeColor="text1"/>
        </w:rPr>
        <w:t>Chanka</w:t>
      </w:r>
      <w:proofErr w:type="spellEnd"/>
      <w:r w:rsidRPr="001D10B4">
        <w:rPr>
          <w:rFonts w:asciiTheme="minorHAnsi" w:hAnsiTheme="minorHAnsi"/>
          <w:color w:val="000000" w:themeColor="text1"/>
        </w:rPr>
        <w:t xml:space="preserve"> </w:t>
      </w:r>
      <w:proofErr w:type="spellStart"/>
      <w:r w:rsidRPr="001D10B4">
        <w:rPr>
          <w:rFonts w:asciiTheme="minorHAnsi" w:hAnsiTheme="minorHAnsi"/>
          <w:color w:val="000000" w:themeColor="text1"/>
        </w:rPr>
        <w:t>Chanka</w:t>
      </w:r>
      <w:proofErr w:type="spellEnd"/>
      <w:r w:rsidR="0036217F">
        <w:rPr>
          <w:rFonts w:asciiTheme="minorHAnsi" w:hAnsiTheme="minorHAnsi"/>
          <w:color w:val="000000" w:themeColor="text1"/>
        </w:rPr>
        <w:t>”</w:t>
      </w:r>
      <w:r w:rsidRPr="001D10B4">
        <w:rPr>
          <w:rFonts w:asciiTheme="minorHAnsi" w:hAnsiTheme="minorHAnsi"/>
          <w:color w:val="000000" w:themeColor="text1"/>
        </w:rPr>
        <w:t xml:space="preserve"> encendió de inmediato al público y está lista para hacer su debut en vivo en Latinoamérica durante esta gira.</w:t>
      </w:r>
    </w:p>
    <w:p w:rsidRPr="001D10B4" w:rsidR="00461E54" w:rsidRDefault="00461E54" w14:paraId="4CD3B188" w14:textId="77777777">
      <w:pPr>
        <w:pStyle w:val="NormalWeb"/>
        <w:rPr>
          <w:rFonts w:asciiTheme="minorHAnsi" w:hAnsiTheme="minorHAnsi"/>
          <w:color w:val="000000" w:themeColor="text1"/>
        </w:rPr>
      </w:pPr>
      <w:r w:rsidRPr="001D10B4">
        <w:rPr>
          <w:rFonts w:asciiTheme="minorHAnsi" w:hAnsiTheme="minorHAnsi"/>
          <w:color w:val="000000" w:themeColor="text1"/>
        </w:rPr>
        <w:t xml:space="preserve">2026 marca hasta ahora el año más expansivo de </w:t>
      </w:r>
      <w:proofErr w:type="spellStart"/>
      <w:r w:rsidRPr="001D10B4">
        <w:rPr>
          <w:rFonts w:asciiTheme="minorHAnsi" w:hAnsiTheme="minorHAnsi"/>
          <w:color w:val="000000" w:themeColor="text1"/>
        </w:rPr>
        <w:t>ATARASHII</w:t>
      </w:r>
      <w:proofErr w:type="spellEnd"/>
      <w:r w:rsidRPr="001D10B4">
        <w:rPr>
          <w:rFonts w:asciiTheme="minorHAnsi" w:hAnsiTheme="minorHAnsi"/>
          <w:color w:val="000000" w:themeColor="text1"/>
        </w:rPr>
        <w:t xml:space="preserve"> GAKKO! en el escenario global, con presentaciones en Norteamérica, Europa y Latinoamérica.</w:t>
      </w:r>
    </w:p>
    <w:p w:rsidRPr="00D538F8" w:rsidR="00461E54" w:rsidP="7AF53325" w:rsidRDefault="00461E54" w14:paraId="704E9894" w14:textId="4A1438EB">
      <w:pPr>
        <w:pStyle w:val="NormalWeb"/>
        <w:rPr>
          <w:rFonts w:ascii="Aptos" w:hAnsi="Aptos" w:asciiTheme="minorAscii" w:hAnsiTheme="minorAscii"/>
          <w:b w:val="1"/>
          <w:bCs w:val="1"/>
          <w:i w:val="1"/>
          <w:iCs w:val="1"/>
          <w:color w:val="000000" w:themeColor="text1"/>
        </w:rPr>
      </w:pPr>
      <w:r w:rsidRPr="7AF53325" w:rsidR="00461E54">
        <w:rPr>
          <w:rFonts w:ascii="Aptos" w:hAnsi="Aptos" w:asciiTheme="minorAscii" w:hAnsiTheme="minorAscii"/>
          <w:b w:val="1"/>
          <w:bCs w:val="1"/>
          <w:i w:val="1"/>
          <w:iCs w:val="1"/>
          <w:color w:val="000000" w:themeColor="text1" w:themeTint="FF" w:themeShade="FF"/>
        </w:rPr>
        <w:t>FIRST LATIN AMERICA TOUR 2026</w:t>
      </w:r>
      <w:r>
        <w:br/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 xml:space="preserve">Jueves 3 de diciembre · Santiago, Chile · Teatro 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>Caupolicán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 xml:space="preserve"> (Debut)</w:t>
      </w:r>
      <w:r>
        <w:br/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>5–6 de diciembre · São Paulo, Bra</w:t>
      </w:r>
      <w:r w:rsidRPr="7AF53325" w:rsidR="00D538F8">
        <w:rPr>
          <w:rFonts w:ascii="Aptos" w:hAnsi="Aptos" w:asciiTheme="minorAscii" w:hAnsiTheme="minorAscii"/>
          <w:color w:val="000000" w:themeColor="text1" w:themeTint="FF" w:themeShade="FF"/>
        </w:rPr>
        <w:t>s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 xml:space="preserve">il · Primavera 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>Sound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 xml:space="preserve"> São Paulo (</w:t>
      </w:r>
      <w:r w:rsidRPr="7AF53325" w:rsidR="500E26AB">
        <w:rPr>
          <w:rFonts w:ascii="Aptos" w:hAnsi="Aptos" w:asciiTheme="minorAscii" w:hAnsiTheme="minorAscii"/>
          <w:color w:val="000000" w:themeColor="text1" w:themeTint="FF" w:themeShade="FF"/>
        </w:rPr>
        <w:t>P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>resentación en festival / Debut)</w:t>
      </w:r>
      <w:r>
        <w:br/>
      </w:r>
      <w:r w:rsidRPr="7AF53325" w:rsidR="00461E54">
        <w:rPr>
          <w:rFonts w:ascii="Aptos" w:hAnsi="Aptos" w:asciiTheme="minorAscii" w:hAnsiTheme="minorAscii"/>
          <w:b w:val="1"/>
          <w:bCs w:val="1"/>
          <w:color w:val="000000" w:themeColor="text1" w:themeTint="FF" w:themeShade="FF"/>
        </w:rPr>
        <w:t>Martes 8 de diciembre ·</w:t>
      </w:r>
      <w:r w:rsidRPr="7AF53325" w:rsidR="00D538F8">
        <w:rPr>
          <w:rFonts w:ascii="Aptos" w:hAnsi="Aptos" w:asciiTheme="minorAscii" w:hAnsiTheme="minorAscii"/>
          <w:b w:val="1"/>
          <w:bCs w:val="1"/>
          <w:color w:val="000000" w:themeColor="text1" w:themeTint="FF" w:themeShade="FF"/>
        </w:rPr>
        <w:t xml:space="preserve"> Ciudad de México</w:t>
      </w:r>
      <w:r w:rsidRPr="7AF53325" w:rsidR="00461E54">
        <w:rPr>
          <w:rFonts w:ascii="Aptos" w:hAnsi="Aptos" w:asciiTheme="minorAscii" w:hAnsiTheme="minorAscii"/>
          <w:b w:val="1"/>
          <w:bCs w:val="1"/>
          <w:color w:val="000000" w:themeColor="text1" w:themeTint="FF" w:themeShade="FF"/>
        </w:rPr>
        <w:t>, Mexico · Velódromo Olímpico (</w:t>
      </w:r>
      <w:r w:rsidRPr="7AF53325" w:rsidR="5EB9BE8E">
        <w:rPr>
          <w:rFonts w:ascii="Aptos" w:hAnsi="Aptos" w:asciiTheme="minorAscii" w:hAnsiTheme="minorAscii"/>
          <w:b w:val="1"/>
          <w:bCs w:val="1"/>
          <w:color w:val="000000" w:themeColor="text1" w:themeTint="FF" w:themeShade="FF"/>
        </w:rPr>
        <w:t>E</w:t>
      </w:r>
      <w:r w:rsidRPr="7AF53325" w:rsidR="00461E54">
        <w:rPr>
          <w:rFonts w:ascii="Aptos" w:hAnsi="Aptos" w:asciiTheme="minorAscii" w:hAnsiTheme="minorAscii"/>
          <w:b w:val="1"/>
          <w:bCs w:val="1"/>
          <w:color w:val="000000" w:themeColor="text1" w:themeTint="FF" w:themeShade="FF"/>
        </w:rPr>
        <w:t>l concierto principal más grande hasta la fech</w:t>
      </w:r>
      <w:r w:rsidRPr="7AF53325" w:rsidR="00722648">
        <w:rPr>
          <w:rFonts w:ascii="Aptos" w:hAnsi="Aptos" w:asciiTheme="minorAscii" w:hAnsiTheme="minorAscii"/>
          <w:b w:val="1"/>
          <w:bCs w:val="1"/>
          <w:color w:val="000000" w:themeColor="text1" w:themeTint="FF" w:themeShade="FF"/>
        </w:rPr>
        <w:t>a</w:t>
      </w:r>
      <w:r w:rsidRPr="7AF53325" w:rsidR="00461E54">
        <w:rPr>
          <w:rFonts w:ascii="Aptos" w:hAnsi="Aptos" w:asciiTheme="minorAscii" w:hAnsiTheme="minorAscii"/>
          <w:b w:val="1"/>
          <w:bCs w:val="1"/>
          <w:color w:val="000000" w:themeColor="text1" w:themeTint="FF" w:themeShade="FF"/>
        </w:rPr>
        <w:t>)</w:t>
      </w:r>
    </w:p>
    <w:p w:rsidRPr="00722648" w:rsidR="00461E54" w:rsidRDefault="00461E54" w14:paraId="12404E5E" w14:textId="69A0A62F">
      <w:pPr>
        <w:pStyle w:val="NormalWeb"/>
        <w:rPr>
          <w:rFonts w:asciiTheme="minorHAnsi" w:hAnsiTheme="minorHAnsi"/>
          <w:b/>
          <w:bCs/>
          <w:i/>
          <w:iCs/>
          <w:color w:val="000000" w:themeColor="text1"/>
        </w:rPr>
      </w:pPr>
      <w:r w:rsidRPr="00722648">
        <w:rPr>
          <w:rFonts w:asciiTheme="minorHAnsi" w:hAnsiTheme="minorHAnsi"/>
          <w:b/>
          <w:bCs/>
          <w:i/>
          <w:iCs/>
          <w:color w:val="000000" w:themeColor="text1"/>
        </w:rPr>
        <w:t>PRESENTACIONES INTERNACIONALES ADICIONALES</w:t>
      </w:r>
      <w:r w:rsidRPr="001D10B4">
        <w:rPr>
          <w:rFonts w:asciiTheme="minorHAnsi" w:hAnsiTheme="minorHAnsi"/>
          <w:color w:val="000000" w:themeColor="text1"/>
        </w:rPr>
        <w:br/>
      </w:r>
      <w:r w:rsidRPr="001D10B4">
        <w:rPr>
          <w:rFonts w:asciiTheme="minorHAnsi" w:hAnsiTheme="minorHAnsi"/>
          <w:color w:val="000000" w:themeColor="text1"/>
        </w:rPr>
        <w:t xml:space="preserve">Sábado 16 de mayo · Los Angeles, CA · </w:t>
      </w:r>
      <w:proofErr w:type="spellStart"/>
      <w:r w:rsidRPr="001D10B4">
        <w:rPr>
          <w:rFonts w:asciiTheme="minorHAnsi" w:hAnsiTheme="minorHAnsi"/>
          <w:color w:val="000000" w:themeColor="text1"/>
        </w:rPr>
        <w:t>Zipangu</w:t>
      </w:r>
      <w:proofErr w:type="spellEnd"/>
      <w:r w:rsidRPr="001D10B4">
        <w:rPr>
          <w:rFonts w:asciiTheme="minorHAnsi" w:hAnsiTheme="minorHAnsi"/>
          <w:color w:val="000000" w:themeColor="text1"/>
        </w:rPr>
        <w:t xml:space="preserve"> Festival (Presentación en festival)</w:t>
      </w:r>
      <w:r w:rsidRPr="001D10B4">
        <w:rPr>
          <w:rFonts w:asciiTheme="minorHAnsi" w:hAnsiTheme="minorHAnsi"/>
          <w:color w:val="000000" w:themeColor="text1"/>
        </w:rPr>
        <w:br/>
      </w:r>
      <w:r w:rsidRPr="001D10B4">
        <w:rPr>
          <w:rFonts w:asciiTheme="minorHAnsi" w:hAnsiTheme="minorHAnsi"/>
          <w:color w:val="000000" w:themeColor="text1"/>
        </w:rPr>
        <w:t xml:space="preserve">Jueves 16 de julio · Ostrava, Czechia · </w:t>
      </w:r>
      <w:proofErr w:type="spellStart"/>
      <w:r w:rsidRPr="001D10B4">
        <w:rPr>
          <w:rFonts w:asciiTheme="minorHAnsi" w:hAnsiTheme="minorHAnsi"/>
          <w:color w:val="000000" w:themeColor="text1"/>
        </w:rPr>
        <w:t>Colours</w:t>
      </w:r>
      <w:proofErr w:type="spellEnd"/>
      <w:r w:rsidRPr="001D10B4">
        <w:rPr>
          <w:rFonts w:asciiTheme="minorHAnsi" w:hAnsiTheme="minorHAnsi"/>
          <w:color w:val="000000" w:themeColor="text1"/>
        </w:rPr>
        <w:t xml:space="preserve"> of Ostrava (Presentación en festival)</w:t>
      </w:r>
      <w:r w:rsidRPr="001D10B4">
        <w:rPr>
          <w:rFonts w:asciiTheme="minorHAnsi" w:hAnsiTheme="minorHAnsi"/>
          <w:color w:val="000000" w:themeColor="text1"/>
        </w:rPr>
        <w:br/>
      </w:r>
      <w:r w:rsidRPr="001D10B4">
        <w:rPr>
          <w:rFonts w:asciiTheme="minorHAnsi" w:hAnsiTheme="minorHAnsi"/>
          <w:color w:val="000000" w:themeColor="text1"/>
        </w:rPr>
        <w:t xml:space="preserve">Sábado 18 de julio · Berlin, Germany · </w:t>
      </w:r>
      <w:proofErr w:type="spellStart"/>
      <w:r w:rsidRPr="001D10B4">
        <w:rPr>
          <w:rFonts w:asciiTheme="minorHAnsi" w:hAnsiTheme="minorHAnsi"/>
          <w:color w:val="000000" w:themeColor="text1"/>
        </w:rPr>
        <w:t>Lollapalooza</w:t>
      </w:r>
      <w:proofErr w:type="spellEnd"/>
      <w:r w:rsidRPr="001D10B4">
        <w:rPr>
          <w:rFonts w:asciiTheme="minorHAnsi" w:hAnsiTheme="minorHAnsi"/>
          <w:color w:val="000000" w:themeColor="text1"/>
        </w:rPr>
        <w:t xml:space="preserve"> Berlin (Presentación en festival)</w:t>
      </w:r>
      <w:r w:rsidRPr="001D10B4">
        <w:rPr>
          <w:rFonts w:asciiTheme="minorHAnsi" w:hAnsiTheme="minorHAnsi"/>
          <w:color w:val="000000" w:themeColor="text1"/>
        </w:rPr>
        <w:br/>
      </w:r>
      <w:r w:rsidRPr="001D10B4">
        <w:rPr>
          <w:rFonts w:asciiTheme="minorHAnsi" w:hAnsiTheme="minorHAnsi"/>
          <w:color w:val="000000" w:themeColor="text1"/>
        </w:rPr>
        <w:t xml:space="preserve">Domingo 19 de julio · London, United Kingdom · </w:t>
      </w:r>
      <w:proofErr w:type="spellStart"/>
      <w:r w:rsidRPr="001D10B4">
        <w:rPr>
          <w:rFonts w:asciiTheme="minorHAnsi" w:hAnsiTheme="minorHAnsi"/>
          <w:color w:val="000000" w:themeColor="text1"/>
        </w:rPr>
        <w:t>Roundhouse</w:t>
      </w:r>
      <w:proofErr w:type="spellEnd"/>
      <w:r w:rsidRPr="001D10B4">
        <w:rPr>
          <w:rFonts w:asciiTheme="minorHAnsi" w:hAnsiTheme="minorHAnsi"/>
          <w:color w:val="000000" w:themeColor="text1"/>
        </w:rPr>
        <w:t xml:space="preserve"> (Concierto principal)</w:t>
      </w:r>
      <w:r w:rsidRPr="001D10B4">
        <w:rPr>
          <w:rFonts w:asciiTheme="minorHAnsi" w:hAnsiTheme="minorHAnsi"/>
          <w:color w:val="000000" w:themeColor="text1"/>
        </w:rPr>
        <w:br/>
      </w:r>
      <w:r w:rsidRPr="001D10B4">
        <w:rPr>
          <w:rFonts w:asciiTheme="minorHAnsi" w:hAnsiTheme="minorHAnsi"/>
          <w:color w:val="000000" w:themeColor="text1"/>
        </w:rPr>
        <w:t xml:space="preserve">Domingo 6 de septiembre · Seattle, WA · </w:t>
      </w:r>
      <w:proofErr w:type="spellStart"/>
      <w:r w:rsidRPr="001D10B4">
        <w:rPr>
          <w:rFonts w:asciiTheme="minorHAnsi" w:hAnsiTheme="minorHAnsi"/>
          <w:color w:val="000000" w:themeColor="text1"/>
        </w:rPr>
        <w:t>Bumbershoot</w:t>
      </w:r>
      <w:proofErr w:type="spellEnd"/>
      <w:r w:rsidRPr="001D10B4">
        <w:rPr>
          <w:rFonts w:asciiTheme="minorHAnsi" w:hAnsiTheme="minorHAnsi"/>
          <w:color w:val="000000" w:themeColor="text1"/>
        </w:rPr>
        <w:t xml:space="preserve"> (Presentación en festival)</w:t>
      </w:r>
    </w:p>
    <w:p w:rsidRPr="001D10B4" w:rsidR="00461E54" w:rsidP="7AF53325" w:rsidRDefault="00DE6ED2" w14:paraId="480B3581" w14:textId="6F48F04C">
      <w:pPr>
        <w:pStyle w:val="NormalWeb"/>
        <w:rPr>
          <w:rFonts w:ascii="Aptos" w:hAnsi="Aptos" w:asciiTheme="minorAscii" w:hAnsiTheme="minorAscii"/>
          <w:color w:val="000000" w:themeColor="text1"/>
        </w:rPr>
      </w:pPr>
      <w:r w:rsidRPr="7AF53325" w:rsidR="00DE6ED2">
        <w:rPr>
          <w:rFonts w:ascii="Aptos" w:hAnsi="Aptos" w:asciiTheme="minorAscii" w:hAnsiTheme="minorAscii"/>
          <w:color w:val="000000" w:themeColor="text1" w:themeTint="FF" w:themeShade="FF"/>
        </w:rPr>
        <w:t>Los boletos estarán disponibles durante la Preventa Banamex el 14 de mayo o bien, en la venta general el 15 de mayo a través de Ticketmaster o en la taquilla del inmueble. La Preventa del Artista tendrá lugar el 14 de mayo</w:t>
      </w:r>
      <w:r w:rsidRPr="7AF53325" w:rsidR="385976B1">
        <w:rPr>
          <w:rFonts w:ascii="Aptos" w:hAnsi="Aptos" w:asciiTheme="minorAscii" w:hAnsiTheme="minorAscii"/>
          <w:color w:val="000000" w:themeColor="text1" w:themeTint="FF" w:themeShade="FF"/>
        </w:rPr>
        <w:t>;</w:t>
      </w:r>
      <w:r w:rsidRPr="7AF53325" w:rsidR="00DE6ED2">
        <w:rPr>
          <w:rFonts w:ascii="Aptos" w:hAnsi="Aptos" w:asciiTheme="minorAscii" w:hAnsiTheme="minorAscii"/>
          <w:color w:val="000000" w:themeColor="text1" w:themeTint="FF" w:themeShade="FF"/>
        </w:rPr>
        <w:t xml:space="preserve"> para más información, visita su sitio web oficial. </w:t>
      </w:r>
    </w:p>
    <w:p w:rsidR="001D10B4" w:rsidP="001D10B4" w:rsidRDefault="00461E54" w14:paraId="46265B9B" w14:textId="77777777">
      <w:pPr>
        <w:pStyle w:val="NormalWeb"/>
        <w:jc w:val="center"/>
        <w:rPr>
          <w:rFonts w:asciiTheme="minorHAnsi" w:hAnsiTheme="minorHAnsi"/>
          <w:color w:val="000000" w:themeColor="text1"/>
        </w:rPr>
      </w:pPr>
      <w:r w:rsidRPr="001D10B4">
        <w:rPr>
          <w:rFonts w:asciiTheme="minorHAnsi" w:hAnsiTheme="minorHAnsi"/>
          <w:color w:val="000000" w:themeColor="text1"/>
        </w:rPr>
        <w:t>“Con su electrizante espectáculo en vivo, canciones contagiosas y una química ágil, el cuarteto japonés realmente está conquistando el mundo” —</w:t>
      </w:r>
      <w:r w:rsidRPr="001D10B4">
        <w:rPr>
          <w:rStyle w:val="apple-converted-space"/>
          <w:rFonts w:asciiTheme="minorHAnsi" w:hAnsiTheme="minorHAnsi"/>
          <w:color w:val="000000" w:themeColor="text1"/>
        </w:rPr>
        <w:t> </w:t>
      </w:r>
      <w:hyperlink w:history="1" r:id="rId8">
        <w:r w:rsidRPr="001D10B4">
          <w:rPr>
            <w:rStyle w:val="Hipervnculo"/>
            <w:rFonts w:asciiTheme="minorHAnsi" w:hAnsiTheme="minorHAnsi"/>
            <w:color w:val="000000" w:themeColor="text1"/>
          </w:rPr>
          <w:t>NME</w:t>
        </w:r>
      </w:hyperlink>
    </w:p>
    <w:p w:rsidR="00461E54" w:rsidP="001D10B4" w:rsidRDefault="00461E54" w14:paraId="71106908" w14:textId="4CCBEBEA">
      <w:pPr>
        <w:pStyle w:val="NormalWeb"/>
        <w:jc w:val="center"/>
        <w:rPr>
          <w:rFonts w:asciiTheme="minorHAnsi" w:hAnsiTheme="minorHAnsi"/>
          <w:color w:val="000000" w:themeColor="text1"/>
        </w:rPr>
      </w:pPr>
      <w:r w:rsidRPr="001D10B4">
        <w:rPr>
          <w:rFonts w:asciiTheme="minorHAnsi" w:hAnsiTheme="minorHAnsi"/>
          <w:color w:val="000000" w:themeColor="text1"/>
        </w:rPr>
        <w:br/>
      </w:r>
      <w:r w:rsidRPr="001D10B4">
        <w:rPr>
          <w:rFonts w:asciiTheme="minorHAnsi" w:hAnsiTheme="minorHAnsi"/>
          <w:color w:val="000000" w:themeColor="text1"/>
        </w:rPr>
        <w:t>“</w:t>
      </w:r>
      <w:proofErr w:type="spellStart"/>
      <w:r w:rsidRPr="001D10B4">
        <w:rPr>
          <w:rFonts w:asciiTheme="minorHAnsi" w:hAnsiTheme="minorHAnsi"/>
          <w:color w:val="000000" w:themeColor="text1"/>
        </w:rPr>
        <w:t>ATARASHII</w:t>
      </w:r>
      <w:proofErr w:type="spellEnd"/>
      <w:r w:rsidRPr="001D10B4">
        <w:rPr>
          <w:rFonts w:asciiTheme="minorHAnsi" w:hAnsiTheme="minorHAnsi"/>
          <w:color w:val="000000" w:themeColor="text1"/>
        </w:rPr>
        <w:t xml:space="preserve"> GAKKO! son singularmente y sin disculpas ellas mismas” —</w:t>
      </w:r>
      <w:r w:rsidRPr="001D10B4">
        <w:rPr>
          <w:rStyle w:val="apple-converted-space"/>
          <w:rFonts w:asciiTheme="minorHAnsi" w:hAnsiTheme="minorHAnsi"/>
          <w:color w:val="000000" w:themeColor="text1"/>
        </w:rPr>
        <w:t> </w:t>
      </w:r>
      <w:proofErr w:type="spellStart"/>
      <w:r w:rsidRPr="001D10B4">
        <w:rPr>
          <w:rFonts w:asciiTheme="minorHAnsi" w:hAnsiTheme="minorHAnsi"/>
          <w:color w:val="000000" w:themeColor="text1"/>
        </w:rPr>
        <w:fldChar w:fldCharType="begin"/>
      </w:r>
      <w:r w:rsidRPr="001D10B4">
        <w:rPr>
          <w:rFonts w:asciiTheme="minorHAnsi" w:hAnsiTheme="minorHAnsi"/>
          <w:color w:val="000000" w:themeColor="text1"/>
        </w:rPr>
        <w:instrText>HYPERLINK "https://www.nylon.com/?utm_source=chatgpt.com"</w:instrText>
      </w:r>
      <w:r w:rsidRPr="001D10B4">
        <w:rPr>
          <w:rFonts w:asciiTheme="minorHAnsi" w:hAnsiTheme="minorHAnsi"/>
          <w:color w:val="000000" w:themeColor="text1"/>
        </w:rPr>
      </w:r>
      <w:r w:rsidRPr="001D10B4">
        <w:rPr>
          <w:rFonts w:asciiTheme="minorHAnsi" w:hAnsiTheme="minorHAnsi"/>
          <w:color w:val="000000" w:themeColor="text1"/>
        </w:rPr>
        <w:fldChar w:fldCharType="separate"/>
      </w:r>
      <w:r w:rsidRPr="001D10B4">
        <w:rPr>
          <w:rStyle w:val="Hipervnculo"/>
          <w:rFonts w:asciiTheme="minorHAnsi" w:hAnsiTheme="minorHAnsi"/>
          <w:color w:val="000000" w:themeColor="text1"/>
        </w:rPr>
        <w:t>Nylon</w:t>
      </w:r>
      <w:proofErr w:type="spellEnd"/>
      <w:r w:rsidRPr="001D10B4">
        <w:rPr>
          <w:rFonts w:asciiTheme="minorHAnsi" w:hAnsiTheme="minorHAnsi"/>
          <w:color w:val="000000" w:themeColor="text1"/>
        </w:rPr>
        <w:fldChar w:fldCharType="end"/>
      </w:r>
    </w:p>
    <w:p w:rsidRPr="001D10B4" w:rsidR="001D10B4" w:rsidP="001D10B4" w:rsidRDefault="001D10B4" w14:paraId="361F74E5" w14:textId="77777777">
      <w:pPr>
        <w:pStyle w:val="NormalWeb"/>
        <w:jc w:val="center"/>
        <w:rPr>
          <w:rFonts w:asciiTheme="minorHAnsi" w:hAnsiTheme="minorHAnsi"/>
          <w:color w:val="000000" w:themeColor="text1"/>
        </w:rPr>
      </w:pPr>
    </w:p>
    <w:p w:rsidRPr="00571373" w:rsidR="00571373" w:rsidRDefault="00461E54" w14:paraId="323698D8" w14:textId="77777777">
      <w:pPr>
        <w:pStyle w:val="NormalWeb"/>
        <w:rPr>
          <w:rFonts w:asciiTheme="minorHAnsi" w:hAnsiTheme="minorHAnsi"/>
          <w:b/>
          <w:bCs/>
          <w:i/>
          <w:iCs/>
          <w:color w:val="000000" w:themeColor="text1"/>
          <w:sz w:val="26"/>
          <w:szCs w:val="26"/>
        </w:rPr>
      </w:pPr>
      <w:r w:rsidRPr="00571373">
        <w:rPr>
          <w:rFonts w:asciiTheme="minorHAnsi" w:hAnsiTheme="minorHAnsi"/>
          <w:b/>
          <w:bCs/>
          <w:i/>
          <w:iCs/>
          <w:color w:val="000000" w:themeColor="text1"/>
          <w:sz w:val="26"/>
          <w:szCs w:val="26"/>
        </w:rPr>
        <w:t xml:space="preserve">SOBRE </w:t>
      </w:r>
      <w:proofErr w:type="spellStart"/>
      <w:r w:rsidRPr="00571373">
        <w:rPr>
          <w:rFonts w:asciiTheme="minorHAnsi" w:hAnsiTheme="minorHAnsi"/>
          <w:b/>
          <w:bCs/>
          <w:i/>
          <w:iCs/>
          <w:color w:val="000000" w:themeColor="text1"/>
          <w:sz w:val="26"/>
          <w:szCs w:val="26"/>
        </w:rPr>
        <w:t>ATARASHII</w:t>
      </w:r>
      <w:proofErr w:type="spellEnd"/>
      <w:r w:rsidRPr="00571373">
        <w:rPr>
          <w:rFonts w:asciiTheme="minorHAnsi" w:hAnsiTheme="minorHAnsi"/>
          <w:b/>
          <w:bCs/>
          <w:i/>
          <w:iCs/>
          <w:color w:val="000000" w:themeColor="text1"/>
          <w:sz w:val="26"/>
          <w:szCs w:val="26"/>
        </w:rPr>
        <w:t xml:space="preserve"> GAKKO!</w:t>
      </w:r>
    </w:p>
    <w:p w:rsidRPr="000012BC" w:rsidR="000012BC" w:rsidP="7AF53325" w:rsidRDefault="00461E54" w14:paraId="78CEF46E" w14:textId="0F7014BD">
      <w:pPr>
        <w:pStyle w:val="NormalWeb"/>
        <w:rPr>
          <w:rFonts w:ascii="Aptos" w:hAnsi="Aptos" w:asciiTheme="minorAscii" w:hAnsiTheme="minorAscii"/>
          <w:color w:val="000000" w:themeColor="text1"/>
        </w:rPr>
      </w:pPr>
      <w:r>
        <w:br/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>ATARASHII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 xml:space="preserve"> GAKKO! (que literalmente significa “nueva escuela” en japonés) es un grupo de baile y vocal de cuatro integrantes conocido por sus presentaciones llenas de energía, coreografías propias y música que desafía géneros. Su mezcla única de elementos pop, punk y dance, combinada con el espíritu rebelde del “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>Seishun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 xml:space="preserve">” (juventud), les ha valido el reconocimiento de la crítica y una base internacional de seguidores. Su alcance global es innegable, con una propuesta musical teatral que promueve la individualidad y la 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>autoexpresión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 xml:space="preserve">, trascendiendo las barreras culturales y del idioma. 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>Después de un año sumamente exitoso de primeras veces — incluyendo su debut en la televisión estadounidense en</w:t>
      </w:r>
      <w:r w:rsidRPr="7AF53325" w:rsidR="00461E54">
        <w:rPr>
          <w:rFonts w:ascii="Aptos" w:hAnsi="Aptos" w:asciiTheme="minorAscii" w:hAnsiTheme="minorAscii"/>
          <w:i w:val="1"/>
          <w:iCs w:val="1"/>
          <w:color w:val="000000" w:themeColor="text1" w:themeTint="FF" w:themeShade="FF"/>
        </w:rPr>
        <w:t xml:space="preserve"> Jimmy </w:t>
      </w:r>
      <w:r w:rsidRPr="7AF53325" w:rsidR="00461E54">
        <w:rPr>
          <w:rFonts w:ascii="Aptos" w:hAnsi="Aptos" w:asciiTheme="minorAscii" w:hAnsiTheme="minorAscii"/>
          <w:i w:val="1"/>
          <w:iCs w:val="1"/>
          <w:color w:val="000000" w:themeColor="text1" w:themeTint="FF" w:themeShade="FF"/>
        </w:rPr>
        <w:t>Kimmel</w:t>
      </w:r>
      <w:r w:rsidRPr="7AF53325" w:rsidR="00461E54">
        <w:rPr>
          <w:rFonts w:ascii="Aptos" w:hAnsi="Aptos" w:asciiTheme="minorAscii" w:hAnsiTheme="minorAscii"/>
          <w:i w:val="1"/>
          <w:iCs w:val="1"/>
          <w:color w:val="000000" w:themeColor="text1" w:themeTint="FF" w:themeShade="FF"/>
        </w:rPr>
        <w:t xml:space="preserve"> Live!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 xml:space="preserve"> interpretando </w:t>
      </w:r>
      <w:r w:rsidRPr="7AF53325" w:rsidR="39917478">
        <w:rPr>
          <w:rFonts w:ascii="Aptos" w:hAnsi="Aptos" w:asciiTheme="minorAscii" w:hAnsiTheme="minorAscii"/>
          <w:color w:val="000000" w:themeColor="text1" w:themeTint="FF" w:themeShade="FF"/>
        </w:rPr>
        <w:t>“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 xml:space="preserve">Tokyo 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>Calling</w:t>
      </w:r>
      <w:r w:rsidRPr="7AF53325" w:rsidR="18B24FE3">
        <w:rPr>
          <w:rFonts w:ascii="Aptos" w:hAnsi="Aptos" w:asciiTheme="minorAscii" w:hAnsiTheme="minorAscii"/>
          <w:color w:val="000000" w:themeColor="text1" w:themeTint="FF" w:themeShade="FF"/>
        </w:rPr>
        <w:t>”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>, y una colaboración viral en</w:t>
      </w:r>
      <w:r w:rsidRPr="7AF53325" w:rsidR="00461E54">
        <w:rPr>
          <w:rStyle w:val="apple-converted-space"/>
          <w:rFonts w:ascii="Aptos" w:hAnsi="Aptos" w:asciiTheme="minorAscii" w:hAnsiTheme="minorAscii"/>
          <w:color w:val="000000" w:themeColor="text1" w:themeTint="FF" w:themeShade="FF"/>
        </w:rPr>
        <w:t> </w:t>
      </w:r>
      <w:hyperlink r:id="Rccb0aa54ff29414a">
        <w:r w:rsidRPr="7AF53325" w:rsidR="00461E54">
          <w:rPr>
            <w:rStyle w:val="Hipervnculo"/>
            <w:rFonts w:ascii="Aptos" w:hAnsi="Aptos" w:asciiTheme="minorAscii" w:hAnsiTheme="minorAscii"/>
            <w:color w:val="000000" w:themeColor="text1" w:themeTint="FF" w:themeShade="FF"/>
          </w:rPr>
          <w:t>TikTok</w:t>
        </w:r>
      </w:hyperlink>
      <w:r w:rsidRPr="7AF53325" w:rsidR="00461E54">
        <w:rPr>
          <w:rStyle w:val="apple-converted-space"/>
          <w:rFonts w:ascii="Aptos" w:hAnsi="Aptos" w:asciiTheme="minorAscii" w:hAnsiTheme="minorAscii"/>
          <w:color w:val="000000" w:themeColor="text1" w:themeTint="FF" w:themeShade="FF"/>
        </w:rPr>
        <w:t> 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 xml:space="preserve">con Megan 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>Thee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 xml:space="preserve"> 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>Stallion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 xml:space="preserve"> — el grupo continúa creciendo como embajadoras de una nueva generación del pop japonés. Actualmente se encuentran realizando la gira </w:t>
      </w:r>
      <w:r w:rsidRPr="7AF53325" w:rsidR="00461E54">
        <w:rPr>
          <w:rFonts w:ascii="Aptos" w:hAnsi="Aptos" w:asciiTheme="minorAscii" w:hAnsiTheme="minorAscii"/>
          <w:i w:val="1"/>
          <w:iCs w:val="1"/>
          <w:color w:val="000000" w:themeColor="text1" w:themeTint="FF" w:themeShade="FF"/>
        </w:rPr>
        <w:t xml:space="preserve">The </w:t>
      </w:r>
      <w:r w:rsidRPr="7AF53325" w:rsidR="00461E54">
        <w:rPr>
          <w:rFonts w:ascii="Aptos" w:hAnsi="Aptos" w:asciiTheme="minorAscii" w:hAnsiTheme="minorAscii"/>
          <w:i w:val="1"/>
          <w:iCs w:val="1"/>
          <w:color w:val="000000" w:themeColor="text1" w:themeTint="FF" w:themeShade="FF"/>
        </w:rPr>
        <w:t>Marching</w:t>
      </w:r>
      <w:r w:rsidRPr="7AF53325" w:rsidR="00461E54">
        <w:rPr>
          <w:rFonts w:ascii="Aptos" w:hAnsi="Aptos" w:asciiTheme="minorAscii" w:hAnsiTheme="minorAscii"/>
          <w:i w:val="1"/>
          <w:iCs w:val="1"/>
          <w:color w:val="000000" w:themeColor="text1" w:themeTint="FF" w:themeShade="FF"/>
        </w:rPr>
        <w:t xml:space="preserve"> </w:t>
      </w:r>
      <w:r w:rsidRPr="7AF53325" w:rsidR="00461E54">
        <w:rPr>
          <w:rFonts w:ascii="Aptos" w:hAnsi="Aptos" w:asciiTheme="minorAscii" w:hAnsiTheme="minorAscii"/>
          <w:i w:val="1"/>
          <w:iCs w:val="1"/>
          <w:color w:val="000000" w:themeColor="text1" w:themeTint="FF" w:themeShade="FF"/>
        </w:rPr>
        <w:t>of</w:t>
      </w:r>
      <w:r w:rsidRPr="7AF53325" w:rsidR="00461E54">
        <w:rPr>
          <w:rFonts w:ascii="Aptos" w:hAnsi="Aptos" w:asciiTheme="minorAscii" w:hAnsiTheme="minorAscii"/>
          <w:i w:val="1"/>
          <w:iCs w:val="1"/>
          <w:color w:val="000000" w:themeColor="text1" w:themeTint="FF" w:themeShade="FF"/>
        </w:rPr>
        <w:t xml:space="preserve"> AG! Tour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>, presentándose en 18 ciudades de Japón, Asia y Australia, demostrando aún más su creativid</w:t>
      </w:r>
      <w:r w:rsidRPr="7AF53325" w:rsidR="00461E54">
        <w:rPr>
          <w:rFonts w:ascii="Aptos" w:hAnsi="Aptos" w:asciiTheme="minorAscii" w:hAnsiTheme="minorAscii"/>
          <w:color w:val="000000" w:themeColor="text1" w:themeTint="FF" w:themeShade="FF"/>
        </w:rPr>
        <w:t>ad sin límite</w:t>
      </w:r>
      <w:r w:rsidRPr="7AF53325" w:rsidR="00975D8F">
        <w:rPr>
          <w:rFonts w:ascii="Aptos" w:hAnsi="Aptos" w:asciiTheme="minorAscii" w:hAnsiTheme="minorAscii"/>
          <w:color w:val="000000" w:themeColor="text1" w:themeTint="FF" w:themeShade="FF"/>
        </w:rPr>
        <w:t>s y alcance global.</w:t>
      </w:r>
    </w:p>
    <w:p w:rsidRPr="00571373" w:rsidR="000012BC" w:rsidP="000012BC" w:rsidRDefault="000012BC" w14:paraId="3CBC1D5D" w14:textId="61AF9DFC">
      <w:pPr>
        <w:pStyle w:val="NormalWeb"/>
        <w:spacing w:before="0" w:beforeAutospacing="0" w:after="0" w:afterAutospacing="0"/>
        <w:jc w:val="center"/>
        <w:rPr>
          <w:rFonts w:cs="Arial" w:asciiTheme="minorHAnsi" w:hAnsiTheme="minorHAnsi"/>
          <w:b/>
          <w:bCs/>
          <w:color w:val="000000"/>
        </w:rPr>
      </w:pPr>
      <w:r w:rsidRPr="00571373">
        <w:rPr>
          <w:rFonts w:cs="Arial" w:asciiTheme="minorHAnsi" w:hAnsiTheme="minorHAnsi"/>
          <w:b/>
          <w:bCs/>
          <w:color w:val="000000"/>
        </w:rPr>
        <w:t>CON</w:t>
      </w:r>
      <w:r w:rsidRPr="00571373" w:rsidR="00975D8F">
        <w:rPr>
          <w:rFonts w:cs="Arial" w:asciiTheme="minorHAnsi" w:hAnsiTheme="minorHAnsi"/>
          <w:b/>
          <w:bCs/>
          <w:color w:val="000000"/>
        </w:rPr>
        <w:t xml:space="preserve">ECTA CON </w:t>
      </w:r>
      <w:proofErr w:type="spellStart"/>
      <w:r w:rsidRPr="00571373">
        <w:rPr>
          <w:rFonts w:cs="Arial" w:asciiTheme="minorHAnsi" w:hAnsiTheme="minorHAnsi"/>
          <w:b/>
          <w:bCs/>
          <w:color w:val="000000"/>
        </w:rPr>
        <w:t>ATARASHII</w:t>
      </w:r>
      <w:proofErr w:type="spellEnd"/>
      <w:r w:rsidRPr="00571373">
        <w:rPr>
          <w:rFonts w:cs="Arial" w:asciiTheme="minorHAnsi" w:hAnsiTheme="minorHAnsi"/>
          <w:b/>
          <w:bCs/>
          <w:color w:val="000000"/>
        </w:rPr>
        <w:t xml:space="preserve"> GAKKO!:</w:t>
      </w:r>
    </w:p>
    <w:p w:rsidRPr="00571373" w:rsidR="0075071E" w:rsidP="000012BC" w:rsidRDefault="0075071E" w14:paraId="5FDB0062" w14:textId="77777777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bCs/>
        </w:rPr>
      </w:pPr>
    </w:p>
    <w:p w:rsidRPr="00571373" w:rsidR="000012BC" w:rsidP="000012BC" w:rsidRDefault="000012BC" w14:paraId="17BF4CD2" w14:textId="77777777">
      <w:pPr>
        <w:spacing w:after="0" w:line="240" w:lineRule="auto"/>
        <w:jc w:val="center"/>
        <w:rPr>
          <w:b/>
          <w:bCs/>
        </w:rPr>
      </w:pPr>
      <w:hyperlink w:history="1" r:id="rId10">
        <w:r w:rsidRPr="00571373">
          <w:rPr>
            <w:rFonts w:cs="Arial"/>
            <w:b/>
            <w:bCs/>
            <w:color w:val="1155CC"/>
            <w:kern w:val="0"/>
            <w:u w:val="single"/>
            <w14:ligatures w14:val="none"/>
          </w:rPr>
          <w:t>WEBSITE</w:t>
        </w:r>
      </w:hyperlink>
      <w:r w:rsidRPr="00571373">
        <w:rPr>
          <w:rFonts w:cs="Arial"/>
          <w:b/>
          <w:bCs/>
          <w:color w:val="000000"/>
          <w:kern w:val="0"/>
          <w14:ligatures w14:val="none"/>
        </w:rPr>
        <w:t xml:space="preserve"> |</w:t>
      </w:r>
      <w:hyperlink w:history="1" r:id="rId11">
        <w:r w:rsidRPr="00571373">
          <w:rPr>
            <w:rFonts w:cs="Arial"/>
            <w:b/>
            <w:bCs/>
            <w:color w:val="000000"/>
            <w:kern w:val="0"/>
            <w14:ligatures w14:val="none"/>
          </w:rPr>
          <w:t xml:space="preserve"> </w:t>
        </w:r>
        <w:r w:rsidRPr="00571373">
          <w:rPr>
            <w:rFonts w:cs="Arial"/>
            <w:b/>
            <w:bCs/>
            <w:color w:val="0000FF"/>
            <w:kern w:val="0"/>
            <w:u w:val="single"/>
            <w14:ligatures w14:val="none"/>
          </w:rPr>
          <w:t>X</w:t>
        </w:r>
      </w:hyperlink>
      <w:r w:rsidRPr="00571373">
        <w:rPr>
          <w:rFonts w:cs="Arial"/>
          <w:b/>
          <w:bCs/>
          <w:color w:val="000000"/>
          <w:kern w:val="0"/>
          <w14:ligatures w14:val="none"/>
        </w:rPr>
        <w:t xml:space="preserve"> |</w:t>
      </w:r>
      <w:hyperlink w:history="1" r:id="rId12">
        <w:r w:rsidRPr="00571373">
          <w:rPr>
            <w:rFonts w:cs="Arial"/>
            <w:b/>
            <w:bCs/>
            <w:color w:val="000000"/>
            <w:kern w:val="0"/>
            <w14:ligatures w14:val="none"/>
          </w:rPr>
          <w:t xml:space="preserve"> </w:t>
        </w:r>
        <w:r w:rsidRPr="00571373">
          <w:rPr>
            <w:rFonts w:cs="Arial"/>
            <w:b/>
            <w:bCs/>
            <w:color w:val="0000FF"/>
            <w:kern w:val="0"/>
            <w:u w:val="single"/>
            <w14:ligatures w14:val="none"/>
          </w:rPr>
          <w:t>INSTAGRAM</w:t>
        </w:r>
      </w:hyperlink>
      <w:r w:rsidRPr="00571373">
        <w:rPr>
          <w:rFonts w:cs="Arial"/>
          <w:b/>
          <w:bCs/>
          <w:color w:val="000000"/>
          <w:kern w:val="0"/>
          <w14:ligatures w14:val="none"/>
        </w:rPr>
        <w:t xml:space="preserve"> |</w:t>
      </w:r>
      <w:hyperlink w:history="1" r:id="rId13">
        <w:r w:rsidRPr="00571373">
          <w:rPr>
            <w:rFonts w:cs="Arial"/>
            <w:b/>
            <w:bCs/>
            <w:color w:val="000000"/>
            <w:kern w:val="0"/>
            <w14:ligatures w14:val="none"/>
          </w:rPr>
          <w:t xml:space="preserve"> </w:t>
        </w:r>
        <w:r w:rsidRPr="00571373">
          <w:rPr>
            <w:rFonts w:cs="Arial"/>
            <w:b/>
            <w:bCs/>
            <w:color w:val="0000FF"/>
            <w:kern w:val="0"/>
            <w:u w:val="single"/>
            <w14:ligatures w14:val="none"/>
          </w:rPr>
          <w:t>TIKTOK</w:t>
        </w:r>
      </w:hyperlink>
      <w:r w:rsidRPr="00571373">
        <w:rPr>
          <w:rFonts w:cs="Arial"/>
          <w:b/>
          <w:bCs/>
          <w:color w:val="000000"/>
          <w:kern w:val="0"/>
          <w14:ligatures w14:val="none"/>
        </w:rPr>
        <w:t>  |</w:t>
      </w:r>
      <w:hyperlink w:history="1" r:id="rId14">
        <w:r w:rsidRPr="00571373">
          <w:rPr>
            <w:rFonts w:cs="Arial"/>
            <w:b/>
            <w:bCs/>
            <w:color w:val="000000"/>
            <w:kern w:val="0"/>
            <w14:ligatures w14:val="none"/>
          </w:rPr>
          <w:t xml:space="preserve"> </w:t>
        </w:r>
      </w:hyperlink>
      <w:hyperlink w:history="1" r:id="rId15">
        <w:r w:rsidRPr="00571373">
          <w:rPr>
            <w:rFonts w:cs="Arial"/>
            <w:b/>
            <w:bCs/>
            <w:color w:val="1155CC"/>
            <w:kern w:val="0"/>
            <w:u w:val="single"/>
            <w14:ligatures w14:val="none"/>
          </w:rPr>
          <w:t>YOUTUBE</w:t>
        </w:r>
      </w:hyperlink>
    </w:p>
    <w:p w:rsidRPr="00571373" w:rsidR="0075071E" w:rsidP="000012BC" w:rsidRDefault="0075071E" w14:paraId="7F0B1E55" w14:textId="77777777">
      <w:pPr>
        <w:spacing w:after="0" w:line="240" w:lineRule="auto"/>
        <w:jc w:val="center"/>
        <w:rPr>
          <w:b/>
          <w:bCs/>
        </w:rPr>
      </w:pPr>
    </w:p>
    <w:p w:rsidRPr="00571373" w:rsidR="0075071E" w:rsidP="000012BC" w:rsidRDefault="0075071E" w14:paraId="1983CEF8" w14:textId="405EDCA0">
      <w:pPr>
        <w:spacing w:after="0" w:line="240" w:lineRule="auto"/>
        <w:jc w:val="center"/>
        <w:rPr>
          <w:b/>
          <w:bCs/>
        </w:rPr>
      </w:pPr>
      <w:r w:rsidRPr="00571373">
        <w:rPr>
          <w:b/>
          <w:bCs/>
        </w:rPr>
        <w:t>CONOCE MÁS DE ESTE Y OTROS CONCIERTOS EN</w:t>
      </w:r>
    </w:p>
    <w:p w:rsidRPr="00571373" w:rsidR="0075071E" w:rsidP="000012BC" w:rsidRDefault="0075071E" w14:paraId="22DCFA29" w14:textId="77777777">
      <w:pPr>
        <w:spacing w:after="0" w:line="240" w:lineRule="auto"/>
        <w:jc w:val="center"/>
        <w:rPr>
          <w:rFonts w:cs="Times New Roman"/>
          <w:b/>
          <w:bCs/>
          <w:kern w:val="0"/>
          <w14:ligatures w14:val="none"/>
        </w:rPr>
      </w:pPr>
    </w:p>
    <w:p w:rsidRPr="00571373" w:rsidR="0075071E" w:rsidP="00516778" w:rsidRDefault="0075071E" w14:paraId="1275AB59" w14:textId="77777777">
      <w:pPr>
        <w:jc w:val="center"/>
        <w:rPr>
          <w:rFonts w:eastAsiaTheme="minorHAnsi"/>
          <w:b/>
          <w:bCs/>
          <w:lang w:eastAsia="en-US"/>
        </w:rPr>
      </w:pPr>
      <w:hyperlink w:tgtFrame="_blank" w:history="1" r:id="rId16">
        <w:r w:rsidRPr="00571373">
          <w:rPr>
            <w:rFonts w:eastAsiaTheme="minorHAnsi"/>
            <w:b/>
            <w:bCs/>
            <w:lang w:eastAsia="en-US"/>
          </w:rPr>
          <w:t>www.ocesa.com.mx</w:t>
        </w:r>
      </w:hyperlink>
    </w:p>
    <w:p w:rsidRPr="00571373" w:rsidR="0075071E" w:rsidP="00516778" w:rsidRDefault="0075071E" w14:paraId="473B2E81" w14:textId="77777777">
      <w:pPr>
        <w:jc w:val="center"/>
        <w:rPr>
          <w:rFonts w:eastAsiaTheme="minorHAnsi"/>
          <w:b/>
          <w:bCs/>
          <w:lang w:eastAsia="en-US"/>
        </w:rPr>
      </w:pPr>
      <w:hyperlink w:tgtFrame="_blank" w:history="1" r:id="rId17">
        <w:r w:rsidRPr="00571373">
          <w:rPr>
            <w:rFonts w:eastAsiaTheme="minorHAnsi"/>
            <w:b/>
            <w:bCs/>
            <w:lang w:eastAsia="en-US"/>
          </w:rPr>
          <w:t>www.facebook.com/ocesamx</w:t>
        </w:r>
      </w:hyperlink>
    </w:p>
    <w:p w:rsidRPr="00571373" w:rsidR="0075071E" w:rsidP="00516778" w:rsidRDefault="0075071E" w14:paraId="4473D50B" w14:textId="77777777">
      <w:pPr>
        <w:jc w:val="center"/>
        <w:rPr>
          <w:rFonts w:eastAsiaTheme="minorHAnsi"/>
          <w:b/>
          <w:bCs/>
          <w:lang w:eastAsia="en-US"/>
        </w:rPr>
      </w:pPr>
      <w:hyperlink w:tgtFrame="_blank" w:history="1" r:id="rId18">
        <w:r w:rsidRPr="00571373">
          <w:rPr>
            <w:rFonts w:eastAsiaTheme="minorHAnsi"/>
            <w:b/>
            <w:bCs/>
            <w:lang w:eastAsia="en-US"/>
          </w:rPr>
          <w:t>www.twitter.com/ocesa_total</w:t>
        </w:r>
      </w:hyperlink>
    </w:p>
    <w:p w:rsidRPr="00571373" w:rsidR="0075071E" w:rsidP="00516778" w:rsidRDefault="0075071E" w14:paraId="2AC0DA18" w14:textId="77777777">
      <w:pPr>
        <w:jc w:val="center"/>
        <w:rPr>
          <w:rFonts w:eastAsiaTheme="minorHAnsi"/>
          <w:b/>
          <w:bCs/>
          <w:lang w:eastAsia="en-US"/>
        </w:rPr>
      </w:pPr>
      <w:hyperlink w:tgtFrame="_blank" w:history="1" r:id="rId19">
        <w:r w:rsidRPr="00571373">
          <w:rPr>
            <w:rFonts w:eastAsiaTheme="minorHAnsi"/>
            <w:b/>
            <w:bCs/>
            <w:lang w:eastAsia="en-US"/>
          </w:rPr>
          <w:t>www.instagram.com/ocesa</w:t>
        </w:r>
      </w:hyperlink>
    </w:p>
    <w:p w:rsidRPr="00571373" w:rsidR="0075071E" w:rsidP="00516778" w:rsidRDefault="0075071E" w14:paraId="437B8F0E" w14:textId="77777777">
      <w:pPr>
        <w:jc w:val="center"/>
        <w:rPr>
          <w:rFonts w:eastAsiaTheme="minorHAnsi"/>
          <w:b/>
          <w:bCs/>
          <w:lang w:eastAsia="en-US"/>
        </w:rPr>
      </w:pPr>
      <w:hyperlink w:tgtFrame="_blank" w:history="1" r:id="rId20">
        <w:r w:rsidRPr="00571373">
          <w:rPr>
            <w:rFonts w:eastAsiaTheme="minorHAnsi"/>
            <w:b/>
            <w:bCs/>
            <w:lang w:eastAsia="en-US"/>
          </w:rPr>
          <w:t>www.tiktok.com/@ocesamx</w:t>
        </w:r>
      </w:hyperlink>
    </w:p>
    <w:p w:rsidRPr="00571373" w:rsidR="00461E54" w:rsidRDefault="00461E54" w14:paraId="1D9A4993" w14:textId="20F2CFDC">
      <w:pPr>
        <w:pStyle w:val="NormalWeb"/>
        <w:rPr>
          <w:rFonts w:asciiTheme="minorHAnsi" w:hAnsiTheme="minorHAnsi"/>
          <w:b/>
          <w:bCs/>
          <w:color w:val="000000" w:themeColor="text1"/>
        </w:rPr>
      </w:pPr>
    </w:p>
    <w:p w:rsidRPr="00571373" w:rsidR="00461E54" w:rsidRDefault="00461E54" w14:paraId="63986EAC" w14:textId="77777777">
      <w:pPr>
        <w:rPr>
          <w:b/>
          <w:bCs/>
        </w:rPr>
      </w:pPr>
    </w:p>
    <w:sectPr w:rsidRPr="00571373" w:rsidR="00461E54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495DE6"/>
    <w:multiLevelType w:val="hybridMultilevel"/>
    <w:tmpl w:val="1A44E9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1152858"/>
    <w:multiLevelType w:val="hybridMultilevel"/>
    <w:tmpl w:val="EE04C9D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20593753">
    <w:abstractNumId w:val="0"/>
  </w:num>
  <w:num w:numId="2" w16cid:durableId="1655178597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63"/>
  <w:proofState w:spelling="clean" w:grammar="dirty"/>
  <w:trackRevisions w:val="false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E54"/>
    <w:rsid w:val="000012BC"/>
    <w:rsid w:val="00004DBE"/>
    <w:rsid w:val="000501B1"/>
    <w:rsid w:val="001011C3"/>
    <w:rsid w:val="00102B37"/>
    <w:rsid w:val="001D10B4"/>
    <w:rsid w:val="0036217F"/>
    <w:rsid w:val="003C7494"/>
    <w:rsid w:val="00461E54"/>
    <w:rsid w:val="00571373"/>
    <w:rsid w:val="00580B94"/>
    <w:rsid w:val="005F019E"/>
    <w:rsid w:val="00616027"/>
    <w:rsid w:val="00722648"/>
    <w:rsid w:val="0075071E"/>
    <w:rsid w:val="007B1041"/>
    <w:rsid w:val="00881FAA"/>
    <w:rsid w:val="008A33E5"/>
    <w:rsid w:val="0091079D"/>
    <w:rsid w:val="00955CC6"/>
    <w:rsid w:val="00975D8F"/>
    <w:rsid w:val="00980854"/>
    <w:rsid w:val="00B26F04"/>
    <w:rsid w:val="00D23387"/>
    <w:rsid w:val="00D538F8"/>
    <w:rsid w:val="00D86327"/>
    <w:rsid w:val="00DE6ED2"/>
    <w:rsid w:val="00E76F65"/>
    <w:rsid w:val="00EB6304"/>
    <w:rsid w:val="00EC4848"/>
    <w:rsid w:val="10ECDFF6"/>
    <w:rsid w:val="18B24FE3"/>
    <w:rsid w:val="1AC25067"/>
    <w:rsid w:val="1B2DAC25"/>
    <w:rsid w:val="20C90160"/>
    <w:rsid w:val="385976B1"/>
    <w:rsid w:val="39917478"/>
    <w:rsid w:val="4464B7BE"/>
    <w:rsid w:val="500E26AB"/>
    <w:rsid w:val="56905297"/>
    <w:rsid w:val="5A5A4F80"/>
    <w:rsid w:val="5EB9BE8E"/>
    <w:rsid w:val="7AF53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C3322"/>
  <w15:chartTrackingRefBased/>
  <w15:docId w15:val="{46A813DC-EF9B-A041-9933-E91A248344F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61E54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61E54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61E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61E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61E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61E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61E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61E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61E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461E54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461E54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461E54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461E54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461E54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461E54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461E54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461E54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461E5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61E54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461E54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61E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461E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61E54"/>
    <w:pPr>
      <w:spacing w:before="160"/>
      <w:jc w:val="center"/>
    </w:pPr>
    <w:rPr>
      <w:i/>
      <w:iCs/>
      <w:color w:val="404040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sid w:val="00461E5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61E5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61E5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61E54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461E5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61E5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61E54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styleId="apple-converted-space" w:customStyle="1">
    <w:name w:val="apple-converted-space"/>
    <w:basedOn w:val="Fuentedeprrafopredeter"/>
    <w:rsid w:val="00461E54"/>
  </w:style>
  <w:style w:type="character" w:styleId="Hipervnculo">
    <w:name w:val="Hyperlink"/>
    <w:basedOn w:val="Fuentedeprrafopredeter"/>
    <w:uiPriority w:val="99"/>
    <w:semiHidden/>
    <w:unhideWhenUsed/>
    <w:rsid w:val="00461E54"/>
    <w:rPr>
      <w:color w:val="0000FF"/>
      <w:u w:val="single"/>
    </w:rPr>
  </w:style>
  <w:style w:type="character" w:styleId="whitespace-normal" w:customStyle="1">
    <w:name w:val="whitespace-normal"/>
    <w:basedOn w:val="Fuentedeprrafopredeter"/>
    <w:rsid w:val="00B26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nme.com/?utm_source=chatgpt.com" TargetMode="External" Id="rId8" /><Relationship Type="http://schemas.openxmlformats.org/officeDocument/2006/relationships/hyperlink" Target="https://www.tiktok.com/@japanleaders?lang=en" TargetMode="External" Id="rId13" /><Relationship Type="http://schemas.openxmlformats.org/officeDocument/2006/relationships/hyperlink" Target="http://www.twitter.com/ocesa_total" TargetMode="External" Id="rId18" /><Relationship Type="http://schemas.openxmlformats.org/officeDocument/2006/relationships/settings" Target="settings.xml" Id="rId3" /><Relationship Type="http://schemas.openxmlformats.org/officeDocument/2006/relationships/fontTable" Target="fontTable.xml" Id="rId21" /><Relationship Type="http://schemas.openxmlformats.org/officeDocument/2006/relationships/hyperlink" Target="https://www.instagram.com/japan_leaders/?hl=en" TargetMode="External" Id="rId12" /><Relationship Type="http://schemas.openxmlformats.org/officeDocument/2006/relationships/hyperlink" Target="http://www.facebook.com/ocesamx" TargetMode="External" Id="rId17" /><Relationship Type="http://schemas.openxmlformats.org/officeDocument/2006/relationships/styles" Target="styles.xml" Id="rId2" /><Relationship Type="http://schemas.openxmlformats.org/officeDocument/2006/relationships/hyperlink" Target="http://www.ocesa.com.mx/" TargetMode="External" Id="rId16" /><Relationship Type="http://schemas.openxmlformats.org/officeDocument/2006/relationships/hyperlink" Target="http://www.tiktok.com/@ocesamx" TargetMode="External" Id="rId20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hyperlink" Target="https://twitter.com/japanleaders?ref_src=twsrc%5Egoogle%7Ctwcamp%5Eserp%7Ctwgr%5Eauthor" TargetMode="External" Id="rId11" /><Relationship Type="http://schemas.openxmlformats.org/officeDocument/2006/relationships/image" Target="media/image1.png" Id="rId5" /><Relationship Type="http://schemas.openxmlformats.org/officeDocument/2006/relationships/hyperlink" Target="https://www.youtube.com/@ATARASHIIGAKKO" TargetMode="External" Id="rId15" /><Relationship Type="http://schemas.openxmlformats.org/officeDocument/2006/relationships/hyperlink" Target="https://leaders.asobisystem.com/" TargetMode="External" Id="rId10" /><Relationship Type="http://schemas.openxmlformats.org/officeDocument/2006/relationships/hyperlink" Target="http://www.instagram.com/ocesa" TargetMode="External" Id="rId19" /><Relationship Type="http://schemas.openxmlformats.org/officeDocument/2006/relationships/webSettings" Target="webSettings.xml" Id="rId4" /><Relationship Type="http://schemas.openxmlformats.org/officeDocument/2006/relationships/hyperlink" Target="https://www.tiktok.com/@japanleaders?lang=en" TargetMode="External" Id="rId14" /><Relationship Type="http://schemas.openxmlformats.org/officeDocument/2006/relationships/theme" Target="theme/theme1.xml" Id="rId22" /><Relationship Type="http://schemas.openxmlformats.org/officeDocument/2006/relationships/hyperlink" Target="https://www.tiktok.com/?utm_source=chatgpt.com" TargetMode="External" Id="Rb562deb8058c4537" /><Relationship Type="http://schemas.openxmlformats.org/officeDocument/2006/relationships/hyperlink" Target="https://www.tiktok.com/?utm_source=chatgpt.com" TargetMode="External" Id="Rccb0aa54ff29414a" 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Arantza Diaz Ramirez</dc:creator>
  <keywords/>
  <dc:description/>
  <lastModifiedBy>Milton Cuahutémoc Barboza Arriaga</lastModifiedBy>
  <revision>19</revision>
  <dcterms:created xsi:type="dcterms:W3CDTF">2026-05-12T19:29:00.0000000Z</dcterms:created>
  <dcterms:modified xsi:type="dcterms:W3CDTF">2026-05-12T23:00:20.4771443Z</dcterms:modified>
</coreProperties>
</file>