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245A" w14:textId="2EE371A3" w:rsidR="009D3747" w:rsidRDefault="00BE5334" w:rsidP="009D3747">
      <w:pPr>
        <w:pStyle w:val="NormalWeb"/>
        <w:jc w:val="center"/>
      </w:pPr>
      <w:r>
        <w:rPr>
          <w:b/>
          <w:bCs/>
          <w:noProof/>
        </w:rPr>
        <w:drawing>
          <wp:inline distT="0" distB="0" distL="0" distR="0" wp14:anchorId="668B4823" wp14:editId="224C1243">
            <wp:extent cx="3587057" cy="1205106"/>
            <wp:effectExtent l="0" t="0" r="0" b="0"/>
            <wp:docPr id="1006180865" name="Imagem 2" descr="Uma imagem com texto, Tipo de letra, Gráficos, logótip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80865" name="Imagem 2" descr="Uma imagem com texto, Tipo de letra, Gráficos, logótipo&#10;&#10;Os conteúdos gerados por IA podem estar incorretos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622" cy="121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FF8F" w14:textId="77777777" w:rsidR="00BE5334" w:rsidRDefault="00BE5334" w:rsidP="007D6F29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CA8CDD" w14:textId="5E7292A7" w:rsidR="007D6F29" w:rsidRPr="007D6F29" w:rsidRDefault="007D6F29" w:rsidP="007D6F29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D6F29">
        <w:rPr>
          <w:rFonts w:ascii="Calibri" w:hAnsi="Calibri" w:cs="Calibri"/>
          <w:b/>
          <w:bCs/>
          <w:sz w:val="24"/>
          <w:szCs w:val="24"/>
        </w:rPr>
        <w:t>COMUNICADO DE IMPRENSA</w:t>
      </w:r>
    </w:p>
    <w:p w14:paraId="6DC354E8" w14:textId="77777777" w:rsidR="002106DB" w:rsidRPr="005868A3" w:rsidRDefault="002106DB" w:rsidP="002106DB">
      <w:pPr>
        <w:jc w:val="center"/>
        <w:rPr>
          <w:rFonts w:ascii="Calibri" w:hAnsi="Calibri" w:cs="Calibri"/>
          <w:b/>
          <w:sz w:val="18"/>
          <w:szCs w:val="18"/>
        </w:rPr>
      </w:pPr>
    </w:p>
    <w:p w14:paraId="14746A73" w14:textId="25BB3063" w:rsidR="001F45F0" w:rsidRPr="00722071" w:rsidRDefault="007F3CEE" w:rsidP="00722071">
      <w:pPr>
        <w:spacing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t-PT"/>
        </w:rPr>
      </w:pPr>
      <w:r w:rsidRPr="007F3CEE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 xml:space="preserve">Prémios Heróis PME </w:t>
      </w:r>
      <w:r w:rsidR="00C62E83" w:rsidRPr="00C62E83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>revelam finalistas da 8.ª edição</w:t>
      </w:r>
    </w:p>
    <w:p w14:paraId="4DEA742E" w14:textId="77777777" w:rsidR="000A77A3" w:rsidRDefault="000A77A3" w:rsidP="000A77A3">
      <w:pPr>
        <w:pStyle w:val="PargrafodaLista"/>
        <w:spacing w:after="240"/>
        <w:ind w:left="714"/>
        <w:rPr>
          <w:rFonts w:asciiTheme="minorHAnsi" w:eastAsia="Times New Roman" w:hAnsiTheme="minorHAnsi" w:cstheme="minorHAnsi"/>
          <w:i/>
          <w:iCs/>
          <w:lang w:eastAsia="pt-PT"/>
        </w:rPr>
      </w:pPr>
    </w:p>
    <w:p w14:paraId="17A6ED77" w14:textId="61DDEFDB" w:rsidR="00722071" w:rsidRPr="00F07C73" w:rsidRDefault="51C4CC42" w:rsidP="11094F14">
      <w:pPr>
        <w:pStyle w:val="PargrafodaLista"/>
        <w:numPr>
          <w:ilvl w:val="0"/>
          <w:numId w:val="9"/>
        </w:numPr>
        <w:spacing w:after="240" w:line="240" w:lineRule="auto"/>
        <w:ind w:left="714" w:hanging="357"/>
        <w:jc w:val="center"/>
        <w:rPr>
          <w:rFonts w:asciiTheme="minorHAnsi" w:eastAsia="Times New Roman" w:hAnsiTheme="minorHAnsi" w:cstheme="minorBidi"/>
          <w:i/>
          <w:iCs/>
          <w:lang w:eastAsia="pt-PT"/>
        </w:rPr>
      </w:pPr>
      <w:r w:rsidRPr="11094F14">
        <w:rPr>
          <w:rFonts w:asciiTheme="minorHAnsi" w:eastAsia="Times New Roman" w:hAnsiTheme="minorHAnsi" w:cstheme="minorBidi"/>
          <w:i/>
          <w:iCs/>
          <w:lang w:eastAsia="pt-PT"/>
        </w:rPr>
        <w:t xml:space="preserve">Foram selecionadas </w:t>
      </w:r>
      <w:r w:rsidR="00722071" w:rsidRPr="11094F14">
        <w:rPr>
          <w:rFonts w:asciiTheme="minorHAnsi" w:eastAsia="Times New Roman" w:hAnsiTheme="minorHAnsi" w:cstheme="minorBidi"/>
          <w:i/>
          <w:iCs/>
          <w:lang w:eastAsia="pt-PT"/>
        </w:rPr>
        <w:t>24 empresas</w:t>
      </w:r>
      <w:r w:rsidR="6C2F87E6" w:rsidRPr="11094F14">
        <w:rPr>
          <w:rFonts w:asciiTheme="minorHAnsi" w:eastAsia="Times New Roman" w:hAnsiTheme="minorHAnsi" w:cstheme="minorBidi"/>
          <w:i/>
          <w:iCs/>
          <w:lang w:eastAsia="pt-PT"/>
        </w:rPr>
        <w:t>,</w:t>
      </w:r>
      <w:r w:rsidR="00722071" w:rsidRPr="11094F14">
        <w:rPr>
          <w:rFonts w:asciiTheme="minorHAnsi" w:eastAsia="Times New Roman" w:hAnsiTheme="minorHAnsi" w:cstheme="minorBidi"/>
          <w:i/>
          <w:iCs/>
          <w:lang w:eastAsia="pt-PT"/>
        </w:rPr>
        <w:t xml:space="preserve"> </w:t>
      </w:r>
      <w:r w:rsidR="75193D04" w:rsidRPr="11094F14">
        <w:rPr>
          <w:rFonts w:asciiTheme="minorHAnsi" w:eastAsia="Times New Roman" w:hAnsiTheme="minorHAnsi" w:cstheme="minorBidi"/>
          <w:i/>
          <w:iCs/>
          <w:lang w:eastAsia="pt-PT"/>
        </w:rPr>
        <w:t xml:space="preserve">entre as </w:t>
      </w:r>
      <w:r w:rsidR="00722071" w:rsidRPr="11094F14">
        <w:rPr>
          <w:rFonts w:asciiTheme="minorHAnsi" w:eastAsia="Times New Roman" w:hAnsiTheme="minorHAnsi" w:cstheme="minorBidi"/>
          <w:i/>
          <w:iCs/>
          <w:lang w:eastAsia="pt-PT"/>
        </w:rPr>
        <w:t>372 candidaturas recebidas.</w:t>
      </w:r>
    </w:p>
    <w:p w14:paraId="79F0AB72" w14:textId="77777777" w:rsidR="00722071" w:rsidRPr="00F07C73" w:rsidRDefault="00722071" w:rsidP="00722071">
      <w:pPr>
        <w:pStyle w:val="PargrafodaLista"/>
        <w:spacing w:after="240" w:line="240" w:lineRule="auto"/>
        <w:ind w:left="714"/>
        <w:rPr>
          <w:rFonts w:asciiTheme="minorHAnsi" w:eastAsia="Times New Roman" w:hAnsiTheme="minorHAnsi" w:cstheme="minorHAnsi"/>
          <w:i/>
          <w:iCs/>
          <w:sz w:val="10"/>
          <w:szCs w:val="10"/>
          <w:lang w:eastAsia="pt-PT"/>
        </w:rPr>
      </w:pPr>
    </w:p>
    <w:p w14:paraId="20EE1D9E" w14:textId="40736B40" w:rsidR="00722071" w:rsidRPr="00F07C73" w:rsidRDefault="00722071" w:rsidP="00722071">
      <w:pPr>
        <w:pStyle w:val="PargrafodaLista"/>
        <w:numPr>
          <w:ilvl w:val="0"/>
          <w:numId w:val="9"/>
        </w:numPr>
        <w:spacing w:after="240" w:line="240" w:lineRule="auto"/>
        <w:ind w:left="714" w:hanging="357"/>
        <w:jc w:val="center"/>
        <w:rPr>
          <w:rFonts w:asciiTheme="minorHAnsi" w:eastAsia="Times New Roman" w:hAnsiTheme="minorHAnsi" w:cstheme="minorHAnsi"/>
          <w:i/>
          <w:iCs/>
          <w:lang w:eastAsia="pt-PT"/>
        </w:rPr>
      </w:pPr>
      <w:r w:rsidRPr="00F07C73">
        <w:rPr>
          <w:rFonts w:asciiTheme="minorHAnsi" w:eastAsia="Times New Roman" w:hAnsiTheme="minorHAnsi" w:cstheme="minorHAnsi"/>
          <w:i/>
          <w:iCs/>
          <w:lang w:eastAsia="pt-PT"/>
        </w:rPr>
        <w:t>Iniciativa volta</w:t>
      </w:r>
      <w:r w:rsidRPr="00F07C73">
        <w:rPr>
          <w:rFonts w:asciiTheme="minorHAnsi" w:hAnsiTheme="minorHAnsi" w:cstheme="minorHAnsi"/>
          <w:i/>
          <w:iCs/>
        </w:rPr>
        <w:t xml:space="preserve"> a destacar empresas</w:t>
      </w:r>
      <w:r w:rsidR="00F07C73" w:rsidRPr="00F07C73">
        <w:rPr>
          <w:rFonts w:asciiTheme="minorHAnsi" w:hAnsiTheme="minorHAnsi" w:cstheme="minorHAnsi"/>
          <w:i/>
          <w:iCs/>
        </w:rPr>
        <w:t xml:space="preserve"> nacionais</w:t>
      </w:r>
      <w:r w:rsidRPr="00F07C73">
        <w:rPr>
          <w:rFonts w:asciiTheme="minorHAnsi" w:hAnsiTheme="minorHAnsi" w:cstheme="minorHAnsi"/>
          <w:i/>
          <w:iCs/>
        </w:rPr>
        <w:t xml:space="preserve"> </w:t>
      </w:r>
      <w:r w:rsidR="00DB07C6" w:rsidRPr="00DB07C6">
        <w:rPr>
          <w:rFonts w:ascii="Calibri" w:hAnsi="Calibri" w:cs="Calibri"/>
          <w:i/>
          <w:iCs/>
        </w:rPr>
        <w:t>com histórias exemplares de superação, inovação e impacto económico.</w:t>
      </w:r>
    </w:p>
    <w:p w14:paraId="69F2EAC5" w14:textId="77777777" w:rsidR="00722071" w:rsidRPr="00F07C73" w:rsidRDefault="00722071" w:rsidP="00722071">
      <w:pPr>
        <w:pStyle w:val="PargrafodaLista"/>
        <w:spacing w:after="240" w:line="240" w:lineRule="auto"/>
        <w:ind w:left="714"/>
        <w:rPr>
          <w:rFonts w:asciiTheme="minorHAnsi" w:eastAsia="Times New Roman" w:hAnsiTheme="minorHAnsi" w:cstheme="minorHAnsi"/>
          <w:i/>
          <w:iCs/>
          <w:sz w:val="10"/>
          <w:szCs w:val="10"/>
          <w:lang w:eastAsia="pt-PT"/>
        </w:rPr>
      </w:pPr>
    </w:p>
    <w:p w14:paraId="2725867F" w14:textId="6CD828A0" w:rsidR="00722071" w:rsidRPr="00F07C73" w:rsidRDefault="49513666" w:rsidP="11094F14">
      <w:pPr>
        <w:pStyle w:val="PargrafodaLista"/>
        <w:numPr>
          <w:ilvl w:val="0"/>
          <w:numId w:val="9"/>
        </w:numPr>
        <w:spacing w:after="240" w:line="240" w:lineRule="auto"/>
        <w:ind w:left="714" w:hanging="357"/>
        <w:jc w:val="center"/>
        <w:rPr>
          <w:rFonts w:asciiTheme="minorHAnsi" w:eastAsia="Times New Roman" w:hAnsiTheme="minorHAnsi" w:cstheme="minorBidi"/>
          <w:i/>
          <w:iCs/>
          <w:lang w:eastAsia="pt-PT"/>
        </w:rPr>
      </w:pPr>
      <w:r w:rsidRPr="11094F14">
        <w:rPr>
          <w:rFonts w:asciiTheme="minorHAnsi" w:eastAsia="Times New Roman" w:hAnsiTheme="minorHAnsi" w:cstheme="minorBidi"/>
          <w:i/>
          <w:iCs/>
          <w:lang w:eastAsia="pt-PT"/>
        </w:rPr>
        <w:t>Finalistas</w:t>
      </w:r>
      <w:r w:rsidR="00EE33FE">
        <w:rPr>
          <w:rFonts w:asciiTheme="minorHAnsi" w:eastAsia="Times New Roman" w:hAnsiTheme="minorHAnsi" w:cstheme="minorBidi"/>
          <w:i/>
          <w:iCs/>
          <w:lang w:eastAsia="pt-PT"/>
        </w:rPr>
        <w:t xml:space="preserve"> </w:t>
      </w:r>
      <w:r w:rsidR="00722071" w:rsidRPr="11094F14">
        <w:rPr>
          <w:rFonts w:asciiTheme="minorHAnsi" w:eastAsia="Times New Roman" w:hAnsiTheme="minorHAnsi" w:cstheme="minorBidi"/>
          <w:i/>
          <w:iCs/>
          <w:lang w:eastAsia="pt-PT"/>
        </w:rPr>
        <w:t xml:space="preserve">serão agora avaliadas por um júri, numa fase que irá determinar os vencedores desta edição, </w:t>
      </w:r>
      <w:r w:rsidR="00722071" w:rsidRPr="11094F14">
        <w:rPr>
          <w:rFonts w:ascii="Calibri" w:hAnsi="Calibri" w:cs="Calibri"/>
          <w:i/>
          <w:iCs/>
        </w:rPr>
        <w:t xml:space="preserve">revelados </w:t>
      </w:r>
      <w:r w:rsidR="00722071" w:rsidRPr="11094F14">
        <w:rPr>
          <w:rFonts w:asciiTheme="minorHAnsi" w:eastAsia="Times New Roman" w:hAnsiTheme="minorHAnsi" w:cstheme="minorBidi"/>
          <w:i/>
          <w:iCs/>
          <w:lang w:eastAsia="pt-PT"/>
        </w:rPr>
        <w:t>na gala de entrega de prémios a 26 de junho.</w:t>
      </w:r>
    </w:p>
    <w:p w14:paraId="624BF946" w14:textId="77777777" w:rsidR="00722071" w:rsidRPr="000A77A3" w:rsidRDefault="00722071" w:rsidP="000A77A3">
      <w:pPr>
        <w:pStyle w:val="PargrafodaLista"/>
        <w:spacing w:after="240"/>
        <w:ind w:left="714"/>
        <w:rPr>
          <w:rFonts w:asciiTheme="minorHAnsi" w:eastAsia="Times New Roman" w:hAnsiTheme="minorHAnsi" w:cstheme="minorHAnsi"/>
          <w:i/>
          <w:iCs/>
          <w:lang w:eastAsia="pt-PT"/>
        </w:rPr>
      </w:pPr>
    </w:p>
    <w:p w14:paraId="317684FC" w14:textId="09CDE925" w:rsidR="00CB7356" w:rsidRDefault="00776EFB" w:rsidP="00CB7356">
      <w:pPr>
        <w:spacing w:line="240" w:lineRule="auto"/>
        <w:jc w:val="both"/>
        <w:rPr>
          <w:rFonts w:asciiTheme="minorHAnsi" w:hAnsiTheme="minorHAnsi" w:cstheme="minorHAnsi"/>
        </w:rPr>
      </w:pPr>
      <w:r w:rsidRPr="00507EBD">
        <w:rPr>
          <w:rFonts w:asciiTheme="minorHAnsi" w:eastAsia="Times New Roman" w:hAnsiTheme="minorHAnsi" w:cstheme="minorHAnsi"/>
          <w:b/>
          <w:bCs/>
          <w:lang w:eastAsia="pt-PT"/>
        </w:rPr>
        <w:t xml:space="preserve">Lisboa, </w:t>
      </w:r>
      <w:r w:rsidR="001A41D7">
        <w:rPr>
          <w:rFonts w:asciiTheme="minorHAnsi" w:eastAsia="Times New Roman" w:hAnsiTheme="minorHAnsi" w:cstheme="minorHAnsi"/>
          <w:b/>
          <w:bCs/>
          <w:lang w:eastAsia="pt-PT"/>
        </w:rPr>
        <w:t>13</w:t>
      </w:r>
      <w:r w:rsidR="00F529FF">
        <w:rPr>
          <w:rFonts w:asciiTheme="minorHAnsi" w:eastAsia="Times New Roman" w:hAnsiTheme="minorHAnsi" w:cstheme="minorHAnsi"/>
          <w:b/>
          <w:bCs/>
          <w:lang w:eastAsia="pt-PT"/>
        </w:rPr>
        <w:t xml:space="preserve"> de </w:t>
      </w:r>
      <w:r w:rsidR="001A7488">
        <w:rPr>
          <w:rFonts w:asciiTheme="minorHAnsi" w:eastAsia="Times New Roman" w:hAnsiTheme="minorHAnsi" w:cstheme="minorHAnsi"/>
          <w:b/>
          <w:bCs/>
          <w:lang w:eastAsia="pt-PT"/>
        </w:rPr>
        <w:t>maio</w:t>
      </w:r>
      <w:r w:rsidR="00BC7468">
        <w:rPr>
          <w:rFonts w:asciiTheme="minorHAnsi" w:eastAsia="Times New Roman" w:hAnsiTheme="minorHAnsi" w:cstheme="minorHAnsi"/>
          <w:b/>
          <w:bCs/>
          <w:lang w:eastAsia="pt-PT"/>
        </w:rPr>
        <w:t xml:space="preserve"> </w:t>
      </w:r>
      <w:r w:rsidRPr="00507EBD">
        <w:rPr>
          <w:rFonts w:asciiTheme="minorHAnsi" w:eastAsia="Times New Roman" w:hAnsiTheme="minorHAnsi" w:cstheme="minorHAnsi"/>
          <w:b/>
          <w:bCs/>
          <w:lang w:eastAsia="pt-PT"/>
        </w:rPr>
        <w:t>de 202</w:t>
      </w:r>
      <w:r w:rsidR="00670965" w:rsidRPr="00507EBD">
        <w:rPr>
          <w:rFonts w:asciiTheme="minorHAnsi" w:eastAsia="Times New Roman" w:hAnsiTheme="minorHAnsi" w:cstheme="minorHAnsi"/>
          <w:b/>
          <w:bCs/>
          <w:lang w:eastAsia="pt-PT"/>
        </w:rPr>
        <w:t>6</w:t>
      </w:r>
      <w:r w:rsidRPr="00507EBD">
        <w:rPr>
          <w:rFonts w:asciiTheme="minorHAnsi" w:eastAsia="Times New Roman" w:hAnsiTheme="minorHAnsi" w:cstheme="minorHAnsi"/>
          <w:lang w:eastAsia="pt-PT"/>
        </w:rPr>
        <w:t xml:space="preserve"> –</w:t>
      </w:r>
      <w:r w:rsidR="007D6F29" w:rsidRPr="00507EBD">
        <w:rPr>
          <w:rFonts w:asciiTheme="minorHAnsi" w:hAnsiTheme="minorHAnsi" w:cstheme="minorHAnsi"/>
        </w:rPr>
        <w:t xml:space="preserve"> </w:t>
      </w:r>
      <w:r w:rsidR="00EC51A2" w:rsidRPr="00EC51A2">
        <w:rPr>
          <w:rFonts w:asciiTheme="minorHAnsi" w:hAnsiTheme="minorHAnsi" w:cstheme="minorHAnsi"/>
        </w:rPr>
        <w:t xml:space="preserve">Foram revelados os finalistas da 8.ª edição dos Prémios Heróis PME, uma iniciativa da </w:t>
      </w:r>
      <w:proofErr w:type="spellStart"/>
      <w:r w:rsidR="00EC51A2" w:rsidRPr="00EC51A2">
        <w:rPr>
          <w:rFonts w:asciiTheme="minorHAnsi" w:hAnsiTheme="minorHAnsi" w:cstheme="minorHAnsi"/>
        </w:rPr>
        <w:t>Yunit</w:t>
      </w:r>
      <w:proofErr w:type="spellEnd"/>
      <w:r w:rsidR="00EC51A2" w:rsidRPr="00EC51A2">
        <w:rPr>
          <w:rFonts w:asciiTheme="minorHAnsi" w:hAnsiTheme="minorHAnsi" w:cstheme="minorHAnsi"/>
        </w:rPr>
        <w:t xml:space="preserve"> </w:t>
      </w:r>
      <w:proofErr w:type="spellStart"/>
      <w:r w:rsidR="00EC51A2" w:rsidRPr="00EC51A2">
        <w:rPr>
          <w:rFonts w:asciiTheme="minorHAnsi" w:hAnsiTheme="minorHAnsi" w:cstheme="minorHAnsi"/>
        </w:rPr>
        <w:t>Consulting</w:t>
      </w:r>
      <w:proofErr w:type="spellEnd"/>
      <w:r w:rsidR="00EC51A2" w:rsidRPr="00EC51A2">
        <w:rPr>
          <w:rFonts w:asciiTheme="minorHAnsi" w:hAnsiTheme="minorHAnsi" w:cstheme="minorHAnsi"/>
        </w:rPr>
        <w:t xml:space="preserve"> que distingue Micro, Pequenas e Médias Empresas portuguesas com percursos de superação, capacidade de adaptação, inovação, resiliência e contributo para a economia nacional.</w:t>
      </w:r>
    </w:p>
    <w:p w14:paraId="2AD88F37" w14:textId="77777777" w:rsidR="00CB7356" w:rsidRPr="00CB7356" w:rsidRDefault="00CB7356" w:rsidP="00CB7356">
      <w:pPr>
        <w:spacing w:line="240" w:lineRule="auto"/>
        <w:jc w:val="both"/>
        <w:rPr>
          <w:rFonts w:asciiTheme="minorHAnsi" w:hAnsiTheme="minorHAnsi" w:cstheme="minorHAnsi"/>
        </w:rPr>
      </w:pPr>
    </w:p>
    <w:p w14:paraId="50FAF863" w14:textId="4B8E3065" w:rsidR="00CB7356" w:rsidRDefault="005115AD" w:rsidP="00CB7356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Após um período de candidaturas</w:t>
      </w:r>
      <w:r w:rsidR="00CB7356" w:rsidRPr="00CB7356">
        <w:rPr>
          <w:rFonts w:asciiTheme="minorHAnsi" w:hAnsiTheme="minorHAnsi" w:cstheme="minorHAnsi"/>
        </w:rPr>
        <w:t xml:space="preserve"> marcad</w:t>
      </w:r>
      <w:r>
        <w:rPr>
          <w:rFonts w:asciiTheme="minorHAnsi" w:hAnsiTheme="minorHAnsi" w:cstheme="minorHAnsi"/>
        </w:rPr>
        <w:t>o</w:t>
      </w:r>
      <w:r w:rsidR="00CB7356" w:rsidRPr="00CB7356">
        <w:rPr>
          <w:rFonts w:asciiTheme="minorHAnsi" w:hAnsiTheme="minorHAnsi" w:cstheme="minorHAnsi"/>
        </w:rPr>
        <w:t xml:space="preserve"> por uma forte adesão do tecido empresarial</w:t>
      </w:r>
      <w:r w:rsidR="00631212">
        <w:rPr>
          <w:rFonts w:asciiTheme="minorHAnsi" w:hAnsiTheme="minorHAnsi" w:cstheme="minorHAnsi"/>
        </w:rPr>
        <w:t xml:space="preserve"> nacional</w:t>
      </w:r>
      <w:r w:rsidR="00CB7356" w:rsidRPr="00CB7356">
        <w:rPr>
          <w:rFonts w:asciiTheme="minorHAnsi" w:hAnsiTheme="minorHAnsi" w:cstheme="minorHAnsi"/>
        </w:rPr>
        <w:t>, com</w:t>
      </w:r>
      <w:r w:rsidR="000F4DE2">
        <w:rPr>
          <w:rFonts w:asciiTheme="minorHAnsi" w:hAnsiTheme="minorHAnsi" w:cstheme="minorHAnsi"/>
        </w:rPr>
        <w:t xml:space="preserve"> um número recorde de</w:t>
      </w:r>
      <w:r w:rsidR="00CB7356" w:rsidRPr="00CB7356">
        <w:rPr>
          <w:rFonts w:asciiTheme="minorHAnsi" w:hAnsiTheme="minorHAnsi" w:cstheme="minorHAnsi"/>
        </w:rPr>
        <w:t xml:space="preserve"> 372 candidaturas recebidas, </w:t>
      </w:r>
      <w:r w:rsidR="00054396">
        <w:rPr>
          <w:rFonts w:asciiTheme="minorHAnsi" w:hAnsiTheme="minorHAnsi" w:cstheme="minorHAnsi"/>
        </w:rPr>
        <w:t xml:space="preserve">mais do dobro </w:t>
      </w:r>
      <w:r w:rsidR="001F6D15">
        <w:rPr>
          <w:rFonts w:asciiTheme="minorHAnsi" w:hAnsiTheme="minorHAnsi" w:cstheme="minorHAnsi"/>
        </w:rPr>
        <w:t xml:space="preserve">face à edição anterior, </w:t>
      </w:r>
      <w:r w:rsidR="00CB7356" w:rsidRPr="00CB7356">
        <w:rPr>
          <w:rFonts w:asciiTheme="minorHAnsi" w:hAnsiTheme="minorHAnsi" w:cstheme="minorHAnsi"/>
        </w:rPr>
        <w:t>a iniciativa entra agora na sua fase final, com 24 empresas selecionadas em seis categorias</w:t>
      </w:r>
      <w:r w:rsidR="00CB7356" w:rsidRPr="003E4322">
        <w:rPr>
          <w:rFonts w:asciiTheme="minorHAnsi" w:hAnsiTheme="minorHAnsi" w:cstheme="minorHAnsi"/>
        </w:rPr>
        <w:t xml:space="preserve">: </w:t>
      </w:r>
      <w:r w:rsidR="00631212">
        <w:rPr>
          <w:rFonts w:asciiTheme="minorHAnsi" w:hAnsiTheme="minorHAnsi" w:cstheme="minorHAnsi"/>
        </w:rPr>
        <w:t>“</w:t>
      </w:r>
      <w:proofErr w:type="gramStart"/>
      <w:r w:rsidR="00CB7356" w:rsidRPr="003E4322">
        <w:rPr>
          <w:rFonts w:asciiTheme="minorHAnsi" w:hAnsiTheme="minorHAnsi" w:cstheme="minorHAnsi"/>
        </w:rPr>
        <w:t>Micro Empresa</w:t>
      </w:r>
      <w:proofErr w:type="gramEnd"/>
      <w:r w:rsidR="00631212">
        <w:rPr>
          <w:rFonts w:asciiTheme="minorHAnsi" w:hAnsiTheme="minorHAnsi" w:cstheme="minorHAnsi"/>
        </w:rPr>
        <w:t>”</w:t>
      </w:r>
      <w:r w:rsidR="00CB7356" w:rsidRPr="003E4322">
        <w:rPr>
          <w:rFonts w:asciiTheme="minorHAnsi" w:hAnsiTheme="minorHAnsi" w:cstheme="minorHAnsi"/>
        </w:rPr>
        <w:t xml:space="preserve">, </w:t>
      </w:r>
      <w:r w:rsidR="00631212">
        <w:rPr>
          <w:rFonts w:asciiTheme="minorHAnsi" w:hAnsiTheme="minorHAnsi" w:cstheme="minorHAnsi"/>
        </w:rPr>
        <w:t>“</w:t>
      </w:r>
      <w:r w:rsidR="00CB7356" w:rsidRPr="003E4322">
        <w:rPr>
          <w:rFonts w:asciiTheme="minorHAnsi" w:hAnsiTheme="minorHAnsi" w:cstheme="minorHAnsi"/>
        </w:rPr>
        <w:t>Pequena Empresa</w:t>
      </w:r>
      <w:r w:rsidR="00631212">
        <w:rPr>
          <w:rFonts w:asciiTheme="minorHAnsi" w:hAnsiTheme="minorHAnsi" w:cstheme="minorHAnsi"/>
        </w:rPr>
        <w:t>”</w:t>
      </w:r>
      <w:r w:rsidR="00CB7356" w:rsidRPr="003E4322">
        <w:rPr>
          <w:rFonts w:asciiTheme="minorHAnsi" w:hAnsiTheme="minorHAnsi" w:cstheme="minorHAnsi"/>
        </w:rPr>
        <w:t xml:space="preserve">, </w:t>
      </w:r>
      <w:r w:rsidR="00631212">
        <w:rPr>
          <w:rFonts w:asciiTheme="minorHAnsi" w:hAnsiTheme="minorHAnsi" w:cstheme="minorHAnsi"/>
        </w:rPr>
        <w:t>“</w:t>
      </w:r>
      <w:r w:rsidR="00CB7356" w:rsidRPr="003E4322">
        <w:rPr>
          <w:rFonts w:asciiTheme="minorHAnsi" w:hAnsiTheme="minorHAnsi" w:cstheme="minorHAnsi"/>
        </w:rPr>
        <w:t>Média Empresa</w:t>
      </w:r>
      <w:r w:rsidR="00631212">
        <w:rPr>
          <w:rFonts w:asciiTheme="minorHAnsi" w:hAnsiTheme="minorHAnsi" w:cstheme="minorHAnsi"/>
        </w:rPr>
        <w:t>"</w:t>
      </w:r>
      <w:r w:rsidR="00CB7356" w:rsidRPr="003E4322">
        <w:rPr>
          <w:rFonts w:asciiTheme="minorHAnsi" w:hAnsiTheme="minorHAnsi" w:cstheme="minorHAnsi"/>
        </w:rPr>
        <w:t xml:space="preserve">, </w:t>
      </w:r>
      <w:r w:rsidR="00631212">
        <w:rPr>
          <w:rFonts w:asciiTheme="minorHAnsi" w:hAnsiTheme="minorHAnsi" w:cstheme="minorHAnsi"/>
        </w:rPr>
        <w:t>“</w:t>
      </w:r>
      <w:r w:rsidR="00CB7356" w:rsidRPr="003E4322">
        <w:rPr>
          <w:rFonts w:asciiTheme="minorHAnsi" w:hAnsiTheme="minorHAnsi" w:cstheme="minorHAnsi"/>
        </w:rPr>
        <w:t>Sustentabilidade</w:t>
      </w:r>
      <w:r w:rsidR="00631212">
        <w:rPr>
          <w:rFonts w:asciiTheme="minorHAnsi" w:hAnsiTheme="minorHAnsi" w:cstheme="minorHAnsi"/>
        </w:rPr>
        <w:t>”</w:t>
      </w:r>
      <w:r w:rsidR="00CB7356" w:rsidRPr="003E4322">
        <w:rPr>
          <w:rFonts w:asciiTheme="minorHAnsi" w:hAnsiTheme="minorHAnsi" w:cstheme="minorHAnsi"/>
        </w:rPr>
        <w:t xml:space="preserve">, </w:t>
      </w:r>
      <w:r w:rsidR="00631212">
        <w:rPr>
          <w:rFonts w:asciiTheme="minorHAnsi" w:hAnsiTheme="minorHAnsi" w:cstheme="minorHAnsi"/>
        </w:rPr>
        <w:t>“</w:t>
      </w:r>
      <w:r w:rsidR="00CB7356" w:rsidRPr="003E4322">
        <w:rPr>
          <w:rFonts w:asciiTheme="minorHAnsi" w:hAnsiTheme="minorHAnsi" w:cstheme="minorHAnsi"/>
        </w:rPr>
        <w:t>Transformação Digital</w:t>
      </w:r>
      <w:r w:rsidR="00631212">
        <w:rPr>
          <w:rFonts w:asciiTheme="minorHAnsi" w:hAnsiTheme="minorHAnsi" w:cstheme="minorHAnsi"/>
        </w:rPr>
        <w:t>”</w:t>
      </w:r>
      <w:r w:rsidR="00CB7356" w:rsidRPr="003E4322">
        <w:rPr>
          <w:rFonts w:asciiTheme="minorHAnsi" w:hAnsiTheme="minorHAnsi" w:cstheme="minorHAnsi"/>
        </w:rPr>
        <w:t xml:space="preserve"> e </w:t>
      </w:r>
      <w:r w:rsidR="00631212">
        <w:rPr>
          <w:rFonts w:asciiTheme="minorHAnsi" w:hAnsiTheme="minorHAnsi" w:cstheme="minorHAnsi"/>
        </w:rPr>
        <w:t>“</w:t>
      </w:r>
      <w:proofErr w:type="spellStart"/>
      <w:r w:rsidR="00CB7356" w:rsidRPr="003E4322">
        <w:rPr>
          <w:rFonts w:asciiTheme="minorHAnsi" w:hAnsiTheme="minorHAnsi" w:cstheme="minorHAnsi"/>
        </w:rPr>
        <w:t>Startup</w:t>
      </w:r>
      <w:proofErr w:type="spellEnd"/>
      <w:r w:rsidR="00631212">
        <w:rPr>
          <w:rFonts w:asciiTheme="minorHAnsi" w:hAnsiTheme="minorHAnsi" w:cstheme="minorHAnsi"/>
        </w:rPr>
        <w:t>”</w:t>
      </w:r>
      <w:r w:rsidR="00CB7356" w:rsidRPr="003E4322">
        <w:rPr>
          <w:rFonts w:asciiTheme="minorHAnsi" w:hAnsiTheme="minorHAnsi" w:cstheme="minorHAnsi"/>
        </w:rPr>
        <w:t>.</w:t>
      </w:r>
      <w:r w:rsidR="00CB7356" w:rsidRPr="00CB7356">
        <w:rPr>
          <w:rFonts w:asciiTheme="minorHAnsi" w:hAnsiTheme="minorHAnsi" w:cstheme="minorHAnsi"/>
        </w:rPr>
        <w:t xml:space="preserve"> </w:t>
      </w:r>
      <w:r w:rsidR="00E16C90">
        <w:rPr>
          <w:rFonts w:asciiTheme="minorHAnsi" w:hAnsiTheme="minorHAnsi" w:cstheme="minorHAnsi"/>
        </w:rPr>
        <w:t>As empresas</w:t>
      </w:r>
      <w:r w:rsidR="00CB7356" w:rsidRPr="00CB7356">
        <w:rPr>
          <w:rFonts w:asciiTheme="minorHAnsi" w:hAnsiTheme="minorHAnsi" w:cstheme="minorHAnsi"/>
        </w:rPr>
        <w:t xml:space="preserve"> finalistas representam diferentes setores de atividade</w:t>
      </w:r>
      <w:r w:rsidR="003E4322">
        <w:rPr>
          <w:rFonts w:asciiTheme="minorHAnsi" w:hAnsiTheme="minorHAnsi" w:cstheme="minorHAnsi"/>
        </w:rPr>
        <w:t>, distribuídos por diversas</w:t>
      </w:r>
      <w:r w:rsidR="00CB7356" w:rsidRPr="00CB7356">
        <w:rPr>
          <w:rFonts w:asciiTheme="minorHAnsi" w:hAnsiTheme="minorHAnsi" w:cstheme="minorHAnsi"/>
        </w:rPr>
        <w:t xml:space="preserve"> geografias, refletindo a diversidade, a maturidade e a capacidade de resposta das empresas portuguesas perante contextos económicos cada vez mais exigentes.</w:t>
      </w:r>
    </w:p>
    <w:p w14:paraId="676753F4" w14:textId="77777777" w:rsidR="00CB7356" w:rsidRPr="00CB7356" w:rsidRDefault="00CB7356" w:rsidP="00CB7356">
      <w:pPr>
        <w:spacing w:line="240" w:lineRule="auto"/>
        <w:jc w:val="both"/>
        <w:rPr>
          <w:rFonts w:asciiTheme="minorHAnsi" w:hAnsiTheme="minorHAnsi" w:cstheme="minorHAnsi"/>
        </w:rPr>
      </w:pPr>
    </w:p>
    <w:p w14:paraId="4D9CBC4B" w14:textId="0F3AA838" w:rsidR="00FC0B1F" w:rsidRDefault="008F14BA" w:rsidP="00CB7356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</w:t>
      </w:r>
      <w:r w:rsidR="00CB7356" w:rsidRPr="00CB7356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a </w:t>
      </w:r>
      <w:r w:rsidR="00CB7356" w:rsidRPr="00CB7356">
        <w:rPr>
          <w:rFonts w:asciiTheme="minorHAnsi" w:hAnsiTheme="minorHAnsi" w:cstheme="minorHAnsi"/>
        </w:rPr>
        <w:t xml:space="preserve">categoria </w:t>
      </w:r>
      <w:r w:rsidR="003E4322">
        <w:rPr>
          <w:rFonts w:asciiTheme="minorHAnsi" w:hAnsiTheme="minorHAnsi" w:cstheme="minorHAnsi"/>
        </w:rPr>
        <w:t>g</w:t>
      </w:r>
      <w:r w:rsidR="00CB7356" w:rsidRPr="00CB7356">
        <w:rPr>
          <w:rFonts w:asciiTheme="minorHAnsi" w:hAnsiTheme="minorHAnsi" w:cstheme="minorHAnsi"/>
        </w:rPr>
        <w:t xml:space="preserve">eral </w:t>
      </w:r>
      <w:r w:rsidR="00F43F73">
        <w:rPr>
          <w:rFonts w:asciiTheme="minorHAnsi" w:hAnsiTheme="minorHAnsi" w:cstheme="minorHAnsi"/>
        </w:rPr>
        <w:t>“</w:t>
      </w:r>
      <w:proofErr w:type="gramStart"/>
      <w:r w:rsidR="00CB7356" w:rsidRPr="00CB7356">
        <w:rPr>
          <w:rFonts w:asciiTheme="minorHAnsi" w:hAnsiTheme="minorHAnsi" w:cstheme="minorHAnsi"/>
        </w:rPr>
        <w:t>Micro Empresa</w:t>
      </w:r>
      <w:proofErr w:type="gramEnd"/>
      <w:r w:rsidR="00F43F73">
        <w:rPr>
          <w:rFonts w:asciiTheme="minorHAnsi" w:hAnsiTheme="minorHAnsi" w:cstheme="minorHAnsi"/>
        </w:rPr>
        <w:t>”</w:t>
      </w:r>
      <w:r w:rsidR="00CB7356" w:rsidRPr="00CB735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foram selecionadas as empresas</w:t>
      </w:r>
      <w:r w:rsidR="00CB7356" w:rsidRPr="00CB7356">
        <w:rPr>
          <w:rFonts w:asciiTheme="minorHAnsi" w:hAnsiTheme="minorHAnsi" w:cstheme="minorHAnsi"/>
        </w:rPr>
        <w:t xml:space="preserve"> Serralharia Estrela, </w:t>
      </w:r>
      <w:proofErr w:type="spellStart"/>
      <w:r w:rsidR="00CB7356" w:rsidRPr="00CB7356">
        <w:rPr>
          <w:rFonts w:asciiTheme="minorHAnsi" w:hAnsiTheme="minorHAnsi" w:cstheme="minorHAnsi"/>
        </w:rPr>
        <w:t>Servipal</w:t>
      </w:r>
      <w:proofErr w:type="spellEnd"/>
      <w:r w:rsidR="00CB7356" w:rsidRPr="00CB7356">
        <w:rPr>
          <w:rFonts w:asciiTheme="minorHAnsi" w:hAnsiTheme="minorHAnsi" w:cstheme="minorHAnsi"/>
        </w:rPr>
        <w:t xml:space="preserve"> e a Alves &amp; Moreira</w:t>
      </w:r>
      <w:r w:rsidR="00A6514B">
        <w:rPr>
          <w:rFonts w:asciiTheme="minorHAnsi" w:hAnsiTheme="minorHAnsi" w:cstheme="minorHAnsi"/>
        </w:rPr>
        <w:t xml:space="preserve">. </w:t>
      </w:r>
      <w:r w:rsidR="00CB7356" w:rsidRPr="00CB7356">
        <w:rPr>
          <w:rFonts w:asciiTheme="minorHAnsi" w:hAnsiTheme="minorHAnsi" w:cstheme="minorHAnsi"/>
        </w:rPr>
        <w:t xml:space="preserve">Na categoria </w:t>
      </w:r>
      <w:r w:rsidR="003E4322">
        <w:rPr>
          <w:rFonts w:asciiTheme="minorHAnsi" w:hAnsiTheme="minorHAnsi" w:cstheme="minorHAnsi"/>
        </w:rPr>
        <w:t>g</w:t>
      </w:r>
      <w:r w:rsidR="00CB7356" w:rsidRPr="00CB7356">
        <w:rPr>
          <w:rFonts w:asciiTheme="minorHAnsi" w:hAnsiTheme="minorHAnsi" w:cstheme="minorHAnsi"/>
        </w:rPr>
        <w:t xml:space="preserve">eral </w:t>
      </w:r>
      <w:r w:rsidR="00AE7CFE">
        <w:rPr>
          <w:rFonts w:asciiTheme="minorHAnsi" w:hAnsiTheme="minorHAnsi" w:cstheme="minorHAnsi"/>
        </w:rPr>
        <w:t>“</w:t>
      </w:r>
      <w:r w:rsidR="00CB7356" w:rsidRPr="00CB7356">
        <w:rPr>
          <w:rFonts w:asciiTheme="minorHAnsi" w:hAnsiTheme="minorHAnsi" w:cstheme="minorHAnsi"/>
        </w:rPr>
        <w:t>Pequena Empresa</w:t>
      </w:r>
      <w:r w:rsidR="00AE7CFE">
        <w:rPr>
          <w:rFonts w:asciiTheme="minorHAnsi" w:hAnsiTheme="minorHAnsi" w:cstheme="minorHAnsi"/>
        </w:rPr>
        <w:t>”</w:t>
      </w:r>
      <w:r w:rsidR="00CB7356" w:rsidRPr="00CB7356">
        <w:rPr>
          <w:rFonts w:asciiTheme="minorHAnsi" w:hAnsiTheme="minorHAnsi" w:cstheme="minorHAnsi"/>
        </w:rPr>
        <w:t xml:space="preserve">, passam à fase final a DHXM – Indústria do Doce, a </w:t>
      </w:r>
      <w:proofErr w:type="spellStart"/>
      <w:r w:rsidR="00CB7356" w:rsidRPr="00CB7356">
        <w:rPr>
          <w:rFonts w:asciiTheme="minorHAnsi" w:hAnsiTheme="minorHAnsi" w:cstheme="minorHAnsi"/>
        </w:rPr>
        <w:t>Multiorthos</w:t>
      </w:r>
      <w:proofErr w:type="spellEnd"/>
      <w:r w:rsidR="00CB7356" w:rsidRPr="00CB7356">
        <w:rPr>
          <w:rFonts w:asciiTheme="minorHAnsi" w:hAnsiTheme="minorHAnsi" w:cstheme="minorHAnsi"/>
        </w:rPr>
        <w:t xml:space="preserve">, a </w:t>
      </w:r>
      <w:proofErr w:type="spellStart"/>
      <w:r w:rsidR="00CB7356" w:rsidRPr="00CB7356">
        <w:rPr>
          <w:rFonts w:asciiTheme="minorHAnsi" w:hAnsiTheme="minorHAnsi" w:cstheme="minorHAnsi"/>
        </w:rPr>
        <w:t>Duality</w:t>
      </w:r>
      <w:proofErr w:type="spellEnd"/>
      <w:r w:rsidR="00CB7356" w:rsidRPr="00CB7356">
        <w:rPr>
          <w:rFonts w:asciiTheme="minorHAnsi" w:hAnsiTheme="minorHAnsi" w:cstheme="minorHAnsi"/>
        </w:rPr>
        <w:t xml:space="preserve">, a </w:t>
      </w:r>
      <w:proofErr w:type="spellStart"/>
      <w:r w:rsidR="005D5B23" w:rsidRPr="005D5B23">
        <w:rPr>
          <w:rFonts w:asciiTheme="minorHAnsi" w:hAnsiTheme="minorHAnsi" w:cstheme="minorHAnsi"/>
        </w:rPr>
        <w:t>Triber</w:t>
      </w:r>
      <w:proofErr w:type="spellEnd"/>
      <w:r w:rsidR="005D5B23" w:rsidRPr="005D5B23">
        <w:rPr>
          <w:rFonts w:asciiTheme="minorHAnsi" w:hAnsiTheme="minorHAnsi" w:cstheme="minorHAnsi"/>
        </w:rPr>
        <w:t xml:space="preserve"> </w:t>
      </w:r>
      <w:proofErr w:type="spellStart"/>
      <w:r w:rsidR="005D5B23" w:rsidRPr="005D5B23">
        <w:rPr>
          <w:rFonts w:asciiTheme="minorHAnsi" w:hAnsiTheme="minorHAnsi" w:cstheme="minorHAnsi"/>
        </w:rPr>
        <w:t>Agency</w:t>
      </w:r>
      <w:proofErr w:type="spellEnd"/>
      <w:r w:rsidR="005D5B23">
        <w:rPr>
          <w:rFonts w:asciiTheme="minorHAnsi" w:hAnsiTheme="minorHAnsi" w:cstheme="minorHAnsi"/>
        </w:rPr>
        <w:t xml:space="preserve"> </w:t>
      </w:r>
      <w:r w:rsidR="00CB7356" w:rsidRPr="00CB7356">
        <w:rPr>
          <w:rFonts w:asciiTheme="minorHAnsi" w:hAnsiTheme="minorHAnsi" w:cstheme="minorHAnsi"/>
        </w:rPr>
        <w:t xml:space="preserve">e a </w:t>
      </w:r>
      <w:r w:rsidR="005A7DA3" w:rsidRPr="005A7DA3">
        <w:rPr>
          <w:rFonts w:asciiTheme="minorHAnsi" w:hAnsiTheme="minorHAnsi" w:cstheme="minorHAnsi"/>
        </w:rPr>
        <w:t>Pão de Gimonde</w:t>
      </w:r>
      <w:r w:rsidR="00CB7356" w:rsidRPr="00CB7356">
        <w:rPr>
          <w:rFonts w:asciiTheme="minorHAnsi" w:hAnsiTheme="minorHAnsi" w:cstheme="minorHAnsi"/>
        </w:rPr>
        <w:t>.</w:t>
      </w:r>
      <w:r w:rsidR="00FC0B1F">
        <w:rPr>
          <w:rFonts w:asciiTheme="minorHAnsi" w:hAnsiTheme="minorHAnsi" w:cstheme="minorHAnsi"/>
        </w:rPr>
        <w:t xml:space="preserve"> Já </w:t>
      </w:r>
      <w:r w:rsidR="00CB7356" w:rsidRPr="00CB7356">
        <w:rPr>
          <w:rFonts w:asciiTheme="minorHAnsi" w:hAnsiTheme="minorHAnsi" w:cstheme="minorHAnsi"/>
        </w:rPr>
        <w:t xml:space="preserve">na categoria </w:t>
      </w:r>
      <w:r w:rsidR="003E4322">
        <w:rPr>
          <w:rFonts w:asciiTheme="minorHAnsi" w:hAnsiTheme="minorHAnsi" w:cstheme="minorHAnsi"/>
        </w:rPr>
        <w:t>g</w:t>
      </w:r>
      <w:r w:rsidR="00CB7356" w:rsidRPr="00CB7356">
        <w:rPr>
          <w:rFonts w:asciiTheme="minorHAnsi" w:hAnsiTheme="minorHAnsi" w:cstheme="minorHAnsi"/>
        </w:rPr>
        <w:t xml:space="preserve">eral </w:t>
      </w:r>
      <w:r w:rsidR="00FC0B1F">
        <w:rPr>
          <w:rFonts w:asciiTheme="minorHAnsi" w:hAnsiTheme="minorHAnsi" w:cstheme="minorHAnsi"/>
        </w:rPr>
        <w:t>“</w:t>
      </w:r>
      <w:r w:rsidR="00CB7356" w:rsidRPr="00CB7356">
        <w:rPr>
          <w:rFonts w:asciiTheme="minorHAnsi" w:hAnsiTheme="minorHAnsi" w:cstheme="minorHAnsi"/>
        </w:rPr>
        <w:t>Média Empresa</w:t>
      </w:r>
      <w:r w:rsidR="00FC0B1F">
        <w:rPr>
          <w:rFonts w:asciiTheme="minorHAnsi" w:hAnsiTheme="minorHAnsi" w:cstheme="minorHAnsi"/>
        </w:rPr>
        <w:t>”</w:t>
      </w:r>
      <w:r w:rsidR="00CB7356" w:rsidRPr="00CB735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as empresas finalistas são</w:t>
      </w:r>
      <w:r w:rsidR="00CB7356" w:rsidRPr="00CB7356">
        <w:rPr>
          <w:rFonts w:asciiTheme="minorHAnsi" w:hAnsiTheme="minorHAnsi" w:cstheme="minorHAnsi"/>
        </w:rPr>
        <w:t xml:space="preserve"> a </w:t>
      </w:r>
      <w:proofErr w:type="spellStart"/>
      <w:r w:rsidR="00CB7356" w:rsidRPr="00CB7356">
        <w:rPr>
          <w:rFonts w:asciiTheme="minorHAnsi" w:hAnsiTheme="minorHAnsi" w:cstheme="minorHAnsi"/>
        </w:rPr>
        <w:t>Aralab</w:t>
      </w:r>
      <w:proofErr w:type="spellEnd"/>
      <w:r w:rsidR="00CB7356" w:rsidRPr="00CB7356">
        <w:rPr>
          <w:rFonts w:asciiTheme="minorHAnsi" w:hAnsiTheme="minorHAnsi" w:cstheme="minorHAnsi"/>
        </w:rPr>
        <w:t xml:space="preserve"> – Equipamentos de Laboratório e Electromecânica Geral, a </w:t>
      </w:r>
      <w:r w:rsidR="002A3892" w:rsidRPr="002A3892">
        <w:rPr>
          <w:rFonts w:asciiTheme="minorHAnsi" w:hAnsiTheme="minorHAnsi" w:cstheme="minorHAnsi"/>
        </w:rPr>
        <w:t>Dental Light</w:t>
      </w:r>
      <w:r w:rsidR="00CB7356" w:rsidRPr="00CB7356">
        <w:rPr>
          <w:rFonts w:asciiTheme="minorHAnsi" w:hAnsiTheme="minorHAnsi" w:cstheme="minorHAnsi"/>
        </w:rPr>
        <w:t xml:space="preserve">, a </w:t>
      </w:r>
      <w:r w:rsidR="00CB6B33" w:rsidRPr="00CB6B33">
        <w:rPr>
          <w:rFonts w:asciiTheme="minorHAnsi" w:hAnsiTheme="minorHAnsi" w:cstheme="minorHAnsi"/>
        </w:rPr>
        <w:t>WOTELS</w:t>
      </w:r>
      <w:r w:rsidR="00CB7356" w:rsidRPr="00CB7356">
        <w:rPr>
          <w:rFonts w:asciiTheme="minorHAnsi" w:hAnsiTheme="minorHAnsi" w:cstheme="minorHAnsi"/>
        </w:rPr>
        <w:t xml:space="preserve"> e a </w:t>
      </w:r>
      <w:r w:rsidR="00247CB8">
        <w:rPr>
          <w:rFonts w:asciiTheme="minorHAnsi" w:hAnsiTheme="minorHAnsi" w:cstheme="minorHAnsi"/>
        </w:rPr>
        <w:t>OJP</w:t>
      </w:r>
      <w:r w:rsidR="00CB7356" w:rsidRPr="00CB7356">
        <w:rPr>
          <w:rFonts w:asciiTheme="minorHAnsi" w:hAnsiTheme="minorHAnsi" w:cstheme="minorHAnsi"/>
        </w:rPr>
        <w:t xml:space="preserve">. </w:t>
      </w:r>
    </w:p>
    <w:p w14:paraId="728BC3D9" w14:textId="77777777" w:rsidR="00FC0B1F" w:rsidRDefault="00FC0B1F" w:rsidP="00CB7356">
      <w:pPr>
        <w:spacing w:line="240" w:lineRule="auto"/>
        <w:jc w:val="both"/>
        <w:rPr>
          <w:rFonts w:asciiTheme="minorHAnsi" w:hAnsiTheme="minorHAnsi" w:cstheme="minorHAnsi"/>
        </w:rPr>
      </w:pPr>
    </w:p>
    <w:p w14:paraId="7C8977D4" w14:textId="3B7E27D5" w:rsidR="00CB7356" w:rsidRDefault="008F14BA" w:rsidP="00CB7356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</w:t>
      </w:r>
      <w:r w:rsidR="0092548E">
        <w:rPr>
          <w:rFonts w:asciiTheme="minorHAnsi" w:hAnsiTheme="minorHAnsi" w:cstheme="minorHAnsi"/>
        </w:rPr>
        <w:t xml:space="preserve"> categoria</w:t>
      </w:r>
      <w:r w:rsidR="00CB7356" w:rsidRPr="00CB7356">
        <w:rPr>
          <w:rFonts w:asciiTheme="minorHAnsi" w:hAnsiTheme="minorHAnsi" w:cstheme="minorHAnsi"/>
        </w:rPr>
        <w:t xml:space="preserve"> </w:t>
      </w:r>
      <w:r w:rsidR="0092548E">
        <w:rPr>
          <w:rFonts w:asciiTheme="minorHAnsi" w:hAnsiTheme="minorHAnsi" w:cstheme="minorHAnsi"/>
        </w:rPr>
        <w:t>“</w:t>
      </w:r>
      <w:r w:rsidR="00CB7356" w:rsidRPr="00CB7356">
        <w:rPr>
          <w:rFonts w:asciiTheme="minorHAnsi" w:hAnsiTheme="minorHAnsi" w:cstheme="minorHAnsi"/>
        </w:rPr>
        <w:t>Sustentabilidade</w:t>
      </w:r>
      <w:r w:rsidR="0092548E">
        <w:rPr>
          <w:rFonts w:asciiTheme="minorHAnsi" w:hAnsiTheme="minorHAnsi" w:cstheme="minorHAnsi"/>
        </w:rPr>
        <w:t>”</w:t>
      </w:r>
      <w:r w:rsidR="00CB7356" w:rsidRPr="00CB7356">
        <w:rPr>
          <w:rFonts w:asciiTheme="minorHAnsi" w:hAnsiTheme="minorHAnsi" w:cstheme="minorHAnsi"/>
        </w:rPr>
        <w:t xml:space="preserve">, os finalistas são a </w:t>
      </w:r>
      <w:r w:rsidR="00001B41" w:rsidRPr="00001B41">
        <w:rPr>
          <w:rFonts w:asciiTheme="minorHAnsi" w:hAnsiTheme="minorHAnsi" w:cstheme="minorHAnsi"/>
        </w:rPr>
        <w:t>WOTELS</w:t>
      </w:r>
      <w:r w:rsidR="00CB7356" w:rsidRPr="00CB7356">
        <w:rPr>
          <w:rFonts w:asciiTheme="minorHAnsi" w:hAnsiTheme="minorHAnsi" w:cstheme="minorHAnsi"/>
        </w:rPr>
        <w:t xml:space="preserve">, a </w:t>
      </w:r>
      <w:proofErr w:type="spellStart"/>
      <w:r w:rsidR="00CB7356" w:rsidRPr="00CB7356">
        <w:rPr>
          <w:rFonts w:asciiTheme="minorHAnsi" w:hAnsiTheme="minorHAnsi" w:cstheme="minorHAnsi"/>
        </w:rPr>
        <w:t>Germiplanta</w:t>
      </w:r>
      <w:proofErr w:type="spellEnd"/>
      <w:r w:rsidR="00CB7356" w:rsidRPr="00CB7356">
        <w:rPr>
          <w:rFonts w:asciiTheme="minorHAnsi" w:hAnsiTheme="minorHAnsi" w:cstheme="minorHAnsi"/>
        </w:rPr>
        <w:t>, a Sequela e a Ótica Transmontana</w:t>
      </w:r>
      <w:r w:rsidR="00AB551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No âmbito da</w:t>
      </w:r>
      <w:r w:rsidR="00CB7356" w:rsidRPr="00CB7356">
        <w:rPr>
          <w:rFonts w:asciiTheme="minorHAnsi" w:hAnsiTheme="minorHAnsi" w:cstheme="minorHAnsi"/>
        </w:rPr>
        <w:t xml:space="preserve"> categoria </w:t>
      </w:r>
      <w:r w:rsidR="001A37C6">
        <w:rPr>
          <w:rFonts w:asciiTheme="minorHAnsi" w:hAnsiTheme="minorHAnsi" w:cstheme="minorHAnsi"/>
        </w:rPr>
        <w:t>“</w:t>
      </w:r>
      <w:r w:rsidR="00CB7356" w:rsidRPr="00CB7356">
        <w:rPr>
          <w:rFonts w:asciiTheme="minorHAnsi" w:hAnsiTheme="minorHAnsi" w:cstheme="minorHAnsi"/>
        </w:rPr>
        <w:t>Transformação Digital</w:t>
      </w:r>
      <w:r w:rsidR="001A37C6">
        <w:rPr>
          <w:rFonts w:asciiTheme="minorHAnsi" w:hAnsiTheme="minorHAnsi" w:cstheme="minorHAnsi"/>
        </w:rPr>
        <w:t>”</w:t>
      </w:r>
      <w:r w:rsidR="00CB7356" w:rsidRPr="00CB7356">
        <w:rPr>
          <w:rFonts w:asciiTheme="minorHAnsi" w:hAnsiTheme="minorHAnsi" w:cstheme="minorHAnsi"/>
        </w:rPr>
        <w:t xml:space="preserve">, destacam-se como finalistas a </w:t>
      </w:r>
      <w:r w:rsidR="009334BB" w:rsidRPr="009334BB">
        <w:rPr>
          <w:rFonts w:asciiTheme="minorHAnsi" w:hAnsiTheme="minorHAnsi" w:cstheme="minorHAnsi"/>
        </w:rPr>
        <w:t>CESADI</w:t>
      </w:r>
      <w:r w:rsidR="00CB7356" w:rsidRPr="00CB7356">
        <w:rPr>
          <w:rFonts w:asciiTheme="minorHAnsi" w:hAnsiTheme="minorHAnsi" w:cstheme="minorHAnsi"/>
        </w:rPr>
        <w:t xml:space="preserve">, a </w:t>
      </w:r>
      <w:r w:rsidR="004A412A" w:rsidRPr="004A412A">
        <w:rPr>
          <w:rFonts w:asciiTheme="minorHAnsi" w:hAnsiTheme="minorHAnsi" w:cstheme="minorHAnsi"/>
        </w:rPr>
        <w:t>Limpezas do Centro</w:t>
      </w:r>
      <w:r w:rsidR="004A412A">
        <w:rPr>
          <w:rFonts w:asciiTheme="minorHAnsi" w:hAnsiTheme="minorHAnsi" w:cstheme="minorHAnsi"/>
        </w:rPr>
        <w:t xml:space="preserve"> </w:t>
      </w:r>
      <w:r w:rsidR="00CB7356" w:rsidRPr="00CB7356">
        <w:rPr>
          <w:rFonts w:asciiTheme="minorHAnsi" w:hAnsiTheme="minorHAnsi" w:cstheme="minorHAnsi"/>
        </w:rPr>
        <w:t xml:space="preserve">e a </w:t>
      </w:r>
      <w:proofErr w:type="spellStart"/>
      <w:r w:rsidR="00CB7356" w:rsidRPr="00CB7356">
        <w:rPr>
          <w:rFonts w:asciiTheme="minorHAnsi" w:hAnsiTheme="minorHAnsi" w:cstheme="minorHAnsi"/>
        </w:rPr>
        <w:t>Advance</w:t>
      </w:r>
      <w:proofErr w:type="spellEnd"/>
      <w:r w:rsidR="00CB7356" w:rsidRPr="00CB7356">
        <w:rPr>
          <w:rFonts w:asciiTheme="minorHAnsi" w:hAnsiTheme="minorHAnsi" w:cstheme="minorHAnsi"/>
        </w:rPr>
        <w:t xml:space="preserve"> Station</w:t>
      </w:r>
      <w:r w:rsidR="00566837">
        <w:rPr>
          <w:rFonts w:asciiTheme="minorHAnsi" w:hAnsiTheme="minorHAnsi" w:cstheme="minorHAnsi"/>
        </w:rPr>
        <w:t xml:space="preserve">. </w:t>
      </w:r>
      <w:r w:rsidR="00CB7356" w:rsidRPr="00CB7356">
        <w:rPr>
          <w:rFonts w:asciiTheme="minorHAnsi" w:hAnsiTheme="minorHAnsi" w:cstheme="minorHAnsi"/>
        </w:rPr>
        <w:t xml:space="preserve">Por fim, na categoria </w:t>
      </w:r>
      <w:r w:rsidR="001A37C6">
        <w:rPr>
          <w:rFonts w:asciiTheme="minorHAnsi" w:hAnsiTheme="minorHAnsi" w:cstheme="minorHAnsi"/>
        </w:rPr>
        <w:t>“</w:t>
      </w:r>
      <w:proofErr w:type="spellStart"/>
      <w:r w:rsidR="00CB7356" w:rsidRPr="00CB7356">
        <w:rPr>
          <w:rFonts w:asciiTheme="minorHAnsi" w:hAnsiTheme="minorHAnsi" w:cstheme="minorHAnsi"/>
        </w:rPr>
        <w:t>Startup</w:t>
      </w:r>
      <w:proofErr w:type="spellEnd"/>
      <w:r w:rsidR="001A37C6">
        <w:rPr>
          <w:rFonts w:asciiTheme="minorHAnsi" w:hAnsiTheme="minorHAnsi" w:cstheme="minorHAnsi"/>
        </w:rPr>
        <w:t>”</w:t>
      </w:r>
      <w:r w:rsidR="00CB7356" w:rsidRPr="00CB7356">
        <w:rPr>
          <w:rFonts w:asciiTheme="minorHAnsi" w:hAnsiTheme="minorHAnsi" w:cstheme="minorHAnsi"/>
        </w:rPr>
        <w:t xml:space="preserve">, chegam à fase final a </w:t>
      </w:r>
      <w:proofErr w:type="spellStart"/>
      <w:r w:rsidR="00CB7356" w:rsidRPr="00CB7356">
        <w:rPr>
          <w:rFonts w:asciiTheme="minorHAnsi" w:hAnsiTheme="minorHAnsi" w:cstheme="minorHAnsi"/>
        </w:rPr>
        <w:t>Coverflex</w:t>
      </w:r>
      <w:proofErr w:type="spellEnd"/>
      <w:r w:rsidR="00CB7356" w:rsidRPr="00CB7356">
        <w:rPr>
          <w:rFonts w:asciiTheme="minorHAnsi" w:hAnsiTheme="minorHAnsi" w:cstheme="minorHAnsi"/>
        </w:rPr>
        <w:t xml:space="preserve">, a </w:t>
      </w:r>
      <w:proofErr w:type="spellStart"/>
      <w:r w:rsidR="00FE6E8D" w:rsidRPr="00FE6E8D">
        <w:rPr>
          <w:rFonts w:asciiTheme="minorHAnsi" w:hAnsiTheme="minorHAnsi" w:cstheme="minorHAnsi"/>
        </w:rPr>
        <w:t>blueOASIS</w:t>
      </w:r>
      <w:proofErr w:type="spellEnd"/>
      <w:r w:rsidR="00CB7356" w:rsidRPr="00CB7356">
        <w:rPr>
          <w:rFonts w:asciiTheme="minorHAnsi" w:hAnsiTheme="minorHAnsi" w:cstheme="minorHAnsi"/>
        </w:rPr>
        <w:t xml:space="preserve">, a </w:t>
      </w:r>
      <w:proofErr w:type="spellStart"/>
      <w:r w:rsidR="00BF01A2" w:rsidRPr="00BF01A2">
        <w:rPr>
          <w:rFonts w:asciiTheme="minorHAnsi" w:hAnsiTheme="minorHAnsi" w:cstheme="minorHAnsi"/>
        </w:rPr>
        <w:t>Katchit</w:t>
      </w:r>
      <w:proofErr w:type="spellEnd"/>
      <w:r w:rsidR="00CB7356" w:rsidRPr="00CB7356">
        <w:rPr>
          <w:rFonts w:asciiTheme="minorHAnsi" w:hAnsiTheme="minorHAnsi" w:cstheme="minorHAnsi"/>
        </w:rPr>
        <w:t xml:space="preserve">, a </w:t>
      </w:r>
      <w:proofErr w:type="spellStart"/>
      <w:r w:rsidR="00CB7356" w:rsidRPr="00CB7356">
        <w:rPr>
          <w:rFonts w:asciiTheme="minorHAnsi" w:hAnsiTheme="minorHAnsi" w:cstheme="minorHAnsi"/>
        </w:rPr>
        <w:t>Psyc</w:t>
      </w:r>
      <w:r w:rsidR="002371D7">
        <w:rPr>
          <w:rFonts w:asciiTheme="minorHAnsi" w:hAnsiTheme="minorHAnsi" w:cstheme="minorHAnsi"/>
        </w:rPr>
        <w:t>h</w:t>
      </w:r>
      <w:r w:rsidR="00CB7356" w:rsidRPr="00CB7356">
        <w:rPr>
          <w:rFonts w:asciiTheme="minorHAnsi" w:hAnsiTheme="minorHAnsi" w:cstheme="minorHAnsi"/>
        </w:rPr>
        <w:t>omeasure</w:t>
      </w:r>
      <w:proofErr w:type="spellEnd"/>
      <w:r w:rsidR="00BF01A2">
        <w:rPr>
          <w:rFonts w:asciiTheme="minorHAnsi" w:hAnsiTheme="minorHAnsi" w:cstheme="minorHAnsi"/>
        </w:rPr>
        <w:t xml:space="preserve"> </w:t>
      </w:r>
      <w:r w:rsidR="00CB7356" w:rsidRPr="00CB7356">
        <w:rPr>
          <w:rFonts w:asciiTheme="minorHAnsi" w:hAnsiTheme="minorHAnsi" w:cstheme="minorHAnsi"/>
        </w:rPr>
        <w:t xml:space="preserve">e a </w:t>
      </w:r>
      <w:r w:rsidR="003867B7" w:rsidRPr="003867B7">
        <w:rPr>
          <w:rFonts w:asciiTheme="minorHAnsi" w:hAnsiTheme="minorHAnsi" w:cstheme="minorHAnsi"/>
        </w:rPr>
        <w:t>SCEMAI</w:t>
      </w:r>
      <w:r w:rsidR="00CB7356" w:rsidRPr="00CB7356">
        <w:rPr>
          <w:rFonts w:asciiTheme="minorHAnsi" w:hAnsiTheme="minorHAnsi" w:cstheme="minorHAnsi"/>
        </w:rPr>
        <w:t>.</w:t>
      </w:r>
    </w:p>
    <w:p w14:paraId="1E0899E1" w14:textId="77777777" w:rsidR="0057079E" w:rsidRDefault="0057079E" w:rsidP="00CB7356">
      <w:pPr>
        <w:spacing w:line="240" w:lineRule="auto"/>
        <w:jc w:val="both"/>
        <w:rPr>
          <w:rFonts w:asciiTheme="minorHAnsi" w:hAnsiTheme="minorHAnsi" w:cstheme="minorHAnsi"/>
        </w:rPr>
      </w:pPr>
    </w:p>
    <w:p w14:paraId="73D6AC28" w14:textId="37F1D551" w:rsidR="0057079E" w:rsidRPr="0057079E" w:rsidRDefault="0057079E" w:rsidP="00CB7356">
      <w:pPr>
        <w:spacing w:line="240" w:lineRule="auto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Para </w:t>
      </w:r>
      <w:r w:rsidRPr="00CB7356">
        <w:rPr>
          <w:rFonts w:asciiTheme="minorHAnsi" w:hAnsiTheme="minorHAnsi" w:cstheme="minorHAnsi"/>
        </w:rPr>
        <w:t xml:space="preserve">Bernardo Maciel, CEO da </w:t>
      </w:r>
      <w:proofErr w:type="spellStart"/>
      <w:r w:rsidRPr="00CB7356">
        <w:rPr>
          <w:rFonts w:asciiTheme="minorHAnsi" w:hAnsiTheme="minorHAnsi" w:cstheme="minorHAnsi"/>
        </w:rPr>
        <w:t>Yunit</w:t>
      </w:r>
      <w:proofErr w:type="spellEnd"/>
      <w:r w:rsidRPr="00CB7356">
        <w:rPr>
          <w:rFonts w:asciiTheme="minorHAnsi" w:hAnsiTheme="minorHAnsi" w:cstheme="minorHAnsi"/>
        </w:rPr>
        <w:t xml:space="preserve"> </w:t>
      </w:r>
      <w:proofErr w:type="spellStart"/>
      <w:r w:rsidRPr="00CB7356">
        <w:rPr>
          <w:rFonts w:asciiTheme="minorHAnsi" w:hAnsiTheme="minorHAnsi" w:cstheme="minorHAnsi"/>
        </w:rPr>
        <w:t>Consulting</w:t>
      </w:r>
      <w:proofErr w:type="spellEnd"/>
      <w:r w:rsidRPr="00CB735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192447">
        <w:rPr>
          <w:rFonts w:asciiTheme="minorHAnsi" w:hAnsiTheme="minorHAnsi" w:cstheme="minorHAnsi"/>
          <w:i/>
          <w:iCs/>
        </w:rPr>
        <w:t xml:space="preserve">“a 8.ª edição dos Prémios Heróis PME confirma a vitalidade do tecido empresarial português e a importância de continuar a dar palco às empresas que, muitas vezes longe dos grandes centros de decisão, demonstram capacidade de inovar, crescer, criar </w:t>
      </w:r>
      <w:r>
        <w:rPr>
          <w:rFonts w:asciiTheme="minorHAnsi" w:hAnsiTheme="minorHAnsi" w:cstheme="minorHAnsi"/>
          <w:i/>
          <w:iCs/>
        </w:rPr>
        <w:t>postos de trabalho</w:t>
      </w:r>
      <w:r w:rsidRPr="00192447">
        <w:rPr>
          <w:rFonts w:asciiTheme="minorHAnsi" w:hAnsiTheme="minorHAnsi" w:cstheme="minorHAnsi"/>
          <w:i/>
          <w:iCs/>
        </w:rPr>
        <w:t xml:space="preserve"> e gerar impacto nas suas comunidades. Os finalistas </w:t>
      </w:r>
      <w:r>
        <w:rPr>
          <w:rFonts w:asciiTheme="minorHAnsi" w:hAnsiTheme="minorHAnsi" w:cstheme="minorHAnsi"/>
          <w:i/>
          <w:iCs/>
        </w:rPr>
        <w:t>selecionados n</w:t>
      </w:r>
      <w:r w:rsidRPr="00192447">
        <w:rPr>
          <w:rFonts w:asciiTheme="minorHAnsi" w:hAnsiTheme="minorHAnsi" w:cstheme="minorHAnsi"/>
          <w:i/>
          <w:iCs/>
        </w:rPr>
        <w:t xml:space="preserve">esta edição </w:t>
      </w:r>
      <w:r>
        <w:rPr>
          <w:rFonts w:asciiTheme="minorHAnsi" w:hAnsiTheme="minorHAnsi" w:cstheme="minorHAnsi"/>
          <w:i/>
          <w:iCs/>
        </w:rPr>
        <w:t>de</w:t>
      </w:r>
      <w:r w:rsidRPr="00192447">
        <w:rPr>
          <w:rFonts w:asciiTheme="minorHAnsi" w:hAnsiTheme="minorHAnsi" w:cstheme="minorHAnsi"/>
          <w:i/>
          <w:iCs/>
        </w:rPr>
        <w:t xml:space="preserve">mostram que a competitividade das PME portuguesas assenta, </w:t>
      </w:r>
      <w:r w:rsidRPr="00192447">
        <w:rPr>
          <w:rFonts w:asciiTheme="minorHAnsi" w:hAnsiTheme="minorHAnsi" w:cstheme="minorHAnsi"/>
          <w:i/>
          <w:iCs/>
        </w:rPr>
        <w:lastRenderedPageBreak/>
        <w:t>cada vez mais, na combinação entre resiliência, visão estratégica e capacidade de transformação”.</w:t>
      </w:r>
    </w:p>
    <w:p w14:paraId="7843FD8E" w14:textId="77777777" w:rsidR="00E111C6" w:rsidRDefault="00E111C6" w:rsidP="00CB7356">
      <w:pPr>
        <w:spacing w:line="240" w:lineRule="auto"/>
        <w:jc w:val="both"/>
        <w:rPr>
          <w:rFonts w:ascii="Calibri" w:hAnsi="Calibri" w:cs="Calibri"/>
        </w:rPr>
      </w:pPr>
    </w:p>
    <w:p w14:paraId="3FE5CDDA" w14:textId="71CAEA25" w:rsidR="00E111C6" w:rsidRPr="00E111C6" w:rsidRDefault="00E111C6" w:rsidP="00E111C6">
      <w:pPr>
        <w:spacing w:line="240" w:lineRule="auto"/>
        <w:jc w:val="both"/>
        <w:rPr>
          <w:rFonts w:asciiTheme="minorHAnsi" w:hAnsiTheme="minorHAnsi" w:cstheme="minorHAnsi"/>
        </w:rPr>
      </w:pPr>
      <w:r w:rsidRPr="00C77BA0">
        <w:rPr>
          <w:rFonts w:asciiTheme="minorHAnsi" w:hAnsiTheme="minorHAnsi" w:cstheme="minorHAnsi"/>
        </w:rPr>
        <w:t xml:space="preserve">As empresas finalistas foram selecionadas após uma avaliação por parte da organização, </w:t>
      </w:r>
      <w:r w:rsidR="009508C9" w:rsidRPr="00C77BA0">
        <w:rPr>
          <w:rFonts w:asciiTheme="minorHAnsi" w:hAnsiTheme="minorHAnsi" w:cstheme="minorHAnsi"/>
        </w:rPr>
        <w:t>e serão</w:t>
      </w:r>
      <w:r w:rsidRPr="00C77BA0">
        <w:rPr>
          <w:rFonts w:ascii="Calibri" w:hAnsi="Calibri" w:cs="Calibri"/>
        </w:rPr>
        <w:t xml:space="preserve"> agora avaliad</w:t>
      </w:r>
      <w:r w:rsidR="009508C9" w:rsidRPr="00C77BA0">
        <w:rPr>
          <w:rFonts w:ascii="Calibri" w:hAnsi="Calibri" w:cs="Calibri"/>
        </w:rPr>
        <w:t>a</w:t>
      </w:r>
      <w:r w:rsidRPr="00C77BA0">
        <w:rPr>
          <w:rFonts w:ascii="Calibri" w:hAnsi="Calibri" w:cs="Calibri"/>
        </w:rPr>
        <w:t xml:space="preserve">s por um júri composto por representantes dos patrocinadores, parceiros institucionais e personalidades do setor empresarial, </w:t>
      </w:r>
      <w:r w:rsidRPr="00C77BA0">
        <w:rPr>
          <w:rFonts w:ascii="Calibri" w:hAnsi="Calibri" w:cs="Calibri"/>
          <w:lang w:eastAsia="pt-PT"/>
        </w:rPr>
        <w:t xml:space="preserve">numa fase que irá determinar os vencedores da 8.ª edição da iniciativa, que serão </w:t>
      </w:r>
      <w:r w:rsidR="00C77BA0" w:rsidRPr="00C77BA0">
        <w:rPr>
          <w:rFonts w:ascii="Calibri" w:hAnsi="Calibri" w:cs="Calibri"/>
          <w:lang w:eastAsia="pt-PT"/>
        </w:rPr>
        <w:t>revelado</w:t>
      </w:r>
      <w:r w:rsidRPr="00C77BA0">
        <w:rPr>
          <w:rFonts w:ascii="Calibri" w:hAnsi="Calibri" w:cs="Calibri"/>
          <w:lang w:eastAsia="pt-PT"/>
        </w:rPr>
        <w:t>s na gala de entrega de prémios</w:t>
      </w:r>
      <w:r w:rsidR="00C77BA0" w:rsidRPr="00C77BA0">
        <w:rPr>
          <w:rFonts w:ascii="Calibri" w:hAnsi="Calibri" w:cs="Calibri"/>
          <w:lang w:eastAsia="pt-PT"/>
        </w:rPr>
        <w:t xml:space="preserve"> que terá lugar</w:t>
      </w:r>
      <w:r w:rsidRPr="00C77BA0">
        <w:rPr>
          <w:rFonts w:ascii="Calibri" w:hAnsi="Calibri" w:cs="Calibri"/>
          <w:lang w:eastAsia="pt-PT"/>
        </w:rPr>
        <w:t xml:space="preserve"> a 26 de junho</w:t>
      </w:r>
      <w:r w:rsidR="00C77BA0" w:rsidRPr="00C77BA0">
        <w:rPr>
          <w:rFonts w:ascii="Calibri" w:hAnsi="Calibri" w:cs="Calibri"/>
        </w:rPr>
        <w:t>.</w:t>
      </w:r>
    </w:p>
    <w:p w14:paraId="6B629472" w14:textId="77777777" w:rsidR="00E111C6" w:rsidRDefault="00E111C6" w:rsidP="00CB7356">
      <w:pPr>
        <w:spacing w:line="240" w:lineRule="auto"/>
        <w:jc w:val="both"/>
        <w:rPr>
          <w:rFonts w:ascii="Calibri" w:hAnsi="Calibri" w:cs="Calibri"/>
        </w:rPr>
      </w:pPr>
    </w:p>
    <w:p w14:paraId="135B984E" w14:textId="101943EC" w:rsidR="00A02D43" w:rsidRPr="009F5D85" w:rsidRDefault="00A02D43" w:rsidP="11094F14">
      <w:pPr>
        <w:spacing w:line="240" w:lineRule="auto"/>
        <w:jc w:val="both"/>
        <w:rPr>
          <w:rFonts w:asciiTheme="minorHAnsi" w:hAnsiTheme="minorHAnsi" w:cstheme="minorBidi"/>
        </w:rPr>
      </w:pPr>
      <w:r w:rsidRPr="11094F14">
        <w:rPr>
          <w:rFonts w:asciiTheme="minorHAnsi" w:hAnsiTheme="minorHAnsi" w:cstheme="minorBidi"/>
        </w:rPr>
        <w:t>As empresas vencedoras da 8ª edição dos Prémios Heróis PME terão acesso a um conjunto alargado de benefícios, incluindo mentoria especializada, visibilidade na CNN, consultoria, apoio jurídico</w:t>
      </w:r>
      <w:r w:rsidR="142A596E" w:rsidRPr="11094F14">
        <w:rPr>
          <w:rFonts w:asciiTheme="minorHAnsi" w:hAnsiTheme="minorHAnsi" w:cstheme="minorBidi"/>
        </w:rPr>
        <w:t xml:space="preserve"> e</w:t>
      </w:r>
      <w:r w:rsidRPr="11094F14">
        <w:rPr>
          <w:rFonts w:asciiTheme="minorHAnsi" w:hAnsiTheme="minorHAnsi" w:cstheme="minorBidi"/>
        </w:rPr>
        <w:t xml:space="preserve"> formação, além do acesso a uma rede de </w:t>
      </w:r>
      <w:r w:rsidRPr="11094F14">
        <w:rPr>
          <w:rFonts w:asciiTheme="minorHAnsi" w:hAnsiTheme="minorHAnsi" w:cstheme="minorBidi"/>
          <w:i/>
          <w:iCs/>
        </w:rPr>
        <w:t>networking</w:t>
      </w:r>
      <w:r w:rsidRPr="11094F14">
        <w:rPr>
          <w:rFonts w:asciiTheme="minorHAnsi" w:hAnsiTheme="minorHAnsi" w:cstheme="minorBidi"/>
        </w:rPr>
        <w:t xml:space="preserve"> estratégica.</w:t>
      </w:r>
    </w:p>
    <w:p w14:paraId="1047CDCF" w14:textId="77777777" w:rsidR="00CB7356" w:rsidRPr="00CB7356" w:rsidRDefault="00CB7356" w:rsidP="00CB7356">
      <w:pPr>
        <w:spacing w:line="240" w:lineRule="auto"/>
        <w:jc w:val="both"/>
        <w:rPr>
          <w:rFonts w:asciiTheme="minorHAnsi" w:hAnsiTheme="minorHAnsi" w:cstheme="minorHAnsi"/>
        </w:rPr>
      </w:pPr>
    </w:p>
    <w:p w14:paraId="4DF48CB7" w14:textId="028FA13B" w:rsidR="00122F2E" w:rsidRDefault="00CB7356" w:rsidP="00CB7356">
      <w:pPr>
        <w:spacing w:line="240" w:lineRule="auto"/>
        <w:jc w:val="both"/>
        <w:rPr>
          <w:rFonts w:asciiTheme="minorHAnsi" w:hAnsiTheme="minorHAnsi" w:cstheme="minorHAnsi"/>
        </w:rPr>
      </w:pPr>
      <w:r w:rsidRPr="00CB7356">
        <w:rPr>
          <w:rFonts w:asciiTheme="minorHAnsi" w:hAnsiTheme="minorHAnsi" w:cstheme="minorHAnsi"/>
        </w:rPr>
        <w:t>Ao longo das suas várias edições, os Prémios Heróis PME têm procurado dar visibilidade a empresas que se distinguem pela forma como enfrentam desafios estruturais, investem na inovação, promovem a transformação dos seus modelos de negócio e contribuem para a dinamização económica dos territórios onde estão inseridas.</w:t>
      </w:r>
    </w:p>
    <w:p w14:paraId="094AE982" w14:textId="77777777" w:rsidR="00C77BA0" w:rsidRDefault="00C77BA0" w:rsidP="00CB7356">
      <w:pPr>
        <w:spacing w:line="240" w:lineRule="auto"/>
        <w:jc w:val="both"/>
        <w:rPr>
          <w:rFonts w:asciiTheme="minorHAnsi" w:hAnsiTheme="minorHAnsi" w:cstheme="minorHAnsi"/>
        </w:rPr>
      </w:pPr>
    </w:p>
    <w:p w14:paraId="665DA808" w14:textId="77777777" w:rsidR="008227A7" w:rsidRDefault="008227A7" w:rsidP="00CB7356">
      <w:pPr>
        <w:spacing w:line="240" w:lineRule="auto"/>
        <w:jc w:val="both"/>
        <w:rPr>
          <w:rFonts w:asciiTheme="minorHAnsi" w:hAnsiTheme="minorHAnsi" w:cstheme="minorHAnsi"/>
        </w:rPr>
      </w:pPr>
    </w:p>
    <w:p w14:paraId="16B62F3F" w14:textId="77777777" w:rsidR="00B33B07" w:rsidRDefault="00B33B07" w:rsidP="00423D8E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2B41AFFA" w14:textId="5A80B540" w:rsidR="00423D8E" w:rsidRPr="00BE5334" w:rsidRDefault="00423D8E" w:rsidP="00423D8E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BE533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Sobre </w:t>
      </w:r>
      <w:proofErr w:type="spellStart"/>
      <w:r w:rsidR="000B268B" w:rsidRPr="00BE5334">
        <w:rPr>
          <w:rFonts w:asciiTheme="minorHAnsi" w:hAnsiTheme="minorHAnsi" w:cstheme="minorHAnsi"/>
          <w:b/>
          <w:bCs/>
          <w:color w:val="000000"/>
          <w:sz w:val="18"/>
          <w:szCs w:val="18"/>
        </w:rPr>
        <w:t>Yunit</w:t>
      </w:r>
      <w:proofErr w:type="spellEnd"/>
      <w:r w:rsidR="000B268B" w:rsidRPr="00BE5334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proofErr w:type="spellStart"/>
      <w:r w:rsidR="000B268B" w:rsidRPr="00BE5334">
        <w:rPr>
          <w:rFonts w:asciiTheme="minorHAnsi" w:hAnsiTheme="minorHAnsi" w:cstheme="minorHAnsi"/>
          <w:b/>
          <w:bCs/>
          <w:color w:val="000000"/>
          <w:sz w:val="18"/>
          <w:szCs w:val="18"/>
        </w:rPr>
        <w:t>Consulting</w:t>
      </w:r>
      <w:proofErr w:type="spellEnd"/>
    </w:p>
    <w:p w14:paraId="33DA040A" w14:textId="77777777" w:rsidR="00BD5CC0" w:rsidRPr="00BE5334" w:rsidRDefault="00BD5CC0" w:rsidP="00423D8E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55F4EB33" w14:textId="2FEFEB9B" w:rsidR="00B06E0B" w:rsidRPr="00BE5334" w:rsidRDefault="005566E4" w:rsidP="005566E4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A </w:t>
      </w:r>
      <w:proofErr w:type="spellStart"/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>Yunit</w:t>
      </w:r>
      <w:proofErr w:type="spellEnd"/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proofErr w:type="spellStart"/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>Consulting</w:t>
      </w:r>
      <w:proofErr w:type="spellEnd"/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é uma consultora de gestão especializada no apoio ao investimento e à capitalização das empresas, através da otimização de incentivos financeiros e fiscais. Com uma abordagem orientada para a criação de valor e crescimento sustentável, a </w:t>
      </w:r>
      <w:proofErr w:type="spellStart"/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>Yunit</w:t>
      </w:r>
      <w:proofErr w:type="spellEnd"/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proofErr w:type="spellStart"/>
      <w:r w:rsidR="00B06E0B"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>Consulting</w:t>
      </w:r>
      <w:proofErr w:type="spellEnd"/>
      <w:r w:rsidR="00B06E0B"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>ajuda empresas a identificar e implementar soluções estratégicas para fortalecer os seus negócios.</w:t>
      </w:r>
      <w:r w:rsidR="00B06E0B"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A consultora destaca-se pelo conhecimento técnico e visão estratégica, assegurando um acompanhamento personalizado que impulsiona a competitividade e inovação no tecido empresarial português. </w:t>
      </w:r>
    </w:p>
    <w:p w14:paraId="1CA08068" w14:textId="77777777" w:rsidR="00B13A34" w:rsidRPr="00BE5334" w:rsidRDefault="00B13A34" w:rsidP="005566E4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2DF16ACA" w14:textId="0E8EF02C" w:rsidR="005566E4" w:rsidRPr="00BE5334" w:rsidRDefault="005566E4" w:rsidP="005566E4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BE5334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Para mais informações, visite: </w:t>
      </w:r>
      <w:hyperlink r:id="rId9" w:tgtFrame="_new" w:history="1">
        <w:r w:rsidRPr="00BE5334">
          <w:rPr>
            <w:rStyle w:val="Hiperligao"/>
            <w:rFonts w:asciiTheme="minorHAnsi" w:hAnsiTheme="minorHAnsi" w:cstheme="minorHAnsi"/>
            <w:bCs/>
            <w:sz w:val="18"/>
            <w:szCs w:val="18"/>
          </w:rPr>
          <w:t>www.yunit.pt</w:t>
        </w:r>
      </w:hyperlink>
    </w:p>
    <w:p w14:paraId="0E8C7FDE" w14:textId="77777777" w:rsidR="00BE5334" w:rsidRPr="00BE5334" w:rsidRDefault="00BE5334" w:rsidP="00423D8E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5C7CD6AF" w14:textId="77777777" w:rsidR="00B35C5E" w:rsidRPr="00E773CA" w:rsidRDefault="00B35C5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sz w:val="18"/>
          <w:szCs w:val="18"/>
          <w:u w:val="none"/>
        </w:rPr>
      </w:pPr>
      <w:r w:rsidRPr="00E773CA">
        <w:rPr>
          <w:rStyle w:val="Hiperligao"/>
          <w:rFonts w:asciiTheme="minorHAnsi" w:hAnsiTheme="minorHAnsi" w:cstheme="minorHAnsi"/>
          <w:b/>
          <w:color w:val="000000"/>
          <w:sz w:val="18"/>
          <w:szCs w:val="18"/>
          <w:u w:val="none"/>
        </w:rPr>
        <w:t>Para mais informações contactar, por favor:</w:t>
      </w:r>
    </w:p>
    <w:p w14:paraId="3C44F155" w14:textId="77777777" w:rsidR="00B35C5E" w:rsidRPr="00E773CA" w:rsidRDefault="00B35C5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sz w:val="18"/>
          <w:szCs w:val="18"/>
          <w:u w:val="none"/>
        </w:rPr>
      </w:pPr>
    </w:p>
    <w:p w14:paraId="3BEB2A16" w14:textId="1489F15D" w:rsidR="00B35C5E" w:rsidRPr="00E773CA" w:rsidRDefault="001A41D7" w:rsidP="00B35C5E">
      <w:pPr>
        <w:spacing w:line="24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>
        <w:rPr>
          <w:rStyle w:val="Hiperligao"/>
          <w:rFonts w:asciiTheme="minorHAnsi" w:hAnsiTheme="minorHAnsi" w:cstheme="minorHAnsi"/>
          <w:bCs/>
          <w:color w:val="000000"/>
          <w:sz w:val="18"/>
          <w:szCs w:val="18"/>
          <w:u w:val="none"/>
        </w:rPr>
        <w:t>Sara Martinho</w:t>
      </w:r>
      <w:r w:rsidR="00B35C5E" w:rsidRPr="00E773CA">
        <w:rPr>
          <w:rStyle w:val="Hiperligao"/>
          <w:rFonts w:asciiTheme="minorHAnsi" w:hAnsiTheme="minorHAnsi" w:cstheme="minorHAnsi"/>
          <w:bCs/>
          <w:color w:val="000000"/>
          <w:sz w:val="18"/>
          <w:szCs w:val="18"/>
          <w:u w:val="none"/>
        </w:rPr>
        <w:t xml:space="preserve"> | </w:t>
      </w:r>
      <w:hyperlink r:id="rId10" w:history="1">
        <w:r w:rsidRPr="00132B1B">
          <w:rPr>
            <w:rStyle w:val="Hiperligao"/>
            <w:rFonts w:asciiTheme="minorHAnsi" w:hAnsiTheme="minorHAnsi" w:cstheme="minorHAnsi"/>
            <w:bCs/>
            <w:sz w:val="18"/>
            <w:szCs w:val="18"/>
          </w:rPr>
          <w:t>sara.martinho@lift.com.pt</w:t>
        </w:r>
      </w:hyperlink>
      <w:r>
        <w:rPr>
          <w:rStyle w:val="Hiperligao"/>
          <w:rFonts w:asciiTheme="minorHAnsi" w:hAnsiTheme="minorHAnsi" w:cstheme="minorHAnsi"/>
          <w:bCs/>
          <w:color w:val="000000"/>
          <w:sz w:val="18"/>
          <w:szCs w:val="18"/>
          <w:u w:val="none"/>
        </w:rPr>
        <w:t xml:space="preserve"> </w:t>
      </w:r>
      <w:r w:rsidR="00B35C5E" w:rsidRPr="00E773CA">
        <w:rPr>
          <w:rStyle w:val="Hiperligao"/>
          <w:rFonts w:asciiTheme="minorHAnsi" w:hAnsiTheme="minorHAnsi" w:cstheme="minorHAnsi"/>
          <w:bCs/>
          <w:color w:val="000000"/>
          <w:sz w:val="18"/>
          <w:szCs w:val="18"/>
          <w:u w:val="none"/>
        </w:rPr>
        <w:t xml:space="preserve">| </w:t>
      </w:r>
      <w:r w:rsidRPr="001A41D7">
        <w:rPr>
          <w:rStyle w:val="Hiperligao"/>
          <w:rFonts w:asciiTheme="minorHAnsi" w:hAnsiTheme="minorHAnsi" w:cstheme="minorHAnsi"/>
          <w:bCs/>
          <w:color w:val="000000"/>
          <w:sz w:val="18"/>
          <w:szCs w:val="18"/>
          <w:u w:val="none"/>
        </w:rPr>
        <w:t>910 767 753</w:t>
      </w:r>
    </w:p>
    <w:p w14:paraId="1028C4E9" w14:textId="51733B46" w:rsidR="00F66746" w:rsidRPr="00E773CA" w:rsidRDefault="00F66746" w:rsidP="00507EBD">
      <w:pPr>
        <w:pStyle w:val="elementtoproof"/>
        <w:shd w:val="clear" w:color="auto" w:fill="FFFFFF"/>
        <w:rPr>
          <w:rFonts w:asciiTheme="minorHAnsi" w:hAnsiTheme="minorHAnsi" w:cstheme="minorHAnsi"/>
          <w:color w:val="000000"/>
          <w:sz w:val="18"/>
          <w:szCs w:val="18"/>
        </w:rPr>
      </w:pPr>
      <w:r w:rsidRPr="00E773CA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Matilde Branco | </w:t>
      </w:r>
      <w:hyperlink r:id="rId11" w:history="1">
        <w:r w:rsidR="001A41D7" w:rsidRPr="00597254">
          <w:rPr>
            <w:rStyle w:val="Hiperligao"/>
            <w:rFonts w:asciiTheme="minorHAnsi" w:hAnsiTheme="minorHAnsi" w:cstheme="minorHAnsi"/>
            <w:bCs/>
            <w:sz w:val="18"/>
            <w:szCs w:val="18"/>
          </w:rPr>
          <w:t>matilde.branco@lift.com.pt|</w:t>
        </w:r>
      </w:hyperlink>
      <w:r w:rsidRPr="00E773CA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="00507EBD" w:rsidRPr="00E773CA">
        <w:rPr>
          <w:rFonts w:asciiTheme="minorHAnsi" w:hAnsiTheme="minorHAnsi" w:cstheme="minorHAnsi"/>
          <w:color w:val="242424"/>
          <w:sz w:val="18"/>
          <w:szCs w:val="18"/>
        </w:rPr>
        <w:t>914 417 504</w:t>
      </w:r>
    </w:p>
    <w:p w14:paraId="7E8E4391" w14:textId="08F924CC" w:rsidR="009425BC" w:rsidRDefault="00B35C5E" w:rsidP="00B35C5E">
      <w:pPr>
        <w:spacing w:line="240" w:lineRule="auto"/>
        <w:rPr>
          <w:rFonts w:asciiTheme="minorHAnsi" w:hAnsiTheme="minorHAnsi" w:cstheme="minorHAnsi"/>
        </w:rPr>
      </w:pPr>
      <w:r w:rsidRPr="00E773CA">
        <w:rPr>
          <w:rFonts w:asciiTheme="minorHAnsi" w:hAnsiTheme="minorHAnsi" w:cstheme="minorHAnsi"/>
          <w:color w:val="000000"/>
          <w:sz w:val="18"/>
          <w:szCs w:val="18"/>
        </w:rPr>
        <w:t xml:space="preserve">Anabela Pereira | </w:t>
      </w:r>
      <w:hyperlink r:id="rId12" w:history="1">
        <w:r w:rsidRPr="00E773CA">
          <w:rPr>
            <w:rStyle w:val="Hiperligao"/>
            <w:rFonts w:asciiTheme="minorHAnsi" w:hAnsiTheme="minorHAnsi" w:cstheme="minorHAnsi"/>
            <w:sz w:val="18"/>
            <w:szCs w:val="18"/>
          </w:rPr>
          <w:t>anabela@pereira@lift.com.pt</w:t>
        </w:r>
      </w:hyperlink>
      <w:r w:rsidRPr="00E773CA">
        <w:rPr>
          <w:rFonts w:asciiTheme="minorHAnsi" w:hAnsiTheme="minorHAnsi" w:cstheme="minorHAnsi"/>
          <w:color w:val="000000"/>
          <w:sz w:val="18"/>
          <w:szCs w:val="18"/>
        </w:rPr>
        <w:t xml:space="preserve"> | </w:t>
      </w:r>
      <w:r w:rsidRPr="00E773CA">
        <w:rPr>
          <w:rFonts w:asciiTheme="minorHAnsi" w:hAnsiTheme="minorHAnsi" w:cstheme="minorHAnsi"/>
          <w:color w:val="000000"/>
          <w:sz w:val="18"/>
          <w:szCs w:val="18"/>
          <w14:ligatures w14:val="standardContextual"/>
        </w:rPr>
        <w:t>936 282</w:t>
      </w:r>
      <w:r w:rsidR="00CA458A" w:rsidRPr="00E773CA">
        <w:rPr>
          <w:rFonts w:asciiTheme="minorHAnsi" w:hAnsiTheme="minorHAnsi" w:cstheme="minorHAnsi"/>
          <w:color w:val="000000"/>
          <w:sz w:val="18"/>
          <w:szCs w:val="18"/>
          <w14:ligatures w14:val="standardContextual"/>
        </w:rPr>
        <w:t> </w:t>
      </w:r>
      <w:r w:rsidRPr="00E773CA">
        <w:rPr>
          <w:rFonts w:asciiTheme="minorHAnsi" w:hAnsiTheme="minorHAnsi" w:cstheme="minorHAnsi"/>
          <w:color w:val="000000"/>
          <w:sz w:val="18"/>
          <w:szCs w:val="18"/>
          <w14:ligatures w14:val="standardContextual"/>
        </w:rPr>
        <w:t>863</w:t>
      </w:r>
    </w:p>
    <w:sectPr w:rsidR="00942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5799"/>
    <w:multiLevelType w:val="hybridMultilevel"/>
    <w:tmpl w:val="E2BE1E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46AFC"/>
    <w:multiLevelType w:val="multilevel"/>
    <w:tmpl w:val="08167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0212D8"/>
    <w:multiLevelType w:val="multilevel"/>
    <w:tmpl w:val="46E2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571026"/>
    <w:multiLevelType w:val="hybridMultilevel"/>
    <w:tmpl w:val="2D8228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46A0C"/>
    <w:multiLevelType w:val="hybridMultilevel"/>
    <w:tmpl w:val="128E3C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4779F"/>
    <w:multiLevelType w:val="hybridMultilevel"/>
    <w:tmpl w:val="F4BC95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C0127"/>
    <w:multiLevelType w:val="multilevel"/>
    <w:tmpl w:val="A89E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097E42"/>
    <w:multiLevelType w:val="multilevel"/>
    <w:tmpl w:val="192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14633"/>
    <w:multiLevelType w:val="multilevel"/>
    <w:tmpl w:val="A33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415014">
    <w:abstractNumId w:val="1"/>
  </w:num>
  <w:num w:numId="2" w16cid:durableId="870726850">
    <w:abstractNumId w:val="2"/>
  </w:num>
  <w:num w:numId="3" w16cid:durableId="950477651">
    <w:abstractNumId w:val="8"/>
  </w:num>
  <w:num w:numId="4" w16cid:durableId="72549293">
    <w:abstractNumId w:val="0"/>
  </w:num>
  <w:num w:numId="5" w16cid:durableId="1821000606">
    <w:abstractNumId w:val="5"/>
  </w:num>
  <w:num w:numId="6" w16cid:durableId="1447118094">
    <w:abstractNumId w:val="6"/>
  </w:num>
  <w:num w:numId="7" w16cid:durableId="1693915385">
    <w:abstractNumId w:val="7"/>
  </w:num>
  <w:num w:numId="8" w16cid:durableId="1240099385">
    <w:abstractNumId w:val="4"/>
  </w:num>
  <w:num w:numId="9" w16cid:durableId="221868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C"/>
    <w:rsid w:val="00000BAF"/>
    <w:rsid w:val="00001B41"/>
    <w:rsid w:val="0000562F"/>
    <w:rsid w:val="00013225"/>
    <w:rsid w:val="00016177"/>
    <w:rsid w:val="00027DD9"/>
    <w:rsid w:val="00033161"/>
    <w:rsid w:val="000364FB"/>
    <w:rsid w:val="00044229"/>
    <w:rsid w:val="00051752"/>
    <w:rsid w:val="00051A8E"/>
    <w:rsid w:val="00054396"/>
    <w:rsid w:val="00055807"/>
    <w:rsid w:val="000621C6"/>
    <w:rsid w:val="00070EFC"/>
    <w:rsid w:val="00080D04"/>
    <w:rsid w:val="00081EEC"/>
    <w:rsid w:val="00084611"/>
    <w:rsid w:val="0008496D"/>
    <w:rsid w:val="00084BAA"/>
    <w:rsid w:val="000877FB"/>
    <w:rsid w:val="000901AB"/>
    <w:rsid w:val="00091241"/>
    <w:rsid w:val="000A1C8F"/>
    <w:rsid w:val="000A54D0"/>
    <w:rsid w:val="000A77A3"/>
    <w:rsid w:val="000B13CE"/>
    <w:rsid w:val="000B1BB1"/>
    <w:rsid w:val="000B268B"/>
    <w:rsid w:val="000B5507"/>
    <w:rsid w:val="000B71CD"/>
    <w:rsid w:val="000C16DA"/>
    <w:rsid w:val="000C17BB"/>
    <w:rsid w:val="000C3C4B"/>
    <w:rsid w:val="000D0DAC"/>
    <w:rsid w:val="000E2B5B"/>
    <w:rsid w:val="000E6DF3"/>
    <w:rsid w:val="000E6F09"/>
    <w:rsid w:val="000E6F25"/>
    <w:rsid w:val="000F4DE2"/>
    <w:rsid w:val="000F5D07"/>
    <w:rsid w:val="00103519"/>
    <w:rsid w:val="00104568"/>
    <w:rsid w:val="0011721F"/>
    <w:rsid w:val="001214C3"/>
    <w:rsid w:val="00122F2E"/>
    <w:rsid w:val="001301C1"/>
    <w:rsid w:val="00132DE0"/>
    <w:rsid w:val="001358F9"/>
    <w:rsid w:val="0013775A"/>
    <w:rsid w:val="00142C64"/>
    <w:rsid w:val="00142FCA"/>
    <w:rsid w:val="00152539"/>
    <w:rsid w:val="001525AA"/>
    <w:rsid w:val="001547D0"/>
    <w:rsid w:val="0015569F"/>
    <w:rsid w:val="00157C0A"/>
    <w:rsid w:val="00161BA7"/>
    <w:rsid w:val="001720B9"/>
    <w:rsid w:val="00175268"/>
    <w:rsid w:val="00180FA5"/>
    <w:rsid w:val="0018243C"/>
    <w:rsid w:val="00185A8F"/>
    <w:rsid w:val="0019033B"/>
    <w:rsid w:val="00192447"/>
    <w:rsid w:val="001926B8"/>
    <w:rsid w:val="00194688"/>
    <w:rsid w:val="001A205B"/>
    <w:rsid w:val="001A236E"/>
    <w:rsid w:val="001A2E80"/>
    <w:rsid w:val="001A37C6"/>
    <w:rsid w:val="001A41D7"/>
    <w:rsid w:val="001A7488"/>
    <w:rsid w:val="001B12F9"/>
    <w:rsid w:val="001B16D6"/>
    <w:rsid w:val="001B31AA"/>
    <w:rsid w:val="001B6D2A"/>
    <w:rsid w:val="001B77A9"/>
    <w:rsid w:val="001B7D69"/>
    <w:rsid w:val="001C1B9E"/>
    <w:rsid w:val="001C3C63"/>
    <w:rsid w:val="001C5BC1"/>
    <w:rsid w:val="001D2AA5"/>
    <w:rsid w:val="001D4748"/>
    <w:rsid w:val="001D7DEE"/>
    <w:rsid w:val="001F45F0"/>
    <w:rsid w:val="001F5C85"/>
    <w:rsid w:val="001F62FE"/>
    <w:rsid w:val="001F63A9"/>
    <w:rsid w:val="001F6D15"/>
    <w:rsid w:val="001F76C5"/>
    <w:rsid w:val="0020055B"/>
    <w:rsid w:val="00203FB8"/>
    <w:rsid w:val="00207C2A"/>
    <w:rsid w:val="002106DB"/>
    <w:rsid w:val="00210988"/>
    <w:rsid w:val="00210DB9"/>
    <w:rsid w:val="002147A8"/>
    <w:rsid w:val="00216DBC"/>
    <w:rsid w:val="002216F2"/>
    <w:rsid w:val="00221C70"/>
    <w:rsid w:val="00225442"/>
    <w:rsid w:val="002371D7"/>
    <w:rsid w:val="00237EFA"/>
    <w:rsid w:val="002442BB"/>
    <w:rsid w:val="00244651"/>
    <w:rsid w:val="0024565C"/>
    <w:rsid w:val="00247CB8"/>
    <w:rsid w:val="00253AE0"/>
    <w:rsid w:val="00260286"/>
    <w:rsid w:val="00263A1D"/>
    <w:rsid w:val="00270276"/>
    <w:rsid w:val="00271385"/>
    <w:rsid w:val="00272A86"/>
    <w:rsid w:val="0027576E"/>
    <w:rsid w:val="00276CA0"/>
    <w:rsid w:val="002866DD"/>
    <w:rsid w:val="00286905"/>
    <w:rsid w:val="00286C6C"/>
    <w:rsid w:val="00295D6D"/>
    <w:rsid w:val="00295E2D"/>
    <w:rsid w:val="002970EB"/>
    <w:rsid w:val="002A253D"/>
    <w:rsid w:val="002A3892"/>
    <w:rsid w:val="002A4241"/>
    <w:rsid w:val="002A5161"/>
    <w:rsid w:val="002A6295"/>
    <w:rsid w:val="002A762D"/>
    <w:rsid w:val="002B36AB"/>
    <w:rsid w:val="002C227E"/>
    <w:rsid w:val="002D0CEC"/>
    <w:rsid w:val="002E415D"/>
    <w:rsid w:val="002F0AF0"/>
    <w:rsid w:val="002F2A83"/>
    <w:rsid w:val="002F5260"/>
    <w:rsid w:val="002F76EA"/>
    <w:rsid w:val="00300552"/>
    <w:rsid w:val="00304E5C"/>
    <w:rsid w:val="003064A0"/>
    <w:rsid w:val="00315C39"/>
    <w:rsid w:val="00317CE6"/>
    <w:rsid w:val="00320366"/>
    <w:rsid w:val="00323BF7"/>
    <w:rsid w:val="003260EC"/>
    <w:rsid w:val="00326F20"/>
    <w:rsid w:val="00327377"/>
    <w:rsid w:val="003349CE"/>
    <w:rsid w:val="00341014"/>
    <w:rsid w:val="00341A1E"/>
    <w:rsid w:val="003516F4"/>
    <w:rsid w:val="00353CDE"/>
    <w:rsid w:val="00357EEF"/>
    <w:rsid w:val="003626E3"/>
    <w:rsid w:val="00366109"/>
    <w:rsid w:val="003759DB"/>
    <w:rsid w:val="003769D4"/>
    <w:rsid w:val="00385F66"/>
    <w:rsid w:val="003867B7"/>
    <w:rsid w:val="00390F0A"/>
    <w:rsid w:val="00393BA0"/>
    <w:rsid w:val="003A1483"/>
    <w:rsid w:val="003A172C"/>
    <w:rsid w:val="003A334D"/>
    <w:rsid w:val="003A6932"/>
    <w:rsid w:val="003A7840"/>
    <w:rsid w:val="003B1CA2"/>
    <w:rsid w:val="003B55E5"/>
    <w:rsid w:val="003C25C7"/>
    <w:rsid w:val="003C3250"/>
    <w:rsid w:val="003C4DDD"/>
    <w:rsid w:val="003C685D"/>
    <w:rsid w:val="003C7091"/>
    <w:rsid w:val="003D09E1"/>
    <w:rsid w:val="003D12C9"/>
    <w:rsid w:val="003D14B8"/>
    <w:rsid w:val="003E0221"/>
    <w:rsid w:val="003E4322"/>
    <w:rsid w:val="003E54C6"/>
    <w:rsid w:val="003E6342"/>
    <w:rsid w:val="003E641A"/>
    <w:rsid w:val="003F00A2"/>
    <w:rsid w:val="003F069A"/>
    <w:rsid w:val="003F5DCE"/>
    <w:rsid w:val="00400599"/>
    <w:rsid w:val="00401920"/>
    <w:rsid w:val="00402F44"/>
    <w:rsid w:val="00405362"/>
    <w:rsid w:val="004055C6"/>
    <w:rsid w:val="00414A5C"/>
    <w:rsid w:val="00420A42"/>
    <w:rsid w:val="00423D8E"/>
    <w:rsid w:val="00424148"/>
    <w:rsid w:val="00425F34"/>
    <w:rsid w:val="00427646"/>
    <w:rsid w:val="00434D27"/>
    <w:rsid w:val="00434F0A"/>
    <w:rsid w:val="00435E7F"/>
    <w:rsid w:val="00435F3A"/>
    <w:rsid w:val="0043627A"/>
    <w:rsid w:val="00437B7C"/>
    <w:rsid w:val="0044177B"/>
    <w:rsid w:val="00443F4E"/>
    <w:rsid w:val="004448A0"/>
    <w:rsid w:val="00452B04"/>
    <w:rsid w:val="004543BD"/>
    <w:rsid w:val="004556C4"/>
    <w:rsid w:val="00467A75"/>
    <w:rsid w:val="00476424"/>
    <w:rsid w:val="00490791"/>
    <w:rsid w:val="0049080E"/>
    <w:rsid w:val="004A412A"/>
    <w:rsid w:val="004A4334"/>
    <w:rsid w:val="004A4735"/>
    <w:rsid w:val="004A5648"/>
    <w:rsid w:val="004C06BF"/>
    <w:rsid w:val="004C35E1"/>
    <w:rsid w:val="004C6702"/>
    <w:rsid w:val="004D0DAB"/>
    <w:rsid w:val="004D29C7"/>
    <w:rsid w:val="004D35A3"/>
    <w:rsid w:val="004D5368"/>
    <w:rsid w:val="004E097E"/>
    <w:rsid w:val="004E1376"/>
    <w:rsid w:val="004E3DE0"/>
    <w:rsid w:val="004E6B23"/>
    <w:rsid w:val="004F0B0E"/>
    <w:rsid w:val="004F5451"/>
    <w:rsid w:val="00500390"/>
    <w:rsid w:val="00504799"/>
    <w:rsid w:val="00505ECD"/>
    <w:rsid w:val="00507EBD"/>
    <w:rsid w:val="005115AD"/>
    <w:rsid w:val="00514D0C"/>
    <w:rsid w:val="00517264"/>
    <w:rsid w:val="00521167"/>
    <w:rsid w:val="005213B4"/>
    <w:rsid w:val="00531BD6"/>
    <w:rsid w:val="00532199"/>
    <w:rsid w:val="005333BE"/>
    <w:rsid w:val="00536A6B"/>
    <w:rsid w:val="00536CC6"/>
    <w:rsid w:val="00543681"/>
    <w:rsid w:val="00543C0B"/>
    <w:rsid w:val="00550DFE"/>
    <w:rsid w:val="00555AF6"/>
    <w:rsid w:val="00555B15"/>
    <w:rsid w:val="00555E55"/>
    <w:rsid w:val="005566E4"/>
    <w:rsid w:val="00564872"/>
    <w:rsid w:val="00566837"/>
    <w:rsid w:val="005700BC"/>
    <w:rsid w:val="0057079E"/>
    <w:rsid w:val="005719E8"/>
    <w:rsid w:val="005763F8"/>
    <w:rsid w:val="00577396"/>
    <w:rsid w:val="005868A3"/>
    <w:rsid w:val="00587E77"/>
    <w:rsid w:val="00590002"/>
    <w:rsid w:val="00590DDE"/>
    <w:rsid w:val="00597651"/>
    <w:rsid w:val="005A1FF7"/>
    <w:rsid w:val="005A7DA3"/>
    <w:rsid w:val="005B5D6C"/>
    <w:rsid w:val="005B7C6F"/>
    <w:rsid w:val="005C183F"/>
    <w:rsid w:val="005C46C4"/>
    <w:rsid w:val="005D0093"/>
    <w:rsid w:val="005D1F77"/>
    <w:rsid w:val="005D339E"/>
    <w:rsid w:val="005D3A29"/>
    <w:rsid w:val="005D5B23"/>
    <w:rsid w:val="005F1DA3"/>
    <w:rsid w:val="005F4185"/>
    <w:rsid w:val="005F53F9"/>
    <w:rsid w:val="005F6DAB"/>
    <w:rsid w:val="00605527"/>
    <w:rsid w:val="00606BF8"/>
    <w:rsid w:val="0061100C"/>
    <w:rsid w:val="00615A1F"/>
    <w:rsid w:val="00620079"/>
    <w:rsid w:val="00623955"/>
    <w:rsid w:val="006277A6"/>
    <w:rsid w:val="00630652"/>
    <w:rsid w:val="00631212"/>
    <w:rsid w:val="006369BF"/>
    <w:rsid w:val="0065541A"/>
    <w:rsid w:val="00663BED"/>
    <w:rsid w:val="00670965"/>
    <w:rsid w:val="00671E91"/>
    <w:rsid w:val="00683B24"/>
    <w:rsid w:val="006848F6"/>
    <w:rsid w:val="006868D3"/>
    <w:rsid w:val="00687CAB"/>
    <w:rsid w:val="00693083"/>
    <w:rsid w:val="006939BE"/>
    <w:rsid w:val="0069437B"/>
    <w:rsid w:val="006A107C"/>
    <w:rsid w:val="006A16D7"/>
    <w:rsid w:val="006B5C3B"/>
    <w:rsid w:val="006C2EA9"/>
    <w:rsid w:val="006C6040"/>
    <w:rsid w:val="006C6279"/>
    <w:rsid w:val="006E3FD6"/>
    <w:rsid w:val="006F11B0"/>
    <w:rsid w:val="00704540"/>
    <w:rsid w:val="0071220F"/>
    <w:rsid w:val="0071738B"/>
    <w:rsid w:val="00722071"/>
    <w:rsid w:val="007242C6"/>
    <w:rsid w:val="007245F8"/>
    <w:rsid w:val="0072726F"/>
    <w:rsid w:val="00727315"/>
    <w:rsid w:val="0073361C"/>
    <w:rsid w:val="00745707"/>
    <w:rsid w:val="00746DE5"/>
    <w:rsid w:val="007537D5"/>
    <w:rsid w:val="00754A4C"/>
    <w:rsid w:val="00757E22"/>
    <w:rsid w:val="0076248E"/>
    <w:rsid w:val="00776EFB"/>
    <w:rsid w:val="00780839"/>
    <w:rsid w:val="007812A0"/>
    <w:rsid w:val="00794880"/>
    <w:rsid w:val="007960C2"/>
    <w:rsid w:val="007A2669"/>
    <w:rsid w:val="007B489D"/>
    <w:rsid w:val="007C4BD7"/>
    <w:rsid w:val="007C731B"/>
    <w:rsid w:val="007D6F29"/>
    <w:rsid w:val="007E372F"/>
    <w:rsid w:val="007E585E"/>
    <w:rsid w:val="007F3CEE"/>
    <w:rsid w:val="007F5611"/>
    <w:rsid w:val="007F718A"/>
    <w:rsid w:val="007F75D3"/>
    <w:rsid w:val="00805A5A"/>
    <w:rsid w:val="00806297"/>
    <w:rsid w:val="00810055"/>
    <w:rsid w:val="00812003"/>
    <w:rsid w:val="008132D5"/>
    <w:rsid w:val="0081353F"/>
    <w:rsid w:val="00816CD1"/>
    <w:rsid w:val="00817C5F"/>
    <w:rsid w:val="008227A7"/>
    <w:rsid w:val="008229C5"/>
    <w:rsid w:val="008229F7"/>
    <w:rsid w:val="008232BA"/>
    <w:rsid w:val="00825132"/>
    <w:rsid w:val="00835D28"/>
    <w:rsid w:val="00841430"/>
    <w:rsid w:val="0084377A"/>
    <w:rsid w:val="0085357D"/>
    <w:rsid w:val="00861B5A"/>
    <w:rsid w:val="0086713E"/>
    <w:rsid w:val="0087337E"/>
    <w:rsid w:val="00876FA2"/>
    <w:rsid w:val="008770F8"/>
    <w:rsid w:val="00890A88"/>
    <w:rsid w:val="008946E3"/>
    <w:rsid w:val="008A323D"/>
    <w:rsid w:val="008C0EB3"/>
    <w:rsid w:val="008C5189"/>
    <w:rsid w:val="008D7287"/>
    <w:rsid w:val="008D72C9"/>
    <w:rsid w:val="008E033F"/>
    <w:rsid w:val="008E0E86"/>
    <w:rsid w:val="008E1A5D"/>
    <w:rsid w:val="008E4682"/>
    <w:rsid w:val="008E5049"/>
    <w:rsid w:val="008E5647"/>
    <w:rsid w:val="008F14BA"/>
    <w:rsid w:val="008F26F2"/>
    <w:rsid w:val="00903267"/>
    <w:rsid w:val="0091032C"/>
    <w:rsid w:val="00915200"/>
    <w:rsid w:val="00916610"/>
    <w:rsid w:val="009222D5"/>
    <w:rsid w:val="009238CD"/>
    <w:rsid w:val="0092548E"/>
    <w:rsid w:val="0093272A"/>
    <w:rsid w:val="009334BB"/>
    <w:rsid w:val="00933DEB"/>
    <w:rsid w:val="0093676A"/>
    <w:rsid w:val="009425BC"/>
    <w:rsid w:val="009428D0"/>
    <w:rsid w:val="009508C9"/>
    <w:rsid w:val="009555C6"/>
    <w:rsid w:val="009852DC"/>
    <w:rsid w:val="0098629B"/>
    <w:rsid w:val="00991B95"/>
    <w:rsid w:val="00993346"/>
    <w:rsid w:val="009935E2"/>
    <w:rsid w:val="00993E7D"/>
    <w:rsid w:val="009979C1"/>
    <w:rsid w:val="009A1D23"/>
    <w:rsid w:val="009A247A"/>
    <w:rsid w:val="009A2EA2"/>
    <w:rsid w:val="009A5D29"/>
    <w:rsid w:val="009A5F0A"/>
    <w:rsid w:val="009B0654"/>
    <w:rsid w:val="009B27B1"/>
    <w:rsid w:val="009B3F22"/>
    <w:rsid w:val="009D1485"/>
    <w:rsid w:val="009D3747"/>
    <w:rsid w:val="009D3E96"/>
    <w:rsid w:val="009D506C"/>
    <w:rsid w:val="009E5779"/>
    <w:rsid w:val="009E583E"/>
    <w:rsid w:val="009F17F4"/>
    <w:rsid w:val="009F433C"/>
    <w:rsid w:val="009F5D85"/>
    <w:rsid w:val="00A010E8"/>
    <w:rsid w:val="00A02D43"/>
    <w:rsid w:val="00A03483"/>
    <w:rsid w:val="00A173DA"/>
    <w:rsid w:val="00A1767B"/>
    <w:rsid w:val="00A2467D"/>
    <w:rsid w:val="00A2596F"/>
    <w:rsid w:val="00A33244"/>
    <w:rsid w:val="00A340C9"/>
    <w:rsid w:val="00A4028B"/>
    <w:rsid w:val="00A40E14"/>
    <w:rsid w:val="00A52B6C"/>
    <w:rsid w:val="00A54233"/>
    <w:rsid w:val="00A578A2"/>
    <w:rsid w:val="00A617BB"/>
    <w:rsid w:val="00A62EE9"/>
    <w:rsid w:val="00A64C73"/>
    <w:rsid w:val="00A6514B"/>
    <w:rsid w:val="00A80544"/>
    <w:rsid w:val="00A80623"/>
    <w:rsid w:val="00A80DD0"/>
    <w:rsid w:val="00A84011"/>
    <w:rsid w:val="00A840AA"/>
    <w:rsid w:val="00A85366"/>
    <w:rsid w:val="00A9180E"/>
    <w:rsid w:val="00A95283"/>
    <w:rsid w:val="00A974FC"/>
    <w:rsid w:val="00AA2B84"/>
    <w:rsid w:val="00AA3399"/>
    <w:rsid w:val="00AA3627"/>
    <w:rsid w:val="00AA3949"/>
    <w:rsid w:val="00AB16AE"/>
    <w:rsid w:val="00AB26AF"/>
    <w:rsid w:val="00AB39C4"/>
    <w:rsid w:val="00AB43CA"/>
    <w:rsid w:val="00AB551F"/>
    <w:rsid w:val="00AB6E58"/>
    <w:rsid w:val="00AC1B08"/>
    <w:rsid w:val="00AC7FC9"/>
    <w:rsid w:val="00AD0E1E"/>
    <w:rsid w:val="00AD1F59"/>
    <w:rsid w:val="00AE563C"/>
    <w:rsid w:val="00AE6D7F"/>
    <w:rsid w:val="00AE73F3"/>
    <w:rsid w:val="00AE7CFE"/>
    <w:rsid w:val="00AE7EC3"/>
    <w:rsid w:val="00AF069F"/>
    <w:rsid w:val="00AF134A"/>
    <w:rsid w:val="00AF4468"/>
    <w:rsid w:val="00AF6DA0"/>
    <w:rsid w:val="00AF7592"/>
    <w:rsid w:val="00B028C0"/>
    <w:rsid w:val="00B02908"/>
    <w:rsid w:val="00B06E0B"/>
    <w:rsid w:val="00B12708"/>
    <w:rsid w:val="00B13A34"/>
    <w:rsid w:val="00B207BD"/>
    <w:rsid w:val="00B239DC"/>
    <w:rsid w:val="00B311BC"/>
    <w:rsid w:val="00B32D4D"/>
    <w:rsid w:val="00B33B07"/>
    <w:rsid w:val="00B35C5E"/>
    <w:rsid w:val="00B40EBE"/>
    <w:rsid w:val="00B420FE"/>
    <w:rsid w:val="00B440A1"/>
    <w:rsid w:val="00B47FB6"/>
    <w:rsid w:val="00B56E39"/>
    <w:rsid w:val="00B61D75"/>
    <w:rsid w:val="00B6323F"/>
    <w:rsid w:val="00B6552D"/>
    <w:rsid w:val="00B67F11"/>
    <w:rsid w:val="00B707ED"/>
    <w:rsid w:val="00B73012"/>
    <w:rsid w:val="00B736E3"/>
    <w:rsid w:val="00B758CB"/>
    <w:rsid w:val="00B826D6"/>
    <w:rsid w:val="00B8690B"/>
    <w:rsid w:val="00B96013"/>
    <w:rsid w:val="00BA3D5C"/>
    <w:rsid w:val="00BA4BA3"/>
    <w:rsid w:val="00BB1367"/>
    <w:rsid w:val="00BB7B7B"/>
    <w:rsid w:val="00BC3F0B"/>
    <w:rsid w:val="00BC48A3"/>
    <w:rsid w:val="00BC7468"/>
    <w:rsid w:val="00BD0A0A"/>
    <w:rsid w:val="00BD3544"/>
    <w:rsid w:val="00BD5CC0"/>
    <w:rsid w:val="00BE5334"/>
    <w:rsid w:val="00BF01A2"/>
    <w:rsid w:val="00BF121E"/>
    <w:rsid w:val="00BF5B09"/>
    <w:rsid w:val="00BF6271"/>
    <w:rsid w:val="00C02B15"/>
    <w:rsid w:val="00C044C1"/>
    <w:rsid w:val="00C12719"/>
    <w:rsid w:val="00C13954"/>
    <w:rsid w:val="00C13EEB"/>
    <w:rsid w:val="00C24782"/>
    <w:rsid w:val="00C27B1D"/>
    <w:rsid w:val="00C316C2"/>
    <w:rsid w:val="00C3270F"/>
    <w:rsid w:val="00C339EB"/>
    <w:rsid w:val="00C34AC0"/>
    <w:rsid w:val="00C34C85"/>
    <w:rsid w:val="00C5131A"/>
    <w:rsid w:val="00C545B3"/>
    <w:rsid w:val="00C54B48"/>
    <w:rsid w:val="00C55591"/>
    <w:rsid w:val="00C62E83"/>
    <w:rsid w:val="00C67A52"/>
    <w:rsid w:val="00C71C45"/>
    <w:rsid w:val="00C72A7C"/>
    <w:rsid w:val="00C75F70"/>
    <w:rsid w:val="00C770D4"/>
    <w:rsid w:val="00C77BA0"/>
    <w:rsid w:val="00C80865"/>
    <w:rsid w:val="00C81D1E"/>
    <w:rsid w:val="00C91F5A"/>
    <w:rsid w:val="00C947F7"/>
    <w:rsid w:val="00CA1492"/>
    <w:rsid w:val="00CA155A"/>
    <w:rsid w:val="00CA458A"/>
    <w:rsid w:val="00CA52FB"/>
    <w:rsid w:val="00CA63AC"/>
    <w:rsid w:val="00CB1DB4"/>
    <w:rsid w:val="00CB6B33"/>
    <w:rsid w:val="00CB7356"/>
    <w:rsid w:val="00CC54A6"/>
    <w:rsid w:val="00CC7B8C"/>
    <w:rsid w:val="00CD1505"/>
    <w:rsid w:val="00CD555C"/>
    <w:rsid w:val="00CE6E10"/>
    <w:rsid w:val="00D02E22"/>
    <w:rsid w:val="00D02FB1"/>
    <w:rsid w:val="00D10BBD"/>
    <w:rsid w:val="00D22773"/>
    <w:rsid w:val="00D25122"/>
    <w:rsid w:val="00D25B0E"/>
    <w:rsid w:val="00D27336"/>
    <w:rsid w:val="00D31515"/>
    <w:rsid w:val="00D42339"/>
    <w:rsid w:val="00D45A59"/>
    <w:rsid w:val="00D46D18"/>
    <w:rsid w:val="00D57BA6"/>
    <w:rsid w:val="00D60A87"/>
    <w:rsid w:val="00D60DEE"/>
    <w:rsid w:val="00D70B61"/>
    <w:rsid w:val="00D739E2"/>
    <w:rsid w:val="00D74367"/>
    <w:rsid w:val="00D75D31"/>
    <w:rsid w:val="00D81B29"/>
    <w:rsid w:val="00D829E2"/>
    <w:rsid w:val="00D83BEB"/>
    <w:rsid w:val="00D85130"/>
    <w:rsid w:val="00D949B7"/>
    <w:rsid w:val="00D95C0A"/>
    <w:rsid w:val="00DA1F4C"/>
    <w:rsid w:val="00DA51F7"/>
    <w:rsid w:val="00DA6C5B"/>
    <w:rsid w:val="00DA7378"/>
    <w:rsid w:val="00DB07C6"/>
    <w:rsid w:val="00DB6C94"/>
    <w:rsid w:val="00DC55B1"/>
    <w:rsid w:val="00DC5D56"/>
    <w:rsid w:val="00DC68DC"/>
    <w:rsid w:val="00DD1942"/>
    <w:rsid w:val="00DD3A2D"/>
    <w:rsid w:val="00DD7661"/>
    <w:rsid w:val="00E05E54"/>
    <w:rsid w:val="00E111C6"/>
    <w:rsid w:val="00E138DF"/>
    <w:rsid w:val="00E13D55"/>
    <w:rsid w:val="00E14799"/>
    <w:rsid w:val="00E16C90"/>
    <w:rsid w:val="00E24FF7"/>
    <w:rsid w:val="00E26642"/>
    <w:rsid w:val="00E356DD"/>
    <w:rsid w:val="00E428D7"/>
    <w:rsid w:val="00E5500A"/>
    <w:rsid w:val="00E57566"/>
    <w:rsid w:val="00E57A92"/>
    <w:rsid w:val="00E62FAB"/>
    <w:rsid w:val="00E73F12"/>
    <w:rsid w:val="00E74E7B"/>
    <w:rsid w:val="00E773CA"/>
    <w:rsid w:val="00E77D87"/>
    <w:rsid w:val="00E85914"/>
    <w:rsid w:val="00E86E56"/>
    <w:rsid w:val="00E92BA1"/>
    <w:rsid w:val="00EC1B01"/>
    <w:rsid w:val="00EC51A2"/>
    <w:rsid w:val="00EC5A6B"/>
    <w:rsid w:val="00EC5D03"/>
    <w:rsid w:val="00EC7A77"/>
    <w:rsid w:val="00ED0909"/>
    <w:rsid w:val="00ED1775"/>
    <w:rsid w:val="00ED29EB"/>
    <w:rsid w:val="00ED2FEF"/>
    <w:rsid w:val="00ED4479"/>
    <w:rsid w:val="00ED678B"/>
    <w:rsid w:val="00EE33FE"/>
    <w:rsid w:val="00EE6274"/>
    <w:rsid w:val="00EE658A"/>
    <w:rsid w:val="00EF4CA6"/>
    <w:rsid w:val="00EF764E"/>
    <w:rsid w:val="00F068FA"/>
    <w:rsid w:val="00F078C0"/>
    <w:rsid w:val="00F07C73"/>
    <w:rsid w:val="00F10A97"/>
    <w:rsid w:val="00F11217"/>
    <w:rsid w:val="00F17165"/>
    <w:rsid w:val="00F2206B"/>
    <w:rsid w:val="00F22C69"/>
    <w:rsid w:val="00F30F96"/>
    <w:rsid w:val="00F34081"/>
    <w:rsid w:val="00F34C9D"/>
    <w:rsid w:val="00F35348"/>
    <w:rsid w:val="00F3727B"/>
    <w:rsid w:val="00F37B47"/>
    <w:rsid w:val="00F43F73"/>
    <w:rsid w:val="00F50799"/>
    <w:rsid w:val="00F529FF"/>
    <w:rsid w:val="00F62374"/>
    <w:rsid w:val="00F66746"/>
    <w:rsid w:val="00F67188"/>
    <w:rsid w:val="00F72B35"/>
    <w:rsid w:val="00F73BD2"/>
    <w:rsid w:val="00F752A8"/>
    <w:rsid w:val="00F77686"/>
    <w:rsid w:val="00F83C48"/>
    <w:rsid w:val="00F900D5"/>
    <w:rsid w:val="00F913D1"/>
    <w:rsid w:val="00F95746"/>
    <w:rsid w:val="00F95F18"/>
    <w:rsid w:val="00FA77A0"/>
    <w:rsid w:val="00FC0B1F"/>
    <w:rsid w:val="00FC0F63"/>
    <w:rsid w:val="00FC1DD0"/>
    <w:rsid w:val="00FC67FC"/>
    <w:rsid w:val="00FD0E66"/>
    <w:rsid w:val="00FD6E6F"/>
    <w:rsid w:val="00FE6E8D"/>
    <w:rsid w:val="00FF2C7C"/>
    <w:rsid w:val="00FF71A8"/>
    <w:rsid w:val="11094F14"/>
    <w:rsid w:val="142A596E"/>
    <w:rsid w:val="198DD746"/>
    <w:rsid w:val="246B3C6C"/>
    <w:rsid w:val="300BE182"/>
    <w:rsid w:val="340B4F55"/>
    <w:rsid w:val="3459EEE1"/>
    <w:rsid w:val="372F976B"/>
    <w:rsid w:val="3C2C42E7"/>
    <w:rsid w:val="4330072F"/>
    <w:rsid w:val="44DC10F9"/>
    <w:rsid w:val="49513666"/>
    <w:rsid w:val="51C4CC42"/>
    <w:rsid w:val="5E7F2AAD"/>
    <w:rsid w:val="699F4F21"/>
    <w:rsid w:val="6B3475CB"/>
    <w:rsid w:val="6C2F87E6"/>
    <w:rsid w:val="7519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A7D2"/>
  <w15:chartTrackingRefBased/>
  <w15:docId w15:val="{4E742AA9-9BCB-4823-A73D-AC566BD9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DB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A41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ter"/>
    <w:uiPriority w:val="9"/>
    <w:qFormat/>
    <w:rsid w:val="00C75F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C75F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106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06DB"/>
    <w:pPr>
      <w:ind w:left="720"/>
      <w:contextualSpacing/>
    </w:pPr>
  </w:style>
  <w:style w:type="paragraph" w:styleId="Reviso">
    <w:name w:val="Revision"/>
    <w:hidden/>
    <w:uiPriority w:val="99"/>
    <w:semiHidden/>
    <w:rsid w:val="00E428D7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5C5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35C5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75F70"/>
    <w:rPr>
      <w:rFonts w:ascii="Times New Roman" w:eastAsia="Times New Roman" w:hAnsi="Times New Roman" w:cs="Times New Roman"/>
      <w:b/>
      <w:bCs/>
      <w:kern w:val="0"/>
      <w:sz w:val="36"/>
      <w:szCs w:val="36"/>
      <w:lang w:eastAsia="pt-PT"/>
      <w14:ligatures w14:val="none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75F70"/>
    <w:rPr>
      <w:rFonts w:ascii="Times New Roman" w:eastAsia="Times New Roman" w:hAnsi="Times New Roman" w:cs="Times New Roman"/>
      <w:b/>
      <w:bCs/>
      <w:kern w:val="0"/>
      <w:sz w:val="27"/>
      <w:szCs w:val="27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C75F70"/>
    <w:rPr>
      <w:b/>
      <w:bCs/>
    </w:rPr>
  </w:style>
  <w:style w:type="character" w:customStyle="1" w:styleId="bzpyqfadein">
    <w:name w:val="bz_pyq_fadein"/>
    <w:basedOn w:val="Tipodeletrapredefinidodopargrafo"/>
    <w:rsid w:val="00615A1F"/>
  </w:style>
  <w:style w:type="paragraph" w:customStyle="1" w:styleId="elementtoproof">
    <w:name w:val="elementtoproof"/>
    <w:basedOn w:val="Normal"/>
    <w:rsid w:val="00507EBD"/>
    <w:pPr>
      <w:spacing w:line="240" w:lineRule="auto"/>
    </w:pPr>
    <w:rPr>
      <w:rFonts w:ascii="Aptos" w:eastAsiaTheme="minorHAnsi" w:hAnsi="Aptos" w:cs="Aptos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83BE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83BE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83BEB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83BE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83BEB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A412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abela@pereira@lift.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tilde.branco@lift.com.pt|" TargetMode="External"/><Relationship Id="rId5" Type="http://schemas.openxmlformats.org/officeDocument/2006/relationships/styles" Target="styles.xml"/><Relationship Id="rId10" Type="http://schemas.openxmlformats.org/officeDocument/2006/relationships/hyperlink" Target="mailto:sara.martinho@lift.com.p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yunit.p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.rodrigues\OneDrive%20-%20Lift%20World\Desktop\Sotheby's\PR%20Estudo%20Luxury%20Outlook%20Report%20202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E4B95ED44B54C93CF7A24326AA862" ma:contentTypeVersion="16" ma:contentTypeDescription="Create a new document." ma:contentTypeScope="" ma:versionID="99e2f44f1c4188afbee03fc126c18fc8">
  <xsd:schema xmlns:xsd="http://www.w3.org/2001/XMLSchema" xmlns:xs="http://www.w3.org/2001/XMLSchema" xmlns:p="http://schemas.microsoft.com/office/2006/metadata/properties" xmlns:ns2="37e14742-196e-407d-ac28-755036e92368" xmlns:ns3="5616a63c-10d3-4767-bc27-5282019ed633" targetNamespace="http://schemas.microsoft.com/office/2006/metadata/properties" ma:root="true" ma:fieldsID="d154e83391b9c6c29b956c4f577d713c" ns2:_="" ns3:_="">
    <xsd:import namespace="37e14742-196e-407d-ac28-755036e92368"/>
    <xsd:import namespace="5616a63c-10d3-4767-bc27-5282019e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14742-196e-407d-ac28-755036e92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d19024-90d2-4c33-a65e-3c6afe2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a63c-10d3-4767-bc27-5282019e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bd9846-c2b6-4657-aa06-c919c6be6780}" ma:internalName="TaxCatchAll" ma:showField="CatchAllData" ma:web="5616a63c-10d3-4767-bc27-5282019e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14742-196e-407d-ac28-755036e92368">
      <Terms xmlns="http://schemas.microsoft.com/office/infopath/2007/PartnerControls"/>
    </lcf76f155ced4ddcb4097134ff3c332f>
    <TaxCatchAll xmlns="5616a63c-10d3-4767-bc27-5282019ed633" xsi:nil="true"/>
  </documentManagement>
</p:properties>
</file>

<file path=customXml/itemProps1.xml><?xml version="1.0" encoding="utf-8"?>
<ds:datastoreItem xmlns:ds="http://schemas.openxmlformats.org/officeDocument/2006/customXml" ds:itemID="{EBF8D4DD-2515-4C99-9EDA-F5B0CF1C5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87776-787C-4F74-BBD2-BE76151C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14742-196e-407d-ac28-755036e92368"/>
    <ds:schemaRef ds:uri="5616a63c-10d3-4767-bc27-5282019e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140295-F04F-425C-AAEF-5965DF204302}">
  <ds:schemaRefs>
    <ds:schemaRef ds:uri="http://schemas.microsoft.com/office/2006/metadata/properties"/>
    <ds:schemaRef ds:uri="http://schemas.microsoft.com/office/infopath/2007/PartnerControls"/>
    <ds:schemaRef ds:uri="37e14742-196e-407d-ac28-755036e92368"/>
    <ds:schemaRef ds:uri="5616a63c-10d3-4767-bc27-5282019ed6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Estudo Luxury Outlook Report 2025</Template>
  <TotalTime>7</TotalTime>
  <Pages>2</Pages>
  <Words>658</Words>
  <Characters>3858</Characters>
  <Application>Microsoft Office Word</Application>
  <DocSecurity>0</DocSecurity>
  <Lines>79</Lines>
  <Paragraphs>20</Paragraphs>
  <ScaleCrop>false</ScaleCrop>
  <Company/>
  <LinksUpToDate>false</LinksUpToDate>
  <CharactersWithSpaces>4504</CharactersWithSpaces>
  <SharedDoc>false</SharedDoc>
  <HLinks>
    <vt:vector size="24" baseType="variant">
      <vt:variant>
        <vt:i4>8192059</vt:i4>
      </vt:variant>
      <vt:variant>
        <vt:i4>9</vt:i4>
      </vt:variant>
      <vt:variant>
        <vt:i4>0</vt:i4>
      </vt:variant>
      <vt:variant>
        <vt:i4>5</vt:i4>
      </vt:variant>
      <vt:variant>
        <vt:lpwstr>mailto:anabela@pereira@lift.com.pt</vt:lpwstr>
      </vt:variant>
      <vt:variant>
        <vt:lpwstr/>
      </vt:variant>
      <vt:variant>
        <vt:i4>5046378</vt:i4>
      </vt:variant>
      <vt:variant>
        <vt:i4>6</vt:i4>
      </vt:variant>
      <vt:variant>
        <vt:i4>0</vt:i4>
      </vt:variant>
      <vt:variant>
        <vt:i4>5</vt:i4>
      </vt:variant>
      <vt:variant>
        <vt:lpwstr>mailto:matilde.branco@lift.com.pt|</vt:lpwstr>
      </vt:variant>
      <vt:variant>
        <vt:lpwstr/>
      </vt:variant>
      <vt:variant>
        <vt:i4>7995477</vt:i4>
      </vt:variant>
      <vt:variant>
        <vt:i4>3</vt:i4>
      </vt:variant>
      <vt:variant>
        <vt:i4>0</vt:i4>
      </vt:variant>
      <vt:variant>
        <vt:i4>5</vt:i4>
      </vt:variant>
      <vt:variant>
        <vt:lpwstr>mailto:carla.rodrigues@lift.com.pt</vt:lpwstr>
      </vt:variant>
      <vt:variant>
        <vt:lpwstr/>
      </vt:variant>
      <vt:variant>
        <vt:i4>1507350</vt:i4>
      </vt:variant>
      <vt:variant>
        <vt:i4>0</vt:i4>
      </vt:variant>
      <vt:variant>
        <vt:i4>0</vt:i4>
      </vt:variant>
      <vt:variant>
        <vt:i4>5</vt:i4>
      </vt:variant>
      <vt:variant>
        <vt:lpwstr>http://www.yunit.pt/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Rodrigues</dc:creator>
  <cp:keywords/>
  <dc:description/>
  <cp:lastModifiedBy>Sara Martinho</cp:lastModifiedBy>
  <cp:revision>3</cp:revision>
  <dcterms:created xsi:type="dcterms:W3CDTF">2026-05-13T11:24:00Z</dcterms:created>
  <dcterms:modified xsi:type="dcterms:W3CDTF">2026-05-13T11:27:00Z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0x010100349E4B95ED44B54C93CF7A24326AA862</vt:lpwstr>
  </property>
</Properties>
</file>