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05A2" w14:textId="3B04D63C" w:rsidR="008E2261" w:rsidRDefault="000E6906" w:rsidP="000E6906">
      <w:pPr>
        <w:spacing w:before="240"/>
        <w:jc w:val="center"/>
        <w:rPr>
          <w:b/>
          <w:bCs/>
          <w:sz w:val="40"/>
          <w:szCs w:val="40"/>
        </w:rPr>
      </w:pPr>
      <w:r w:rsidRPr="002A0AA0">
        <w:rPr>
          <w:rFonts w:ascii="Aptos" w:hAnsi="Aptos" w:cs="Arial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E706C3E" wp14:editId="3F6CE68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72895" cy="782320"/>
            <wp:effectExtent l="0" t="0" r="8255" b="0"/>
            <wp:wrapTopAndBottom/>
            <wp:docPr id="2" name="Imagen 2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261" w:rsidRPr="008E2261">
        <w:rPr>
          <w:b/>
          <w:bCs/>
          <w:sz w:val="40"/>
          <w:szCs w:val="40"/>
        </w:rPr>
        <w:t xml:space="preserve">EL REY DEL TRAP REGRESA A MÉXICO: ANUEL AA ANUNCIA DOS </w:t>
      </w:r>
      <w:proofErr w:type="gramStart"/>
      <w:r w:rsidR="008E2261" w:rsidRPr="008E2261">
        <w:rPr>
          <w:b/>
          <w:bCs/>
          <w:sz w:val="40"/>
          <w:szCs w:val="40"/>
        </w:rPr>
        <w:t>SHOWS</w:t>
      </w:r>
      <w:proofErr w:type="gramEnd"/>
      <w:r w:rsidR="008E2261" w:rsidRPr="008E2261">
        <w:rPr>
          <w:b/>
          <w:bCs/>
          <w:sz w:val="40"/>
          <w:szCs w:val="40"/>
        </w:rPr>
        <w:t xml:space="preserve"> IMPERDIBLES EN MONTERREY Y GUADALAJARA</w:t>
      </w:r>
    </w:p>
    <w:p w14:paraId="6A198A4E" w14:textId="6EDDA583" w:rsidR="008E2261" w:rsidRPr="000E6906" w:rsidRDefault="000E6906" w:rsidP="000E6906">
      <w:pPr>
        <w:spacing w:after="0"/>
        <w:jc w:val="center"/>
        <w:rPr>
          <w:b/>
          <w:bCs/>
          <w:sz w:val="32"/>
          <w:szCs w:val="32"/>
        </w:rPr>
      </w:pPr>
      <w:r w:rsidRPr="000E6906">
        <w:rPr>
          <w:b/>
          <w:bCs/>
          <w:sz w:val="32"/>
          <w:szCs w:val="32"/>
        </w:rPr>
        <w:t xml:space="preserve">17 DE SEPTIEMBRE – ESTADIO BANORTE </w:t>
      </w:r>
    </w:p>
    <w:p w14:paraId="02757C9F" w14:textId="691B35C9" w:rsidR="008E2261" w:rsidRPr="000E6906" w:rsidRDefault="000E6906" w:rsidP="000E6906">
      <w:pPr>
        <w:spacing w:after="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E00BB3" wp14:editId="15F290C1">
            <wp:simplePos x="0" y="0"/>
            <wp:positionH relativeFrom="column">
              <wp:posOffset>78740</wp:posOffset>
            </wp:positionH>
            <wp:positionV relativeFrom="page">
              <wp:posOffset>3594100</wp:posOffset>
            </wp:positionV>
            <wp:extent cx="5602605" cy="4201795"/>
            <wp:effectExtent l="0" t="0" r="0" b="8255"/>
            <wp:wrapTopAndBottom/>
            <wp:docPr id="10310882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6906">
        <w:rPr>
          <w:b/>
          <w:bCs/>
          <w:sz w:val="32"/>
          <w:szCs w:val="32"/>
        </w:rPr>
        <w:t xml:space="preserve">19 DE SEPTIEMBRE – COLISEO GNP SEGUROS </w:t>
      </w:r>
    </w:p>
    <w:p w14:paraId="7DC16EA7" w14:textId="0CEAF751" w:rsidR="000E6906" w:rsidRPr="000E6906" w:rsidRDefault="000E6906" w:rsidP="000E6906">
      <w:pPr>
        <w:spacing w:before="240"/>
        <w:jc w:val="center"/>
        <w:rPr>
          <w:b/>
          <w:bCs/>
          <w:sz w:val="32"/>
          <w:szCs w:val="32"/>
        </w:rPr>
      </w:pPr>
      <w:r w:rsidRPr="000E6906">
        <w:rPr>
          <w:b/>
          <w:bCs/>
          <w:sz w:val="32"/>
          <w:szCs w:val="32"/>
        </w:rPr>
        <w:t xml:space="preserve">Preventa Banamex: </w:t>
      </w:r>
      <w:r w:rsidR="00DE60E5">
        <w:rPr>
          <w:b/>
          <w:bCs/>
          <w:sz w:val="32"/>
          <w:szCs w:val="32"/>
        </w:rPr>
        <w:t xml:space="preserve">14 </w:t>
      </w:r>
      <w:r w:rsidRPr="000E6906">
        <w:rPr>
          <w:b/>
          <w:bCs/>
          <w:sz w:val="32"/>
          <w:szCs w:val="32"/>
        </w:rPr>
        <w:t xml:space="preserve">de mayo, 2:00 p.m. </w:t>
      </w:r>
    </w:p>
    <w:p w14:paraId="279C1517" w14:textId="29016C69" w:rsidR="008E2261" w:rsidRPr="008E2261" w:rsidRDefault="008E2261" w:rsidP="008E2261">
      <w:pPr>
        <w:jc w:val="center"/>
      </w:pPr>
      <w:r w:rsidRPr="008E2261">
        <w:rPr>
          <w:b/>
          <w:bCs/>
        </w:rPr>
        <w:t>Lanzamiento Explosivo:</w:t>
      </w:r>
      <w:r w:rsidRPr="008E2261">
        <w:t xml:space="preserve"> El ídolo puertorriqueño llega con su nuevo sencillo </w:t>
      </w:r>
      <w:r w:rsidRPr="008E2261">
        <w:rPr>
          <w:b/>
          <w:bCs/>
        </w:rPr>
        <w:t>“</w:t>
      </w:r>
      <w:proofErr w:type="spellStart"/>
      <w:r w:rsidRPr="008E2261">
        <w:rPr>
          <w:b/>
          <w:bCs/>
        </w:rPr>
        <w:t>Kilero</w:t>
      </w:r>
      <w:r w:rsidR="000E6906">
        <w:rPr>
          <w:b/>
          <w:bCs/>
        </w:rPr>
        <w:t>s</w:t>
      </w:r>
      <w:proofErr w:type="spellEnd"/>
      <w:r w:rsidRPr="008E2261">
        <w:rPr>
          <w:b/>
          <w:bCs/>
        </w:rPr>
        <w:t>”</w:t>
      </w:r>
      <w:r w:rsidRPr="008E2261">
        <w:t xml:space="preserve">, una colaboración con </w:t>
      </w:r>
      <w:r w:rsidRPr="008E2261">
        <w:rPr>
          <w:b/>
          <w:bCs/>
        </w:rPr>
        <w:t>Brytiago</w:t>
      </w:r>
      <w:r w:rsidRPr="008E2261">
        <w:t xml:space="preserve"> que fusiona ritmos de </w:t>
      </w:r>
      <w:proofErr w:type="spellStart"/>
      <w:r w:rsidRPr="008E2261">
        <w:rPr>
          <w:i/>
          <w:iCs/>
        </w:rPr>
        <w:t>dancehall</w:t>
      </w:r>
      <w:proofErr w:type="spellEnd"/>
      <w:r w:rsidRPr="008E2261">
        <w:t xml:space="preserve"> con la esencia pura del género urbano.</w:t>
      </w:r>
    </w:p>
    <w:p w14:paraId="29E1CE40" w14:textId="77777777" w:rsidR="008E2261" w:rsidRPr="008E2261" w:rsidRDefault="008E2261" w:rsidP="008E2261">
      <w:pPr>
        <w:jc w:val="center"/>
      </w:pPr>
      <w:r w:rsidRPr="008E2261">
        <w:rPr>
          <w:b/>
          <w:bCs/>
        </w:rPr>
        <w:lastRenderedPageBreak/>
        <w:t>Impacto Visual:</w:t>
      </w:r>
      <w:r w:rsidRPr="008E2261">
        <w:t xml:space="preserve"> Su videoclip más reciente presenta una estética </w:t>
      </w:r>
      <w:r w:rsidRPr="008E2261">
        <w:rPr>
          <w:i/>
          <w:iCs/>
        </w:rPr>
        <w:t>vintage</w:t>
      </w:r>
      <w:r w:rsidRPr="008E2261">
        <w:t xml:space="preserve"> inspirada en narrativas clásicas de fincas y autos elegantes, reinventada para el público actual.</w:t>
      </w:r>
    </w:p>
    <w:p w14:paraId="0F0ADE4B" w14:textId="1736ED51" w:rsidR="008E2261" w:rsidRPr="008E2261" w:rsidRDefault="008E2261" w:rsidP="008E2261">
      <w:pPr>
        <w:jc w:val="center"/>
      </w:pPr>
      <w:r w:rsidRPr="008E2261">
        <w:rPr>
          <w:b/>
          <w:bCs/>
        </w:rPr>
        <w:t>Fenómeno Global:</w:t>
      </w:r>
      <w:r w:rsidRPr="008E2261">
        <w:t xml:space="preserve"> Con una audiencia masiva de </w:t>
      </w:r>
      <w:r w:rsidRPr="008E2261">
        <w:rPr>
          <w:b/>
          <w:bCs/>
        </w:rPr>
        <w:t>122.4 millones de seguidores</w:t>
      </w:r>
      <w:r w:rsidRPr="008E2261">
        <w:t xml:space="preserve"> en plataformas digitales, Anuel AA reafirma por qué México es el país donde más se escucha su música.</w:t>
      </w:r>
    </w:p>
    <w:p w14:paraId="75FA9F1F" w14:textId="77777777" w:rsidR="008E2261" w:rsidRPr="008E2261" w:rsidRDefault="008E2261" w:rsidP="000E6906">
      <w:pPr>
        <w:spacing w:before="240"/>
        <w:jc w:val="both"/>
      </w:pPr>
      <w:r w:rsidRPr="008E2261">
        <w:rPr>
          <w:b/>
          <w:bCs/>
        </w:rPr>
        <w:t>Emmanuel Gazmey Santiago</w:t>
      </w:r>
      <w:r w:rsidRPr="008E2261">
        <w:t xml:space="preserve">, conocido mundialmente como </w:t>
      </w:r>
      <w:r w:rsidRPr="008E2261">
        <w:rPr>
          <w:b/>
          <w:bCs/>
        </w:rPr>
        <w:t>Anuel AA</w:t>
      </w:r>
      <w:r w:rsidRPr="008E2261">
        <w:t xml:space="preserve">, está listo para encender los escenarios mexicanos una vez más. El cantante y compositor puertorriqueño, pionero del </w:t>
      </w:r>
      <w:proofErr w:type="spellStart"/>
      <w:r w:rsidRPr="008E2261">
        <w:t>trap</w:t>
      </w:r>
      <w:proofErr w:type="spellEnd"/>
      <w:r w:rsidRPr="008E2261">
        <w:t xml:space="preserve"> latino, traerá su energía inconfundible a </w:t>
      </w:r>
      <w:r w:rsidRPr="008E2261">
        <w:rPr>
          <w:b/>
          <w:bCs/>
        </w:rPr>
        <w:t>Monterrey y Guadalajara</w:t>
      </w:r>
      <w:r w:rsidRPr="008E2261">
        <w:t xml:space="preserve"> este mes de septiembre. Criado en Carolina, Puerto Rico, Anuel comenzó su camino musical a los catorce años, logrando una trayectoria que lo llevó a firmar con figuras internacionales como Rick Ross antes de convertirse en el fenómeno que es hoy.</w:t>
      </w:r>
    </w:p>
    <w:p w14:paraId="2AB753EF" w14:textId="42405577" w:rsidR="008E2261" w:rsidRPr="008E2261" w:rsidRDefault="000E6906" w:rsidP="000E6906">
      <w:pPr>
        <w:spacing w:before="240"/>
        <w:jc w:val="right"/>
        <w:rPr>
          <w:b/>
          <w:bCs/>
        </w:rPr>
      </w:pPr>
      <w:r>
        <w:rPr>
          <w:b/>
          <w:bCs/>
        </w:rPr>
        <w:t>“</w:t>
      </w:r>
      <w:r w:rsidR="008E2261" w:rsidRPr="008E2261">
        <w:rPr>
          <w:b/>
          <w:bCs/>
        </w:rPr>
        <w:t>KILE</w:t>
      </w:r>
      <w:r>
        <w:rPr>
          <w:b/>
          <w:bCs/>
        </w:rPr>
        <w:t>ROS”</w:t>
      </w:r>
      <w:r w:rsidR="008E2261" w:rsidRPr="008E2261">
        <w:rPr>
          <w:b/>
          <w:bCs/>
        </w:rPr>
        <w:t>: LA NUEVA ALIANZA CON BRYTIAGO</w:t>
      </w:r>
    </w:p>
    <w:p w14:paraId="561BD269" w14:textId="63357C68" w:rsidR="008E2261" w:rsidRPr="008E2261" w:rsidRDefault="008E2261" w:rsidP="000E6906">
      <w:pPr>
        <w:spacing w:before="240"/>
        <w:jc w:val="both"/>
      </w:pPr>
      <w:r w:rsidRPr="008E2261">
        <w:t xml:space="preserve">La gira coincide con el exitoso lanzamiento de </w:t>
      </w:r>
      <w:r w:rsidRPr="008E2261">
        <w:rPr>
          <w:b/>
          <w:bCs/>
        </w:rPr>
        <w:t>“</w:t>
      </w:r>
      <w:proofErr w:type="spellStart"/>
      <w:r w:rsidRPr="008E2261">
        <w:rPr>
          <w:b/>
          <w:bCs/>
        </w:rPr>
        <w:t>Kilero</w:t>
      </w:r>
      <w:r w:rsidR="000E6906">
        <w:rPr>
          <w:b/>
          <w:bCs/>
        </w:rPr>
        <w:t>s</w:t>
      </w:r>
      <w:proofErr w:type="spellEnd"/>
      <w:r w:rsidRPr="008E2261">
        <w:rPr>
          <w:b/>
          <w:bCs/>
        </w:rPr>
        <w:t>”</w:t>
      </w:r>
      <w:r w:rsidRPr="008E2261">
        <w:t xml:space="preserve">, donde </w:t>
      </w:r>
      <w:r w:rsidRPr="000E6906">
        <w:rPr>
          <w:b/>
          <w:bCs/>
        </w:rPr>
        <w:t>Anuel</w:t>
      </w:r>
      <w:r w:rsidR="000E6906" w:rsidRPr="000E6906">
        <w:rPr>
          <w:b/>
          <w:bCs/>
        </w:rPr>
        <w:t xml:space="preserve"> AA</w:t>
      </w:r>
      <w:r w:rsidRPr="008E2261">
        <w:t xml:space="preserve"> se reúne con </w:t>
      </w:r>
      <w:r w:rsidRPr="008E2261">
        <w:rPr>
          <w:b/>
          <w:bCs/>
        </w:rPr>
        <w:t>Brytiago</w:t>
      </w:r>
      <w:r w:rsidRPr="008E2261">
        <w:t xml:space="preserve"> para entregar un tema que combina las voces más potentes del género bajo una atmósfera de </w:t>
      </w:r>
      <w:proofErr w:type="spellStart"/>
      <w:r w:rsidRPr="008E2261">
        <w:rPr>
          <w:i/>
          <w:iCs/>
        </w:rPr>
        <w:t>dancehall</w:t>
      </w:r>
      <w:proofErr w:type="spellEnd"/>
      <w:r w:rsidRPr="008E2261">
        <w:t>. El video musical, que ya es tendencia, sitúa a ambos artistas en una finca rodeada de autos clásicos, bajo una narrativa cinematográfica que rinde homenaje a estéticas icónicas adaptadas a la modernidad.</w:t>
      </w:r>
    </w:p>
    <w:p w14:paraId="0463F724" w14:textId="77777777" w:rsidR="008E2261" w:rsidRPr="008E2261" w:rsidRDefault="008E2261" w:rsidP="000E6906">
      <w:pPr>
        <w:spacing w:before="240"/>
        <w:jc w:val="right"/>
        <w:rPr>
          <w:b/>
          <w:bCs/>
        </w:rPr>
      </w:pPr>
      <w:r w:rsidRPr="008E2261">
        <w:rPr>
          <w:b/>
          <w:bCs/>
        </w:rPr>
        <w:t>UNA CARRERA DE ÉXITOS MULTIPLATINO</w:t>
      </w:r>
    </w:p>
    <w:p w14:paraId="0A0CD043" w14:textId="553D2B44" w:rsidR="008E2261" w:rsidRDefault="392C2B60" w:rsidP="000E6906">
      <w:pPr>
        <w:spacing w:before="240"/>
        <w:jc w:val="both"/>
      </w:pPr>
      <w:r>
        <w:t xml:space="preserve">Desde himnos globales como </w:t>
      </w:r>
      <w:r w:rsidR="45E2140A" w:rsidRPr="051D8F36">
        <w:rPr>
          <w:b/>
          <w:bCs/>
        </w:rPr>
        <w:t>“</w:t>
      </w:r>
      <w:r w:rsidRPr="051D8F36">
        <w:rPr>
          <w:b/>
          <w:bCs/>
        </w:rPr>
        <w:t>China</w:t>
      </w:r>
      <w:r w:rsidR="45E2140A" w:rsidRPr="051D8F36">
        <w:rPr>
          <w:b/>
          <w:bCs/>
        </w:rPr>
        <w:t>”</w:t>
      </w:r>
      <w:r>
        <w:t xml:space="preserve"> (junto a Daddy Yankee, Karol G, Ozuna y J Balvin) y colaboraciones históricas como </w:t>
      </w:r>
      <w:r w:rsidRPr="051D8F36">
        <w:rPr>
          <w:b/>
          <w:bCs/>
        </w:rPr>
        <w:t xml:space="preserve">«Me </w:t>
      </w:r>
      <w:r w:rsidR="6864FC77" w:rsidRPr="051D8F36">
        <w:rPr>
          <w:b/>
          <w:bCs/>
        </w:rPr>
        <w:t>G</w:t>
      </w:r>
      <w:r w:rsidRPr="051D8F36">
        <w:rPr>
          <w:b/>
          <w:bCs/>
        </w:rPr>
        <w:t>usta»</w:t>
      </w:r>
      <w:r>
        <w:t xml:space="preserve"> con Shakira, Anuel ha demostrado una versatilidad inigualable. Con su tercer álbum, </w:t>
      </w:r>
      <w:r w:rsidRPr="051D8F36">
        <w:rPr>
          <w:i/>
          <w:iCs/>
        </w:rPr>
        <w:t>Emmanuel</w:t>
      </w:r>
      <w:r>
        <w:t xml:space="preserve">, consolidó un estilo que resuena profundamente en países como </w:t>
      </w:r>
      <w:r w:rsidRPr="051D8F36">
        <w:rPr>
          <w:b/>
          <w:bCs/>
        </w:rPr>
        <w:t>Estados Unidos, Colombia, Argentina y Chile</w:t>
      </w:r>
      <w:r>
        <w:t>, manteniendo a México como su base de fans más sólida y apasionada.</w:t>
      </w:r>
    </w:p>
    <w:p w14:paraId="20C6C523" w14:textId="0D3262CE" w:rsidR="000E6906" w:rsidRDefault="000E6906" w:rsidP="000E6906">
      <w:pPr>
        <w:spacing w:before="240"/>
        <w:jc w:val="right"/>
        <w:rPr>
          <w:b/>
          <w:bCs/>
        </w:rPr>
      </w:pPr>
      <w:r w:rsidRPr="000E6906">
        <w:rPr>
          <w:b/>
          <w:bCs/>
        </w:rPr>
        <w:t>RADIOGRAFÍA: EL FENÓMENO GLOBAL DE ANUEL AA</w:t>
      </w:r>
    </w:p>
    <w:p w14:paraId="0C8CE7E7" w14:textId="4EE2B418" w:rsidR="000E6906" w:rsidRPr="008E2261" w:rsidRDefault="45E2140A" w:rsidP="000E6906">
      <w:pPr>
        <w:spacing w:before="240"/>
        <w:jc w:val="both"/>
      </w:pPr>
      <w:r>
        <w:t xml:space="preserve">Con una trayectoria que comenzó a los 14 años en su natal Carolina, Puerto Rico, Anuel AA ha pasado de ser un pionero del </w:t>
      </w:r>
      <w:proofErr w:type="spellStart"/>
      <w:r>
        <w:t>trap</w:t>
      </w:r>
      <w:proofErr w:type="spellEnd"/>
      <w:r>
        <w:t xml:space="preserve"> en plataformas digitales a consolidarse como una potencia mundial del género urbano, respaldado hoy por una impresionante base de más de 122.4 millones de seguidores en Spotify, Instagram y YouTube. Su impacto trasciende fronteras, logrando hitos como la certificación de su álbum </w:t>
      </w:r>
      <w:r w:rsidRPr="051D8F36">
        <w:rPr>
          <w:i/>
          <w:iCs/>
        </w:rPr>
        <w:t>Emmanuel</w:t>
      </w:r>
      <w:r>
        <w:t xml:space="preserve"> y colaboraciones históricas con figuras de la talla de Shakira y Daddy Yankee; sin embargo, es en México donde su música resuena con mayor fuerza, siendo el país que </w:t>
      </w:r>
      <w:r>
        <w:lastRenderedPageBreak/>
        <w:t>encabeza su lista de audiencia global por encima de Estados Unidos, Colombia y Argentina. Esta conexión inquebrantable con el público mexicano reafirma su estatus como un líder indiscutible del reg</w:t>
      </w:r>
      <w:r w:rsidR="32855AC4">
        <w:t>ga</w:t>
      </w:r>
      <w:r>
        <w:t xml:space="preserve">etón y el </w:t>
      </w:r>
      <w:proofErr w:type="spellStart"/>
      <w:r>
        <w:t>trap</w:t>
      </w:r>
      <w:proofErr w:type="spellEnd"/>
      <w:r>
        <w:t xml:space="preserve"> latino, capaz de reinventar estéticas y ritmos en cada nuevo lanzamiento.</w:t>
      </w:r>
    </w:p>
    <w:p w14:paraId="50FB4CF7" w14:textId="5DD5459C" w:rsidR="008E2261" w:rsidRDefault="392C2B60" w:rsidP="000E6906">
      <w:pPr>
        <w:spacing w:before="240"/>
        <w:jc w:val="both"/>
      </w:pPr>
      <w:r w:rsidRPr="051D8F36">
        <w:rPr>
          <w:b/>
          <w:bCs/>
        </w:rPr>
        <w:t>¡No te pierdas la oportunidad de vivir la experiencia Real Hasta la Muerte!</w:t>
      </w:r>
      <w:r>
        <w:t xml:space="preserve"> Los boletos para Monterrey y Guadalajara estarán disponibles a través de </w:t>
      </w:r>
      <w:r w:rsidR="45E2140A">
        <w:t xml:space="preserve">la preventa Banamex el </w:t>
      </w:r>
      <w:r w:rsidR="00DE60E5">
        <w:t>14</w:t>
      </w:r>
      <w:r w:rsidR="45E2140A">
        <w:t xml:space="preserve"> de mayo, y un día después los podrás adquir</w:t>
      </w:r>
      <w:r w:rsidR="0D72A65A">
        <w:t>ir</w:t>
      </w:r>
      <w:r w:rsidR="45E2140A">
        <w:t xml:space="preserve"> a través de </w:t>
      </w:r>
      <w:hyperlink r:id="rId7">
        <w:r w:rsidR="45E2140A" w:rsidRPr="051D8F36">
          <w:rPr>
            <w:rStyle w:val="Hipervnculo"/>
          </w:rPr>
          <w:t>www.ticketmaster.com.mx</w:t>
        </w:r>
      </w:hyperlink>
      <w:r w:rsidR="45E2140A">
        <w:t xml:space="preserve">. </w:t>
      </w:r>
    </w:p>
    <w:p w14:paraId="0A6363BD" w14:textId="77777777" w:rsidR="000E6906" w:rsidRDefault="000E6906" w:rsidP="000E6906">
      <w:pPr>
        <w:spacing w:before="240"/>
        <w:jc w:val="both"/>
      </w:pPr>
    </w:p>
    <w:p w14:paraId="78F5DAFD" w14:textId="5D893B80" w:rsidR="000E6906" w:rsidRPr="008A1FF8" w:rsidRDefault="000E6906" w:rsidP="000E6906">
      <w:pPr>
        <w:spacing w:before="240"/>
        <w:jc w:val="center"/>
        <w:rPr>
          <w:lang w:val="pt-PT"/>
        </w:rPr>
      </w:pPr>
      <w:r w:rsidRPr="008A1FF8">
        <w:rPr>
          <w:lang w:val="pt-PT"/>
        </w:rPr>
        <w:t>Visita las redes de Anuel AA:</w:t>
      </w:r>
    </w:p>
    <w:p w14:paraId="75A691C1" w14:textId="0ADF16DF" w:rsidR="000E6906" w:rsidRPr="008A1FF8" w:rsidRDefault="000E6906" w:rsidP="000E6906">
      <w:pPr>
        <w:spacing w:before="240"/>
        <w:jc w:val="center"/>
        <w:rPr>
          <w:lang w:val="pt-PT"/>
        </w:rPr>
      </w:pPr>
      <w:r w:rsidRPr="008A1FF8">
        <w:rPr>
          <w:lang w:val="pt-PT"/>
        </w:rPr>
        <w:t>FACEBOOK | INSTAGRAM | YOUTUBE</w:t>
      </w:r>
    </w:p>
    <w:p w14:paraId="263602F3" w14:textId="77777777" w:rsidR="000E6906" w:rsidRPr="008A1FF8" w:rsidRDefault="000E6906" w:rsidP="000E6906">
      <w:pPr>
        <w:spacing w:before="240"/>
        <w:jc w:val="center"/>
        <w:rPr>
          <w:lang w:val="pt-PT"/>
        </w:rPr>
      </w:pPr>
    </w:p>
    <w:p w14:paraId="3D454E91" w14:textId="77777777" w:rsidR="000E6906" w:rsidRPr="004D3689" w:rsidRDefault="000E6906" w:rsidP="000E6906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26E3E72F" w14:textId="77777777" w:rsidR="000E6906" w:rsidRPr="004D3689" w:rsidRDefault="000E6906" w:rsidP="000E6906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1028B16C" w14:textId="77777777" w:rsidR="000E6906" w:rsidRPr="004D3689" w:rsidRDefault="000E6906" w:rsidP="000E6906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42B2A52" w14:textId="77777777" w:rsidR="000E6906" w:rsidRPr="004D3689" w:rsidRDefault="000E6906" w:rsidP="000E6906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703341B" w14:textId="77777777" w:rsidR="000E6906" w:rsidRPr="004D3689" w:rsidRDefault="000E6906" w:rsidP="000E6906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0F298A6" w14:textId="04ED0B62" w:rsidR="000E6906" w:rsidRPr="00CC2C93" w:rsidRDefault="000E6906" w:rsidP="000E6906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8B184ED" w14:textId="24F5145F" w:rsidR="000E6906" w:rsidRPr="008E2261" w:rsidRDefault="000E6906" w:rsidP="000E6906">
      <w:pPr>
        <w:spacing w:before="240"/>
        <w:jc w:val="center"/>
      </w:pPr>
    </w:p>
    <w:sectPr w:rsidR="000E6906" w:rsidRPr="008E22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5A1"/>
    <w:multiLevelType w:val="multilevel"/>
    <w:tmpl w:val="8C8C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53861"/>
    <w:multiLevelType w:val="multilevel"/>
    <w:tmpl w:val="1AE6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856074">
    <w:abstractNumId w:val="1"/>
  </w:num>
  <w:num w:numId="2" w16cid:durableId="178731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61"/>
    <w:rsid w:val="000E6906"/>
    <w:rsid w:val="0014488B"/>
    <w:rsid w:val="008A1FF8"/>
    <w:rsid w:val="008A5D15"/>
    <w:rsid w:val="008E2261"/>
    <w:rsid w:val="0096131B"/>
    <w:rsid w:val="00BA66E7"/>
    <w:rsid w:val="00CF4631"/>
    <w:rsid w:val="00DE60E5"/>
    <w:rsid w:val="00FE509D"/>
    <w:rsid w:val="051D8F36"/>
    <w:rsid w:val="0D72A65A"/>
    <w:rsid w:val="32855AC4"/>
    <w:rsid w:val="392C2B60"/>
    <w:rsid w:val="45E2140A"/>
    <w:rsid w:val="5DF54656"/>
    <w:rsid w:val="65463007"/>
    <w:rsid w:val="6864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189E"/>
  <w15:chartTrackingRefBased/>
  <w15:docId w15:val="{04A27445-58E5-4474-8DAE-CFE6207E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22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22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22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22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22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22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22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22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22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22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226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E226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2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cketmaster.com.mx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nstagram.com/oces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twitter.com/ocesa_to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3219</Characters>
  <Application>Microsoft Office Word</Application>
  <DocSecurity>4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2026-05-12T00:06:00Z</dcterms:created>
  <dcterms:modified xsi:type="dcterms:W3CDTF">2026-05-12T00:06:00Z</dcterms:modified>
</cp:coreProperties>
</file>