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611C1846" w:rsidR="000C3B21" w:rsidRPr="00177AFE" w:rsidRDefault="0062649B" w:rsidP="000C3B21">
      <w:pPr>
        <w:jc w:val="right"/>
        <w:rPr>
          <w:rFonts w:cs="Calibri"/>
        </w:rPr>
      </w:pPr>
      <w:r>
        <w:rPr>
          <w:rFonts w:cs="Calibri"/>
        </w:rPr>
        <w:t>11.05</w:t>
      </w:r>
      <w:r w:rsidR="000C3B21" w:rsidRPr="00177AFE">
        <w:rPr>
          <w:rFonts w:cs="Calibri"/>
        </w:rPr>
        <w:t>.</w:t>
      </w:r>
      <w:proofErr w:type="gramStart"/>
      <w:r w:rsidR="000C3B21" w:rsidRPr="00177AFE">
        <w:rPr>
          <w:rFonts w:cs="Calibri"/>
        </w:rPr>
        <w:t>2026r.</w:t>
      </w:r>
      <w:proofErr w:type="gramEnd"/>
    </w:p>
    <w:p w14:paraId="14DCBFC3" w14:textId="77777777" w:rsidR="000C3B21" w:rsidRDefault="000C3B21" w:rsidP="000C3B21">
      <w:pPr>
        <w:rPr>
          <w:rFonts w:cs="Calibri"/>
        </w:rPr>
      </w:pPr>
      <w:r>
        <w:rPr>
          <w:rFonts w:cs="Calibri"/>
        </w:rPr>
        <w:t>ZAPIS ROZMOWY</w:t>
      </w:r>
    </w:p>
    <w:p w14:paraId="6E788C93" w14:textId="77777777" w:rsidR="00F15D37" w:rsidRPr="00905488" w:rsidRDefault="00F15D37">
      <w:pPr>
        <w:rPr>
          <w:rFonts w:cs="Calibri"/>
        </w:rPr>
      </w:pPr>
    </w:p>
    <w:p w14:paraId="6C78C00D" w14:textId="00347EDC" w:rsidR="00905488" w:rsidRDefault="0062649B"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JAN ENGLERT</w:t>
      </w:r>
      <w:r w:rsidR="00905488" w:rsidRPr="00905488">
        <w:rPr>
          <w:rFonts w:eastAsia="Times New Roman" w:cs="Calibri"/>
          <w:b/>
          <w:bCs/>
          <w:lang w:eastAsia="pl-PL"/>
        </w:rPr>
        <w:t xml:space="preserve"> GOŚCIEM GRZEGORZA KRYCHOWIAKA W PODCAŚCIE „W STYLU KRYCHOWIAKA”</w:t>
      </w:r>
    </w:p>
    <w:p w14:paraId="77293319" w14:textId="77777777" w:rsidR="00905488" w:rsidRPr="00905488" w:rsidRDefault="00905488" w:rsidP="00905488">
      <w:pPr>
        <w:spacing w:before="100" w:beforeAutospacing="1" w:after="100" w:afterAutospacing="1" w:line="240" w:lineRule="auto"/>
        <w:jc w:val="center"/>
        <w:rPr>
          <w:rFonts w:eastAsia="Times New Roman" w:cs="Calibri"/>
          <w:lang w:eastAsia="pl-PL"/>
        </w:rPr>
      </w:pPr>
    </w:p>
    <w:p w14:paraId="6BFD702D"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Witam serdecznie. Mój dzisiejszy gość miał papiery na grę w piłkę nożną, ale piłkarzem nie został. Łączy nas jednak Narodowy, Pan Jan Englert.</w:t>
      </w:r>
    </w:p>
    <w:p w14:paraId="74C55E83"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Narodowy, tylko mnie Teatr Narodowy, a pana reprezentacja i Stadion Narodowy. Różnica jest taka jak między podwórkiem a reprezentacją. Piłka ta sama, ale odpowiedzialność większa. Reprezentując kraj, człowiek staje się własnością publiczną. To nas łączy.</w:t>
      </w:r>
    </w:p>
    <w:p w14:paraId="52C7C4A5"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Czemu nie został pan piłkarzem?</w:t>
      </w:r>
    </w:p>
    <w:p w14:paraId="54CFCDEC"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Bo zostałem aktorem. W wieku trzynastu lat trafiłem do „Kanału” Wajdy i to zmieniło moje życie. Wcześniej naprawdę marzyłem o reprezentacji Polski. Nawet wyobrażałem sobie siebie jako sprawozdawcę sportowego.</w:t>
      </w:r>
    </w:p>
    <w:p w14:paraId="431BCAB9"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Grał pan w Polonii Warszawa.</w:t>
      </w:r>
    </w:p>
    <w:p w14:paraId="1C3CFBF1"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pod koniec lat pięćdziesiątych. Do dziś mieszkam niedaleko stadionu przy Konwiktorskiej. Ale przestałem chodzić na mecze, bo źle znoszę tłum. Z wiekiem człowiek najchętniej zostałby pustelnikiem.</w:t>
      </w:r>
    </w:p>
    <w:p w14:paraId="6A9A1322"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Aktorzy ćwiczą przed lustrem?</w:t>
      </w:r>
    </w:p>
    <w:p w14:paraId="33DCDD3D"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Nigdy tego nie robiłem. Nawet nie lubię oglądać siebie po ujęciach. Szukam sytuacji i postaci, nie siebie. W aktorstwie człowiek jest sobą i jednocześnie kimś innym. Na boisku jest podobnie — bywają momenty, kiedy człowiek unosi się nad ziemią i nie umie tego wyjaśnić.</w:t>
      </w:r>
    </w:p>
    <w:p w14:paraId="3B20377D"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Czyli trudno odpowiedzieć, po co się to robi?</w:t>
      </w:r>
    </w:p>
    <w:p w14:paraId="5DFD9771"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Jeśli coś daje przyjemność i daje ją innym, to nie trzeba tego tłumaczyć. Po dobrym meczu czy dobrej roli człowiek po prostu wie, że było dobrze. Opinie są drugorzędne.</w:t>
      </w:r>
    </w:p>
    <w:p w14:paraId="64A7AC81"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Największy szacunek to chyba uznanie środowiska.</w:t>
      </w:r>
    </w:p>
    <w:p w14:paraId="0F91C4A1"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W moim zawodzie to rzadkie, bo konkurencja jest ogromna. Największą frajdą jest ulepszanie samego siebie. Zawsze szukałem lepszych od siebie i mistrzów. Mistrza nie ogłasza on sam, tylko uczniowie.</w:t>
      </w:r>
    </w:p>
    <w:p w14:paraId="66312050"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Dobry trener to bardziej psycholog?</w:t>
      </w:r>
    </w:p>
    <w:p w14:paraId="05B19660"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lastRenderedPageBreak/>
        <w:t>Jan Englert:</w:t>
      </w:r>
      <w:r w:rsidRPr="00C46EB6">
        <w:rPr>
          <w:rFonts w:ascii="Calibri" w:hAnsi="Calibri" w:cs="Calibri"/>
          <w:sz w:val="22"/>
          <w:szCs w:val="22"/>
        </w:rPr>
        <w:t xml:space="preserve"> Oczywiście. Jeden potrzebuje pochwały, drugi bata. Najważniejsze, żeby się nie pomylić. Tak samo jest w teatrze — każdego trzeba prowadzić inaczej.</w:t>
      </w:r>
    </w:p>
    <w:p w14:paraId="08E29747"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Jak doszło do roli w „Kanale”?</w:t>
      </w:r>
    </w:p>
    <w:p w14:paraId="77D22D52"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Przypadek. Asystent Wajdy wszedł do mojej szkoły, zobaczył mnie i zabrał na zdjęcia próbne. Wajda zaakceptował i tyle. Potem szkoła już traktowała mnie jak przyszłego aktora.</w:t>
      </w:r>
    </w:p>
    <w:p w14:paraId="55219B46"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Co dała panu współpraca z Wajdą, Kutzem czy Morgensternem?</w:t>
      </w:r>
    </w:p>
    <w:p w14:paraId="054EA945"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Przede wszystkim nauczyłem się podglądać mistrzów. Nie wszyscy chcą się dzielić wiedzą, więc trzeba kraść oczami. Największą przyjemnością było wspinanie się po tej drabinie do mistrza. Dziś wielu chce wejść na szczyt od razu.</w:t>
      </w:r>
    </w:p>
    <w:p w14:paraId="35C07191"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Jak wyglądało kino po wojnie?</w:t>
      </w:r>
    </w:p>
    <w:p w14:paraId="32D195AD"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było telewizji, kino miało ogromną siłę. Potem był jeden program i wszyscy oglądali to samo. Dziś produkuje się dziesiątki filmów rocznie i nie sposób ich obejrzeć. Świat się kompletnie zmienił.</w:t>
      </w:r>
    </w:p>
    <w:p w14:paraId="2D67EB0F"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Myślał pan kiedyś o polityce?</w:t>
      </w:r>
    </w:p>
    <w:p w14:paraId="06B176CB"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Dostawałem propozycje, ale jestem zbyt przywiązany do fair </w:t>
      </w:r>
      <w:proofErr w:type="spellStart"/>
      <w:r w:rsidRPr="00C46EB6">
        <w:rPr>
          <w:rFonts w:ascii="Calibri" w:hAnsi="Calibri" w:cs="Calibri"/>
          <w:sz w:val="22"/>
          <w:szCs w:val="22"/>
        </w:rPr>
        <w:t>play</w:t>
      </w:r>
      <w:proofErr w:type="spellEnd"/>
      <w:r w:rsidRPr="00C46EB6">
        <w:rPr>
          <w:rFonts w:ascii="Calibri" w:hAnsi="Calibri" w:cs="Calibri"/>
          <w:sz w:val="22"/>
          <w:szCs w:val="22"/>
        </w:rPr>
        <w:t xml:space="preserve">. A w polityce fair </w:t>
      </w:r>
      <w:proofErr w:type="spellStart"/>
      <w:r w:rsidRPr="00C46EB6">
        <w:rPr>
          <w:rFonts w:ascii="Calibri" w:hAnsi="Calibri" w:cs="Calibri"/>
          <w:sz w:val="22"/>
          <w:szCs w:val="22"/>
        </w:rPr>
        <w:t>play</w:t>
      </w:r>
      <w:proofErr w:type="spellEnd"/>
      <w:r w:rsidRPr="00C46EB6">
        <w:rPr>
          <w:rFonts w:ascii="Calibri" w:hAnsi="Calibri" w:cs="Calibri"/>
          <w:sz w:val="22"/>
          <w:szCs w:val="22"/>
        </w:rPr>
        <w:t xml:space="preserve"> bywa oznaką naiwności.</w:t>
      </w:r>
    </w:p>
    <w:p w14:paraId="61270324"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Które role dawały panu największą satysfakcję?</w:t>
      </w:r>
    </w:p>
    <w:p w14:paraId="30B05B2A"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Zwykle te aktualne. Ostatnio przede wszystkim „Hamlet”, „Żar” i Witkacy w Teatrze Telewizji. „Hamlet” miał nawet fan kluby, a bilety koniki sprzedawały po sześćset złotych. To pokazuje skalę zainteresowania.</w:t>
      </w:r>
    </w:p>
    <w:p w14:paraId="78A620FD" w14:textId="77777777" w:rsidR="00757021" w:rsidRPr="00C46EB6" w:rsidRDefault="00757021" w:rsidP="00757021">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Skąd dziś takie zainteresowanie teatrem?</w:t>
      </w:r>
    </w:p>
    <w:p w14:paraId="184C75BC" w14:textId="77777777" w:rsidR="00757021" w:rsidRPr="00C46EB6" w:rsidRDefault="00757021" w:rsidP="00757021">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Mam poczucie, że żyjemy w czasie „ptaków przed burzą”. Ludzie czują niepokój i szukają wspólnoty. Teatr daje możliwość wspólnego przeżywania i słuchania dialogu. Dlatego sale znowu są pełne.</w:t>
      </w:r>
    </w:p>
    <w:p w14:paraId="134F0B40"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Teatr daje dziś coś, czego kino już nie daje, wspólne przeżywanie. Film można obejrzeć wszędzie, zatrzymać, wyjść po herbatę. W teatrze człowiek siada razem z innymi i wchodzi w ten sam świat. Tego nie zastąpi sztuczna inteligencja ani algorytm.</w:t>
      </w:r>
    </w:p>
    <w:p w14:paraId="5A6F53C4"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jednak świat coraz bardziej idzie w stronę wirtualności.</w:t>
      </w:r>
    </w:p>
    <w:p w14:paraId="7BED64E9"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I to mnie niepokoi. Nawet relacje międzyludzkie robią się „online”. A przecież największa przyjemność zawsze była w podchodach, w zdobywaniu, w emocjach przed finałem. To dotyczy miłości, ale też zawodu czy sportu. Największą frajdę daje droga, </w:t>
      </w:r>
      <w:proofErr w:type="gramStart"/>
      <w:r w:rsidRPr="00C46EB6">
        <w:rPr>
          <w:rFonts w:ascii="Calibri" w:hAnsi="Calibri" w:cs="Calibri"/>
          <w:sz w:val="22"/>
          <w:szCs w:val="22"/>
        </w:rPr>
        <w:t>nie gotowy</w:t>
      </w:r>
      <w:proofErr w:type="gramEnd"/>
      <w:r w:rsidRPr="00C46EB6">
        <w:rPr>
          <w:rFonts w:ascii="Calibri" w:hAnsi="Calibri" w:cs="Calibri"/>
          <w:sz w:val="22"/>
          <w:szCs w:val="22"/>
        </w:rPr>
        <w:t xml:space="preserve"> efekt.</w:t>
      </w:r>
    </w:p>
    <w:p w14:paraId="5D452F43"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lastRenderedPageBreak/>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Smak sukcesu jest wtedy zupełnie inny.</w:t>
      </w:r>
    </w:p>
    <w:p w14:paraId="4232F77B"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Oczywiście. Jak coś przychodzi łatwo, przestaje ekscytować. Dlatego boję się świata, w którym wszystko będzie podane na tacy. Bez wspinania się człowiek robi się mniej ciekawy.</w:t>
      </w:r>
    </w:p>
    <w:p w14:paraId="384CF0DE"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Mówi pan, że nawet w piłce zaczyna wygrywać świat wirtualny.</w:t>
      </w:r>
    </w:p>
    <w:p w14:paraId="7AC13D8D"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Skoro elektroniczne rozgrywki mają dziś większą oglądalność niż prawdziwe mecze, to znaczy, że coś się zmienia fundamentalnie.</w:t>
      </w:r>
    </w:p>
    <w:p w14:paraId="6263404F"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Teatr daje większą satysfakcję?</w:t>
      </w:r>
    </w:p>
    <w:p w14:paraId="14A6FABB"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Bo w teatrze mam przez chwilę władzę nad widzem. Robię pauzę i czterysta osób oddycha razem ze mną. To kontakt, którego nie da się zmierzyć ani opisać. Jak charyzma — wiadomo, że istnieje, ale nikt nie potrafi powiedzieć, czym jest.</w:t>
      </w:r>
    </w:p>
    <w:p w14:paraId="64ED9E37"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Lubił pan te „gry” damsko-męskie?</w:t>
      </w:r>
    </w:p>
    <w:p w14:paraId="0ADB8C5C"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Najprzyjemniejsze zawsze były podchody. Finał jest podobny, ale droga do niego za każdym razem inna. Tak samo jest w sporcie — każdy mecz jest inny, choć piłka i boisko te same.</w:t>
      </w:r>
    </w:p>
    <w:p w14:paraId="23A459E0"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Pod koniec kariery dalej lubiłem piłkę, ale brakowało już tego dreszczu.</w:t>
      </w:r>
    </w:p>
    <w:p w14:paraId="73189F8B"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I wtedy trzeba kończyć.</w:t>
      </w:r>
    </w:p>
    <w:p w14:paraId="12AD880B"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Dlatego dziś siedzę tutaj.</w:t>
      </w:r>
    </w:p>
    <w:p w14:paraId="2648BAE1"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Biologia też ma swoje prawa.</w:t>
      </w:r>
    </w:p>
    <w:p w14:paraId="4F361C02"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Grał pan kiedyś w meczach aktorzy kontra dziennikarze.</w:t>
      </w:r>
    </w:p>
    <w:p w14:paraId="69DD637F"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W jednym z pierwszych meczów wykiwałem wszystkich i miałem strzelić gola, ale usłyszałem: „Zostaw gówniarzu”. Musiał strzelić Dymsza, bo taki był rytuał. To było moje pierwsze zetknięcie z wielkim światem aktorskim.</w:t>
      </w:r>
    </w:p>
    <w:p w14:paraId="6D3EF91E"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Słyszałem historię, że grał pan w piłkę, żeby uciekać przed chłopakami, którzy pana bili.</w:t>
      </w:r>
    </w:p>
    <w:p w14:paraId="23E7E903"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To połączenie dwóch różnych historii. Bili mnie, bo byłem maminsynkiem i miałem dobre oceny. A kiedy zacząłem dobrze grać w piłkę, dali mi spokój. Sport dał mi miejsce w hierarchii podwórka.</w:t>
      </w:r>
    </w:p>
    <w:p w14:paraId="12E2EE56"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Zaprosił pan ojca za pierwsze zarobione pieniądze do Bristolu.</w:t>
      </w:r>
    </w:p>
    <w:p w14:paraId="26DE0F58"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Chciałem mu pokazać, że damy sobie radę. Ale dziś bardziej ciekawi mnie, co wtedy czuł mój </w:t>
      </w:r>
      <w:proofErr w:type="gramStart"/>
      <w:r w:rsidRPr="00C46EB6">
        <w:rPr>
          <w:rFonts w:ascii="Calibri" w:hAnsi="Calibri" w:cs="Calibri"/>
          <w:sz w:val="22"/>
          <w:szCs w:val="22"/>
        </w:rPr>
        <w:t>ojciec,</w:t>
      </w:r>
      <w:proofErr w:type="gramEnd"/>
      <w:r w:rsidRPr="00C46EB6">
        <w:rPr>
          <w:rFonts w:ascii="Calibri" w:hAnsi="Calibri" w:cs="Calibri"/>
          <w:sz w:val="22"/>
          <w:szCs w:val="22"/>
        </w:rPr>
        <w:t xml:space="preserve"> niż co czułem ja. To bardziej anegdota niż moment przełomowy.</w:t>
      </w:r>
    </w:p>
    <w:p w14:paraId="2FFF5BFE"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lastRenderedPageBreak/>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Dzisiaj dzieci są mniej sprawne fizycznie?</w:t>
      </w:r>
    </w:p>
    <w:p w14:paraId="7278DB83"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Zdecydowanie. Za moich czasów chłopak niesprawny fizycznie nie miał szans w grupie. Sport był naturalny, bo nie było innych rozrywek. Nie było </w:t>
      </w:r>
      <w:proofErr w:type="spellStart"/>
      <w:r w:rsidRPr="00C46EB6">
        <w:rPr>
          <w:rFonts w:ascii="Calibri" w:hAnsi="Calibri" w:cs="Calibri"/>
          <w:sz w:val="22"/>
          <w:szCs w:val="22"/>
        </w:rPr>
        <w:t>internetu</w:t>
      </w:r>
      <w:proofErr w:type="spellEnd"/>
      <w:r w:rsidRPr="00C46EB6">
        <w:rPr>
          <w:rFonts w:ascii="Calibri" w:hAnsi="Calibri" w:cs="Calibri"/>
          <w:sz w:val="22"/>
          <w:szCs w:val="22"/>
        </w:rPr>
        <w:t>, telewizji, było kilka kin w całej Warszawie.</w:t>
      </w:r>
    </w:p>
    <w:p w14:paraId="218A324B"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Pamięta pan moment, kiedy pomyślał: „jestem aktorem”?</w:t>
      </w:r>
    </w:p>
    <w:p w14:paraId="4DB82AE8"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W tym zawodzie nie ma mety. Można co najwyżej powiedzieć: „jestem reprezentantem”. Ciągle pojawia się kolejny cel.</w:t>
      </w:r>
    </w:p>
    <w:p w14:paraId="2D52E0F2"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Dziś młodzi często nie znają wielkich nazwisk dawnych aktorów.</w:t>
      </w:r>
    </w:p>
    <w:p w14:paraId="5F8C7582"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I to naturalne. Oni urodzili się po ich śmierci. Za kilka lat podobnie będzie z piłkarzami. Trzeba zaakceptować, że popularność przemija.</w:t>
      </w:r>
    </w:p>
    <w:p w14:paraId="2A84F503" w14:textId="77777777" w:rsidR="0016104F" w:rsidRPr="00C46EB6" w:rsidRDefault="0016104F" w:rsidP="0016104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Ale pana kojarzy też młodsze pokolenie z komedii lat 2000.</w:t>
      </w:r>
    </w:p>
    <w:p w14:paraId="49B84670" w14:textId="77777777" w:rsidR="0016104F" w:rsidRPr="00C46EB6" w:rsidRDefault="0016104F" w:rsidP="0016104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Role komediowe dawały mi ogromną frajdę, bo lubię zmieniać kierunki. Najbardziej wyraziste komediowe rzeczy zrobiłem chyba u Machulskiego w „Kilerze” i w „Komedii małżeńskiej”.</w:t>
      </w:r>
    </w:p>
    <w:p w14:paraId="5F3B1232"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To była zupełnie inna publiczność.</w:t>
      </w:r>
    </w:p>
    <w:p w14:paraId="7835E885"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Dziś nie ma już prostych podziałów. Internet wszystko pomieszał. Nie ma jednej „młodzieży” ani jednego gustu. Jest tylko podział na ludzi wrażliwych i niewrażliwych.</w:t>
      </w:r>
    </w:p>
    <w:p w14:paraId="472626C9"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Widziałem „Hamleta” i muszę powiedzieć, że zaproszenie na tę rozmowę było wyjątkowe.</w:t>
      </w:r>
    </w:p>
    <w:p w14:paraId="1DAAB939"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Dziękuję. Dostałem wizytówkę w kwiatach. Pierwszy raz ktoś zaprosił mnie w taki sposób.</w:t>
      </w:r>
    </w:p>
    <w:p w14:paraId="39908F22"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Mówię „legenda” i pan się nie obraża?</w:t>
      </w:r>
    </w:p>
    <w:p w14:paraId="79CFD381"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Ale myślę, że zawdzięczam to bardziej uczeniu niż samemu zawodowi. Kontakt z młodymi zmusza do ciągłego uczenia się nowego języka i zmiany narzędzi. Dzięki temu człowiek się nie starzeje mentalnie.</w:t>
      </w:r>
    </w:p>
    <w:p w14:paraId="34F1F8FF"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Film dokumentalny o panu też był dla pana trudny?</w:t>
      </w:r>
    </w:p>
    <w:p w14:paraId="41EA0F4D"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Bardzo. Nie lubię laurek. Bałem się filmu o „mistrzu”. Na szczęście wyszedł bardziej prawdziwy, także z moimi słabościami. Oglądałem go bardzo krytycznie.</w:t>
      </w:r>
    </w:p>
    <w:p w14:paraId="4B59CD72"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To normalne?</w:t>
      </w:r>
    </w:p>
    <w:p w14:paraId="4F2B6B66"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Z wiekiem człowiek zaczyna mieć coraz więcej wątpliwości. Nawet wobec własnych wspomnień. Zaczynamy budować o sobie mit i czasem trudno oddzielić prawdę od opowieści.</w:t>
      </w:r>
    </w:p>
    <w:p w14:paraId="4FC411DA"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Powiedział pan, że życie zmusiło pana do szybkiego zrobienia „Hamleta”.</w:t>
      </w:r>
    </w:p>
    <w:p w14:paraId="2FEDC451"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lastRenderedPageBreak/>
        <w:t>Jan Englert:</w:t>
      </w:r>
      <w:r w:rsidRPr="00C46EB6">
        <w:rPr>
          <w:rFonts w:ascii="Calibri" w:hAnsi="Calibri" w:cs="Calibri"/>
          <w:sz w:val="22"/>
          <w:szCs w:val="22"/>
        </w:rPr>
        <w:t xml:space="preserve"> Wiedziałem, że zrobię „Hamleta” na pożegnanie z dyrekcją. I wiedziałem, że potrzebuję bardzo młodego aktora. Spotkałem Hugo </w:t>
      </w:r>
      <w:proofErr w:type="spellStart"/>
      <w:r w:rsidRPr="00C46EB6">
        <w:rPr>
          <w:rFonts w:ascii="Calibri" w:hAnsi="Calibri" w:cs="Calibri"/>
          <w:sz w:val="22"/>
          <w:szCs w:val="22"/>
        </w:rPr>
        <w:t>Tarresa</w:t>
      </w:r>
      <w:proofErr w:type="spellEnd"/>
      <w:r w:rsidRPr="00C46EB6">
        <w:rPr>
          <w:rFonts w:ascii="Calibri" w:hAnsi="Calibri" w:cs="Calibri"/>
          <w:sz w:val="22"/>
          <w:szCs w:val="22"/>
        </w:rPr>
        <w:t xml:space="preserve"> i od razu wiedziałem, że to on.</w:t>
      </w:r>
    </w:p>
    <w:p w14:paraId="4F913563"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Co pana w nim przekonało?</w:t>
      </w:r>
    </w:p>
    <w:p w14:paraId="10B9E844"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Talent, inteligencja i charyzma. Dziś łatwo znaleźć emocje, ale bardzo trudno znaleźć młodego człowieka, który potrafi emocje kontrolować i używać ich do myślenia. Hugo to potrafił.</w:t>
      </w:r>
    </w:p>
    <w:p w14:paraId="47102F40"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Spektakl mocno trafia do młodych ludzi.</w:t>
      </w:r>
    </w:p>
    <w:p w14:paraId="52F18D14"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Bo ten „Hamlet” mówi o świecie, w którym wszyscy kłamią i nic nie jest do końca prawdziwe. To bardzo współczesne.</w:t>
      </w:r>
    </w:p>
    <w:p w14:paraId="17BE2883"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Ofelia?</w:t>
      </w:r>
    </w:p>
    <w:p w14:paraId="7524E0CF"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chciałem kolejnej biernej, płaczącej dziewczyny. Dzisiejsza Ofelia musi mieć charakter i własne zdanie.</w:t>
      </w:r>
    </w:p>
    <w:p w14:paraId="22D16062"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Pojawiły się zarzuty o nepotyzm.</w:t>
      </w:r>
    </w:p>
    <w:p w14:paraId="556B5AC1"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Wiedziałem, że będą. Córka długo nie chciała grać właśnie z tego powodu. Ale ten spektakl jest jednym z niewielu w moim życiu, pod którym podpisuję się bez wstydu.</w:t>
      </w:r>
    </w:p>
    <w:p w14:paraId="12857F13"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hejty?</w:t>
      </w:r>
    </w:p>
    <w:p w14:paraId="2668B107"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reagowałem, bo tylko napędziłbym machinę. Poza tym wiedziałem, że to nie wzięło się znikąd. Kończyła się moja dyrekcja, więc pojawili się ludzie, którzy chcieli zmian. To naturalne.</w:t>
      </w:r>
    </w:p>
    <w:p w14:paraId="195C2B11"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Dlaczego odszedł pan z Teatru Narodowego?</w:t>
      </w:r>
    </w:p>
    <w:p w14:paraId="7FECF6A0"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Bo jestem rozsądny i wiem, ile mam lat. Trzeba wiedzieć, kiedy zejść ze sceny i oddać miejsce innym.</w:t>
      </w:r>
    </w:p>
    <w:p w14:paraId="40BE54F5"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Ale owacje po „Hamlecie” trwały kilkanaście minut.</w:t>
      </w:r>
    </w:p>
    <w:p w14:paraId="60CE0628"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To było nie tylko za spektakl, ale też pewna forma obrony mnie po całym zamieszaniu. Ja zresztą szybko uciekłem ze sceny.</w:t>
      </w:r>
    </w:p>
    <w:p w14:paraId="5ACF0D7D"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I naprawdę nie czuł pan satysfakcji?</w:t>
      </w:r>
    </w:p>
    <w:p w14:paraId="54454FE6"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Oczywiście, że czułem. Ale nauczyłem się nie wpadać ani w euforię, ani w rozpacz. Jak mam sukces, od razu go trochę umniejszam. Jak porażkę, próbuję ją podciągnąć do góry. Dzięki temu trudniej mnie przewrócić.</w:t>
      </w:r>
    </w:p>
    <w:p w14:paraId="0216FC15" w14:textId="77777777" w:rsidR="00200330" w:rsidRPr="00C46EB6" w:rsidRDefault="00200330" w:rsidP="00200330">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Ludzie bili brawo piętnaście minut.</w:t>
      </w:r>
    </w:p>
    <w:p w14:paraId="46D156B8" w14:textId="77777777" w:rsidR="00200330" w:rsidRPr="00C46EB6" w:rsidRDefault="00200330" w:rsidP="00200330">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Ale to nie byli ci sami ludzie, którzy mnie krytykowali.</w:t>
      </w:r>
    </w:p>
    <w:p w14:paraId="2B723DF9"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lastRenderedPageBreak/>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Ale oni tymi owacjami pokazali, że tamci się pomylili.</w:t>
      </w:r>
    </w:p>
    <w:p w14:paraId="58C03ED7"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przesadzajmy. Dla mnie większym dowodem sukcesu było to, że ludzie handlowali biletami na „Hamleta”. Podszedł do mnie kiedyś </w:t>
      </w:r>
      <w:proofErr w:type="gramStart"/>
      <w:r w:rsidRPr="00C46EB6">
        <w:rPr>
          <w:rFonts w:ascii="Calibri" w:hAnsi="Calibri" w:cs="Calibri"/>
          <w:sz w:val="22"/>
          <w:szCs w:val="22"/>
        </w:rPr>
        <w:t>facet</w:t>
      </w:r>
      <w:proofErr w:type="gramEnd"/>
      <w:r w:rsidRPr="00C46EB6">
        <w:rPr>
          <w:rFonts w:ascii="Calibri" w:hAnsi="Calibri" w:cs="Calibri"/>
          <w:sz w:val="22"/>
          <w:szCs w:val="22"/>
        </w:rPr>
        <w:t xml:space="preserve"> na stacji benzynowej i powiedział: „Dziękuję za Hamleta, choć to najdroższy spektakl w moim życiu”. Kupił dwa bilety od konika po sześćset złotych.</w:t>
      </w:r>
    </w:p>
    <w:p w14:paraId="62379F96"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Czyli sukces jest wtedy, gdy ludzie naprawdę chcą to zobaczyć?</w:t>
      </w:r>
    </w:p>
    <w:p w14:paraId="0AF22366"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Oczywiście, miło, kiedy klaszczą. Ale czasem wiem, że zrobiłem coś dobrego, a braw nie ma. I co wtedy? Mam się załamać?</w:t>
      </w:r>
    </w:p>
    <w:p w14:paraId="0644B4BC"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Ale przecież emocje muszą być.</w:t>
      </w:r>
    </w:p>
    <w:p w14:paraId="14D63803"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Są. Tylko ja nauczyłem się nie wpadać ani w euforię, ani w rozpacz. Premiera to trochę jak trudny poród. Rodzi się coś nowego, ale jeszcze nie wiadomo, kim to dziecko będzie za rok. Dlatego jestem ostrożny z zachwytami.</w:t>
      </w:r>
    </w:p>
    <w:p w14:paraId="792F88E7"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Kiedy więc wiedział pan, że „Hamlet” naprawdę się udał?</w:t>
      </w:r>
    </w:p>
    <w:p w14:paraId="2FA40081"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Kiedy zobaczyłem, że ludzie chcą go oglądać. Że spektakl żyje poza teatrem.</w:t>
      </w:r>
    </w:p>
    <w:p w14:paraId="41B40EA2"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co zostawia pan po sobie jako dyrektor Teatru Narodowego?</w:t>
      </w:r>
    </w:p>
    <w:p w14:paraId="33A2386A"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Dobrze zbudowaną drużynę. Zespół ludzi, którzy rozumieją, że sukces nie należy tylko do tego, kto stoi na środku sceny.</w:t>
      </w:r>
    </w:p>
    <w:p w14:paraId="715B12FF"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Było sentymentalnie przy odejściu?</w:t>
      </w:r>
    </w:p>
    <w:p w14:paraId="4DF4AE55"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Oczywiście. Ale sentymentalność też wymyka się logice. Jedni odchodzą obojętnie. Ja wolę tych, którzy przychodzą z kwiatami.</w:t>
      </w:r>
    </w:p>
    <w:p w14:paraId="3ED0C9B9"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czego pan nie zdążył zrobić?</w:t>
      </w:r>
    </w:p>
    <w:p w14:paraId="6AD785B0"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Nie mam poczucia niedoboru. Raczej nadmiaru. Los dał mi </w:t>
      </w:r>
      <w:proofErr w:type="gramStart"/>
      <w:r w:rsidRPr="00C46EB6">
        <w:rPr>
          <w:rFonts w:ascii="Calibri" w:hAnsi="Calibri" w:cs="Calibri"/>
          <w:sz w:val="22"/>
          <w:szCs w:val="22"/>
        </w:rPr>
        <w:t>więcej,</w:t>
      </w:r>
      <w:proofErr w:type="gramEnd"/>
      <w:r w:rsidRPr="00C46EB6">
        <w:rPr>
          <w:rFonts w:ascii="Calibri" w:hAnsi="Calibri" w:cs="Calibri"/>
          <w:sz w:val="22"/>
          <w:szCs w:val="22"/>
        </w:rPr>
        <w:t xml:space="preserve"> niż planowałem.</w:t>
      </w:r>
    </w:p>
    <w:p w14:paraId="693095B7"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Mówi pan dużo o kompromisie.</w:t>
      </w:r>
    </w:p>
    <w:p w14:paraId="07EC7329"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Bo dziś mylimy kompromis z konformizmem. Kompromis służy wspólnej sprawie. Konformizm służy wyłącznie własnej korzyści. Bez kompromisu nie da się zbudować ani małżeństwa, ani zespołu, ani państwa.</w:t>
      </w:r>
    </w:p>
    <w:p w14:paraId="150AB208"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Zmieniło pana ojcostwo?</w:t>
      </w:r>
    </w:p>
    <w:p w14:paraId="565C90FB"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Zmieniło moje poczucie tego, co jest ważne. Późne ojcostwo jest piękne, bo człowiek już nie buduje siebie, tylko może zająć się kimś innym.</w:t>
      </w:r>
    </w:p>
    <w:p w14:paraId="3832D03D"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lastRenderedPageBreak/>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A relacja z córką w pracy?</w:t>
      </w:r>
    </w:p>
    <w:p w14:paraId="106B92F3"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Bardzo długo w ogóle nie rozmawialiśmy o zawodzie. Nie chciała niczego zawdzięczać rodzicom. Wszystko zdobywała sama.</w:t>
      </w:r>
    </w:p>
    <w:p w14:paraId="09F11F24"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Nie chciał pan jej pomagać?</w:t>
      </w:r>
    </w:p>
    <w:p w14:paraId="024457A9"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Pomagałem tak jak ojciec pomaga dziecku — dawałem możliwości edukacji. Ale nigdy nie chciałem załatwiać ról czy angaży.</w:t>
      </w:r>
    </w:p>
    <w:p w14:paraId="12E3AEFC"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Rozmawiałem z pana studentami. Mówili o ogromnym szacunku do pana.</w:t>
      </w:r>
    </w:p>
    <w:p w14:paraId="43BCC30E"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Miło to słyszeć. Ale może dlatego, że nie uczę siebie samego. Staram się pomóc im znaleźć własną drogę.</w:t>
      </w:r>
    </w:p>
    <w:p w14:paraId="3B93C1D5"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Padały takie słowa jak „mistrz”, „partnerstwo”, „współpraca”.</w:t>
      </w:r>
    </w:p>
    <w:p w14:paraId="2E7FE8BD"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Może dlatego, że nie narzucam gotowych odpowiedzi. Najpierw czekam, co oni przyniosą. I czasem dostaję coś, czego sam bym nie wymyślił.</w:t>
      </w:r>
    </w:p>
    <w:p w14:paraId="7C1064C3"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To chyba największa satysfakcja?</w:t>
      </w:r>
    </w:p>
    <w:p w14:paraId="1BF67F55"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Tak. Patrzeć, jak ktoś dojrzewa. Jak zaczyna wierzyć, że może więcej, niż sam myślał.</w:t>
      </w:r>
    </w:p>
    <w:p w14:paraId="5A7FA855"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Ja też zawsze bardziej chciałem szacunku niż sympatii.</w:t>
      </w:r>
    </w:p>
    <w:p w14:paraId="6E69B784"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I dlatego prowadzi pan ten podcast. Nie chce pan siedzieć w jacuzzi i opowiadać o dawnych golach. Szuka pan nowego boiska. I robi pan to bardzo dobrze.</w:t>
      </w:r>
    </w:p>
    <w:p w14:paraId="68B23FB5" w14:textId="77777777" w:rsidR="00971D5F" w:rsidRPr="00C46EB6" w:rsidRDefault="00971D5F" w:rsidP="00971D5F">
      <w:pPr>
        <w:pStyle w:val="NormalnyWeb"/>
        <w:rPr>
          <w:rFonts w:ascii="Calibri" w:hAnsi="Calibri" w:cs="Calibri"/>
          <w:sz w:val="22"/>
          <w:szCs w:val="22"/>
        </w:rPr>
      </w:pPr>
      <w:r w:rsidRPr="00C46EB6">
        <w:rPr>
          <w:rStyle w:val="Pogrubienie"/>
          <w:rFonts w:ascii="Calibri" w:hAnsi="Calibri" w:cs="Calibri"/>
          <w:sz w:val="22"/>
          <w:szCs w:val="22"/>
        </w:rPr>
        <w:t xml:space="preserve">Grzegorz </w:t>
      </w:r>
      <w:proofErr w:type="spellStart"/>
      <w:r w:rsidRPr="00C46EB6">
        <w:rPr>
          <w:rStyle w:val="Pogrubienie"/>
          <w:rFonts w:ascii="Calibri" w:hAnsi="Calibri" w:cs="Calibri"/>
          <w:sz w:val="22"/>
          <w:szCs w:val="22"/>
        </w:rPr>
        <w:t>Krychowiak</w:t>
      </w:r>
      <w:proofErr w:type="spellEnd"/>
      <w:r w:rsidRPr="00C46EB6">
        <w:rPr>
          <w:rStyle w:val="Pogrubienie"/>
          <w:rFonts w:ascii="Calibri" w:hAnsi="Calibri" w:cs="Calibri"/>
          <w:sz w:val="22"/>
          <w:szCs w:val="22"/>
        </w:rPr>
        <w:t>:</w:t>
      </w:r>
      <w:r w:rsidRPr="00C46EB6">
        <w:rPr>
          <w:rFonts w:ascii="Calibri" w:hAnsi="Calibri" w:cs="Calibri"/>
          <w:sz w:val="22"/>
          <w:szCs w:val="22"/>
        </w:rPr>
        <w:t xml:space="preserve"> Dziękuję. To była dla mnie bardzo ważna rozmowa.</w:t>
      </w:r>
    </w:p>
    <w:p w14:paraId="1942ED3B" w14:textId="77777777" w:rsidR="00971D5F" w:rsidRPr="00C46EB6" w:rsidRDefault="00971D5F" w:rsidP="00971D5F">
      <w:pPr>
        <w:pStyle w:val="NormalnyWeb"/>
        <w:rPr>
          <w:rFonts w:ascii="Calibri" w:hAnsi="Calibri" w:cs="Calibri"/>
          <w:sz w:val="22"/>
          <w:szCs w:val="22"/>
        </w:rPr>
      </w:pPr>
      <w:r w:rsidRPr="00C46EB6">
        <w:rPr>
          <w:rStyle w:val="Uwydatnienie"/>
          <w:rFonts w:ascii="Calibri" w:hAnsi="Calibri" w:cs="Calibri"/>
          <w:sz w:val="22"/>
          <w:szCs w:val="22"/>
        </w:rPr>
        <w:t>Jan Englert:</w:t>
      </w:r>
      <w:r w:rsidRPr="00C46EB6">
        <w:rPr>
          <w:rFonts w:ascii="Calibri" w:hAnsi="Calibri" w:cs="Calibri"/>
          <w:sz w:val="22"/>
          <w:szCs w:val="22"/>
        </w:rPr>
        <w:t xml:space="preserve"> A ja dziękuję za przygotowanie. Dawno nie rozmawiałem z kimś tak przygotowanym i uważnym.</w:t>
      </w:r>
    </w:p>
    <w:p w14:paraId="2A3CFA8A" w14:textId="767EE5DE" w:rsidR="00905488" w:rsidRPr="00905488" w:rsidRDefault="00905488" w:rsidP="00905488">
      <w:pPr>
        <w:spacing w:before="100" w:beforeAutospacing="1" w:after="100" w:afterAutospacing="1" w:line="240" w:lineRule="auto"/>
        <w:rPr>
          <w:rFonts w:eastAsia="Times New Roman" w:cs="Calibri"/>
          <w:lang w:eastAsia="pl-PL"/>
        </w:rPr>
      </w:pPr>
    </w:p>
    <w:sectPr w:rsidR="00905488" w:rsidRPr="00905488"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2A69" w14:textId="77777777" w:rsidR="00D4543A" w:rsidRDefault="00D4543A" w:rsidP="00F92223">
      <w:pPr>
        <w:spacing w:after="0" w:line="240" w:lineRule="auto"/>
      </w:pPr>
      <w:r>
        <w:separator/>
      </w:r>
    </w:p>
  </w:endnote>
  <w:endnote w:type="continuationSeparator" w:id="0">
    <w:p w14:paraId="6D5153E9" w14:textId="77777777" w:rsidR="00D4543A" w:rsidRDefault="00D4543A"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D4543A"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8CE9" w14:textId="77777777" w:rsidR="00D4543A" w:rsidRDefault="00D4543A" w:rsidP="00F92223">
      <w:pPr>
        <w:spacing w:after="0" w:line="240" w:lineRule="auto"/>
      </w:pPr>
      <w:r>
        <w:separator/>
      </w:r>
    </w:p>
  </w:footnote>
  <w:footnote w:type="continuationSeparator" w:id="0">
    <w:p w14:paraId="2538E4DF" w14:textId="77777777" w:rsidR="00D4543A" w:rsidRDefault="00D4543A"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D4543A">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C3B21"/>
    <w:rsid w:val="00127710"/>
    <w:rsid w:val="0016104F"/>
    <w:rsid w:val="00200330"/>
    <w:rsid w:val="00381C88"/>
    <w:rsid w:val="00477E75"/>
    <w:rsid w:val="0062649B"/>
    <w:rsid w:val="00757021"/>
    <w:rsid w:val="00892FE1"/>
    <w:rsid w:val="00905488"/>
    <w:rsid w:val="00971D5F"/>
    <w:rsid w:val="009900EE"/>
    <w:rsid w:val="00A01F46"/>
    <w:rsid w:val="00A637CC"/>
    <w:rsid w:val="00C46EB6"/>
    <w:rsid w:val="00CE5E5A"/>
    <w:rsid w:val="00D4543A"/>
    <w:rsid w:val="00E96292"/>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9900EE"/>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9900EE"/>
    <w:rPr>
      <w:i/>
      <w:iCs/>
    </w:rPr>
  </w:style>
  <w:style w:type="character" w:styleId="Pogrubienie">
    <w:name w:val="Strong"/>
    <w:uiPriority w:val="22"/>
    <w:qFormat/>
    <w:rsid w:val="00990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7</Pages>
  <Words>2020</Words>
  <Characters>12122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2026-05-11T17:32:00Z</dcterms:created>
  <dcterms:modified xsi:type="dcterms:W3CDTF">2026-05-11T17:32:00Z</dcterms:modified>
</cp:coreProperties>
</file>