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D563" w14:textId="77777777" w:rsidR="00EF757D" w:rsidRDefault="00EF757D" w:rsidP="00EF757D">
      <w:pPr>
        <w:jc w:val="right"/>
        <w:rPr>
          <w:rFonts w:cs="Calibri"/>
        </w:rPr>
      </w:pPr>
    </w:p>
    <w:p w14:paraId="5662C899" w14:textId="7A7EE1B5" w:rsidR="00EF757D" w:rsidRPr="00FD3E75" w:rsidRDefault="00EF757D" w:rsidP="00EF757D">
      <w:pPr>
        <w:jc w:val="right"/>
        <w:rPr>
          <w:rFonts w:cs="Calibri"/>
        </w:rPr>
      </w:pPr>
      <w:r>
        <w:rPr>
          <w:rFonts w:cs="Calibri"/>
        </w:rPr>
        <w:t>11</w:t>
      </w:r>
      <w:r w:rsidRPr="00FD3E75">
        <w:rPr>
          <w:rFonts w:cs="Calibri"/>
        </w:rPr>
        <w:t>.0</w:t>
      </w:r>
      <w:r>
        <w:rPr>
          <w:rFonts w:cs="Calibri"/>
        </w:rPr>
        <w:t>5</w:t>
      </w:r>
      <w:r w:rsidRPr="00FD3E75">
        <w:rPr>
          <w:rFonts w:cs="Calibri"/>
        </w:rPr>
        <w:t>.</w:t>
      </w:r>
      <w:proofErr w:type="gramStart"/>
      <w:r w:rsidRPr="00FD3E75">
        <w:rPr>
          <w:rFonts w:cs="Calibri"/>
        </w:rPr>
        <w:t>2026r.</w:t>
      </w:r>
      <w:proofErr w:type="gramEnd"/>
    </w:p>
    <w:p w14:paraId="26B68620" w14:textId="77777777" w:rsidR="00EF757D" w:rsidRPr="00FD3E75" w:rsidRDefault="00EF757D" w:rsidP="00EF757D">
      <w:pPr>
        <w:rPr>
          <w:rFonts w:cs="Calibri"/>
        </w:rPr>
      </w:pPr>
      <w:r>
        <w:rPr>
          <w:rFonts w:cs="Calibri"/>
        </w:rPr>
        <w:t>INFORMACJA PRASOWA</w:t>
      </w:r>
    </w:p>
    <w:p w14:paraId="43444CB8" w14:textId="77777777" w:rsidR="00EF757D" w:rsidRPr="00BF7094" w:rsidRDefault="00EF757D" w:rsidP="00EF757D">
      <w:pPr>
        <w:jc w:val="both"/>
        <w:rPr>
          <w:rFonts w:cs="Calibri"/>
        </w:rPr>
      </w:pPr>
    </w:p>
    <w:p w14:paraId="2E40198B" w14:textId="77777777" w:rsidR="00EF757D" w:rsidRPr="00BF7094" w:rsidRDefault="00EF757D" w:rsidP="00EF757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BF7094">
        <w:rPr>
          <w:rFonts w:eastAsia="Times New Roman" w:cs="Calibri"/>
          <w:b/>
          <w:bCs/>
          <w:kern w:val="36"/>
          <w:lang w:eastAsia="pl-PL"/>
        </w:rPr>
        <w:t>NASK na Impact’26 pokaże, jak cyberprzestępczość trafia do popkultury i mediów</w:t>
      </w:r>
    </w:p>
    <w:p w14:paraId="6C20B625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b/>
          <w:bCs/>
          <w:lang w:eastAsia="pl-PL"/>
        </w:rPr>
        <w:t xml:space="preserve">Podcasty </w:t>
      </w:r>
      <w:proofErr w:type="spellStart"/>
      <w:r w:rsidRPr="00BF7094">
        <w:rPr>
          <w:rFonts w:eastAsia="Times New Roman" w:cs="Calibri"/>
          <w:b/>
          <w:bCs/>
          <w:lang w:eastAsia="pl-PL"/>
        </w:rPr>
        <w:t>true</w:t>
      </w:r>
      <w:proofErr w:type="spellEnd"/>
      <w:r w:rsidRPr="00BF7094"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 w:rsidRPr="00BF7094">
        <w:rPr>
          <w:rFonts w:eastAsia="Times New Roman" w:cs="Calibri"/>
          <w:b/>
          <w:bCs/>
          <w:lang w:eastAsia="pl-PL"/>
        </w:rPr>
        <w:t>crime</w:t>
      </w:r>
      <w:proofErr w:type="spellEnd"/>
      <w:r w:rsidRPr="00BF7094">
        <w:rPr>
          <w:rFonts w:eastAsia="Times New Roman" w:cs="Calibri"/>
          <w:b/>
          <w:bCs/>
          <w:lang w:eastAsia="pl-PL"/>
        </w:rPr>
        <w:t xml:space="preserve">, kryminały inspirowane cyberatakami i debata o AI w twórczości. Podczas tegorocznego Impact’26 NASK pokaże, że </w:t>
      </w:r>
      <w:proofErr w:type="spellStart"/>
      <w:r w:rsidRPr="00BF7094">
        <w:rPr>
          <w:rFonts w:eastAsia="Times New Roman" w:cs="Calibri"/>
          <w:b/>
          <w:bCs/>
          <w:lang w:eastAsia="pl-PL"/>
        </w:rPr>
        <w:t>cyberbezpieczeństwo</w:t>
      </w:r>
      <w:proofErr w:type="spellEnd"/>
      <w:r w:rsidRPr="00BF7094">
        <w:rPr>
          <w:rFonts w:eastAsia="Times New Roman" w:cs="Calibri"/>
          <w:b/>
          <w:bCs/>
          <w:lang w:eastAsia="pl-PL"/>
        </w:rPr>
        <w:t xml:space="preserve"> coraz mocniej przenika do świata mediów, kultury i współczesnego </w:t>
      </w:r>
      <w:proofErr w:type="spellStart"/>
      <w:r w:rsidRPr="00BF7094">
        <w:rPr>
          <w:rFonts w:eastAsia="Times New Roman" w:cs="Calibri"/>
          <w:b/>
          <w:bCs/>
          <w:lang w:eastAsia="pl-PL"/>
        </w:rPr>
        <w:t>storytellingu</w:t>
      </w:r>
      <w:proofErr w:type="spellEnd"/>
      <w:r w:rsidRPr="00BF7094">
        <w:rPr>
          <w:rFonts w:eastAsia="Times New Roman" w:cs="Calibri"/>
          <w:b/>
          <w:bCs/>
          <w:lang w:eastAsia="pl-PL"/>
        </w:rPr>
        <w:t xml:space="preserve">. W programie znalazły się m.in. rozmowy z Katarzyną </w:t>
      </w:r>
      <w:proofErr w:type="spellStart"/>
      <w:r w:rsidRPr="00BF7094">
        <w:rPr>
          <w:rFonts w:eastAsia="Times New Roman" w:cs="Calibri"/>
          <w:b/>
          <w:bCs/>
          <w:lang w:eastAsia="pl-PL"/>
        </w:rPr>
        <w:t>Puzyńską</w:t>
      </w:r>
      <w:proofErr w:type="spellEnd"/>
      <w:r w:rsidRPr="00BF7094">
        <w:rPr>
          <w:rFonts w:eastAsia="Times New Roman" w:cs="Calibri"/>
          <w:b/>
          <w:bCs/>
          <w:lang w:eastAsia="pl-PL"/>
        </w:rPr>
        <w:t>, Mateuszem Kaperą z Radia Zet oraz ekspertami instytutu.</w:t>
      </w:r>
    </w:p>
    <w:p w14:paraId="3DF8A2AD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Cyberprzestępczość przestała być wyłącznie technologicznym problemem. Dziś coraz częściej staje się tematem książek, podcastów i medialnych narracji typu </w:t>
      </w:r>
      <w:proofErr w:type="spellStart"/>
      <w:r w:rsidRPr="00BF7094">
        <w:rPr>
          <w:rFonts w:eastAsia="Times New Roman" w:cs="Calibri"/>
          <w:lang w:eastAsia="pl-PL"/>
        </w:rPr>
        <w:t>true</w:t>
      </w:r>
      <w:proofErr w:type="spellEnd"/>
      <w:r w:rsidRPr="00BF7094">
        <w:rPr>
          <w:rFonts w:eastAsia="Times New Roman" w:cs="Calibri"/>
          <w:lang w:eastAsia="pl-PL"/>
        </w:rPr>
        <w:t xml:space="preserve"> </w:t>
      </w:r>
      <w:proofErr w:type="spellStart"/>
      <w:r w:rsidRPr="00BF7094">
        <w:rPr>
          <w:rFonts w:eastAsia="Times New Roman" w:cs="Calibri"/>
          <w:lang w:eastAsia="pl-PL"/>
        </w:rPr>
        <w:t>crime</w:t>
      </w:r>
      <w:proofErr w:type="spellEnd"/>
      <w:r w:rsidRPr="00BF7094">
        <w:rPr>
          <w:rFonts w:eastAsia="Times New Roman" w:cs="Calibri"/>
          <w:lang w:eastAsia="pl-PL"/>
        </w:rPr>
        <w:t>. Właśnie wokół tego zjawiska NASK buduje swoją obecność podczas Impact’26, jednej z największych konferencji technologiczno-biznesowych w Europie Środkowo-Wschodniej.</w:t>
      </w:r>
    </w:p>
    <w:p w14:paraId="06859CCB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W dniach 13–14 maja, w strefie Ministerstwa Cyfryzacji, NASK i COI, odbędą się debaty oraz rozmowy pokazujące, jak zmienia się sposób opowiadania o </w:t>
      </w:r>
      <w:proofErr w:type="spellStart"/>
      <w:r w:rsidRPr="00BF7094">
        <w:rPr>
          <w:rFonts w:eastAsia="Times New Roman" w:cs="Calibri"/>
          <w:lang w:eastAsia="pl-PL"/>
        </w:rPr>
        <w:t>cyberzagrożeniach</w:t>
      </w:r>
      <w:proofErr w:type="spellEnd"/>
      <w:r w:rsidRPr="00BF7094">
        <w:rPr>
          <w:rFonts w:eastAsia="Times New Roman" w:cs="Calibri"/>
          <w:lang w:eastAsia="pl-PL"/>
        </w:rPr>
        <w:t xml:space="preserve"> i jaką rolę odgrywają dziś media oraz twórcy internetowi.</w:t>
      </w:r>
    </w:p>
    <w:p w14:paraId="4EDCD855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A2BEA">
        <w:rPr>
          <w:rFonts w:eastAsia="Times New Roman" w:cs="Calibri"/>
          <w:i/>
          <w:iCs/>
          <w:lang w:eastAsia="pl-PL"/>
        </w:rPr>
        <w:t>– Co roku odpieramy setki tysięcy cyberataków i chronimy użytkowników przed wyłudzeniami danych czy pieniędzy. To działania, które zwykle pozostają niewidoczne dla odbiorców. Podczas Impact’26 chcemy pokazać tę rzeczywistość w bardziej angażujący sposób, wykorzystując język popkultury, literatury i mediów</w:t>
      </w:r>
      <w:r w:rsidRPr="00BF7094">
        <w:rPr>
          <w:rFonts w:eastAsia="Times New Roman" w:cs="Calibri"/>
          <w:lang w:eastAsia="pl-PL"/>
        </w:rPr>
        <w:t xml:space="preserve"> – mówi Radosław </w:t>
      </w:r>
      <w:proofErr w:type="spellStart"/>
      <w:r w:rsidRPr="00BF7094">
        <w:rPr>
          <w:rFonts w:eastAsia="Times New Roman" w:cs="Calibri"/>
          <w:lang w:eastAsia="pl-PL"/>
        </w:rPr>
        <w:t>Nielek</w:t>
      </w:r>
      <w:proofErr w:type="spellEnd"/>
      <w:r w:rsidRPr="00BF7094">
        <w:rPr>
          <w:rFonts w:eastAsia="Times New Roman" w:cs="Calibri"/>
          <w:lang w:eastAsia="pl-PL"/>
        </w:rPr>
        <w:t>, dyrektor NASK.</w:t>
      </w:r>
    </w:p>
    <w:p w14:paraId="096424C0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outlineLvl w:val="1"/>
        <w:rPr>
          <w:rFonts w:eastAsia="Times New Roman" w:cs="Calibri"/>
          <w:b/>
          <w:bCs/>
          <w:lang w:eastAsia="pl-PL"/>
        </w:rPr>
      </w:pPr>
      <w:r w:rsidRPr="00BF7094">
        <w:rPr>
          <w:rFonts w:eastAsia="Times New Roman" w:cs="Calibri"/>
          <w:b/>
          <w:bCs/>
          <w:lang w:eastAsia="pl-PL"/>
        </w:rPr>
        <w:t>Cyberprzestępczość jako nowy temat popkultury</w:t>
      </w:r>
    </w:p>
    <w:p w14:paraId="61E2947E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Jednym z głównych punktów programu będzie rozmowa Katarzyny </w:t>
      </w:r>
      <w:proofErr w:type="spellStart"/>
      <w:r w:rsidRPr="00BF7094">
        <w:rPr>
          <w:rFonts w:eastAsia="Times New Roman" w:cs="Calibri"/>
          <w:lang w:eastAsia="pl-PL"/>
        </w:rPr>
        <w:t>Puzyńskiej</w:t>
      </w:r>
      <w:proofErr w:type="spellEnd"/>
      <w:r w:rsidRPr="00BF7094">
        <w:rPr>
          <w:rFonts w:eastAsia="Times New Roman" w:cs="Calibri"/>
          <w:lang w:eastAsia="pl-PL"/>
        </w:rPr>
        <w:t xml:space="preserve"> z Iwoną Kutyną o tym, jak współczesna cyberprzestępczość inspiruje twórców kryminałów.</w:t>
      </w:r>
    </w:p>
    <w:p w14:paraId="4C678F32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D4A3F">
        <w:rPr>
          <w:rFonts w:eastAsia="Times New Roman" w:cs="Calibri"/>
          <w:i/>
          <w:iCs/>
          <w:lang w:eastAsia="pl-PL"/>
        </w:rPr>
        <w:t xml:space="preserve">– Dziś zbrodnia nie musi zostawiać fizycznych śladów. Coraz częściej zaczyna się i kończy w </w:t>
      </w:r>
      <w:proofErr w:type="spellStart"/>
      <w:r w:rsidRPr="000D4A3F">
        <w:rPr>
          <w:rFonts w:eastAsia="Times New Roman" w:cs="Calibri"/>
          <w:i/>
          <w:iCs/>
          <w:lang w:eastAsia="pl-PL"/>
        </w:rPr>
        <w:t>internecie</w:t>
      </w:r>
      <w:proofErr w:type="spellEnd"/>
      <w:r w:rsidRPr="000D4A3F">
        <w:rPr>
          <w:rFonts w:eastAsia="Times New Roman" w:cs="Calibri"/>
          <w:i/>
          <w:iCs/>
          <w:lang w:eastAsia="pl-PL"/>
        </w:rPr>
        <w:t>. Literatura naturalnie podąża za tymi zmianami</w:t>
      </w:r>
      <w:r w:rsidRPr="00BF7094">
        <w:rPr>
          <w:rFonts w:eastAsia="Times New Roman" w:cs="Calibri"/>
          <w:lang w:eastAsia="pl-PL"/>
        </w:rPr>
        <w:t xml:space="preserve"> – podkreśla Katarzyna </w:t>
      </w:r>
      <w:proofErr w:type="spellStart"/>
      <w:r w:rsidRPr="00BF7094">
        <w:rPr>
          <w:rFonts w:eastAsia="Times New Roman" w:cs="Calibri"/>
          <w:lang w:eastAsia="pl-PL"/>
        </w:rPr>
        <w:t>Puzyńska</w:t>
      </w:r>
      <w:proofErr w:type="spellEnd"/>
      <w:r w:rsidRPr="00BF7094">
        <w:rPr>
          <w:rFonts w:eastAsia="Times New Roman" w:cs="Calibri"/>
          <w:lang w:eastAsia="pl-PL"/>
        </w:rPr>
        <w:t>.</w:t>
      </w:r>
    </w:p>
    <w:p w14:paraId="3BED60CF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>W programie znalazła się również debata „Fabryka książek: pisarze kontra AI”, poświęcona wpływowi sztucznej inteligencji na rynek kreatywny i przyszłość twórczości.</w:t>
      </w:r>
    </w:p>
    <w:p w14:paraId="1CA7B167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Katarzyna </w:t>
      </w:r>
      <w:proofErr w:type="spellStart"/>
      <w:r w:rsidRPr="00BF7094">
        <w:rPr>
          <w:rFonts w:eastAsia="Times New Roman" w:cs="Calibri"/>
          <w:lang w:eastAsia="pl-PL"/>
        </w:rPr>
        <w:t>Puzyńska</w:t>
      </w:r>
      <w:proofErr w:type="spellEnd"/>
      <w:r w:rsidRPr="00BF7094">
        <w:rPr>
          <w:rFonts w:eastAsia="Times New Roman" w:cs="Calibri"/>
          <w:lang w:eastAsia="pl-PL"/>
        </w:rPr>
        <w:t xml:space="preserve"> zmierzy się w niej z prof. Szymonem Łukasikiem, dyrektorem Ośrodka Badań nad Bezpieczeństwem Sztucznej Inteligencji w NASK. Rozmowa dotyczyć będzie m.in. tego, czy modele językowe są w stanie tworzyć treści konkurujące z autorami bestsellerów.</w:t>
      </w:r>
    </w:p>
    <w:p w14:paraId="684D8BD7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D4A3F">
        <w:rPr>
          <w:rFonts w:eastAsia="Times New Roman" w:cs="Calibri"/>
          <w:i/>
          <w:iCs/>
          <w:lang w:eastAsia="pl-PL"/>
        </w:rPr>
        <w:t xml:space="preserve">– Duże modele językowe potrafią dziś zaskoczyć, ale pytanie </w:t>
      </w:r>
      <w:proofErr w:type="gramStart"/>
      <w:r w:rsidRPr="000D4A3F">
        <w:rPr>
          <w:rFonts w:eastAsia="Times New Roman" w:cs="Calibri"/>
          <w:i/>
          <w:iCs/>
          <w:lang w:eastAsia="pl-PL"/>
        </w:rPr>
        <w:t>brzmi,</w:t>
      </w:r>
      <w:proofErr w:type="gramEnd"/>
      <w:r w:rsidRPr="000D4A3F">
        <w:rPr>
          <w:rFonts w:eastAsia="Times New Roman" w:cs="Calibri"/>
          <w:i/>
          <w:iCs/>
          <w:lang w:eastAsia="pl-PL"/>
        </w:rPr>
        <w:t xml:space="preserve"> czy są w stanie tworzyć historie wywołujące prawdziwe emocje. To jedna z najważniejszych dyskusji, jakie dziś toczą się wokół AI i rynku kreatywnego</w:t>
      </w:r>
      <w:r w:rsidRPr="00BF7094">
        <w:rPr>
          <w:rFonts w:eastAsia="Times New Roman" w:cs="Calibri"/>
          <w:lang w:eastAsia="pl-PL"/>
        </w:rPr>
        <w:t xml:space="preserve"> – mówi prof. Szymon Łukasik.</w:t>
      </w:r>
    </w:p>
    <w:p w14:paraId="01FAA5A1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outlineLvl w:val="1"/>
        <w:rPr>
          <w:rFonts w:eastAsia="Times New Roman" w:cs="Calibri"/>
          <w:b/>
          <w:bCs/>
          <w:lang w:eastAsia="pl-PL"/>
        </w:rPr>
      </w:pPr>
      <w:r w:rsidRPr="00BF7094">
        <w:rPr>
          <w:rFonts w:eastAsia="Times New Roman" w:cs="Calibri"/>
          <w:b/>
          <w:bCs/>
          <w:lang w:eastAsia="pl-PL"/>
        </w:rPr>
        <w:t xml:space="preserve">Podcasty </w:t>
      </w:r>
      <w:proofErr w:type="spellStart"/>
      <w:r w:rsidRPr="00BF7094">
        <w:rPr>
          <w:rFonts w:eastAsia="Times New Roman" w:cs="Calibri"/>
          <w:b/>
          <w:bCs/>
          <w:lang w:eastAsia="pl-PL"/>
        </w:rPr>
        <w:t>true</w:t>
      </w:r>
      <w:proofErr w:type="spellEnd"/>
      <w:r w:rsidRPr="00BF7094"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 w:rsidRPr="00BF7094">
        <w:rPr>
          <w:rFonts w:eastAsia="Times New Roman" w:cs="Calibri"/>
          <w:b/>
          <w:bCs/>
          <w:lang w:eastAsia="pl-PL"/>
        </w:rPr>
        <w:t>crime</w:t>
      </w:r>
      <w:proofErr w:type="spellEnd"/>
      <w:r w:rsidRPr="00BF7094">
        <w:rPr>
          <w:rFonts w:eastAsia="Times New Roman" w:cs="Calibri"/>
          <w:b/>
          <w:bCs/>
          <w:lang w:eastAsia="pl-PL"/>
        </w:rPr>
        <w:t xml:space="preserve"> i cyberataki</w:t>
      </w:r>
    </w:p>
    <w:p w14:paraId="07B0C1E5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lastRenderedPageBreak/>
        <w:t xml:space="preserve">Drugiego dnia konferencji NASK pokaże również kulisy współpracy z Radiem Zet przy podcaście dotyczącym cyberataku </w:t>
      </w:r>
      <w:proofErr w:type="spellStart"/>
      <w:r w:rsidRPr="00BF7094">
        <w:rPr>
          <w:rFonts w:eastAsia="Times New Roman" w:cs="Calibri"/>
          <w:lang w:eastAsia="pl-PL"/>
        </w:rPr>
        <w:t>ransomware</w:t>
      </w:r>
      <w:proofErr w:type="spellEnd"/>
      <w:r w:rsidRPr="00BF7094">
        <w:rPr>
          <w:rFonts w:eastAsia="Times New Roman" w:cs="Calibri"/>
          <w:lang w:eastAsia="pl-PL"/>
        </w:rPr>
        <w:t xml:space="preserve"> na Instytut Centrum Zdrowia Matki Polki w Łodzi.</w:t>
      </w:r>
    </w:p>
    <w:p w14:paraId="230B2EB6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Materiał przygotowany przez dziennikarza i </w:t>
      </w:r>
      <w:proofErr w:type="spellStart"/>
      <w:r w:rsidRPr="00BF7094">
        <w:rPr>
          <w:rFonts w:eastAsia="Times New Roman" w:cs="Calibri"/>
          <w:lang w:eastAsia="pl-PL"/>
        </w:rPr>
        <w:t>podcastera</w:t>
      </w:r>
      <w:proofErr w:type="spellEnd"/>
      <w:r w:rsidRPr="00BF7094">
        <w:rPr>
          <w:rFonts w:eastAsia="Times New Roman" w:cs="Calibri"/>
          <w:lang w:eastAsia="pl-PL"/>
        </w:rPr>
        <w:t xml:space="preserve"> Mateusza Kaperę opowiada o jednym z najgłośniejszych cyberataków na placówkę medyczną w Polsce oraz pracy ekspertów CERT Polska.</w:t>
      </w:r>
    </w:p>
    <w:p w14:paraId="7F0BAF48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1109D7">
        <w:rPr>
          <w:rFonts w:eastAsia="Times New Roman" w:cs="Calibri"/>
          <w:i/>
          <w:iCs/>
          <w:lang w:eastAsia="pl-PL"/>
        </w:rPr>
        <w:t xml:space="preserve">– Cyberprzestępczość staje się dziś naturalnym tematem dla twórców podcastów </w:t>
      </w:r>
      <w:proofErr w:type="spellStart"/>
      <w:r w:rsidRPr="001109D7">
        <w:rPr>
          <w:rFonts w:eastAsia="Times New Roman" w:cs="Calibri"/>
          <w:i/>
          <w:iCs/>
          <w:lang w:eastAsia="pl-PL"/>
        </w:rPr>
        <w:t>true</w:t>
      </w:r>
      <w:proofErr w:type="spellEnd"/>
      <w:r w:rsidRPr="001109D7">
        <w:rPr>
          <w:rFonts w:eastAsia="Times New Roman" w:cs="Calibri"/>
          <w:i/>
          <w:iCs/>
          <w:lang w:eastAsia="pl-PL"/>
        </w:rPr>
        <w:t xml:space="preserve"> </w:t>
      </w:r>
      <w:proofErr w:type="spellStart"/>
      <w:r w:rsidRPr="001109D7">
        <w:rPr>
          <w:rFonts w:eastAsia="Times New Roman" w:cs="Calibri"/>
          <w:i/>
          <w:iCs/>
          <w:lang w:eastAsia="pl-PL"/>
        </w:rPr>
        <w:t>crime</w:t>
      </w:r>
      <w:proofErr w:type="spellEnd"/>
      <w:r w:rsidRPr="001109D7">
        <w:rPr>
          <w:rFonts w:eastAsia="Times New Roman" w:cs="Calibri"/>
          <w:i/>
          <w:iCs/>
          <w:lang w:eastAsia="pl-PL"/>
        </w:rPr>
        <w:t>, bo stawka tych historii jest realna: zdrowie, bezpieczeństwo i pieniądze. Ataki dzieją się codziennie, a ich skala stale rośnie</w:t>
      </w:r>
      <w:r w:rsidRPr="00BF7094">
        <w:rPr>
          <w:rFonts w:eastAsia="Times New Roman" w:cs="Calibri"/>
          <w:lang w:eastAsia="pl-PL"/>
        </w:rPr>
        <w:t xml:space="preserve"> – mówi Mateusz Kapera.</w:t>
      </w:r>
    </w:p>
    <w:p w14:paraId="7E50506E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>Podczas Impact’26 odbędzie się także rozmowa o tym, dlaczego cyberprzestępstwa coraz częściej trafiają do mediów oraz jak budować angażujące narracje wokół tematów związanych z bezpieczeństwem cyfrowym.</w:t>
      </w:r>
    </w:p>
    <w:p w14:paraId="6A2A8A83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outlineLvl w:val="1"/>
        <w:rPr>
          <w:rFonts w:eastAsia="Times New Roman" w:cs="Calibri"/>
          <w:b/>
          <w:bCs/>
          <w:lang w:eastAsia="pl-PL"/>
        </w:rPr>
      </w:pPr>
      <w:proofErr w:type="spellStart"/>
      <w:r w:rsidRPr="00BF7094">
        <w:rPr>
          <w:rFonts w:eastAsia="Times New Roman" w:cs="Calibri"/>
          <w:b/>
          <w:bCs/>
          <w:lang w:eastAsia="pl-PL"/>
        </w:rPr>
        <w:t>Cyberbezpieczeństwo</w:t>
      </w:r>
      <w:proofErr w:type="spellEnd"/>
      <w:r w:rsidRPr="00BF7094">
        <w:rPr>
          <w:rFonts w:eastAsia="Times New Roman" w:cs="Calibri"/>
          <w:b/>
          <w:bCs/>
          <w:lang w:eastAsia="pl-PL"/>
        </w:rPr>
        <w:t xml:space="preserve"> wychodzi poza branżę </w:t>
      </w:r>
      <w:proofErr w:type="spellStart"/>
      <w:r w:rsidRPr="00BF7094">
        <w:rPr>
          <w:rFonts w:eastAsia="Times New Roman" w:cs="Calibri"/>
          <w:b/>
          <w:bCs/>
          <w:lang w:eastAsia="pl-PL"/>
        </w:rPr>
        <w:t>tech</w:t>
      </w:r>
      <w:proofErr w:type="spellEnd"/>
    </w:p>
    <w:p w14:paraId="7D10BBD9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Obecność NASK na Impact’26 ma pokazać, że </w:t>
      </w:r>
      <w:proofErr w:type="spellStart"/>
      <w:r w:rsidRPr="00BF7094">
        <w:rPr>
          <w:rFonts w:eastAsia="Times New Roman" w:cs="Calibri"/>
          <w:lang w:eastAsia="pl-PL"/>
        </w:rPr>
        <w:t>cyberbezpieczeństwo</w:t>
      </w:r>
      <w:proofErr w:type="spellEnd"/>
      <w:r w:rsidRPr="00BF7094">
        <w:rPr>
          <w:rFonts w:eastAsia="Times New Roman" w:cs="Calibri"/>
          <w:lang w:eastAsia="pl-PL"/>
        </w:rPr>
        <w:t xml:space="preserve"> przestało być niszowym tematem technologicznym. Coraz częściej staje się częścią debaty publicznej, kultury internetowej i współczesnych formatów medialnych.</w:t>
      </w:r>
    </w:p>
    <w:p w14:paraId="06036221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Instytut weźmie również udział w eksperckich panelach dotyczących odporności infrastruktury krytycznej, </w:t>
      </w:r>
      <w:proofErr w:type="spellStart"/>
      <w:r w:rsidRPr="00BF7094">
        <w:rPr>
          <w:rFonts w:eastAsia="Times New Roman" w:cs="Calibri"/>
          <w:lang w:eastAsia="pl-PL"/>
        </w:rPr>
        <w:t>cyberwładzy</w:t>
      </w:r>
      <w:proofErr w:type="spellEnd"/>
      <w:r w:rsidRPr="00BF7094">
        <w:rPr>
          <w:rFonts w:eastAsia="Times New Roman" w:cs="Calibri"/>
          <w:lang w:eastAsia="pl-PL"/>
        </w:rPr>
        <w:t xml:space="preserve"> oraz odpowiedzialnego rozwoju sztucznej inteligencji.</w:t>
      </w:r>
    </w:p>
    <w:p w14:paraId="4AD84DDA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outlineLvl w:val="1"/>
        <w:rPr>
          <w:rFonts w:eastAsia="Times New Roman" w:cs="Calibri"/>
          <w:b/>
          <w:bCs/>
          <w:lang w:eastAsia="pl-PL"/>
        </w:rPr>
      </w:pPr>
      <w:r w:rsidRPr="00BF7094">
        <w:rPr>
          <w:rFonts w:eastAsia="Times New Roman" w:cs="Calibri"/>
          <w:b/>
          <w:bCs/>
          <w:lang w:eastAsia="pl-PL"/>
        </w:rPr>
        <w:t>Wybrane wydarzenia w strefie NASK podczas Impact’26</w:t>
      </w:r>
    </w:p>
    <w:p w14:paraId="672F7112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Calibri"/>
          <w:b/>
          <w:bCs/>
          <w:lang w:eastAsia="pl-PL"/>
        </w:rPr>
      </w:pPr>
      <w:r w:rsidRPr="00BF7094">
        <w:rPr>
          <w:rFonts w:eastAsia="Times New Roman" w:cs="Calibri"/>
          <w:b/>
          <w:bCs/>
          <w:lang w:eastAsia="pl-PL"/>
        </w:rPr>
        <w:t>13 maja</w:t>
      </w:r>
    </w:p>
    <w:p w14:paraId="2211A751" w14:textId="77777777" w:rsidR="00EF757D" w:rsidRPr="00BF7094" w:rsidRDefault="00EF757D" w:rsidP="00EF75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„Zbrodnia online” – rozmowa z Katarzyną </w:t>
      </w:r>
      <w:proofErr w:type="spellStart"/>
      <w:r w:rsidRPr="00BF7094">
        <w:rPr>
          <w:rFonts w:eastAsia="Times New Roman" w:cs="Calibri"/>
          <w:lang w:eastAsia="pl-PL"/>
        </w:rPr>
        <w:t>Puzyńską</w:t>
      </w:r>
      <w:proofErr w:type="spellEnd"/>
      <w:r w:rsidRPr="00BF7094">
        <w:rPr>
          <w:rFonts w:eastAsia="Times New Roman" w:cs="Calibri"/>
          <w:lang w:eastAsia="pl-PL"/>
        </w:rPr>
        <w:t xml:space="preserve"> o kryminałach inspirowanych cyberprzestępczością;</w:t>
      </w:r>
    </w:p>
    <w:p w14:paraId="1A4C97DC" w14:textId="77777777" w:rsidR="00EF757D" w:rsidRPr="00BF7094" w:rsidRDefault="00EF757D" w:rsidP="00EF75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>„Fabryka książek: pisarze kontra AI” – debata o wpływie AI na twórczość;</w:t>
      </w:r>
    </w:p>
    <w:p w14:paraId="076A86B3" w14:textId="77777777" w:rsidR="00EF757D" w:rsidRPr="00BF7094" w:rsidRDefault="00EF757D" w:rsidP="00EF75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>spotkanie autorskie i podpisywanie książek.</w:t>
      </w:r>
    </w:p>
    <w:p w14:paraId="1CBE4836" w14:textId="77777777" w:rsidR="00EF757D" w:rsidRPr="00BF7094" w:rsidRDefault="00EF757D" w:rsidP="00EF757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Calibri"/>
          <w:b/>
          <w:bCs/>
          <w:lang w:eastAsia="pl-PL"/>
        </w:rPr>
      </w:pPr>
      <w:r w:rsidRPr="00BF7094">
        <w:rPr>
          <w:rFonts w:eastAsia="Times New Roman" w:cs="Calibri"/>
          <w:b/>
          <w:bCs/>
          <w:lang w:eastAsia="pl-PL"/>
        </w:rPr>
        <w:t>14 maja</w:t>
      </w:r>
    </w:p>
    <w:p w14:paraId="4AE50886" w14:textId="77777777" w:rsidR="00EF757D" w:rsidRPr="00BF7094" w:rsidRDefault="00EF757D" w:rsidP="00EF75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 xml:space="preserve">„Za kulisami mrocznych historii” – rozmowa z Mateuszem Kaperą o tworzeniu podcastów </w:t>
      </w:r>
      <w:proofErr w:type="spellStart"/>
      <w:r w:rsidRPr="00BF7094">
        <w:rPr>
          <w:rFonts w:eastAsia="Times New Roman" w:cs="Calibri"/>
          <w:lang w:eastAsia="pl-PL"/>
        </w:rPr>
        <w:t>true</w:t>
      </w:r>
      <w:proofErr w:type="spellEnd"/>
      <w:r w:rsidRPr="00BF7094">
        <w:rPr>
          <w:rFonts w:eastAsia="Times New Roman" w:cs="Calibri"/>
          <w:lang w:eastAsia="pl-PL"/>
        </w:rPr>
        <w:t xml:space="preserve"> </w:t>
      </w:r>
      <w:proofErr w:type="spellStart"/>
      <w:r w:rsidRPr="00BF7094">
        <w:rPr>
          <w:rFonts w:eastAsia="Times New Roman" w:cs="Calibri"/>
          <w:lang w:eastAsia="pl-PL"/>
        </w:rPr>
        <w:t>crime</w:t>
      </w:r>
      <w:proofErr w:type="spellEnd"/>
      <w:r w:rsidRPr="00BF7094">
        <w:rPr>
          <w:rFonts w:eastAsia="Times New Roman" w:cs="Calibri"/>
          <w:lang w:eastAsia="pl-PL"/>
        </w:rPr>
        <w:t>;</w:t>
      </w:r>
    </w:p>
    <w:p w14:paraId="4F84CC67" w14:textId="77777777" w:rsidR="00EF757D" w:rsidRPr="00BF7094" w:rsidRDefault="00EF757D" w:rsidP="00EF75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BF7094">
        <w:rPr>
          <w:rFonts w:eastAsia="Times New Roman" w:cs="Calibri"/>
          <w:lang w:eastAsia="pl-PL"/>
        </w:rPr>
        <w:t>„Zdarzyło się w CERT Polska” – debata o cyberatakach inspirowanych prawdziwymi historiami.</w:t>
      </w:r>
    </w:p>
    <w:p w14:paraId="34A26F73" w14:textId="77777777" w:rsidR="00EF757D" w:rsidRPr="000F34BA" w:rsidRDefault="00EF757D" w:rsidP="00EF757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14:paraId="663423DB" w14:textId="3582605C" w:rsidR="00471708" w:rsidRDefault="00471708"/>
    <w:sectPr w:rsidR="004717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B083" w14:textId="77777777" w:rsidR="008D234F" w:rsidRDefault="008D234F" w:rsidP="00F31A3F">
      <w:pPr>
        <w:spacing w:after="0" w:line="240" w:lineRule="auto"/>
      </w:pPr>
      <w:r>
        <w:separator/>
      </w:r>
    </w:p>
  </w:endnote>
  <w:endnote w:type="continuationSeparator" w:id="0">
    <w:p w14:paraId="063810E9" w14:textId="77777777" w:rsidR="008D234F" w:rsidRDefault="008D234F" w:rsidP="00F3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BB92" w14:textId="77777777" w:rsidR="008D234F" w:rsidRDefault="008D234F" w:rsidP="00F31A3F">
      <w:pPr>
        <w:spacing w:after="0" w:line="240" w:lineRule="auto"/>
      </w:pPr>
      <w:r>
        <w:separator/>
      </w:r>
    </w:p>
  </w:footnote>
  <w:footnote w:type="continuationSeparator" w:id="0">
    <w:p w14:paraId="7AC79B78" w14:textId="77777777" w:rsidR="008D234F" w:rsidRDefault="008D234F" w:rsidP="00F3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1633" w14:textId="4D90C3EA" w:rsidR="00F31A3F" w:rsidRDefault="00F31A3F" w:rsidP="00F31A3F">
    <w:pPr>
      <w:pStyle w:val="Nagwek"/>
      <w:jc w:val="right"/>
    </w:pPr>
    <w:r w:rsidRPr="00F823B9">
      <w:rPr>
        <w:noProof/>
      </w:rPr>
      <w:drawing>
        <wp:inline distT="0" distB="0" distL="0" distR="0" wp14:anchorId="45B8CF2F" wp14:editId="5DF11C7B">
          <wp:extent cx="1686160" cy="743054"/>
          <wp:effectExtent l="0" t="0" r="0" b="0"/>
          <wp:docPr id="517986797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86797" name="Obraz 1" descr="Obraz zawierający Czcionka, logo, Grafika, teks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6160" cy="74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96257"/>
    <w:multiLevelType w:val="multilevel"/>
    <w:tmpl w:val="C6B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7449A"/>
    <w:multiLevelType w:val="multilevel"/>
    <w:tmpl w:val="2EA8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44687">
    <w:abstractNumId w:val="0"/>
  </w:num>
  <w:num w:numId="2" w16cid:durableId="48123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3F"/>
    <w:rsid w:val="0012289F"/>
    <w:rsid w:val="00471708"/>
    <w:rsid w:val="008D234F"/>
    <w:rsid w:val="00EF757D"/>
    <w:rsid w:val="00F31A3F"/>
    <w:rsid w:val="26FC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81203"/>
  <w15:chartTrackingRefBased/>
  <w15:docId w15:val="{1E4442CF-5FE0-43A8-B5B7-5799DB80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A3F"/>
  </w:style>
  <w:style w:type="paragraph" w:styleId="Stopka">
    <w:name w:val="footer"/>
    <w:basedOn w:val="Normalny"/>
    <w:link w:val="StopkaZnak"/>
    <w:uiPriority w:val="99"/>
    <w:unhideWhenUsed/>
    <w:rsid w:val="00F3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A3F"/>
  </w:style>
  <w:style w:type="paragraph" w:styleId="NormalnyWeb">
    <w:name w:val="Normal (Web)"/>
    <w:basedOn w:val="Normalny"/>
    <w:uiPriority w:val="99"/>
    <w:unhideWhenUsed/>
    <w:rsid w:val="00EF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Maciej Majzner</cp:lastModifiedBy>
  <cp:revision>2</cp:revision>
  <dcterms:created xsi:type="dcterms:W3CDTF">2026-05-11T09:00:00Z</dcterms:created>
  <dcterms:modified xsi:type="dcterms:W3CDTF">2026-05-11T09:00:00Z</dcterms:modified>
</cp:coreProperties>
</file>