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9DB00" w14:textId="77777777" w:rsidR="0086357E" w:rsidRDefault="0086357E" w:rsidP="0086357E">
      <w:pPr>
        <w:pStyle w:val="AKAPIT"/>
        <w:jc w:val="left"/>
      </w:pPr>
      <w:r>
        <w:t>INFORMACJA PRASOWA</w:t>
      </w:r>
    </w:p>
    <w:p w14:paraId="48BF4153" w14:textId="77777777" w:rsidR="0086357E" w:rsidRDefault="0086357E" w:rsidP="00174B61">
      <w:pPr>
        <w:jc w:val="right"/>
        <w:rPr>
          <w:rFonts w:ascii="Poppins" w:hAnsi="Poppins" w:cs="Poppins"/>
          <w:sz w:val="20"/>
          <w:szCs w:val="20"/>
        </w:rPr>
      </w:pPr>
    </w:p>
    <w:p w14:paraId="6F67338F" w14:textId="34644A6C" w:rsidR="00864B45" w:rsidRPr="00B47AF5" w:rsidRDefault="004A77DE" w:rsidP="00174B61">
      <w:pPr>
        <w:jc w:val="right"/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</w:pPr>
      <w:r w:rsidRPr="00B47AF5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>Warszawa,</w:t>
      </w:r>
      <w:r w:rsidR="00864B45" w:rsidRPr="00B47AF5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 xml:space="preserve"> </w:t>
      </w:r>
      <w:r w:rsidR="007B65F2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>8</w:t>
      </w:r>
      <w:r w:rsidR="00E33BBF" w:rsidRPr="00B47AF5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 xml:space="preserve"> </w:t>
      </w:r>
      <w:r w:rsidR="00FC5DC7" w:rsidRPr="00B47AF5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>maja</w:t>
      </w:r>
      <w:r w:rsidR="00864B45" w:rsidRPr="00B47AF5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 xml:space="preserve"> 202</w:t>
      </w:r>
      <w:r w:rsidR="00274333" w:rsidRPr="00B47AF5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>6</w:t>
      </w:r>
      <w:r w:rsidR="00864B45" w:rsidRPr="00B47AF5">
        <w:rPr>
          <w:rFonts w:ascii="Pretty" w:eastAsia="Arial Unicode MS" w:hAnsi="Pretty" w:cs="Pretty"/>
          <w:color w:val="0626A9"/>
          <w:kern w:val="0"/>
          <w:sz w:val="20"/>
          <w:szCs w:val="20"/>
          <w:bdr w:val="nil"/>
          <w:lang w:eastAsia="pl-PL"/>
          <w14:ligatures w14:val="none"/>
        </w:rPr>
        <w:t xml:space="preserve"> r.</w:t>
      </w:r>
    </w:p>
    <w:p w14:paraId="57DB9CB9" w14:textId="0114F761" w:rsidR="0086357E" w:rsidRDefault="006328D4" w:rsidP="006328D4">
      <w:pPr>
        <w:pStyle w:val="BACKGROUNDER"/>
        <w:tabs>
          <w:tab w:val="left" w:pos="3420"/>
        </w:tabs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65405A02" w14:textId="5ED621CD" w:rsidR="003E054F" w:rsidRPr="007E79BD" w:rsidRDefault="00F94BD3" w:rsidP="007E79BD">
      <w:pPr>
        <w:pStyle w:val="BACKGROUNDER"/>
        <w:jc w:val="center"/>
        <w:rPr>
          <w:b/>
          <w:bCs/>
          <w:sz w:val="28"/>
          <w:szCs w:val="28"/>
        </w:rPr>
      </w:pPr>
      <w:r w:rsidRPr="007E79BD">
        <w:rPr>
          <w:b/>
          <w:bCs/>
          <w:sz w:val="28"/>
          <w:szCs w:val="28"/>
        </w:rPr>
        <w:t>Wyjątkowa s</w:t>
      </w:r>
      <w:r w:rsidR="003F7750" w:rsidRPr="007E79BD">
        <w:rPr>
          <w:b/>
          <w:bCs/>
          <w:sz w:val="28"/>
          <w:szCs w:val="28"/>
        </w:rPr>
        <w:t xml:space="preserve">zkoła </w:t>
      </w:r>
      <w:r w:rsidR="000F6031" w:rsidRPr="007E79BD">
        <w:rPr>
          <w:b/>
          <w:bCs/>
          <w:sz w:val="28"/>
          <w:szCs w:val="28"/>
        </w:rPr>
        <w:t xml:space="preserve">na </w:t>
      </w:r>
      <w:r w:rsidR="003A75E2" w:rsidRPr="007E79BD">
        <w:rPr>
          <w:b/>
          <w:bCs/>
          <w:sz w:val="28"/>
          <w:szCs w:val="28"/>
        </w:rPr>
        <w:t xml:space="preserve">Służewcu </w:t>
      </w:r>
      <w:r w:rsidR="003F7750" w:rsidRPr="007E79BD">
        <w:rPr>
          <w:b/>
          <w:bCs/>
          <w:sz w:val="28"/>
          <w:szCs w:val="28"/>
        </w:rPr>
        <w:t>wśród najlepsz</w:t>
      </w:r>
      <w:r w:rsidR="000F6031" w:rsidRPr="007E79BD">
        <w:rPr>
          <w:b/>
          <w:bCs/>
          <w:sz w:val="28"/>
          <w:szCs w:val="28"/>
        </w:rPr>
        <w:t xml:space="preserve">ych budynków </w:t>
      </w:r>
      <w:r w:rsidRPr="007E79BD">
        <w:rPr>
          <w:b/>
          <w:bCs/>
          <w:sz w:val="28"/>
          <w:szCs w:val="28"/>
        </w:rPr>
        <w:t>kraju</w:t>
      </w:r>
    </w:p>
    <w:p w14:paraId="3A36DAC2" w14:textId="77777777" w:rsidR="00C223EA" w:rsidRPr="003E054F" w:rsidRDefault="00C223EA" w:rsidP="004D5F47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5218116C" w14:textId="0487C546" w:rsidR="00F62629" w:rsidRPr="00FC2C18" w:rsidRDefault="00B73B73" w:rsidP="00FC2C18">
      <w:pPr>
        <w:pStyle w:val="BACKGROUNDER"/>
        <w:rPr>
          <w:b/>
          <w:bCs/>
          <w:sz w:val="20"/>
          <w:szCs w:val="20"/>
        </w:rPr>
      </w:pPr>
      <w:r w:rsidRPr="00FC2C18">
        <w:rPr>
          <w:b/>
          <w:bCs/>
          <w:sz w:val="20"/>
          <w:szCs w:val="20"/>
        </w:rPr>
        <w:t xml:space="preserve">Tegoroczny rok szkolny obfituje w wyróżnienia dla budynku </w:t>
      </w:r>
      <w:r w:rsidR="00401950" w:rsidRPr="00FC2C18">
        <w:rPr>
          <w:b/>
          <w:bCs/>
          <w:sz w:val="20"/>
          <w:szCs w:val="20"/>
        </w:rPr>
        <w:t xml:space="preserve">Szkoły Podstawowej nr 119 na Mokotowie </w:t>
      </w:r>
      <w:r w:rsidRPr="00FC2C18">
        <w:rPr>
          <w:b/>
          <w:bCs/>
          <w:sz w:val="20"/>
          <w:szCs w:val="20"/>
        </w:rPr>
        <w:t>zrealizowanego przez Archicom i Echo Investment.</w:t>
      </w:r>
      <w:r w:rsidR="00EB44B3" w:rsidRPr="00FC2C18">
        <w:rPr>
          <w:b/>
          <w:bCs/>
          <w:sz w:val="20"/>
          <w:szCs w:val="20"/>
        </w:rPr>
        <w:t xml:space="preserve"> </w:t>
      </w:r>
      <w:r w:rsidR="0004285A" w:rsidRPr="00FC2C18">
        <w:rPr>
          <w:b/>
          <w:bCs/>
          <w:sz w:val="20"/>
          <w:szCs w:val="20"/>
        </w:rPr>
        <w:t xml:space="preserve">Już od pierwszego dzwonka </w:t>
      </w:r>
      <w:r w:rsidR="00EB131A" w:rsidRPr="00FC2C18">
        <w:rPr>
          <w:b/>
          <w:bCs/>
          <w:sz w:val="20"/>
          <w:szCs w:val="20"/>
        </w:rPr>
        <w:t xml:space="preserve">podstawówka </w:t>
      </w:r>
      <w:r w:rsidR="001810FD" w:rsidRPr="00FC2C18">
        <w:rPr>
          <w:b/>
          <w:bCs/>
          <w:sz w:val="20"/>
          <w:szCs w:val="20"/>
        </w:rPr>
        <w:t xml:space="preserve">przy ul. Konstruktorskiej 10 </w:t>
      </w:r>
      <w:r w:rsidR="00291121" w:rsidRPr="00FC2C18">
        <w:rPr>
          <w:b/>
          <w:bCs/>
          <w:sz w:val="20"/>
          <w:szCs w:val="20"/>
        </w:rPr>
        <w:t>zyskuje uznani</w:t>
      </w:r>
      <w:r w:rsidR="0004285A" w:rsidRPr="00FC2C18">
        <w:rPr>
          <w:b/>
          <w:bCs/>
          <w:sz w:val="20"/>
          <w:szCs w:val="20"/>
        </w:rPr>
        <w:t>e</w:t>
      </w:r>
      <w:r w:rsidR="00EB44B3" w:rsidRPr="00FC2C18">
        <w:rPr>
          <w:b/>
          <w:bCs/>
          <w:sz w:val="20"/>
          <w:szCs w:val="20"/>
        </w:rPr>
        <w:t xml:space="preserve">, </w:t>
      </w:r>
      <w:r w:rsidR="002C6A74" w:rsidRPr="00FC2C18">
        <w:rPr>
          <w:b/>
          <w:bCs/>
          <w:sz w:val="20"/>
          <w:szCs w:val="20"/>
        </w:rPr>
        <w:t xml:space="preserve">które zapewniło jej miejsce </w:t>
      </w:r>
      <w:r w:rsidR="00EB44B3" w:rsidRPr="00FC2C18">
        <w:rPr>
          <w:b/>
          <w:bCs/>
          <w:sz w:val="20"/>
          <w:szCs w:val="20"/>
        </w:rPr>
        <w:t xml:space="preserve">w gronie </w:t>
      </w:r>
      <w:r w:rsidRPr="00FC2C18">
        <w:rPr>
          <w:b/>
          <w:bCs/>
          <w:sz w:val="20"/>
          <w:szCs w:val="20"/>
        </w:rPr>
        <w:t>najlepszych i najważniejszych budynków w Polsce.</w:t>
      </w:r>
      <w:r w:rsidR="00FA4FB5" w:rsidRPr="00FC2C18">
        <w:rPr>
          <w:b/>
          <w:bCs/>
          <w:sz w:val="20"/>
          <w:szCs w:val="20"/>
        </w:rPr>
        <w:t xml:space="preserve"> Niezależni jurorzy nominowali ją do Nagrody Architektonicznej </w:t>
      </w:r>
      <w:r w:rsidR="00EC7E76">
        <w:rPr>
          <w:b/>
          <w:bCs/>
          <w:sz w:val="20"/>
          <w:szCs w:val="20"/>
        </w:rPr>
        <w:t>„</w:t>
      </w:r>
      <w:r w:rsidR="00FA4FB5" w:rsidRPr="00FC2C18">
        <w:rPr>
          <w:b/>
          <w:bCs/>
          <w:sz w:val="20"/>
          <w:szCs w:val="20"/>
        </w:rPr>
        <w:t>Polityki</w:t>
      </w:r>
      <w:r w:rsidR="00EC7E76">
        <w:rPr>
          <w:b/>
          <w:bCs/>
          <w:sz w:val="20"/>
          <w:szCs w:val="20"/>
        </w:rPr>
        <w:t>”</w:t>
      </w:r>
      <w:r w:rsidR="00FA4FB5" w:rsidRPr="00FC2C18">
        <w:rPr>
          <w:b/>
          <w:bCs/>
          <w:sz w:val="20"/>
          <w:szCs w:val="20"/>
        </w:rPr>
        <w:t>, Nagrody Architektonicznej Prezydenta m.st. Warszawy oraz Nagrody Roku SARP.</w:t>
      </w:r>
      <w:r w:rsidR="00E54B9C" w:rsidRPr="00FC2C18">
        <w:rPr>
          <w:b/>
          <w:bCs/>
          <w:sz w:val="20"/>
          <w:szCs w:val="20"/>
        </w:rPr>
        <w:t xml:space="preserve"> </w:t>
      </w:r>
      <w:r w:rsidR="006C67CC" w:rsidRPr="00FC2C18">
        <w:rPr>
          <w:b/>
          <w:bCs/>
          <w:sz w:val="20"/>
          <w:szCs w:val="20"/>
        </w:rPr>
        <w:t>S</w:t>
      </w:r>
      <w:r w:rsidR="0004196B" w:rsidRPr="00FC2C18">
        <w:rPr>
          <w:b/>
          <w:bCs/>
          <w:sz w:val="20"/>
          <w:szCs w:val="20"/>
        </w:rPr>
        <w:t xml:space="preserve">zkoła </w:t>
      </w:r>
      <w:r w:rsidR="005B11FD" w:rsidRPr="00FC2C18">
        <w:rPr>
          <w:b/>
          <w:bCs/>
          <w:sz w:val="20"/>
          <w:szCs w:val="20"/>
        </w:rPr>
        <w:t xml:space="preserve">jest </w:t>
      </w:r>
      <w:r w:rsidR="003A61D9" w:rsidRPr="00FC2C18">
        <w:rPr>
          <w:b/>
          <w:bCs/>
          <w:sz w:val="20"/>
          <w:szCs w:val="20"/>
        </w:rPr>
        <w:t>uzupełnieni</w:t>
      </w:r>
      <w:r w:rsidR="005B11FD" w:rsidRPr="00FC2C18">
        <w:rPr>
          <w:b/>
          <w:bCs/>
          <w:sz w:val="20"/>
          <w:szCs w:val="20"/>
        </w:rPr>
        <w:t>a</w:t>
      </w:r>
      <w:r w:rsidR="003A61D9" w:rsidRPr="00FC2C18">
        <w:rPr>
          <w:b/>
          <w:bCs/>
          <w:sz w:val="20"/>
          <w:szCs w:val="20"/>
        </w:rPr>
        <w:t xml:space="preserve"> powstające</w:t>
      </w:r>
      <w:r w:rsidR="00F74968" w:rsidRPr="00FC2C18">
        <w:rPr>
          <w:b/>
          <w:bCs/>
          <w:sz w:val="20"/>
          <w:szCs w:val="20"/>
        </w:rPr>
        <w:t>go</w:t>
      </w:r>
      <w:r w:rsidR="005B11FD" w:rsidRPr="00FC2C18">
        <w:rPr>
          <w:b/>
          <w:bCs/>
          <w:sz w:val="20"/>
          <w:szCs w:val="20"/>
        </w:rPr>
        <w:t xml:space="preserve"> </w:t>
      </w:r>
      <w:r w:rsidR="003A61D9" w:rsidRPr="00FC2C18">
        <w:rPr>
          <w:b/>
          <w:bCs/>
          <w:sz w:val="20"/>
          <w:szCs w:val="20"/>
        </w:rPr>
        <w:t>w sąsiedztwie osiedla Modern Mokotów.</w:t>
      </w:r>
    </w:p>
    <w:p w14:paraId="481DC97F" w14:textId="7CF68FC7" w:rsidR="00DD109E" w:rsidRPr="00FC2C18" w:rsidRDefault="00DD109E" w:rsidP="00FC2C18">
      <w:pPr>
        <w:pStyle w:val="BACKGROUNDER"/>
        <w:rPr>
          <w:b/>
          <w:bCs/>
          <w:sz w:val="20"/>
          <w:szCs w:val="20"/>
        </w:rPr>
      </w:pPr>
    </w:p>
    <w:p w14:paraId="05D4E9A8" w14:textId="77777777" w:rsidR="009D3BB5" w:rsidRDefault="004F5E56" w:rsidP="00FC2C18">
      <w:pPr>
        <w:pStyle w:val="BACKGROUNDER"/>
        <w:rPr>
          <w:sz w:val="20"/>
          <w:szCs w:val="20"/>
        </w:rPr>
      </w:pPr>
      <w:r w:rsidRPr="00FC2C18">
        <w:rPr>
          <w:sz w:val="20"/>
          <w:szCs w:val="20"/>
        </w:rPr>
        <w:t>Szkoła Podstawowa nr 119 na Mokotowie t</w:t>
      </w:r>
      <w:r w:rsidR="00603E61" w:rsidRPr="00FC2C18">
        <w:rPr>
          <w:sz w:val="20"/>
          <w:szCs w:val="20"/>
        </w:rPr>
        <w:t>o pierwsza publiczna szkoła zbudowana w całości ze środków prywatnych. Zrealizowany przez Archicom</w:t>
      </w:r>
      <w:r w:rsidR="00817EBE" w:rsidRPr="00FC2C18">
        <w:rPr>
          <w:sz w:val="20"/>
          <w:szCs w:val="20"/>
        </w:rPr>
        <w:t xml:space="preserve"> i Echo Investment</w:t>
      </w:r>
      <w:r w:rsidR="00603E61" w:rsidRPr="00FC2C18">
        <w:rPr>
          <w:sz w:val="20"/>
          <w:szCs w:val="20"/>
        </w:rPr>
        <w:t xml:space="preserve">, we współpracy z władzami dzielnicy i dyrekcją placówki. </w:t>
      </w:r>
      <w:r w:rsidR="00D63B87" w:rsidRPr="00FC2C18">
        <w:rPr>
          <w:sz w:val="20"/>
          <w:szCs w:val="20"/>
        </w:rPr>
        <w:t>To wzorcowy przykład uzupełniania infrastruktury publicznej na Służewcu</w:t>
      </w:r>
      <w:r w:rsidR="004A1649" w:rsidRPr="00FC2C18">
        <w:rPr>
          <w:sz w:val="20"/>
          <w:szCs w:val="20"/>
        </w:rPr>
        <w:t xml:space="preserve"> oraz</w:t>
      </w:r>
      <w:r w:rsidR="00D63B87" w:rsidRPr="00FC2C18">
        <w:rPr>
          <w:sz w:val="20"/>
          <w:szCs w:val="20"/>
        </w:rPr>
        <w:t xml:space="preserve"> realizacji warszawskich standardów „Szkoła dobrze zaprojektowana”.</w:t>
      </w:r>
    </w:p>
    <w:p w14:paraId="5211454C" w14:textId="77777777" w:rsidR="00F203C9" w:rsidRDefault="00F203C9" w:rsidP="00FC2C18">
      <w:pPr>
        <w:pStyle w:val="BACKGROUNDER"/>
        <w:rPr>
          <w:sz w:val="20"/>
          <w:szCs w:val="20"/>
        </w:rPr>
      </w:pPr>
    </w:p>
    <w:p w14:paraId="11E1F847" w14:textId="7255EBAA" w:rsidR="00F203C9" w:rsidRPr="00051391" w:rsidRDefault="00F203C9" w:rsidP="00FC2C18">
      <w:pPr>
        <w:pStyle w:val="BACKGROUNDER"/>
        <w:rPr>
          <w:b/>
          <w:bCs/>
          <w:sz w:val="20"/>
          <w:szCs w:val="20"/>
        </w:rPr>
      </w:pPr>
      <w:r w:rsidRPr="00051391">
        <w:rPr>
          <w:b/>
          <w:bCs/>
          <w:sz w:val="20"/>
          <w:szCs w:val="20"/>
        </w:rPr>
        <w:t>Architektura wspierająca edukację i relacje</w:t>
      </w:r>
    </w:p>
    <w:p w14:paraId="31D70376" w14:textId="77777777" w:rsidR="009D3BB5" w:rsidRDefault="009D3BB5" w:rsidP="00FC2C18">
      <w:pPr>
        <w:pStyle w:val="BACKGROUNDER"/>
        <w:rPr>
          <w:sz w:val="20"/>
          <w:szCs w:val="20"/>
        </w:rPr>
      </w:pPr>
    </w:p>
    <w:p w14:paraId="664699D8" w14:textId="4A47C66A" w:rsidR="00092815" w:rsidRPr="00FC2C18" w:rsidRDefault="00BD769D" w:rsidP="00FC2C18">
      <w:pPr>
        <w:pStyle w:val="BACKGROUNDER"/>
        <w:rPr>
          <w:sz w:val="20"/>
          <w:szCs w:val="20"/>
        </w:rPr>
      </w:pPr>
      <w:r w:rsidRPr="00FC2C18">
        <w:rPr>
          <w:sz w:val="20"/>
          <w:szCs w:val="20"/>
        </w:rPr>
        <w:t xml:space="preserve">Zaprojektowany przez pracownię WWAA budynek </w:t>
      </w:r>
      <w:r w:rsidR="00AD7705" w:rsidRPr="00FC2C18">
        <w:rPr>
          <w:sz w:val="20"/>
          <w:szCs w:val="20"/>
        </w:rPr>
        <w:t xml:space="preserve">jest </w:t>
      </w:r>
      <w:r w:rsidRPr="00FC2C18">
        <w:rPr>
          <w:sz w:val="20"/>
          <w:szCs w:val="20"/>
        </w:rPr>
        <w:t>finalistą 15. edycji prestiżowej Nagrody Architektonicznej Tygodnika Polityka.</w:t>
      </w:r>
      <w:r w:rsidR="002F5C78" w:rsidRPr="00FC2C18">
        <w:rPr>
          <w:sz w:val="20"/>
          <w:szCs w:val="20"/>
        </w:rPr>
        <w:t xml:space="preserve"> </w:t>
      </w:r>
      <w:r w:rsidR="002B478C" w:rsidRPr="00FC2C18">
        <w:rPr>
          <w:sz w:val="20"/>
          <w:szCs w:val="20"/>
        </w:rPr>
        <w:t xml:space="preserve">Szkołę przy ul. Konstruktorskiej 10 </w:t>
      </w:r>
      <w:r w:rsidR="003B54EC" w:rsidRPr="00FC2C18">
        <w:rPr>
          <w:sz w:val="20"/>
          <w:szCs w:val="20"/>
        </w:rPr>
        <w:t>nominowan</w:t>
      </w:r>
      <w:r w:rsidR="008F23DF" w:rsidRPr="00FC2C18">
        <w:rPr>
          <w:sz w:val="20"/>
          <w:szCs w:val="20"/>
        </w:rPr>
        <w:t>o</w:t>
      </w:r>
      <w:r w:rsidR="003B54EC" w:rsidRPr="00FC2C18">
        <w:rPr>
          <w:sz w:val="20"/>
          <w:szCs w:val="20"/>
        </w:rPr>
        <w:t xml:space="preserve"> </w:t>
      </w:r>
      <w:r w:rsidR="008F23DF" w:rsidRPr="00FC2C18">
        <w:rPr>
          <w:sz w:val="20"/>
          <w:szCs w:val="20"/>
        </w:rPr>
        <w:t xml:space="preserve">także </w:t>
      </w:r>
      <w:r w:rsidR="003B54EC" w:rsidRPr="00FC2C18">
        <w:rPr>
          <w:sz w:val="20"/>
          <w:szCs w:val="20"/>
        </w:rPr>
        <w:t>do 12. edycji Nagrody Architektonicznej Prezydenta m.st. Warszawy w kategorii: architektura użyteczności publicznej.</w:t>
      </w:r>
      <w:r w:rsidR="008F23DF" w:rsidRPr="00FC2C18">
        <w:rPr>
          <w:sz w:val="20"/>
          <w:szCs w:val="20"/>
        </w:rPr>
        <w:t xml:space="preserve"> </w:t>
      </w:r>
      <w:r w:rsidR="004E6FDF" w:rsidRPr="00FC2C18">
        <w:rPr>
          <w:sz w:val="20"/>
          <w:szCs w:val="20"/>
        </w:rPr>
        <w:t xml:space="preserve">Znaczące wartości architektoniczne </w:t>
      </w:r>
      <w:r w:rsidR="00974814" w:rsidRPr="00FC2C18">
        <w:rPr>
          <w:sz w:val="20"/>
          <w:szCs w:val="20"/>
        </w:rPr>
        <w:t xml:space="preserve">placówki </w:t>
      </w:r>
      <w:r w:rsidR="009F3973" w:rsidRPr="00FC2C18">
        <w:rPr>
          <w:sz w:val="20"/>
          <w:szCs w:val="20"/>
        </w:rPr>
        <w:t xml:space="preserve">zapewniły </w:t>
      </w:r>
      <w:r w:rsidR="00C55FF8" w:rsidRPr="00FC2C18">
        <w:rPr>
          <w:sz w:val="20"/>
          <w:szCs w:val="20"/>
        </w:rPr>
        <w:t xml:space="preserve">jej </w:t>
      </w:r>
      <w:r w:rsidR="008F23DF" w:rsidRPr="00FC2C18">
        <w:rPr>
          <w:sz w:val="20"/>
          <w:szCs w:val="20"/>
        </w:rPr>
        <w:t xml:space="preserve">również </w:t>
      </w:r>
      <w:r w:rsidR="004E6FDF" w:rsidRPr="00FC2C18">
        <w:rPr>
          <w:sz w:val="20"/>
          <w:szCs w:val="20"/>
        </w:rPr>
        <w:t xml:space="preserve">nominację do Nagrody Roku SARP w kategorii: budynek biurowy, oświaty lub administracji. </w:t>
      </w:r>
      <w:r w:rsidR="00394B32" w:rsidRPr="00FC2C18">
        <w:rPr>
          <w:sz w:val="20"/>
          <w:szCs w:val="20"/>
        </w:rPr>
        <w:t xml:space="preserve">Jury konkursu </w:t>
      </w:r>
      <w:r w:rsidR="00FB2D1F" w:rsidRPr="00FC2C18">
        <w:rPr>
          <w:sz w:val="20"/>
          <w:szCs w:val="20"/>
        </w:rPr>
        <w:t>Stowarzyszenia</w:t>
      </w:r>
      <w:r w:rsidR="00394B32" w:rsidRPr="00FC2C18">
        <w:rPr>
          <w:sz w:val="20"/>
          <w:szCs w:val="20"/>
        </w:rPr>
        <w:t xml:space="preserve"> Architektów RP doceniło </w:t>
      </w:r>
      <w:r w:rsidR="008F23DF" w:rsidRPr="00FC2C18">
        <w:rPr>
          <w:sz w:val="20"/>
          <w:szCs w:val="20"/>
        </w:rPr>
        <w:t xml:space="preserve">też </w:t>
      </w:r>
      <w:r w:rsidR="00394B32" w:rsidRPr="00FC2C18">
        <w:rPr>
          <w:sz w:val="20"/>
          <w:szCs w:val="20"/>
        </w:rPr>
        <w:t xml:space="preserve">pierwsze dwa etapy osiedla Modern Mokotów, które nominowano w kategorii </w:t>
      </w:r>
      <w:r w:rsidR="007B72E2">
        <w:rPr>
          <w:sz w:val="20"/>
          <w:szCs w:val="20"/>
        </w:rPr>
        <w:t>„</w:t>
      </w:r>
      <w:r w:rsidR="00394B32" w:rsidRPr="00FC2C18">
        <w:rPr>
          <w:sz w:val="20"/>
          <w:szCs w:val="20"/>
        </w:rPr>
        <w:t>Przestrzeń publiczna</w:t>
      </w:r>
      <w:r w:rsidR="007B72E2">
        <w:rPr>
          <w:sz w:val="20"/>
          <w:szCs w:val="20"/>
        </w:rPr>
        <w:t>”</w:t>
      </w:r>
      <w:r w:rsidR="00394B32" w:rsidRPr="00FC2C18">
        <w:rPr>
          <w:sz w:val="20"/>
          <w:szCs w:val="20"/>
        </w:rPr>
        <w:t>.</w:t>
      </w:r>
      <w:r w:rsidR="00035FE0">
        <w:rPr>
          <w:sz w:val="20"/>
          <w:szCs w:val="20"/>
        </w:rPr>
        <w:t xml:space="preserve"> </w:t>
      </w:r>
      <w:r w:rsidR="00035FE0" w:rsidRPr="00FC2C18">
        <w:rPr>
          <w:sz w:val="20"/>
          <w:szCs w:val="20"/>
        </w:rPr>
        <w:t xml:space="preserve">Co ciekawe, to już kolejne wyróżnienia dla szkoły, która otrzymała już statuetkę </w:t>
      </w:r>
      <w:r w:rsidR="00051391">
        <w:rPr>
          <w:sz w:val="20"/>
          <w:szCs w:val="20"/>
        </w:rPr>
        <w:t>„</w:t>
      </w:r>
      <w:r w:rsidR="00035FE0" w:rsidRPr="00FC2C18">
        <w:rPr>
          <w:sz w:val="20"/>
          <w:szCs w:val="20"/>
        </w:rPr>
        <w:t xml:space="preserve">Property Design </w:t>
      </w:r>
      <w:proofErr w:type="spellStart"/>
      <w:r w:rsidR="00035FE0" w:rsidRPr="00FC2C18">
        <w:rPr>
          <w:sz w:val="20"/>
          <w:szCs w:val="20"/>
        </w:rPr>
        <w:t>Awards</w:t>
      </w:r>
      <w:proofErr w:type="spellEnd"/>
      <w:r w:rsidR="00035FE0" w:rsidRPr="00FC2C18">
        <w:rPr>
          <w:sz w:val="20"/>
          <w:szCs w:val="20"/>
        </w:rPr>
        <w:t xml:space="preserve"> 2026</w:t>
      </w:r>
      <w:r w:rsidR="00051391">
        <w:rPr>
          <w:sz w:val="20"/>
          <w:szCs w:val="20"/>
        </w:rPr>
        <w:t>”</w:t>
      </w:r>
      <w:r w:rsidR="00035FE0" w:rsidRPr="00FC2C18">
        <w:rPr>
          <w:sz w:val="20"/>
          <w:szCs w:val="20"/>
        </w:rPr>
        <w:t xml:space="preserve"> w kategorii „Bryła: Obiekty publiczne”.</w:t>
      </w:r>
    </w:p>
    <w:p w14:paraId="44B4BBCF" w14:textId="77777777" w:rsidR="00092815" w:rsidRPr="00FC2C18" w:rsidRDefault="00092815" w:rsidP="00FC2C18">
      <w:pPr>
        <w:pStyle w:val="BACKGROUNDER"/>
        <w:rPr>
          <w:sz w:val="20"/>
          <w:szCs w:val="20"/>
        </w:rPr>
      </w:pPr>
    </w:p>
    <w:p w14:paraId="6E365B44" w14:textId="161D857B" w:rsidR="00A522DE" w:rsidRPr="00FC2C18" w:rsidRDefault="007E6134" w:rsidP="00FC2C18">
      <w:pPr>
        <w:pStyle w:val="BACKGROUNDER"/>
        <w:rPr>
          <w:sz w:val="20"/>
          <w:szCs w:val="20"/>
        </w:rPr>
      </w:pPr>
      <w:r w:rsidRPr="00FC2C18">
        <w:rPr>
          <w:i/>
          <w:iCs/>
          <w:sz w:val="20"/>
          <w:szCs w:val="20"/>
        </w:rPr>
        <w:t>–</w:t>
      </w:r>
      <w:r w:rsidR="00C462BD" w:rsidRPr="00FC2C18">
        <w:rPr>
          <w:i/>
          <w:iCs/>
          <w:sz w:val="20"/>
          <w:szCs w:val="20"/>
        </w:rPr>
        <w:t xml:space="preserve"> </w:t>
      </w:r>
      <w:r w:rsidR="00F057A4" w:rsidRPr="00FC2C18">
        <w:rPr>
          <w:i/>
          <w:iCs/>
          <w:sz w:val="20"/>
          <w:szCs w:val="20"/>
        </w:rPr>
        <w:t xml:space="preserve">Modern Mokotów to przykład modelowej współpracy biznesu z sektorem publicznym i korzystnych dla mieszkańców elementów transformacji Służewca. </w:t>
      </w:r>
      <w:r w:rsidR="00C462BD" w:rsidRPr="00FC2C18">
        <w:rPr>
          <w:i/>
          <w:iCs/>
          <w:sz w:val="20"/>
          <w:szCs w:val="20"/>
        </w:rPr>
        <w:t xml:space="preserve">Oprócz samego osiedla powstały liczne udogodnienia: usprawniliśmy infrastrukturę drogową, </w:t>
      </w:r>
      <w:r w:rsidR="001E236E" w:rsidRPr="00FC2C18">
        <w:rPr>
          <w:i/>
          <w:iCs/>
          <w:sz w:val="20"/>
          <w:szCs w:val="20"/>
        </w:rPr>
        <w:t>powstały</w:t>
      </w:r>
      <w:r w:rsidR="00C462BD" w:rsidRPr="00FC2C18">
        <w:rPr>
          <w:i/>
          <w:iCs/>
          <w:sz w:val="20"/>
          <w:szCs w:val="20"/>
        </w:rPr>
        <w:t xml:space="preserve"> nowe drogi rowerowe, parki linearne, przejścia dla pierwszych oraz zbudowaliśmy </w:t>
      </w:r>
      <w:r w:rsidR="00F057A4" w:rsidRPr="00FC2C18">
        <w:rPr>
          <w:i/>
          <w:iCs/>
          <w:sz w:val="20"/>
          <w:szCs w:val="20"/>
        </w:rPr>
        <w:t>cenioną współczesną szkołę, która jest miejscem inspirującym</w:t>
      </w:r>
      <w:r w:rsidR="00010C91" w:rsidRPr="00FC2C18">
        <w:rPr>
          <w:i/>
          <w:iCs/>
          <w:sz w:val="20"/>
          <w:szCs w:val="20"/>
        </w:rPr>
        <w:t>, przyjaznym dzieciom</w:t>
      </w:r>
      <w:r w:rsidR="00C462BD" w:rsidRPr="00FC2C18">
        <w:rPr>
          <w:i/>
          <w:iCs/>
          <w:sz w:val="20"/>
          <w:szCs w:val="20"/>
        </w:rPr>
        <w:t xml:space="preserve"> i </w:t>
      </w:r>
      <w:r w:rsidR="00F057A4" w:rsidRPr="00FC2C18">
        <w:rPr>
          <w:i/>
          <w:iCs/>
          <w:sz w:val="20"/>
          <w:szCs w:val="20"/>
        </w:rPr>
        <w:t>odważnym architektonicznie</w:t>
      </w:r>
      <w:r w:rsidRPr="00FC2C18">
        <w:rPr>
          <w:i/>
          <w:iCs/>
          <w:sz w:val="20"/>
          <w:szCs w:val="20"/>
        </w:rPr>
        <w:t xml:space="preserve"> –</w:t>
      </w:r>
      <w:r w:rsidRPr="00FC2C18">
        <w:rPr>
          <w:sz w:val="20"/>
          <w:szCs w:val="20"/>
        </w:rPr>
        <w:t xml:space="preserve"> komentuje </w:t>
      </w:r>
      <w:r w:rsidRPr="00FC2C18">
        <w:rPr>
          <w:b/>
          <w:bCs/>
          <w:sz w:val="20"/>
          <w:szCs w:val="20"/>
        </w:rPr>
        <w:t>Dawid Wrona, prezes zarządu Archicom.</w:t>
      </w:r>
    </w:p>
    <w:p w14:paraId="6FBB79EE" w14:textId="77777777" w:rsidR="00A522DE" w:rsidRPr="00FC2C18" w:rsidRDefault="00A522DE" w:rsidP="00FC2C18">
      <w:pPr>
        <w:pStyle w:val="BACKGROUNDER"/>
        <w:rPr>
          <w:sz w:val="20"/>
          <w:szCs w:val="20"/>
        </w:rPr>
      </w:pPr>
    </w:p>
    <w:p w14:paraId="0FA7481F" w14:textId="05B208D0" w:rsidR="00092815" w:rsidRPr="00FC2C18" w:rsidRDefault="00B0714C" w:rsidP="00FC2C18">
      <w:pPr>
        <w:pStyle w:val="BACKGROUNDER"/>
        <w:rPr>
          <w:sz w:val="20"/>
          <w:szCs w:val="20"/>
        </w:rPr>
      </w:pPr>
      <w:r w:rsidRPr="00FC2C18">
        <w:rPr>
          <w:sz w:val="20"/>
          <w:szCs w:val="20"/>
        </w:rPr>
        <w:t>Dwupiętrow</w:t>
      </w:r>
      <w:r w:rsidR="00374C04" w:rsidRPr="00FC2C18">
        <w:rPr>
          <w:sz w:val="20"/>
          <w:szCs w:val="20"/>
        </w:rPr>
        <w:t>a</w:t>
      </w:r>
      <w:r w:rsidRPr="00FC2C18">
        <w:rPr>
          <w:sz w:val="20"/>
          <w:szCs w:val="20"/>
        </w:rPr>
        <w:t xml:space="preserve"> </w:t>
      </w:r>
      <w:r w:rsidR="009E4961" w:rsidRPr="00FC2C18">
        <w:rPr>
          <w:sz w:val="20"/>
          <w:szCs w:val="20"/>
        </w:rPr>
        <w:t>szkoł</w:t>
      </w:r>
      <w:r w:rsidR="00374C04" w:rsidRPr="00FC2C18">
        <w:rPr>
          <w:sz w:val="20"/>
          <w:szCs w:val="20"/>
        </w:rPr>
        <w:t>a</w:t>
      </w:r>
      <w:r w:rsidR="009E4961" w:rsidRPr="00FC2C18">
        <w:rPr>
          <w:sz w:val="20"/>
          <w:szCs w:val="20"/>
        </w:rPr>
        <w:t xml:space="preserve"> </w:t>
      </w:r>
      <w:r w:rsidRPr="00FC2C18">
        <w:rPr>
          <w:sz w:val="20"/>
          <w:szCs w:val="20"/>
        </w:rPr>
        <w:t xml:space="preserve">dla 450 uczniów mieści 19 </w:t>
      </w:r>
      <w:proofErr w:type="spellStart"/>
      <w:r w:rsidRPr="00FC2C18">
        <w:rPr>
          <w:sz w:val="20"/>
          <w:szCs w:val="20"/>
        </w:rPr>
        <w:t>sal</w:t>
      </w:r>
      <w:proofErr w:type="spellEnd"/>
      <w:r w:rsidRPr="00FC2C18">
        <w:rPr>
          <w:sz w:val="20"/>
          <w:szCs w:val="20"/>
        </w:rPr>
        <w:t xml:space="preserve"> lekcyjnych, których narożne usytuowanie gwarantuje doskonałe doświetlenie światłem dziennym i naturalną wentylację. </w:t>
      </w:r>
      <w:r w:rsidR="00BD014F" w:rsidRPr="00FC2C18">
        <w:rPr>
          <w:sz w:val="20"/>
          <w:szCs w:val="20"/>
        </w:rPr>
        <w:t>W budynku</w:t>
      </w:r>
      <w:r w:rsidR="008B4B1E" w:rsidRPr="00FC2C18">
        <w:rPr>
          <w:sz w:val="20"/>
          <w:szCs w:val="20"/>
        </w:rPr>
        <w:t xml:space="preserve"> </w:t>
      </w:r>
      <w:r w:rsidR="00FB6166" w:rsidRPr="00FC2C18">
        <w:rPr>
          <w:sz w:val="20"/>
          <w:szCs w:val="20"/>
        </w:rPr>
        <w:t xml:space="preserve">z </w:t>
      </w:r>
      <w:r w:rsidR="00012E47" w:rsidRPr="00FC2C18">
        <w:rPr>
          <w:sz w:val="20"/>
          <w:szCs w:val="20"/>
        </w:rPr>
        <w:t>oddział</w:t>
      </w:r>
      <w:r w:rsidR="00FB6166" w:rsidRPr="00FC2C18">
        <w:rPr>
          <w:sz w:val="20"/>
          <w:szCs w:val="20"/>
        </w:rPr>
        <w:t>em</w:t>
      </w:r>
      <w:r w:rsidR="00012E47" w:rsidRPr="00FC2C18">
        <w:rPr>
          <w:sz w:val="20"/>
          <w:szCs w:val="20"/>
        </w:rPr>
        <w:t xml:space="preserve"> </w:t>
      </w:r>
      <w:proofErr w:type="spellStart"/>
      <w:r w:rsidR="00012E47" w:rsidRPr="00FC2C18">
        <w:rPr>
          <w:sz w:val="20"/>
          <w:szCs w:val="20"/>
        </w:rPr>
        <w:t>zerówkow</w:t>
      </w:r>
      <w:r w:rsidR="00471858" w:rsidRPr="00FC2C18">
        <w:rPr>
          <w:sz w:val="20"/>
          <w:szCs w:val="20"/>
        </w:rPr>
        <w:t>y</w:t>
      </w:r>
      <w:r w:rsidR="00FB6166" w:rsidRPr="00FC2C18">
        <w:rPr>
          <w:sz w:val="20"/>
          <w:szCs w:val="20"/>
        </w:rPr>
        <w:t>m</w:t>
      </w:r>
      <w:proofErr w:type="spellEnd"/>
      <w:r w:rsidR="00FB6166" w:rsidRPr="00FC2C18">
        <w:rPr>
          <w:sz w:val="20"/>
          <w:szCs w:val="20"/>
        </w:rPr>
        <w:t xml:space="preserve"> jest także </w:t>
      </w:r>
      <w:r w:rsidR="00BD014F" w:rsidRPr="00FC2C18">
        <w:rPr>
          <w:sz w:val="20"/>
          <w:szCs w:val="20"/>
        </w:rPr>
        <w:t>sala gimnastyczna, biblioteka, kuchnia ze stołówką oraz sala integracji sensorycznej. Uczniowie korzystają też z wielofunkcyjnego boiska oraz przestrzeni rekreacyjnych z zielenią. Jej projekt traktuje architekturę jako narzędzie kształtujące postawy, budzące wrażliwość na przestrzeń publiczną i zachęcające do troski o środowisko</w:t>
      </w:r>
      <w:r w:rsidR="00051391">
        <w:rPr>
          <w:sz w:val="20"/>
          <w:szCs w:val="20"/>
        </w:rPr>
        <w:t>.</w:t>
      </w:r>
    </w:p>
    <w:p w14:paraId="4F96111C" w14:textId="77777777" w:rsidR="00BD014F" w:rsidRPr="00051391" w:rsidRDefault="00BD014F" w:rsidP="00FC2C18">
      <w:pPr>
        <w:pStyle w:val="BACKGROUNDER"/>
        <w:rPr>
          <w:b/>
          <w:bCs/>
          <w:sz w:val="20"/>
          <w:szCs w:val="20"/>
        </w:rPr>
      </w:pPr>
    </w:p>
    <w:p w14:paraId="5CC23E3C" w14:textId="1004A8C6" w:rsidR="003E2852" w:rsidRDefault="003E2852" w:rsidP="00FC2C18">
      <w:pPr>
        <w:pStyle w:val="BACKGROUNDER"/>
        <w:rPr>
          <w:sz w:val="20"/>
          <w:szCs w:val="20"/>
        </w:rPr>
      </w:pPr>
      <w:r w:rsidRPr="00051391">
        <w:rPr>
          <w:b/>
          <w:bCs/>
          <w:sz w:val="20"/>
          <w:szCs w:val="20"/>
        </w:rPr>
        <w:t>Modern Mokotów zmienia Służewiec</w:t>
      </w:r>
    </w:p>
    <w:p w14:paraId="573AFE75" w14:textId="77777777" w:rsidR="003E2852" w:rsidRPr="00FC2C18" w:rsidRDefault="003E2852" w:rsidP="00FC2C18">
      <w:pPr>
        <w:pStyle w:val="BACKGROUNDER"/>
        <w:rPr>
          <w:sz w:val="20"/>
          <w:szCs w:val="20"/>
        </w:rPr>
      </w:pPr>
    </w:p>
    <w:p w14:paraId="7BF2ED32" w14:textId="0596738A" w:rsidR="00DA6AFD" w:rsidRPr="00FC2C18" w:rsidRDefault="00211078" w:rsidP="00FC2C18">
      <w:pPr>
        <w:pStyle w:val="BACKGROUNDER"/>
        <w:rPr>
          <w:sz w:val="20"/>
          <w:szCs w:val="20"/>
        </w:rPr>
      </w:pPr>
      <w:r w:rsidRPr="00FC2C18">
        <w:rPr>
          <w:sz w:val="20"/>
          <w:szCs w:val="20"/>
        </w:rPr>
        <w:t>Modern Mokotów to kompaktowa mikro-dzielnica</w:t>
      </w:r>
      <w:r w:rsidR="007319AE" w:rsidRPr="00FC2C18">
        <w:rPr>
          <w:sz w:val="20"/>
          <w:szCs w:val="20"/>
        </w:rPr>
        <w:t xml:space="preserve">. </w:t>
      </w:r>
      <w:r w:rsidR="00AF4921" w:rsidRPr="00FC2C18">
        <w:rPr>
          <w:sz w:val="20"/>
          <w:szCs w:val="20"/>
        </w:rPr>
        <w:t xml:space="preserve">Oprócz </w:t>
      </w:r>
      <w:r w:rsidR="00470045" w:rsidRPr="00FC2C18">
        <w:rPr>
          <w:sz w:val="20"/>
          <w:szCs w:val="20"/>
        </w:rPr>
        <w:t xml:space="preserve">zbudowania </w:t>
      </w:r>
      <w:r w:rsidR="00AF4921" w:rsidRPr="00FC2C18">
        <w:rPr>
          <w:sz w:val="20"/>
          <w:szCs w:val="20"/>
        </w:rPr>
        <w:t xml:space="preserve">szkoły, Archicom </w:t>
      </w:r>
      <w:r w:rsidR="006B2850" w:rsidRPr="00FC2C18">
        <w:rPr>
          <w:sz w:val="20"/>
          <w:szCs w:val="20"/>
        </w:rPr>
        <w:t xml:space="preserve">zrealizował </w:t>
      </w:r>
      <w:r w:rsidR="00FC50EB" w:rsidRPr="00FC2C18">
        <w:rPr>
          <w:sz w:val="20"/>
          <w:szCs w:val="20"/>
        </w:rPr>
        <w:t>nowy park linearn</w:t>
      </w:r>
      <w:r w:rsidR="006B2850" w:rsidRPr="00FC2C18">
        <w:rPr>
          <w:sz w:val="20"/>
          <w:szCs w:val="20"/>
        </w:rPr>
        <w:t>y wzdłuż ulicy Wołoskiej</w:t>
      </w:r>
      <w:r w:rsidR="00FC50EB" w:rsidRPr="00FC2C18">
        <w:rPr>
          <w:sz w:val="20"/>
          <w:szCs w:val="20"/>
        </w:rPr>
        <w:t>, który wypełnia ok. 180 drzew oraz uporządkował i wzbogacił o nowe nasadzenia dwa parki linearne w okolicy ul. Suwak.</w:t>
      </w:r>
      <w:r w:rsidR="00921B15" w:rsidRPr="00FC2C18">
        <w:rPr>
          <w:sz w:val="20"/>
          <w:szCs w:val="20"/>
        </w:rPr>
        <w:t xml:space="preserve"> </w:t>
      </w:r>
      <w:r w:rsidR="008A136F" w:rsidRPr="00FC2C18">
        <w:rPr>
          <w:sz w:val="20"/>
          <w:szCs w:val="20"/>
        </w:rPr>
        <w:t>Ponadto, rozbudował układ drogowy i usprawnił komunikację w okolicy. Skrzyżowanie ulicy Konstruktorskiej z Wołoską zyskało bezkolizyjny lewoskręt w kierunku centrum. Powstała nowa ul. Fabryki „</w:t>
      </w:r>
      <w:proofErr w:type="spellStart"/>
      <w:r w:rsidR="008A136F" w:rsidRPr="00FC2C18">
        <w:rPr>
          <w:sz w:val="20"/>
          <w:szCs w:val="20"/>
        </w:rPr>
        <w:t>Tewa</w:t>
      </w:r>
      <w:proofErr w:type="spellEnd"/>
      <w:r w:rsidR="008A136F" w:rsidRPr="00FC2C18">
        <w:rPr>
          <w:sz w:val="20"/>
          <w:szCs w:val="20"/>
        </w:rPr>
        <w:t>”, nowe drogi rowerowe oraz przejścia dla pieszych przy ul. Wołoskiej.</w:t>
      </w:r>
      <w:r w:rsidR="00E5768C" w:rsidRPr="00FC2C18">
        <w:rPr>
          <w:sz w:val="20"/>
          <w:szCs w:val="20"/>
        </w:rPr>
        <w:t xml:space="preserve"> </w:t>
      </w:r>
      <w:r w:rsidR="00F81091" w:rsidRPr="00FC2C18">
        <w:rPr>
          <w:sz w:val="20"/>
          <w:szCs w:val="20"/>
        </w:rPr>
        <w:t xml:space="preserve">Dotychczasowy wkład Archicom w rozwój infrastruktury Służewca wynosi ok. 68 mln zł. Deweloper </w:t>
      </w:r>
      <w:r w:rsidR="00DA6AFD" w:rsidRPr="00FC2C18">
        <w:rPr>
          <w:sz w:val="20"/>
          <w:szCs w:val="20"/>
        </w:rPr>
        <w:t xml:space="preserve">planuje realizację kolejnych etapów </w:t>
      </w:r>
      <w:r w:rsidR="004C7D6E" w:rsidRPr="00FC2C18">
        <w:rPr>
          <w:sz w:val="20"/>
          <w:szCs w:val="20"/>
        </w:rPr>
        <w:t>Modern Mokotów</w:t>
      </w:r>
      <w:r w:rsidR="001E7F3B" w:rsidRPr="00FC2C18">
        <w:rPr>
          <w:sz w:val="20"/>
          <w:szCs w:val="20"/>
        </w:rPr>
        <w:t>, które</w:t>
      </w:r>
      <w:r w:rsidR="00F81091" w:rsidRPr="00FC2C18">
        <w:rPr>
          <w:sz w:val="20"/>
          <w:szCs w:val="20"/>
        </w:rPr>
        <w:t xml:space="preserve"> </w:t>
      </w:r>
      <w:r w:rsidR="001E7F3B" w:rsidRPr="00FC2C18">
        <w:rPr>
          <w:sz w:val="20"/>
          <w:szCs w:val="20"/>
        </w:rPr>
        <w:t xml:space="preserve">zapewnią </w:t>
      </w:r>
      <w:r w:rsidR="00F81091" w:rsidRPr="00FC2C18">
        <w:rPr>
          <w:sz w:val="20"/>
          <w:szCs w:val="20"/>
        </w:rPr>
        <w:lastRenderedPageBreak/>
        <w:t>dodatkow</w:t>
      </w:r>
      <w:r w:rsidR="001E7F3B" w:rsidRPr="00FC2C18">
        <w:rPr>
          <w:sz w:val="20"/>
          <w:szCs w:val="20"/>
        </w:rPr>
        <w:t>e</w:t>
      </w:r>
      <w:r w:rsidR="00F81091" w:rsidRPr="00FC2C18">
        <w:rPr>
          <w:sz w:val="20"/>
          <w:szCs w:val="20"/>
        </w:rPr>
        <w:t xml:space="preserve"> nakłady </w:t>
      </w:r>
      <w:r w:rsidR="00926876" w:rsidRPr="00FC2C18">
        <w:rPr>
          <w:sz w:val="20"/>
          <w:szCs w:val="20"/>
        </w:rPr>
        <w:t xml:space="preserve">finansowe </w:t>
      </w:r>
      <w:r w:rsidR="00F81091" w:rsidRPr="00FC2C18">
        <w:rPr>
          <w:sz w:val="20"/>
          <w:szCs w:val="20"/>
        </w:rPr>
        <w:t xml:space="preserve">na infrastrukturę publiczną, </w:t>
      </w:r>
      <w:r w:rsidR="001E7F3B" w:rsidRPr="00FC2C18">
        <w:rPr>
          <w:sz w:val="20"/>
          <w:szCs w:val="20"/>
        </w:rPr>
        <w:t>w tym</w:t>
      </w:r>
      <w:r w:rsidR="007E4443" w:rsidRPr="00FC2C18">
        <w:rPr>
          <w:sz w:val="20"/>
          <w:szCs w:val="20"/>
        </w:rPr>
        <w:t xml:space="preserve"> potrzebne</w:t>
      </w:r>
      <w:r w:rsidR="001E7F3B" w:rsidRPr="00FC2C18">
        <w:rPr>
          <w:sz w:val="20"/>
          <w:szCs w:val="20"/>
        </w:rPr>
        <w:t xml:space="preserve"> usprawnienia komunikacyjne i </w:t>
      </w:r>
      <w:r w:rsidR="00DA6AFD" w:rsidRPr="00FC2C18">
        <w:rPr>
          <w:sz w:val="20"/>
          <w:szCs w:val="20"/>
        </w:rPr>
        <w:t>zazieleni</w:t>
      </w:r>
      <w:r w:rsidR="001E7F3B" w:rsidRPr="00FC2C18">
        <w:rPr>
          <w:sz w:val="20"/>
          <w:szCs w:val="20"/>
        </w:rPr>
        <w:t>enie</w:t>
      </w:r>
      <w:r w:rsidR="00DA6AFD" w:rsidRPr="00FC2C18">
        <w:rPr>
          <w:sz w:val="20"/>
          <w:szCs w:val="20"/>
        </w:rPr>
        <w:t xml:space="preserve"> okolic</w:t>
      </w:r>
      <w:r w:rsidR="001E7F3B" w:rsidRPr="00FC2C18">
        <w:rPr>
          <w:sz w:val="20"/>
          <w:szCs w:val="20"/>
        </w:rPr>
        <w:t>y</w:t>
      </w:r>
      <w:r w:rsidR="00DA6AFD" w:rsidRPr="00FC2C18">
        <w:rPr>
          <w:sz w:val="20"/>
          <w:szCs w:val="20"/>
        </w:rPr>
        <w:t>.</w:t>
      </w:r>
    </w:p>
    <w:p w14:paraId="5C249F2A" w14:textId="77777777" w:rsidR="001D213C" w:rsidRPr="00FC2C18" w:rsidRDefault="001D213C" w:rsidP="00FC2C18">
      <w:pPr>
        <w:pStyle w:val="BACKGROUNDER"/>
        <w:rPr>
          <w:sz w:val="20"/>
          <w:szCs w:val="20"/>
        </w:rPr>
      </w:pPr>
    </w:p>
    <w:p w14:paraId="6592AFA3" w14:textId="7FD91368" w:rsidR="00DA6AFD" w:rsidRDefault="001D213C" w:rsidP="00FC2C18">
      <w:pPr>
        <w:pStyle w:val="BACKGROUNDER"/>
        <w:rPr>
          <w:sz w:val="20"/>
          <w:szCs w:val="20"/>
        </w:rPr>
      </w:pPr>
      <w:r w:rsidRPr="00FC2C18">
        <w:rPr>
          <w:sz w:val="20"/>
          <w:szCs w:val="20"/>
        </w:rPr>
        <w:t>Wokół budynków Modern Mokotów powstaje ponad 2,6 ha terenów rekreacyjnych, a wizytówką miejsca będzie parkowa zieleń, która wyrośnie w alejkach, na zacisznych dziedzińcach, skwerach, parkach linearnych i placach. Przez osiedle będzie można swobodnie spacerować, a partery budynków wkrótce wypełnią kolejne kawiarnie, restauracje, sklepy i usługi. Duże zainteresowanie i szybkie tempo sprzedaży mieszkań w Modern Mokotów potwierdza, że Warszawianki i Warszawiacy chcą żyć na Służewcu. Dobrze skomunikowana lokalizacja, w której ważne dla życia udogodnienia są w zasięgu kwadransa od domu, sprawia, że mieszkańcy nie są zmuszeni do codziennego korzystania z samochodu.</w:t>
      </w:r>
    </w:p>
    <w:p w14:paraId="357B404D" w14:textId="77777777" w:rsidR="00633CE3" w:rsidRPr="00FC2C18" w:rsidRDefault="00633CE3" w:rsidP="00FC2C18">
      <w:pPr>
        <w:pStyle w:val="BACKGROUNDER"/>
        <w:rPr>
          <w:sz w:val="20"/>
          <w:szCs w:val="20"/>
        </w:rPr>
      </w:pPr>
    </w:p>
    <w:p w14:paraId="505117C0" w14:textId="77777777" w:rsidR="00864B45" w:rsidRPr="00D55F4C" w:rsidRDefault="00864B45" w:rsidP="00307465">
      <w:pPr>
        <w:jc w:val="center"/>
        <w:rPr>
          <w:rFonts w:ascii="Poppins" w:hAnsi="Poppins" w:cs="Poppins"/>
          <w:b/>
          <w:bCs/>
          <w:sz w:val="16"/>
          <w:szCs w:val="16"/>
        </w:rPr>
      </w:pPr>
      <w:r w:rsidRPr="00D55F4C">
        <w:rPr>
          <w:rFonts w:ascii="Poppins" w:hAnsi="Poppins" w:cs="Poppins"/>
          <w:b/>
          <w:bCs/>
          <w:sz w:val="16"/>
          <w:szCs w:val="16"/>
        </w:rPr>
        <w:t>. . .</w:t>
      </w:r>
    </w:p>
    <w:p w14:paraId="1F663114" w14:textId="77777777" w:rsidR="00633CE3" w:rsidRPr="00633CE3" w:rsidRDefault="00633CE3" w:rsidP="00633CE3">
      <w:pPr>
        <w:pStyle w:val="BACKGROUNDER"/>
        <w:rPr>
          <w:b/>
          <w:bCs/>
        </w:rPr>
      </w:pPr>
      <w:r w:rsidRPr="00633CE3">
        <w:rPr>
          <w:b/>
          <w:bCs/>
        </w:rPr>
        <w:t>O ARCHICOM</w:t>
      </w:r>
    </w:p>
    <w:p w14:paraId="2E757F12" w14:textId="77777777" w:rsidR="00633CE3" w:rsidRPr="00342A2D" w:rsidRDefault="00633CE3" w:rsidP="00633CE3">
      <w:pPr>
        <w:pStyle w:val="BACKGROUNDER"/>
        <w:rPr>
          <w:b/>
          <w:bCs/>
        </w:rPr>
      </w:pPr>
    </w:p>
    <w:p w14:paraId="6C988EDB" w14:textId="77777777" w:rsidR="00633CE3" w:rsidRDefault="00633CE3" w:rsidP="00633CE3">
      <w:pPr>
        <w:pStyle w:val="BACKGROUNDER"/>
      </w:pPr>
      <w:r>
        <w:t>Archicom to jeden z największych i najdłużej działających deweloperów mieszkaniowych w Polsce, notowany na Giełdzie Papierów Wartościowych w Warszawie. Firma posiada 40-letnie doświadczenie, a jej korzenie sięgają wrocławskiego studia projektowego stawiającego w centrum uwagi człowieka i jego potrzeby.</w:t>
      </w:r>
    </w:p>
    <w:p w14:paraId="33AD660A" w14:textId="77777777" w:rsidR="00633CE3" w:rsidRDefault="00633CE3" w:rsidP="00633CE3">
      <w:pPr>
        <w:pStyle w:val="BACKGROUNDER"/>
      </w:pPr>
    </w:p>
    <w:p w14:paraId="1E30587D" w14:textId="77777777" w:rsidR="00633CE3" w:rsidRDefault="00633CE3" w:rsidP="00633CE3">
      <w:pPr>
        <w:pStyle w:val="BACKGROUNDER"/>
      </w:pPr>
      <w:r>
        <w:t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</w:p>
    <w:p w14:paraId="3FBF787F" w14:textId="77777777" w:rsidR="00633CE3" w:rsidRDefault="00633CE3" w:rsidP="00633CE3">
      <w:pPr>
        <w:pStyle w:val="BACKGROUNDER"/>
      </w:pPr>
    </w:p>
    <w:p w14:paraId="2F7E65BF" w14:textId="77777777" w:rsidR="00633CE3" w:rsidRDefault="00633CE3" w:rsidP="00633CE3">
      <w:pPr>
        <w:pStyle w:val="BACKGROUNDER"/>
      </w:pPr>
      <w:r>
        <w:t>Archicom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</w:p>
    <w:p w14:paraId="1F12206A" w14:textId="77777777" w:rsidR="00633CE3" w:rsidRDefault="00633CE3" w:rsidP="00633CE3">
      <w:pPr>
        <w:pStyle w:val="BACKGROUNDER"/>
      </w:pPr>
    </w:p>
    <w:p w14:paraId="157235B0" w14:textId="77777777" w:rsidR="00633CE3" w:rsidRDefault="00633CE3" w:rsidP="00633CE3">
      <w:pPr>
        <w:pStyle w:val="BACKGROUNDER"/>
      </w:pPr>
      <w: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</w:t>
      </w:r>
    </w:p>
    <w:p w14:paraId="598256BC" w14:textId="77777777" w:rsidR="00633CE3" w:rsidRDefault="00633CE3" w:rsidP="00633CE3">
      <w:pPr>
        <w:pStyle w:val="BACKGROUNDER"/>
      </w:pPr>
    </w:p>
    <w:p w14:paraId="7846542B" w14:textId="77777777" w:rsidR="00633CE3" w:rsidRPr="00722187" w:rsidRDefault="00633CE3" w:rsidP="00633CE3">
      <w:pPr>
        <w:pStyle w:val="BACKGROUNDER"/>
        <w:rPr>
          <w:rFonts w:cs="Aptos"/>
          <w:sz w:val="22"/>
          <w:szCs w:val="22"/>
        </w:rPr>
      </w:pPr>
      <w:r>
        <w:t>Jako innowacyjny deweloper, Archicom stale testuje nowe rozwiązania, optymalizuje procesy i redefiniuje swoją rolę jako współtwórcy miast przyszłości – zrównoważonych i przyjaznych do życia.</w:t>
      </w:r>
    </w:p>
    <w:p w14:paraId="351DB77C" w14:textId="25ED65C6" w:rsidR="002E6BFC" w:rsidRPr="00174B61" w:rsidRDefault="002E6BFC" w:rsidP="00633CE3">
      <w:pPr>
        <w:spacing w:after="0" w:line="240" w:lineRule="auto"/>
        <w:jc w:val="both"/>
        <w:rPr>
          <w:rFonts w:ascii="Poppins" w:hAnsi="Poppins" w:cs="Poppins"/>
          <w:sz w:val="16"/>
          <w:szCs w:val="16"/>
        </w:rPr>
      </w:pPr>
    </w:p>
    <w:sectPr w:rsidR="002E6BFC" w:rsidRPr="00174B61" w:rsidSect="009F6373">
      <w:headerReference w:type="default" r:id="rId10"/>
      <w:footerReference w:type="default" r:id="rId11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97DBD" w14:textId="77777777" w:rsidR="00402010" w:rsidRDefault="00402010" w:rsidP="005B237B">
      <w:pPr>
        <w:spacing w:after="0" w:line="240" w:lineRule="auto"/>
      </w:pPr>
      <w:r>
        <w:separator/>
      </w:r>
    </w:p>
  </w:endnote>
  <w:endnote w:type="continuationSeparator" w:id="0">
    <w:p w14:paraId="6251C6F0" w14:textId="77777777" w:rsidR="00402010" w:rsidRDefault="00402010" w:rsidP="005B237B">
      <w:pPr>
        <w:spacing w:after="0" w:line="240" w:lineRule="auto"/>
      </w:pPr>
      <w:r>
        <w:continuationSeparator/>
      </w:r>
    </w:p>
  </w:endnote>
  <w:endnote w:type="continuationNotice" w:id="1">
    <w:p w14:paraId="05F02431" w14:textId="77777777" w:rsidR="00402010" w:rsidRDefault="004020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36DBBAD-072D-4BAC-8E6F-A453777EAF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25DE58-E289-453F-97AA-7B455BD8CA7D}"/>
    <w:embedBold r:id="rId3" w:fontKey="{D1C4DC3B-56A0-41D3-AD8D-874FFCB75649}"/>
    <w:embedItalic r:id="rId4" w:fontKey="{6B7057CC-0C8A-4365-9FA7-4FF324E784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7919036E-818D-46A6-8061-6E765ED775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AFE3A30-264F-4D09-B419-8B8BBA4A6460}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2264522-D22D-45FC-A0B4-A9ABC54B61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8" w:fontKey="{BDC0B9BD-FDAD-41FD-9733-2C39C92C384B}"/>
    <w:embedBold r:id="rId9" w:fontKey="{18FA0CA9-00A8-4372-8398-CA564BD76B5E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14538" w14:textId="77777777" w:rsidR="00402010" w:rsidRDefault="00402010" w:rsidP="005B237B">
      <w:pPr>
        <w:spacing w:after="0" w:line="240" w:lineRule="auto"/>
      </w:pPr>
      <w:r>
        <w:separator/>
      </w:r>
    </w:p>
  </w:footnote>
  <w:footnote w:type="continuationSeparator" w:id="0">
    <w:p w14:paraId="1137F973" w14:textId="77777777" w:rsidR="00402010" w:rsidRDefault="00402010" w:rsidP="005B237B">
      <w:pPr>
        <w:spacing w:after="0" w:line="240" w:lineRule="auto"/>
      </w:pPr>
      <w:r>
        <w:continuationSeparator/>
      </w:r>
    </w:p>
  </w:footnote>
  <w:footnote w:type="continuationNotice" w:id="1">
    <w:p w14:paraId="057CE02F" w14:textId="77777777" w:rsidR="00402010" w:rsidRDefault="004020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C20509"/>
    <w:multiLevelType w:val="multilevel"/>
    <w:tmpl w:val="D866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A46F60"/>
    <w:multiLevelType w:val="multilevel"/>
    <w:tmpl w:val="031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128044">
    <w:abstractNumId w:val="1"/>
  </w:num>
  <w:num w:numId="2" w16cid:durableId="421340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1E4"/>
    <w:rsid w:val="000029D4"/>
    <w:rsid w:val="000032F2"/>
    <w:rsid w:val="000079C1"/>
    <w:rsid w:val="00010C91"/>
    <w:rsid w:val="00012283"/>
    <w:rsid w:val="00012E47"/>
    <w:rsid w:val="00016D9C"/>
    <w:rsid w:val="00032808"/>
    <w:rsid w:val="00033972"/>
    <w:rsid w:val="000347C5"/>
    <w:rsid w:val="00035768"/>
    <w:rsid w:val="00035FE0"/>
    <w:rsid w:val="0004196B"/>
    <w:rsid w:val="0004285A"/>
    <w:rsid w:val="00043E39"/>
    <w:rsid w:val="00044BFF"/>
    <w:rsid w:val="00045FB3"/>
    <w:rsid w:val="00047BE9"/>
    <w:rsid w:val="00050BD3"/>
    <w:rsid w:val="00051391"/>
    <w:rsid w:val="00054349"/>
    <w:rsid w:val="000547A0"/>
    <w:rsid w:val="00064648"/>
    <w:rsid w:val="000716B2"/>
    <w:rsid w:val="0007284F"/>
    <w:rsid w:val="00074A1A"/>
    <w:rsid w:val="00076620"/>
    <w:rsid w:val="000815B6"/>
    <w:rsid w:val="00082522"/>
    <w:rsid w:val="00083DB1"/>
    <w:rsid w:val="00092815"/>
    <w:rsid w:val="00096949"/>
    <w:rsid w:val="00096CEF"/>
    <w:rsid w:val="00097961"/>
    <w:rsid w:val="000A243A"/>
    <w:rsid w:val="000A3303"/>
    <w:rsid w:val="000A381A"/>
    <w:rsid w:val="000A44FE"/>
    <w:rsid w:val="000A6FE2"/>
    <w:rsid w:val="000B157C"/>
    <w:rsid w:val="000B4F98"/>
    <w:rsid w:val="000B65E3"/>
    <w:rsid w:val="000B6C81"/>
    <w:rsid w:val="000C0BA6"/>
    <w:rsid w:val="000C30DE"/>
    <w:rsid w:val="000D5059"/>
    <w:rsid w:val="000D56BD"/>
    <w:rsid w:val="000D5B09"/>
    <w:rsid w:val="000D683C"/>
    <w:rsid w:val="000E00CA"/>
    <w:rsid w:val="000E2B81"/>
    <w:rsid w:val="000E3084"/>
    <w:rsid w:val="000E545A"/>
    <w:rsid w:val="000F6031"/>
    <w:rsid w:val="00101383"/>
    <w:rsid w:val="001024E0"/>
    <w:rsid w:val="00102D61"/>
    <w:rsid w:val="00124920"/>
    <w:rsid w:val="00126AF4"/>
    <w:rsid w:val="00126B38"/>
    <w:rsid w:val="00130F39"/>
    <w:rsid w:val="00135306"/>
    <w:rsid w:val="00141700"/>
    <w:rsid w:val="00146417"/>
    <w:rsid w:val="001470E6"/>
    <w:rsid w:val="001548F9"/>
    <w:rsid w:val="00161D33"/>
    <w:rsid w:val="00164660"/>
    <w:rsid w:val="00174734"/>
    <w:rsid w:val="00174B61"/>
    <w:rsid w:val="00176D80"/>
    <w:rsid w:val="001810FD"/>
    <w:rsid w:val="001818CC"/>
    <w:rsid w:val="001832CE"/>
    <w:rsid w:val="00191351"/>
    <w:rsid w:val="00193DEA"/>
    <w:rsid w:val="001963D1"/>
    <w:rsid w:val="001A34DD"/>
    <w:rsid w:val="001B5917"/>
    <w:rsid w:val="001C12DC"/>
    <w:rsid w:val="001C17B4"/>
    <w:rsid w:val="001D036F"/>
    <w:rsid w:val="001D213C"/>
    <w:rsid w:val="001D2865"/>
    <w:rsid w:val="001D3B52"/>
    <w:rsid w:val="001E236E"/>
    <w:rsid w:val="001E4ACC"/>
    <w:rsid w:val="001E7F3B"/>
    <w:rsid w:val="001F02E8"/>
    <w:rsid w:val="001F347F"/>
    <w:rsid w:val="001F42F6"/>
    <w:rsid w:val="00201F2C"/>
    <w:rsid w:val="00207D0F"/>
    <w:rsid w:val="00211078"/>
    <w:rsid w:val="00213C16"/>
    <w:rsid w:val="002179C9"/>
    <w:rsid w:val="0022041E"/>
    <w:rsid w:val="002222AF"/>
    <w:rsid w:val="00231992"/>
    <w:rsid w:val="0023318B"/>
    <w:rsid w:val="0023373B"/>
    <w:rsid w:val="00233D44"/>
    <w:rsid w:val="002358B8"/>
    <w:rsid w:val="00236789"/>
    <w:rsid w:val="0024034F"/>
    <w:rsid w:val="00243A1B"/>
    <w:rsid w:val="00246158"/>
    <w:rsid w:val="0024741D"/>
    <w:rsid w:val="00254C6E"/>
    <w:rsid w:val="00255BEA"/>
    <w:rsid w:val="002715CC"/>
    <w:rsid w:val="00273C65"/>
    <w:rsid w:val="00274333"/>
    <w:rsid w:val="002770A7"/>
    <w:rsid w:val="00277FFD"/>
    <w:rsid w:val="0028129C"/>
    <w:rsid w:val="002861B1"/>
    <w:rsid w:val="00291121"/>
    <w:rsid w:val="00291B4D"/>
    <w:rsid w:val="00293827"/>
    <w:rsid w:val="00294962"/>
    <w:rsid w:val="002A0A20"/>
    <w:rsid w:val="002A7839"/>
    <w:rsid w:val="002B31CD"/>
    <w:rsid w:val="002B478C"/>
    <w:rsid w:val="002B5501"/>
    <w:rsid w:val="002B76E9"/>
    <w:rsid w:val="002B790C"/>
    <w:rsid w:val="002C0DBF"/>
    <w:rsid w:val="002C256F"/>
    <w:rsid w:val="002C2BCD"/>
    <w:rsid w:val="002C6A74"/>
    <w:rsid w:val="002D046F"/>
    <w:rsid w:val="002D0B5E"/>
    <w:rsid w:val="002D1473"/>
    <w:rsid w:val="002D2586"/>
    <w:rsid w:val="002D5258"/>
    <w:rsid w:val="002D561F"/>
    <w:rsid w:val="002E1887"/>
    <w:rsid w:val="002E4E74"/>
    <w:rsid w:val="002E5DED"/>
    <w:rsid w:val="002E5E3C"/>
    <w:rsid w:val="002E6BFC"/>
    <w:rsid w:val="002F45F7"/>
    <w:rsid w:val="002F47DF"/>
    <w:rsid w:val="002F5C78"/>
    <w:rsid w:val="002F6B2F"/>
    <w:rsid w:val="003004FB"/>
    <w:rsid w:val="00307465"/>
    <w:rsid w:val="00312F89"/>
    <w:rsid w:val="00317652"/>
    <w:rsid w:val="0032243A"/>
    <w:rsid w:val="0032487B"/>
    <w:rsid w:val="003271C7"/>
    <w:rsid w:val="003272A2"/>
    <w:rsid w:val="00333AE9"/>
    <w:rsid w:val="00333FD2"/>
    <w:rsid w:val="003406A6"/>
    <w:rsid w:val="00344160"/>
    <w:rsid w:val="00346E30"/>
    <w:rsid w:val="00350301"/>
    <w:rsid w:val="00350DAF"/>
    <w:rsid w:val="00351B02"/>
    <w:rsid w:val="00361630"/>
    <w:rsid w:val="00362FCD"/>
    <w:rsid w:val="003634A9"/>
    <w:rsid w:val="0036506A"/>
    <w:rsid w:val="00366682"/>
    <w:rsid w:val="00373F38"/>
    <w:rsid w:val="00374AB2"/>
    <w:rsid w:val="00374C04"/>
    <w:rsid w:val="00377133"/>
    <w:rsid w:val="00387F9E"/>
    <w:rsid w:val="00393502"/>
    <w:rsid w:val="003945F0"/>
    <w:rsid w:val="00394B32"/>
    <w:rsid w:val="003A132D"/>
    <w:rsid w:val="003A61D9"/>
    <w:rsid w:val="003A75E2"/>
    <w:rsid w:val="003A7B44"/>
    <w:rsid w:val="003B54EC"/>
    <w:rsid w:val="003B6506"/>
    <w:rsid w:val="003B70C0"/>
    <w:rsid w:val="003C03A9"/>
    <w:rsid w:val="003C0BA9"/>
    <w:rsid w:val="003C151B"/>
    <w:rsid w:val="003C2BF9"/>
    <w:rsid w:val="003C4CC6"/>
    <w:rsid w:val="003C59D6"/>
    <w:rsid w:val="003C6809"/>
    <w:rsid w:val="003C6A83"/>
    <w:rsid w:val="003D39B9"/>
    <w:rsid w:val="003D3BEA"/>
    <w:rsid w:val="003D50E9"/>
    <w:rsid w:val="003D73FF"/>
    <w:rsid w:val="003E054F"/>
    <w:rsid w:val="003E070C"/>
    <w:rsid w:val="003E2852"/>
    <w:rsid w:val="003E3124"/>
    <w:rsid w:val="003E6E83"/>
    <w:rsid w:val="003E7450"/>
    <w:rsid w:val="003F3DE6"/>
    <w:rsid w:val="003F4BC2"/>
    <w:rsid w:val="003F7750"/>
    <w:rsid w:val="00401950"/>
    <w:rsid w:val="00402010"/>
    <w:rsid w:val="00403BFB"/>
    <w:rsid w:val="00407A5F"/>
    <w:rsid w:val="004111C7"/>
    <w:rsid w:val="00411666"/>
    <w:rsid w:val="00416551"/>
    <w:rsid w:val="00423EA4"/>
    <w:rsid w:val="00425007"/>
    <w:rsid w:val="00425B61"/>
    <w:rsid w:val="00427E00"/>
    <w:rsid w:val="0043095E"/>
    <w:rsid w:val="00432DDB"/>
    <w:rsid w:val="004340CF"/>
    <w:rsid w:val="0044077C"/>
    <w:rsid w:val="00441883"/>
    <w:rsid w:val="004421EB"/>
    <w:rsid w:val="00445535"/>
    <w:rsid w:val="00446661"/>
    <w:rsid w:val="00446DB1"/>
    <w:rsid w:val="00450664"/>
    <w:rsid w:val="00454CAC"/>
    <w:rsid w:val="00455CEA"/>
    <w:rsid w:val="00461F66"/>
    <w:rsid w:val="00463F2C"/>
    <w:rsid w:val="00466444"/>
    <w:rsid w:val="00466946"/>
    <w:rsid w:val="00470045"/>
    <w:rsid w:val="0047106E"/>
    <w:rsid w:val="00471858"/>
    <w:rsid w:val="00475529"/>
    <w:rsid w:val="0048069F"/>
    <w:rsid w:val="00481459"/>
    <w:rsid w:val="0048579C"/>
    <w:rsid w:val="00487855"/>
    <w:rsid w:val="00491520"/>
    <w:rsid w:val="00497596"/>
    <w:rsid w:val="004A1649"/>
    <w:rsid w:val="004A227B"/>
    <w:rsid w:val="004A77DE"/>
    <w:rsid w:val="004B033F"/>
    <w:rsid w:val="004C02F3"/>
    <w:rsid w:val="004C0CE7"/>
    <w:rsid w:val="004C31BD"/>
    <w:rsid w:val="004C39A3"/>
    <w:rsid w:val="004C7D6E"/>
    <w:rsid w:val="004D0CA5"/>
    <w:rsid w:val="004D5F47"/>
    <w:rsid w:val="004E04F4"/>
    <w:rsid w:val="004E217C"/>
    <w:rsid w:val="004E6C6E"/>
    <w:rsid w:val="004E6FDF"/>
    <w:rsid w:val="004F5E56"/>
    <w:rsid w:val="00502ADB"/>
    <w:rsid w:val="005071CF"/>
    <w:rsid w:val="005121F4"/>
    <w:rsid w:val="005157AE"/>
    <w:rsid w:val="005162B4"/>
    <w:rsid w:val="005226B0"/>
    <w:rsid w:val="005231BA"/>
    <w:rsid w:val="0052470D"/>
    <w:rsid w:val="0053076B"/>
    <w:rsid w:val="0053139B"/>
    <w:rsid w:val="00536ECE"/>
    <w:rsid w:val="005449D1"/>
    <w:rsid w:val="00552C82"/>
    <w:rsid w:val="0056213B"/>
    <w:rsid w:val="00566302"/>
    <w:rsid w:val="005669F2"/>
    <w:rsid w:val="005715CD"/>
    <w:rsid w:val="00580B5F"/>
    <w:rsid w:val="00581A33"/>
    <w:rsid w:val="00583C1F"/>
    <w:rsid w:val="0058461F"/>
    <w:rsid w:val="0058563F"/>
    <w:rsid w:val="00587FAB"/>
    <w:rsid w:val="005907AC"/>
    <w:rsid w:val="00591E3D"/>
    <w:rsid w:val="005947EB"/>
    <w:rsid w:val="00594D0A"/>
    <w:rsid w:val="00595A01"/>
    <w:rsid w:val="00595FE3"/>
    <w:rsid w:val="005A0E44"/>
    <w:rsid w:val="005A1C12"/>
    <w:rsid w:val="005A4A80"/>
    <w:rsid w:val="005B11FD"/>
    <w:rsid w:val="005B237B"/>
    <w:rsid w:val="005B478D"/>
    <w:rsid w:val="005C2D39"/>
    <w:rsid w:val="005C58B5"/>
    <w:rsid w:val="005D28D9"/>
    <w:rsid w:val="005D3029"/>
    <w:rsid w:val="005D5DEA"/>
    <w:rsid w:val="005E0731"/>
    <w:rsid w:val="005E0BCE"/>
    <w:rsid w:val="005E1877"/>
    <w:rsid w:val="005E3FBE"/>
    <w:rsid w:val="005E7A6F"/>
    <w:rsid w:val="005F08BC"/>
    <w:rsid w:val="005F5134"/>
    <w:rsid w:val="00602A54"/>
    <w:rsid w:val="00603E61"/>
    <w:rsid w:val="00605400"/>
    <w:rsid w:val="00612EE7"/>
    <w:rsid w:val="0062212E"/>
    <w:rsid w:val="0062692B"/>
    <w:rsid w:val="00627585"/>
    <w:rsid w:val="0063157A"/>
    <w:rsid w:val="006328D4"/>
    <w:rsid w:val="00633CE3"/>
    <w:rsid w:val="00637B4C"/>
    <w:rsid w:val="00637E16"/>
    <w:rsid w:val="0064342E"/>
    <w:rsid w:val="0064416B"/>
    <w:rsid w:val="00644331"/>
    <w:rsid w:val="00647F9F"/>
    <w:rsid w:val="0065241B"/>
    <w:rsid w:val="00655B40"/>
    <w:rsid w:val="00660507"/>
    <w:rsid w:val="00662D80"/>
    <w:rsid w:val="006705F6"/>
    <w:rsid w:val="006707FE"/>
    <w:rsid w:val="00671316"/>
    <w:rsid w:val="0067136C"/>
    <w:rsid w:val="00675B00"/>
    <w:rsid w:val="00682031"/>
    <w:rsid w:val="0068219D"/>
    <w:rsid w:val="00682968"/>
    <w:rsid w:val="00686D81"/>
    <w:rsid w:val="00691E26"/>
    <w:rsid w:val="00692CD4"/>
    <w:rsid w:val="00697B7F"/>
    <w:rsid w:val="006A0C28"/>
    <w:rsid w:val="006B2850"/>
    <w:rsid w:val="006B3348"/>
    <w:rsid w:val="006B4117"/>
    <w:rsid w:val="006B4A2A"/>
    <w:rsid w:val="006B713C"/>
    <w:rsid w:val="006C3609"/>
    <w:rsid w:val="006C4975"/>
    <w:rsid w:val="006C67CC"/>
    <w:rsid w:val="006D17E9"/>
    <w:rsid w:val="006D22F2"/>
    <w:rsid w:val="006D568F"/>
    <w:rsid w:val="006E6976"/>
    <w:rsid w:val="006F0037"/>
    <w:rsid w:val="006F1867"/>
    <w:rsid w:val="006F2650"/>
    <w:rsid w:val="006F7506"/>
    <w:rsid w:val="007042E8"/>
    <w:rsid w:val="00712832"/>
    <w:rsid w:val="00716821"/>
    <w:rsid w:val="00716F94"/>
    <w:rsid w:val="00721764"/>
    <w:rsid w:val="007319AE"/>
    <w:rsid w:val="007327EF"/>
    <w:rsid w:val="00733386"/>
    <w:rsid w:val="0073396F"/>
    <w:rsid w:val="00734B92"/>
    <w:rsid w:val="00735DE3"/>
    <w:rsid w:val="00740A47"/>
    <w:rsid w:val="00741F10"/>
    <w:rsid w:val="00746114"/>
    <w:rsid w:val="00747452"/>
    <w:rsid w:val="007509EF"/>
    <w:rsid w:val="007550F5"/>
    <w:rsid w:val="00756639"/>
    <w:rsid w:val="007635C5"/>
    <w:rsid w:val="007667A6"/>
    <w:rsid w:val="00771564"/>
    <w:rsid w:val="007819E4"/>
    <w:rsid w:val="00783BCB"/>
    <w:rsid w:val="00794A94"/>
    <w:rsid w:val="00794FE9"/>
    <w:rsid w:val="007A2F8B"/>
    <w:rsid w:val="007A3537"/>
    <w:rsid w:val="007A3F33"/>
    <w:rsid w:val="007A6E1C"/>
    <w:rsid w:val="007B65F2"/>
    <w:rsid w:val="007B667F"/>
    <w:rsid w:val="007B72E2"/>
    <w:rsid w:val="007C168C"/>
    <w:rsid w:val="007C2D87"/>
    <w:rsid w:val="007D1C1A"/>
    <w:rsid w:val="007D36A9"/>
    <w:rsid w:val="007E2139"/>
    <w:rsid w:val="007E216A"/>
    <w:rsid w:val="007E4443"/>
    <w:rsid w:val="007E4FD9"/>
    <w:rsid w:val="007E6134"/>
    <w:rsid w:val="007E79BD"/>
    <w:rsid w:val="007F561A"/>
    <w:rsid w:val="00815402"/>
    <w:rsid w:val="00817EBE"/>
    <w:rsid w:val="00824859"/>
    <w:rsid w:val="0082548F"/>
    <w:rsid w:val="00841CAA"/>
    <w:rsid w:val="0084410D"/>
    <w:rsid w:val="008538DE"/>
    <w:rsid w:val="00853FF5"/>
    <w:rsid w:val="008563A1"/>
    <w:rsid w:val="0086357E"/>
    <w:rsid w:val="00864B45"/>
    <w:rsid w:val="00874DD4"/>
    <w:rsid w:val="0088100D"/>
    <w:rsid w:val="00881A89"/>
    <w:rsid w:val="00882792"/>
    <w:rsid w:val="008827AF"/>
    <w:rsid w:val="00887CA8"/>
    <w:rsid w:val="008904FB"/>
    <w:rsid w:val="008930E3"/>
    <w:rsid w:val="00895EE5"/>
    <w:rsid w:val="00895EE7"/>
    <w:rsid w:val="008961AB"/>
    <w:rsid w:val="008A136F"/>
    <w:rsid w:val="008A62A6"/>
    <w:rsid w:val="008B0F6B"/>
    <w:rsid w:val="008B4B1E"/>
    <w:rsid w:val="008B71E4"/>
    <w:rsid w:val="008C0906"/>
    <w:rsid w:val="008C2522"/>
    <w:rsid w:val="008C2549"/>
    <w:rsid w:val="008C5A68"/>
    <w:rsid w:val="008C6047"/>
    <w:rsid w:val="008C64B3"/>
    <w:rsid w:val="008F23DF"/>
    <w:rsid w:val="008F25E1"/>
    <w:rsid w:val="008F3DCF"/>
    <w:rsid w:val="00902185"/>
    <w:rsid w:val="00904121"/>
    <w:rsid w:val="009066BB"/>
    <w:rsid w:val="00910742"/>
    <w:rsid w:val="00910F82"/>
    <w:rsid w:val="009135DE"/>
    <w:rsid w:val="00915594"/>
    <w:rsid w:val="00915B41"/>
    <w:rsid w:val="00921B15"/>
    <w:rsid w:val="0092421E"/>
    <w:rsid w:val="00926876"/>
    <w:rsid w:val="00936279"/>
    <w:rsid w:val="00940F69"/>
    <w:rsid w:val="00942D1B"/>
    <w:rsid w:val="009524B3"/>
    <w:rsid w:val="00952994"/>
    <w:rsid w:val="00956153"/>
    <w:rsid w:val="00960382"/>
    <w:rsid w:val="00960E98"/>
    <w:rsid w:val="00961A32"/>
    <w:rsid w:val="009654BC"/>
    <w:rsid w:val="009705CE"/>
    <w:rsid w:val="00974814"/>
    <w:rsid w:val="00977ABA"/>
    <w:rsid w:val="00981497"/>
    <w:rsid w:val="009842E9"/>
    <w:rsid w:val="009951D7"/>
    <w:rsid w:val="009A5A48"/>
    <w:rsid w:val="009C0139"/>
    <w:rsid w:val="009C053C"/>
    <w:rsid w:val="009C3BE1"/>
    <w:rsid w:val="009C3EEE"/>
    <w:rsid w:val="009C40E1"/>
    <w:rsid w:val="009D12E2"/>
    <w:rsid w:val="009D337F"/>
    <w:rsid w:val="009D3BB5"/>
    <w:rsid w:val="009D60D4"/>
    <w:rsid w:val="009D73B8"/>
    <w:rsid w:val="009E0DEF"/>
    <w:rsid w:val="009E4961"/>
    <w:rsid w:val="009E5E1A"/>
    <w:rsid w:val="009E641B"/>
    <w:rsid w:val="009F14B5"/>
    <w:rsid w:val="009F1C5A"/>
    <w:rsid w:val="009F3973"/>
    <w:rsid w:val="009F6373"/>
    <w:rsid w:val="00A1589F"/>
    <w:rsid w:val="00A206AF"/>
    <w:rsid w:val="00A21951"/>
    <w:rsid w:val="00A27F05"/>
    <w:rsid w:val="00A32850"/>
    <w:rsid w:val="00A32DA6"/>
    <w:rsid w:val="00A344DD"/>
    <w:rsid w:val="00A35DE8"/>
    <w:rsid w:val="00A424A4"/>
    <w:rsid w:val="00A473C4"/>
    <w:rsid w:val="00A47D25"/>
    <w:rsid w:val="00A522DE"/>
    <w:rsid w:val="00A5557B"/>
    <w:rsid w:val="00A55BA5"/>
    <w:rsid w:val="00A57386"/>
    <w:rsid w:val="00A61989"/>
    <w:rsid w:val="00A62064"/>
    <w:rsid w:val="00A66D6C"/>
    <w:rsid w:val="00A8538B"/>
    <w:rsid w:val="00A9264B"/>
    <w:rsid w:val="00AA0285"/>
    <w:rsid w:val="00AA2A6E"/>
    <w:rsid w:val="00AA541A"/>
    <w:rsid w:val="00AA70A5"/>
    <w:rsid w:val="00AB05C6"/>
    <w:rsid w:val="00AB3927"/>
    <w:rsid w:val="00AC48AB"/>
    <w:rsid w:val="00AC78EA"/>
    <w:rsid w:val="00AD6122"/>
    <w:rsid w:val="00AD7705"/>
    <w:rsid w:val="00AD7BE2"/>
    <w:rsid w:val="00AE3082"/>
    <w:rsid w:val="00AE3F59"/>
    <w:rsid w:val="00AE4234"/>
    <w:rsid w:val="00AF35D7"/>
    <w:rsid w:val="00AF37F2"/>
    <w:rsid w:val="00AF4921"/>
    <w:rsid w:val="00B01464"/>
    <w:rsid w:val="00B01691"/>
    <w:rsid w:val="00B04C34"/>
    <w:rsid w:val="00B0714C"/>
    <w:rsid w:val="00B20E95"/>
    <w:rsid w:val="00B21696"/>
    <w:rsid w:val="00B337F7"/>
    <w:rsid w:val="00B33DDE"/>
    <w:rsid w:val="00B34FE9"/>
    <w:rsid w:val="00B35A83"/>
    <w:rsid w:val="00B364BD"/>
    <w:rsid w:val="00B40EE3"/>
    <w:rsid w:val="00B42CA2"/>
    <w:rsid w:val="00B47AF5"/>
    <w:rsid w:val="00B5007D"/>
    <w:rsid w:val="00B51B40"/>
    <w:rsid w:val="00B5347F"/>
    <w:rsid w:val="00B616CA"/>
    <w:rsid w:val="00B61942"/>
    <w:rsid w:val="00B71A61"/>
    <w:rsid w:val="00B72FB0"/>
    <w:rsid w:val="00B73B73"/>
    <w:rsid w:val="00B769E1"/>
    <w:rsid w:val="00B77A55"/>
    <w:rsid w:val="00B80295"/>
    <w:rsid w:val="00B80EBA"/>
    <w:rsid w:val="00B82426"/>
    <w:rsid w:val="00B836C0"/>
    <w:rsid w:val="00B84518"/>
    <w:rsid w:val="00B84BEE"/>
    <w:rsid w:val="00B908A4"/>
    <w:rsid w:val="00B9327D"/>
    <w:rsid w:val="00B961A4"/>
    <w:rsid w:val="00BA2ADF"/>
    <w:rsid w:val="00BA7261"/>
    <w:rsid w:val="00BB23AB"/>
    <w:rsid w:val="00BB3BAB"/>
    <w:rsid w:val="00BC3601"/>
    <w:rsid w:val="00BC4D44"/>
    <w:rsid w:val="00BC617C"/>
    <w:rsid w:val="00BD014F"/>
    <w:rsid w:val="00BD14B0"/>
    <w:rsid w:val="00BD216F"/>
    <w:rsid w:val="00BD3FC6"/>
    <w:rsid w:val="00BD738C"/>
    <w:rsid w:val="00BD769D"/>
    <w:rsid w:val="00BE6E37"/>
    <w:rsid w:val="00BF540D"/>
    <w:rsid w:val="00BF6899"/>
    <w:rsid w:val="00C0169C"/>
    <w:rsid w:val="00C10351"/>
    <w:rsid w:val="00C11390"/>
    <w:rsid w:val="00C13961"/>
    <w:rsid w:val="00C14EBA"/>
    <w:rsid w:val="00C223EA"/>
    <w:rsid w:val="00C25D75"/>
    <w:rsid w:val="00C3596C"/>
    <w:rsid w:val="00C43BF4"/>
    <w:rsid w:val="00C462BD"/>
    <w:rsid w:val="00C52FB6"/>
    <w:rsid w:val="00C532EB"/>
    <w:rsid w:val="00C55FF8"/>
    <w:rsid w:val="00C568BB"/>
    <w:rsid w:val="00C61795"/>
    <w:rsid w:val="00C64782"/>
    <w:rsid w:val="00C64FC7"/>
    <w:rsid w:val="00C674E4"/>
    <w:rsid w:val="00C76F2F"/>
    <w:rsid w:val="00C821EC"/>
    <w:rsid w:val="00C82DC9"/>
    <w:rsid w:val="00C83350"/>
    <w:rsid w:val="00C86F0F"/>
    <w:rsid w:val="00C93252"/>
    <w:rsid w:val="00C95C13"/>
    <w:rsid w:val="00CA3E73"/>
    <w:rsid w:val="00CA5937"/>
    <w:rsid w:val="00CA5D83"/>
    <w:rsid w:val="00CB1ADB"/>
    <w:rsid w:val="00CD0DF9"/>
    <w:rsid w:val="00CD1777"/>
    <w:rsid w:val="00CD1D87"/>
    <w:rsid w:val="00CD52AD"/>
    <w:rsid w:val="00CD62DD"/>
    <w:rsid w:val="00CE2178"/>
    <w:rsid w:val="00CE21E5"/>
    <w:rsid w:val="00CE4FE4"/>
    <w:rsid w:val="00CF1BF0"/>
    <w:rsid w:val="00CF5F4F"/>
    <w:rsid w:val="00D00C17"/>
    <w:rsid w:val="00D154B8"/>
    <w:rsid w:val="00D15B04"/>
    <w:rsid w:val="00D1708A"/>
    <w:rsid w:val="00D217EC"/>
    <w:rsid w:val="00D23E95"/>
    <w:rsid w:val="00D245E7"/>
    <w:rsid w:val="00D25809"/>
    <w:rsid w:val="00D3199E"/>
    <w:rsid w:val="00D3411F"/>
    <w:rsid w:val="00D440E8"/>
    <w:rsid w:val="00D470F1"/>
    <w:rsid w:val="00D50A0F"/>
    <w:rsid w:val="00D50C7E"/>
    <w:rsid w:val="00D53426"/>
    <w:rsid w:val="00D55DCB"/>
    <w:rsid w:val="00D55F4C"/>
    <w:rsid w:val="00D564C2"/>
    <w:rsid w:val="00D624FE"/>
    <w:rsid w:val="00D62C91"/>
    <w:rsid w:val="00D63B87"/>
    <w:rsid w:val="00D65610"/>
    <w:rsid w:val="00D721DB"/>
    <w:rsid w:val="00D76457"/>
    <w:rsid w:val="00D80329"/>
    <w:rsid w:val="00D817ED"/>
    <w:rsid w:val="00D82F74"/>
    <w:rsid w:val="00D83163"/>
    <w:rsid w:val="00D83DA2"/>
    <w:rsid w:val="00D9001D"/>
    <w:rsid w:val="00DA0DE1"/>
    <w:rsid w:val="00DA3117"/>
    <w:rsid w:val="00DA6AFD"/>
    <w:rsid w:val="00DA74E9"/>
    <w:rsid w:val="00DC01A0"/>
    <w:rsid w:val="00DC66F5"/>
    <w:rsid w:val="00DC72EC"/>
    <w:rsid w:val="00DC78EE"/>
    <w:rsid w:val="00DD04C7"/>
    <w:rsid w:val="00DD109E"/>
    <w:rsid w:val="00DE5616"/>
    <w:rsid w:val="00DE7FAE"/>
    <w:rsid w:val="00DF58B0"/>
    <w:rsid w:val="00E0000F"/>
    <w:rsid w:val="00E01E70"/>
    <w:rsid w:val="00E0485A"/>
    <w:rsid w:val="00E078B7"/>
    <w:rsid w:val="00E07DA9"/>
    <w:rsid w:val="00E10593"/>
    <w:rsid w:val="00E11AF2"/>
    <w:rsid w:val="00E12D69"/>
    <w:rsid w:val="00E135E2"/>
    <w:rsid w:val="00E13BCF"/>
    <w:rsid w:val="00E146D7"/>
    <w:rsid w:val="00E159B0"/>
    <w:rsid w:val="00E22200"/>
    <w:rsid w:val="00E33BBF"/>
    <w:rsid w:val="00E37F74"/>
    <w:rsid w:val="00E40564"/>
    <w:rsid w:val="00E43DB6"/>
    <w:rsid w:val="00E47CEA"/>
    <w:rsid w:val="00E54B9C"/>
    <w:rsid w:val="00E5768C"/>
    <w:rsid w:val="00E60D78"/>
    <w:rsid w:val="00E65912"/>
    <w:rsid w:val="00E663A2"/>
    <w:rsid w:val="00E71DE5"/>
    <w:rsid w:val="00E80367"/>
    <w:rsid w:val="00E839AD"/>
    <w:rsid w:val="00E8514D"/>
    <w:rsid w:val="00E915A5"/>
    <w:rsid w:val="00E91EF9"/>
    <w:rsid w:val="00EA1B52"/>
    <w:rsid w:val="00EA69E5"/>
    <w:rsid w:val="00EB12C7"/>
    <w:rsid w:val="00EB131A"/>
    <w:rsid w:val="00EB44B3"/>
    <w:rsid w:val="00EB4EEF"/>
    <w:rsid w:val="00EC030A"/>
    <w:rsid w:val="00EC0AFC"/>
    <w:rsid w:val="00EC4F82"/>
    <w:rsid w:val="00EC768F"/>
    <w:rsid w:val="00EC7E76"/>
    <w:rsid w:val="00ED1755"/>
    <w:rsid w:val="00ED7DE6"/>
    <w:rsid w:val="00EE5506"/>
    <w:rsid w:val="00EF3F99"/>
    <w:rsid w:val="00EF69AD"/>
    <w:rsid w:val="00EF6AE3"/>
    <w:rsid w:val="00F056EB"/>
    <w:rsid w:val="00F057A4"/>
    <w:rsid w:val="00F07193"/>
    <w:rsid w:val="00F12AEA"/>
    <w:rsid w:val="00F13984"/>
    <w:rsid w:val="00F15A7A"/>
    <w:rsid w:val="00F173BC"/>
    <w:rsid w:val="00F203C9"/>
    <w:rsid w:val="00F20E85"/>
    <w:rsid w:val="00F21537"/>
    <w:rsid w:val="00F21616"/>
    <w:rsid w:val="00F230C0"/>
    <w:rsid w:val="00F2485D"/>
    <w:rsid w:val="00F33237"/>
    <w:rsid w:val="00F33E88"/>
    <w:rsid w:val="00F3411F"/>
    <w:rsid w:val="00F4157A"/>
    <w:rsid w:val="00F42770"/>
    <w:rsid w:val="00F47108"/>
    <w:rsid w:val="00F473A4"/>
    <w:rsid w:val="00F549A0"/>
    <w:rsid w:val="00F562AD"/>
    <w:rsid w:val="00F62629"/>
    <w:rsid w:val="00F643BF"/>
    <w:rsid w:val="00F660AE"/>
    <w:rsid w:val="00F6790F"/>
    <w:rsid w:val="00F7089F"/>
    <w:rsid w:val="00F72A98"/>
    <w:rsid w:val="00F74638"/>
    <w:rsid w:val="00F74968"/>
    <w:rsid w:val="00F7544B"/>
    <w:rsid w:val="00F76AC2"/>
    <w:rsid w:val="00F81091"/>
    <w:rsid w:val="00F93AA2"/>
    <w:rsid w:val="00F94BD3"/>
    <w:rsid w:val="00FA2C4A"/>
    <w:rsid w:val="00FA4FB5"/>
    <w:rsid w:val="00FA70AA"/>
    <w:rsid w:val="00FB05DF"/>
    <w:rsid w:val="00FB2D1F"/>
    <w:rsid w:val="00FB5E95"/>
    <w:rsid w:val="00FB606A"/>
    <w:rsid w:val="00FB6166"/>
    <w:rsid w:val="00FB6EE0"/>
    <w:rsid w:val="00FC2C18"/>
    <w:rsid w:val="00FC50EB"/>
    <w:rsid w:val="00FC5DC7"/>
    <w:rsid w:val="00FC7237"/>
    <w:rsid w:val="00FD3601"/>
    <w:rsid w:val="00FD6619"/>
    <w:rsid w:val="00FE0CEE"/>
    <w:rsid w:val="00FE7A7E"/>
    <w:rsid w:val="00FF1043"/>
    <w:rsid w:val="00FF67E3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83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36506A"/>
    <w:rPr>
      <w:b/>
      <w:bCs/>
    </w:rPr>
  </w:style>
  <w:style w:type="character" w:customStyle="1" w:styleId="apple-converted-space">
    <w:name w:val="apple-converted-space"/>
    <w:basedOn w:val="Domylnaczcionkaakapitu"/>
    <w:rsid w:val="0036506A"/>
  </w:style>
  <w:style w:type="character" w:styleId="Odwoaniedokomentarza">
    <w:name w:val="annotation reference"/>
    <w:basedOn w:val="Domylnaczcionkaakapitu"/>
    <w:uiPriority w:val="99"/>
    <w:semiHidden/>
    <w:unhideWhenUsed/>
    <w:rsid w:val="007F56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56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56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61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839AD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F3F99"/>
    <w:rPr>
      <w:color w:val="605E5C"/>
      <w:shd w:val="clear" w:color="auto" w:fill="E1DFDD"/>
    </w:rPr>
  </w:style>
  <w:style w:type="paragraph" w:customStyle="1" w:styleId="BACKGROUNDER">
    <w:name w:val="BACKGROUNDER"/>
    <w:basedOn w:val="Normalny"/>
    <w:qFormat/>
    <w:rsid w:val="00FC2C18"/>
    <w:pPr>
      <w:autoSpaceDE w:val="0"/>
      <w:autoSpaceDN w:val="0"/>
      <w:adjustRightInd w:val="0"/>
      <w:spacing w:after="0" w:line="190" w:lineRule="atLeast"/>
      <w:jc w:val="both"/>
      <w:textAlignment w:val="center"/>
    </w:pPr>
    <w:rPr>
      <w:rFonts w:ascii="Pretty" w:eastAsia="Arial Unicode MS" w:hAnsi="Pretty" w:cs="Pretty"/>
      <w:color w:val="0626A9"/>
      <w:kern w:val="0"/>
      <w:sz w:val="16"/>
      <w:szCs w:val="16"/>
      <w:bdr w:val="nil"/>
      <w:lang w:eastAsia="pl-PL"/>
      <w14:ligatures w14:val="none"/>
    </w:rPr>
  </w:style>
  <w:style w:type="paragraph" w:customStyle="1" w:styleId="AKAPIT">
    <w:name w:val="AKAPIT"/>
    <w:basedOn w:val="Normalny"/>
    <w:qFormat/>
    <w:rsid w:val="0086357E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Pretty" w:eastAsia="Arial Unicode MS" w:hAnsi="Pretty" w:cs="Pretty"/>
      <w:color w:val="0626A9"/>
      <w:kern w:val="0"/>
      <w:sz w:val="20"/>
      <w:szCs w:val="20"/>
      <w:bdr w:val="nil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26ACCC8730D04FAC10D8D314517284" ma:contentTypeVersion="17" ma:contentTypeDescription="Utwórz nowy dokument." ma:contentTypeScope="" ma:versionID="94adb42bea601ff9d8448100d552ad1b">
  <xsd:schema xmlns:xsd="http://www.w3.org/2001/XMLSchema" xmlns:xs="http://www.w3.org/2001/XMLSchema" xmlns:p="http://schemas.microsoft.com/office/2006/metadata/properties" xmlns:ns3="af8fa4d8-23ba-42da-94cf-2e4454779329" xmlns:ns4="2c417b05-10dc-4983-959d-786c7cb3448a" targetNamespace="http://schemas.microsoft.com/office/2006/metadata/properties" ma:root="true" ma:fieldsID="cfd266b4798070aecc5928ee3f902055" ns3:_="" ns4:_="">
    <xsd:import namespace="af8fa4d8-23ba-42da-94cf-2e4454779329"/>
    <xsd:import namespace="2c417b05-10dc-4983-959d-786c7cb344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fa4d8-23ba-42da-94cf-2e445477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17b05-10dc-4983-959d-786c7cb3448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fa4d8-23ba-42da-94cf-2e4454779329" xsi:nil="true"/>
  </documentManagement>
</p:properties>
</file>

<file path=customXml/itemProps1.xml><?xml version="1.0" encoding="utf-8"?>
<ds:datastoreItem xmlns:ds="http://schemas.openxmlformats.org/officeDocument/2006/customXml" ds:itemID="{B478287B-ED37-46A7-8C0B-E268B9239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fa4d8-23ba-42da-94cf-2e4454779329"/>
    <ds:schemaRef ds:uri="2c417b05-10dc-4983-959d-786c7cb34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af8fa4d8-23ba-42da-94cf-2e4454779329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808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Ostrowski, Piotr</cp:lastModifiedBy>
  <cp:revision>17</cp:revision>
  <dcterms:created xsi:type="dcterms:W3CDTF">2026-05-07T11:53:00Z</dcterms:created>
  <dcterms:modified xsi:type="dcterms:W3CDTF">2026-05-08T08:48:00Z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0x0101007B26ACCC8730D04FAC10D8D314517284</vt:lpwstr>
  </property>
</Properties>
</file>