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EB07" w14:textId="6E7F31D2" w:rsidR="008955C7" w:rsidRPr="006C6632" w:rsidRDefault="006C6632" w:rsidP="008955C7">
      <w:pPr>
        <w:spacing w:before="240" w:after="120"/>
        <w:jc w:val="center"/>
        <w:rPr>
          <w:b/>
          <w:bCs/>
          <w:sz w:val="36"/>
          <w:szCs w:val="36"/>
        </w:rPr>
      </w:pPr>
      <w:r w:rsidRPr="006C6632">
        <w:rPr>
          <w:rFonts w:ascii="Times New Roman" w:hAnsi="Times New Roman" w:cs="Times New Roman"/>
          <w:b/>
          <w:bCs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045D853B" wp14:editId="4C7143C4">
            <wp:simplePos x="0" y="0"/>
            <wp:positionH relativeFrom="margin">
              <wp:align>center</wp:align>
            </wp:positionH>
            <wp:positionV relativeFrom="margin">
              <wp:posOffset>-19050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73EF220F-C7A4-4620-868D-5D7C9E3681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5C7" w:rsidRPr="006C6632">
        <w:rPr>
          <w:b/>
          <w:bCs/>
          <w:sz w:val="36"/>
          <w:szCs w:val="36"/>
        </w:rPr>
        <w:t xml:space="preserve">¡EL MOVIMIENTO NO SE DETIENE! URBANO FEST CDMX VOL. 2: LA GUARDIA MÁS PESADA </w:t>
      </w:r>
      <w:r w:rsidR="00550E12">
        <w:rPr>
          <w:b/>
          <w:bCs/>
          <w:sz w:val="36"/>
          <w:szCs w:val="36"/>
        </w:rPr>
        <w:t>ESTÁ DE REGRESO</w:t>
      </w:r>
    </w:p>
    <w:p w14:paraId="06FD623C" w14:textId="11981C47" w:rsidR="008955C7" w:rsidRPr="006C6632" w:rsidRDefault="008955C7" w:rsidP="008955C7">
      <w:pPr>
        <w:spacing w:before="240" w:after="120"/>
        <w:jc w:val="center"/>
        <w:rPr>
          <w:sz w:val="32"/>
          <w:szCs w:val="32"/>
        </w:rPr>
      </w:pPr>
      <w:r w:rsidRPr="006C6632">
        <w:rPr>
          <w:b/>
          <w:bCs/>
          <w:sz w:val="32"/>
          <w:szCs w:val="32"/>
        </w:rPr>
        <w:t xml:space="preserve">LA ESPERA HA TERMINADO: LA CIUDAD DE MÉXICO </w:t>
      </w:r>
      <w:r w:rsidR="00550E12">
        <w:rPr>
          <w:b/>
          <w:bCs/>
          <w:sz w:val="32"/>
          <w:szCs w:val="32"/>
        </w:rPr>
        <w:t xml:space="preserve">Y GUADALAJARA </w:t>
      </w:r>
      <w:r w:rsidRPr="006C6632">
        <w:rPr>
          <w:b/>
          <w:bCs/>
          <w:sz w:val="32"/>
          <w:szCs w:val="32"/>
        </w:rPr>
        <w:t>ARDERÁ</w:t>
      </w:r>
      <w:r w:rsidR="00550E12">
        <w:rPr>
          <w:b/>
          <w:bCs/>
          <w:sz w:val="32"/>
          <w:szCs w:val="32"/>
        </w:rPr>
        <w:t>N</w:t>
      </w:r>
      <w:r w:rsidRPr="006C6632">
        <w:rPr>
          <w:b/>
          <w:bCs/>
          <w:sz w:val="32"/>
          <w:szCs w:val="32"/>
        </w:rPr>
        <w:t xml:space="preserve"> CON EL REGRESO DEL FESTIVAL DE RAP MÁS IMPORTANTE DEL PAÍS.</w:t>
      </w:r>
    </w:p>
    <w:p w14:paraId="2EC3CC49" w14:textId="30415672" w:rsidR="008955C7" w:rsidRPr="000B56D6" w:rsidRDefault="008955C7" w:rsidP="008955C7">
      <w:pPr>
        <w:spacing w:before="240" w:after="120"/>
        <w:jc w:val="center"/>
        <w:rPr>
          <w:b/>
          <w:bCs/>
          <w:sz w:val="32"/>
          <w:szCs w:val="32"/>
          <w:lang w:val="pt-PT"/>
        </w:rPr>
      </w:pPr>
      <w:r w:rsidRPr="000B56D6">
        <w:rPr>
          <w:b/>
          <w:bCs/>
          <w:sz w:val="32"/>
          <w:szCs w:val="32"/>
          <w:lang w:val="pt-PT"/>
        </w:rPr>
        <w:t xml:space="preserve">14 </w:t>
      </w:r>
      <w:r w:rsidR="000B56D6">
        <w:rPr>
          <w:b/>
          <w:bCs/>
          <w:sz w:val="32"/>
          <w:szCs w:val="32"/>
          <w:lang w:val="pt-PT"/>
        </w:rPr>
        <w:t xml:space="preserve">y 15 </w:t>
      </w:r>
      <w:r w:rsidRPr="000B56D6">
        <w:rPr>
          <w:b/>
          <w:bCs/>
          <w:sz w:val="32"/>
          <w:szCs w:val="32"/>
          <w:lang w:val="pt-PT"/>
        </w:rPr>
        <w:t>DE AGOSTO – PEPSI CENTER</w:t>
      </w:r>
    </w:p>
    <w:p w14:paraId="2282272D" w14:textId="3680E89A" w:rsidR="00AE1053" w:rsidRPr="000B56D6" w:rsidRDefault="00AE1053" w:rsidP="008955C7">
      <w:pPr>
        <w:spacing w:before="240" w:after="120"/>
        <w:jc w:val="center"/>
        <w:rPr>
          <w:b/>
          <w:bCs/>
          <w:sz w:val="32"/>
          <w:szCs w:val="32"/>
          <w:lang w:val="pt-PT"/>
        </w:rPr>
      </w:pPr>
      <w:r w:rsidRPr="000B56D6">
        <w:rPr>
          <w:b/>
          <w:bCs/>
          <w:sz w:val="32"/>
          <w:szCs w:val="32"/>
          <w:lang w:val="pt-PT"/>
        </w:rPr>
        <w:t>21 DE AGOSTO – AUDITORIO TELMEX</w:t>
      </w:r>
    </w:p>
    <w:p w14:paraId="527840FF" w14:textId="3DD22D66" w:rsidR="008955C7" w:rsidRPr="006C6632" w:rsidRDefault="008955C7" w:rsidP="008955C7">
      <w:pPr>
        <w:spacing w:before="240" w:after="120"/>
        <w:jc w:val="center"/>
        <w:rPr>
          <w:b/>
          <w:bCs/>
          <w:sz w:val="32"/>
          <w:szCs w:val="32"/>
        </w:rPr>
      </w:pPr>
      <w:r w:rsidRPr="006C6632">
        <w:rPr>
          <w:b/>
          <w:bCs/>
          <w:sz w:val="32"/>
          <w:szCs w:val="32"/>
        </w:rPr>
        <w:t xml:space="preserve">Preventa Banamex: </w:t>
      </w:r>
      <w:r w:rsidR="000507C8">
        <w:rPr>
          <w:b/>
          <w:bCs/>
          <w:sz w:val="32"/>
          <w:szCs w:val="32"/>
        </w:rPr>
        <w:t>7 de mayo</w:t>
      </w:r>
      <w:r w:rsidR="006C6632">
        <w:rPr>
          <w:b/>
          <w:bCs/>
          <w:sz w:val="32"/>
          <w:szCs w:val="32"/>
        </w:rPr>
        <w:t xml:space="preserve">, 11:00 a.m. </w:t>
      </w:r>
    </w:p>
    <w:p w14:paraId="1586FD10" w14:textId="6C5727D0" w:rsidR="00550E12" w:rsidRDefault="00550E12" w:rsidP="00550E12">
      <w:pPr>
        <w:spacing w:before="240" w:after="120"/>
        <w:jc w:val="both"/>
      </w:pPr>
      <w:r w:rsidRPr="00550E12">
        <w:t xml:space="preserve">¡Atención a toda la banda! El asfalto nacional está a punto de vibrar a una frecuencia nunca vista con el regreso del concepto más aclamado de la escena urbana. Tras el éxito rotundo de su primera entrega, el </w:t>
      </w:r>
      <w:r w:rsidRPr="00550E12">
        <w:rPr>
          <w:b/>
          <w:bCs/>
        </w:rPr>
        <w:t>URBANO FEST VOL. 2</w:t>
      </w:r>
      <w:r w:rsidRPr="00550E12">
        <w:t xml:space="preserve"> expande su dominio: la cita en la </w:t>
      </w:r>
      <w:r w:rsidRPr="00854A6D">
        <w:rPr>
          <w:b/>
          <w:bCs/>
        </w:rPr>
        <w:t>Ciudad de México</w:t>
      </w:r>
      <w:r w:rsidRPr="00550E12">
        <w:t xml:space="preserve"> será el próximo </w:t>
      </w:r>
      <w:r w:rsidRPr="00550E12">
        <w:rPr>
          <w:b/>
          <w:bCs/>
        </w:rPr>
        <w:t>14</w:t>
      </w:r>
      <w:r w:rsidR="000B56D6">
        <w:rPr>
          <w:b/>
          <w:bCs/>
        </w:rPr>
        <w:t xml:space="preserve"> y</w:t>
      </w:r>
      <w:r w:rsidR="00363C4F">
        <w:rPr>
          <w:b/>
          <w:bCs/>
        </w:rPr>
        <w:t xml:space="preserve"> </w:t>
      </w:r>
      <w:r w:rsidR="000B56D6">
        <w:rPr>
          <w:b/>
          <w:bCs/>
        </w:rPr>
        <w:t>15</w:t>
      </w:r>
      <w:r w:rsidRPr="00550E12">
        <w:rPr>
          <w:b/>
          <w:bCs/>
        </w:rPr>
        <w:t xml:space="preserve"> de agosto</w:t>
      </w:r>
      <w:r w:rsidRPr="00550E12">
        <w:t xml:space="preserve"> en el </w:t>
      </w:r>
      <w:r w:rsidRPr="00550E12">
        <w:rPr>
          <w:b/>
          <w:bCs/>
        </w:rPr>
        <w:t>Pepsi Center</w:t>
      </w:r>
      <w:r w:rsidRPr="00550E12">
        <w:t xml:space="preserve">, para luego detonar toda la potencia del rap en </w:t>
      </w:r>
      <w:r w:rsidRPr="00854A6D">
        <w:rPr>
          <w:b/>
          <w:bCs/>
        </w:rPr>
        <w:t>Guadalajara</w:t>
      </w:r>
      <w:r w:rsidRPr="00550E12">
        <w:t xml:space="preserve"> el </w:t>
      </w:r>
      <w:r w:rsidRPr="00550E12">
        <w:rPr>
          <w:b/>
          <w:bCs/>
        </w:rPr>
        <w:t>21 de agosto</w:t>
      </w:r>
      <w:r w:rsidRPr="00550E12">
        <w:t xml:space="preserve"> en el </w:t>
      </w:r>
      <w:r w:rsidRPr="00550E12">
        <w:rPr>
          <w:b/>
          <w:bCs/>
        </w:rPr>
        <w:t>Auditorio Telmex</w:t>
      </w:r>
      <w:r w:rsidRPr="00550E12">
        <w:t>. Esta vez no hay espacio para las dudas: o estás dentro o te quedas fuera de la historia del movimiento en México.</w:t>
      </w:r>
    </w:p>
    <w:p w14:paraId="5AB32BD7" w14:textId="367DDCA9" w:rsidR="008955C7" w:rsidRPr="008955C7" w:rsidRDefault="008955C7" w:rsidP="006C6632">
      <w:pPr>
        <w:spacing w:before="240" w:after="120"/>
        <w:jc w:val="right"/>
        <w:rPr>
          <w:b/>
          <w:bCs/>
        </w:rPr>
      </w:pPr>
      <w:r w:rsidRPr="008955C7">
        <w:rPr>
          <w:b/>
          <w:bCs/>
        </w:rPr>
        <w:t>EL SELLO DE C-KAN: CALIDAD, RIMA Y BARRIO</w:t>
      </w:r>
    </w:p>
    <w:p w14:paraId="26A5AF39" w14:textId="01932861" w:rsidR="008955C7" w:rsidRPr="008955C7" w:rsidRDefault="2EDFD813" w:rsidP="008955C7">
      <w:pPr>
        <w:spacing w:before="240" w:after="120"/>
        <w:jc w:val="both"/>
      </w:pPr>
      <w:r>
        <w:t xml:space="preserve">Lo que nació como un sueño de </w:t>
      </w:r>
      <w:r w:rsidRPr="1193A027">
        <w:rPr>
          <w:b/>
          <w:bCs/>
        </w:rPr>
        <w:t>C-Kan</w:t>
      </w:r>
      <w:r>
        <w:t xml:space="preserve"> y su equipo para dignificar el talento nacional, hoy es una realidad imparable. El </w:t>
      </w:r>
      <w:r w:rsidR="2DD859AA" w:rsidRPr="1193A027">
        <w:rPr>
          <w:b/>
          <w:bCs/>
        </w:rPr>
        <w:t>URBANO FEST</w:t>
      </w:r>
      <w:r w:rsidR="2DD859AA">
        <w:t xml:space="preserve"> </w:t>
      </w:r>
      <w:r>
        <w:t xml:space="preserve">se ha consolidado como el sello distintivo de la "guardia pesada", ofreciendo un despliegue de talento que rompe esquemas. Si el año pasado figuras como </w:t>
      </w:r>
      <w:r w:rsidRPr="1193A027">
        <w:rPr>
          <w:b/>
          <w:bCs/>
        </w:rPr>
        <w:t>Dharius, MC Davo</w:t>
      </w:r>
      <w:r w:rsidR="2DD859AA" w:rsidRPr="1193A027">
        <w:rPr>
          <w:b/>
          <w:bCs/>
        </w:rPr>
        <w:t xml:space="preserve">, Yoss Bones, entre otros, </w:t>
      </w:r>
      <w:r>
        <w:t>demostraron de qué está hecho el género</w:t>
      </w:r>
      <w:r w:rsidR="0E2D33C8">
        <w:t>,</w:t>
      </w:r>
      <w:r>
        <w:t xml:space="preserve"> esta segunda edición en la capital promete elevar la vara con un </w:t>
      </w:r>
      <w:proofErr w:type="spellStart"/>
      <w:r w:rsidRPr="1193A027">
        <w:rPr>
          <w:i/>
          <w:iCs/>
        </w:rPr>
        <w:t>lineup</w:t>
      </w:r>
      <w:proofErr w:type="spellEnd"/>
      <w:r>
        <w:t xml:space="preserve"> que te dejará sin aliento.</w:t>
      </w:r>
    </w:p>
    <w:p w14:paraId="3D3FE890" w14:textId="2BB1832A" w:rsidR="008955C7" w:rsidRPr="008955C7" w:rsidRDefault="008955C7" w:rsidP="006C6632">
      <w:pPr>
        <w:spacing w:before="240" w:after="120"/>
        <w:jc w:val="center"/>
      </w:pPr>
      <w:r w:rsidRPr="008955C7">
        <w:rPr>
          <w:b/>
          <w:bCs/>
        </w:rPr>
        <w:lastRenderedPageBreak/>
        <w:t>¿Estás listo para las batallas y las rimas que definen a una generación?</w:t>
      </w:r>
      <w:r w:rsidRPr="008955C7">
        <w:t xml:space="preserve"> No es s</w:t>
      </w:r>
      <w:r w:rsidR="006C6632">
        <w:t>ó</w:t>
      </w:r>
      <w:r w:rsidRPr="008955C7">
        <w:t>lo un concierto, es el punto de reunión oficial para quienes viven y respiran la cultura urbana en México.</w:t>
      </w:r>
    </w:p>
    <w:p w14:paraId="6D418BA9" w14:textId="77777777" w:rsidR="008955C7" w:rsidRPr="008955C7" w:rsidRDefault="008955C7" w:rsidP="008955C7">
      <w:pPr>
        <w:spacing w:before="240" w:after="120"/>
        <w:jc w:val="both"/>
      </w:pPr>
      <w:r w:rsidRPr="008955C7">
        <w:t xml:space="preserve">¡No te duermas! Los nombres de los raperos que encabezarán esta masacre de rimas serán revelados en los próximos días, pero la advertencia es clara: la demanda es total y los boletos volarán en cuestión de minutos. La energía del </w:t>
      </w:r>
      <w:proofErr w:type="spellStart"/>
      <w:r w:rsidRPr="008955C7">
        <w:t>freestyle</w:t>
      </w:r>
      <w:proofErr w:type="spellEnd"/>
      <w:r w:rsidRPr="008955C7">
        <w:t xml:space="preserve"> y la potencia de los </w:t>
      </w:r>
      <w:proofErr w:type="spellStart"/>
      <w:r w:rsidRPr="008955C7">
        <w:rPr>
          <w:i/>
          <w:iCs/>
        </w:rPr>
        <w:t>beats</w:t>
      </w:r>
      <w:proofErr w:type="spellEnd"/>
      <w:r w:rsidRPr="008955C7">
        <w:t xml:space="preserve"> hechos en México están a la vuelta de la esquina.</w:t>
      </w:r>
    </w:p>
    <w:p w14:paraId="07FE7A33" w14:textId="7349D9C0" w:rsidR="008955C7" w:rsidRDefault="2EDFD813" w:rsidP="008955C7">
      <w:pPr>
        <w:spacing w:before="240" w:after="120"/>
        <w:jc w:val="both"/>
        <w:rPr>
          <w:b/>
          <w:bCs/>
        </w:rPr>
      </w:pPr>
      <w:r>
        <w:t xml:space="preserve">Mantente atento a nuestras redes oficiales. </w:t>
      </w:r>
      <w:r w:rsidRPr="1193A027">
        <w:rPr>
          <w:b/>
          <w:bCs/>
        </w:rPr>
        <w:t>¡Aparta la fecha, prepara el estilo y corre por tus entradas en cuanto salgan a la luz!</w:t>
      </w:r>
      <w:r w:rsidR="2DD859AA">
        <w:t xml:space="preserve"> </w:t>
      </w:r>
      <w:r>
        <w:t xml:space="preserve">Nos vemos el </w:t>
      </w:r>
      <w:r w:rsidRPr="1193A027">
        <w:rPr>
          <w:b/>
          <w:bCs/>
        </w:rPr>
        <w:t>14</w:t>
      </w:r>
      <w:r w:rsidR="000B56D6">
        <w:rPr>
          <w:b/>
          <w:bCs/>
        </w:rPr>
        <w:t xml:space="preserve"> y 15</w:t>
      </w:r>
      <w:r w:rsidRPr="1193A027">
        <w:rPr>
          <w:b/>
          <w:bCs/>
        </w:rPr>
        <w:t xml:space="preserve"> de agosto</w:t>
      </w:r>
      <w:r>
        <w:t xml:space="preserve"> </w:t>
      </w:r>
      <w:r w:rsidR="00854A6D">
        <w:t xml:space="preserve">en la CDMX y el 21 de agosto en Guadalajara </w:t>
      </w:r>
      <w:r>
        <w:t xml:space="preserve">para demostrar por qué el rap mexicano es el que manda en la calle. </w:t>
      </w:r>
      <w:r w:rsidRPr="1193A027">
        <w:rPr>
          <w:b/>
          <w:bCs/>
        </w:rPr>
        <w:t>URBANO FEST CDMX VOL. 2: ¡MÁS FUERTE QUE NUNCA!</w:t>
      </w:r>
    </w:p>
    <w:p w14:paraId="5CEC9329" w14:textId="3F503721" w:rsidR="006C6632" w:rsidRPr="008955C7" w:rsidRDefault="006C6632" w:rsidP="008955C7">
      <w:pPr>
        <w:spacing w:before="240" w:after="120"/>
        <w:jc w:val="both"/>
      </w:pPr>
      <w:r>
        <w:rPr>
          <w:b/>
          <w:bCs/>
        </w:rPr>
        <w:t xml:space="preserve">Los boletos estarán en preventa Banamex el </w:t>
      </w:r>
      <w:r w:rsidR="000507C8">
        <w:rPr>
          <w:b/>
          <w:bCs/>
        </w:rPr>
        <w:t>7 de mayo</w:t>
      </w:r>
      <w:r>
        <w:rPr>
          <w:b/>
          <w:bCs/>
        </w:rPr>
        <w:t xml:space="preserve">, y un día después los podrás adquirir en las taquillas de los inmuebles o a través de </w:t>
      </w:r>
      <w:hyperlink r:id="rId5" w:history="1">
        <w:r w:rsidRPr="006119E7">
          <w:rPr>
            <w:rStyle w:val="Hipervnculo"/>
            <w:b/>
            <w:bCs/>
          </w:rPr>
          <w:t>www.ticketmaster.com.mx</w:t>
        </w:r>
      </w:hyperlink>
      <w:r>
        <w:rPr>
          <w:b/>
          <w:bCs/>
        </w:rPr>
        <w:t xml:space="preserve"> </w:t>
      </w:r>
    </w:p>
    <w:p w14:paraId="42CA511E" w14:textId="77777777" w:rsidR="00BA66E7" w:rsidRDefault="00BA66E7" w:rsidP="008955C7">
      <w:pPr>
        <w:spacing w:before="240" w:after="120"/>
        <w:jc w:val="both"/>
      </w:pPr>
    </w:p>
    <w:p w14:paraId="7678C1BC" w14:textId="77777777" w:rsidR="006C6632" w:rsidRPr="00116A1A" w:rsidRDefault="006C6632" w:rsidP="006C6632">
      <w:pPr>
        <w:spacing w:before="240" w:after="120"/>
        <w:jc w:val="center"/>
        <w:rPr>
          <w:rFonts w:ascii="Calibri" w:hAnsi="Calibri" w:cs="Calibri"/>
        </w:rPr>
      </w:pPr>
    </w:p>
    <w:p w14:paraId="11AD3DD0" w14:textId="77777777" w:rsidR="006C6632" w:rsidRPr="00116A1A" w:rsidRDefault="006C6632" w:rsidP="006C6632">
      <w:pPr>
        <w:jc w:val="center"/>
        <w:rPr>
          <w:rFonts w:ascii="Calibri" w:hAnsi="Calibri" w:cs="Calibri"/>
        </w:rPr>
      </w:pPr>
      <w:r w:rsidRPr="00116A1A">
        <w:rPr>
          <w:rFonts w:ascii="Calibri" w:hAnsi="Calibri" w:cs="Calibri"/>
        </w:rPr>
        <w:t>Conoce más sobre este y otros conciertos en:</w:t>
      </w:r>
    </w:p>
    <w:p w14:paraId="3E29196C" w14:textId="77777777" w:rsidR="006C6632" w:rsidRPr="00116A1A" w:rsidRDefault="006C6632" w:rsidP="006C6632">
      <w:pPr>
        <w:spacing w:after="0"/>
        <w:jc w:val="center"/>
        <w:rPr>
          <w:rFonts w:ascii="Calibri" w:hAnsi="Calibri" w:cs="Calibri"/>
          <w:b/>
          <w:bCs/>
        </w:rPr>
      </w:pPr>
      <w:hyperlink r:id="rId6" w:history="1">
        <w:r w:rsidRPr="00116A1A">
          <w:rPr>
            <w:rStyle w:val="Hipervnculo"/>
            <w:rFonts w:ascii="Calibri" w:hAnsi="Calibri" w:cs="Calibri"/>
            <w:b/>
            <w:bCs/>
          </w:rPr>
          <w:t>www.ocesa.com.mx</w:t>
        </w:r>
      </w:hyperlink>
      <w:r w:rsidRPr="00116A1A">
        <w:rPr>
          <w:rFonts w:ascii="Calibri" w:hAnsi="Calibri" w:cs="Calibri"/>
          <w:b/>
          <w:bCs/>
        </w:rPr>
        <w:t xml:space="preserve"> </w:t>
      </w:r>
    </w:p>
    <w:p w14:paraId="49C11B4D" w14:textId="77777777" w:rsidR="006C6632" w:rsidRPr="00116A1A" w:rsidRDefault="006C6632" w:rsidP="006C6632">
      <w:pPr>
        <w:spacing w:after="0"/>
        <w:jc w:val="center"/>
        <w:rPr>
          <w:rFonts w:ascii="Calibri" w:hAnsi="Calibri" w:cs="Calibri"/>
          <w:b/>
          <w:bCs/>
        </w:rPr>
      </w:pPr>
      <w:hyperlink r:id="rId7" w:history="1">
        <w:r w:rsidRPr="00116A1A">
          <w:rPr>
            <w:rStyle w:val="Hipervnculo"/>
            <w:rFonts w:ascii="Calibri" w:hAnsi="Calibri" w:cs="Calibri"/>
            <w:b/>
            <w:bCs/>
          </w:rPr>
          <w:t>www.facebook.com/ocesamx</w:t>
        </w:r>
      </w:hyperlink>
      <w:r w:rsidRPr="00116A1A">
        <w:rPr>
          <w:rFonts w:ascii="Calibri" w:hAnsi="Calibri" w:cs="Calibri"/>
          <w:b/>
          <w:bCs/>
        </w:rPr>
        <w:t xml:space="preserve"> </w:t>
      </w:r>
    </w:p>
    <w:p w14:paraId="1041355D" w14:textId="77777777" w:rsidR="006C6632" w:rsidRPr="00116A1A" w:rsidRDefault="006C6632" w:rsidP="006C6632">
      <w:pPr>
        <w:spacing w:after="0"/>
        <w:jc w:val="center"/>
        <w:rPr>
          <w:rFonts w:ascii="Calibri" w:hAnsi="Calibri" w:cs="Calibri"/>
          <w:b/>
          <w:bCs/>
        </w:rPr>
      </w:pPr>
      <w:hyperlink r:id="rId8" w:history="1">
        <w:r w:rsidRPr="00116A1A">
          <w:rPr>
            <w:rStyle w:val="Hipervnculo"/>
            <w:rFonts w:ascii="Calibri" w:hAnsi="Calibri" w:cs="Calibri"/>
            <w:b/>
            <w:bCs/>
          </w:rPr>
          <w:t>www.twitter.com/ocesa_total</w:t>
        </w:r>
      </w:hyperlink>
      <w:r w:rsidRPr="00116A1A">
        <w:rPr>
          <w:rFonts w:ascii="Calibri" w:hAnsi="Calibri" w:cs="Calibri"/>
          <w:b/>
          <w:bCs/>
        </w:rPr>
        <w:t xml:space="preserve"> </w:t>
      </w:r>
    </w:p>
    <w:p w14:paraId="30A8E2D7" w14:textId="77777777" w:rsidR="006C6632" w:rsidRPr="00116A1A" w:rsidRDefault="006C6632" w:rsidP="006C6632">
      <w:pPr>
        <w:spacing w:after="0"/>
        <w:jc w:val="center"/>
        <w:rPr>
          <w:rFonts w:ascii="Calibri" w:hAnsi="Calibri" w:cs="Calibri"/>
          <w:b/>
          <w:bCs/>
        </w:rPr>
      </w:pPr>
      <w:hyperlink r:id="rId9" w:history="1">
        <w:r w:rsidRPr="00116A1A">
          <w:rPr>
            <w:rStyle w:val="Hipervnculo"/>
            <w:rFonts w:ascii="Calibri" w:hAnsi="Calibri" w:cs="Calibri"/>
            <w:b/>
            <w:bCs/>
          </w:rPr>
          <w:t>www.instagram.com/ocesa</w:t>
        </w:r>
      </w:hyperlink>
      <w:r w:rsidRPr="00116A1A">
        <w:rPr>
          <w:rFonts w:ascii="Calibri" w:hAnsi="Calibri" w:cs="Calibri"/>
          <w:b/>
          <w:bCs/>
        </w:rPr>
        <w:t xml:space="preserve"> </w:t>
      </w:r>
    </w:p>
    <w:p w14:paraId="5A131278" w14:textId="77777777" w:rsidR="006C6632" w:rsidRPr="00116A1A" w:rsidRDefault="006C6632" w:rsidP="006C6632">
      <w:pPr>
        <w:spacing w:after="0"/>
        <w:jc w:val="center"/>
        <w:rPr>
          <w:rFonts w:ascii="Calibri" w:hAnsi="Calibri" w:cs="Calibri"/>
          <w:b/>
          <w:bCs/>
        </w:rPr>
      </w:pPr>
      <w:hyperlink r:id="rId10" w:history="1">
        <w:r w:rsidRPr="00116A1A">
          <w:rPr>
            <w:rStyle w:val="Hipervnculo"/>
            <w:rFonts w:ascii="Calibri" w:hAnsi="Calibri" w:cs="Calibri"/>
            <w:b/>
            <w:bCs/>
          </w:rPr>
          <w:t>www.tiktok.com/@ocesamx</w:t>
        </w:r>
      </w:hyperlink>
      <w:r w:rsidRPr="00116A1A">
        <w:rPr>
          <w:rFonts w:ascii="Calibri" w:hAnsi="Calibri" w:cs="Calibri"/>
          <w:b/>
          <w:bCs/>
        </w:rPr>
        <w:t xml:space="preserve"> </w:t>
      </w:r>
    </w:p>
    <w:p w14:paraId="28B8608F" w14:textId="77777777" w:rsidR="006C6632" w:rsidRPr="00116A1A" w:rsidRDefault="006C6632" w:rsidP="006C6632">
      <w:pPr>
        <w:rPr>
          <w:rFonts w:ascii="Calibri" w:hAnsi="Calibri" w:cs="Calibri"/>
        </w:rPr>
      </w:pPr>
    </w:p>
    <w:p w14:paraId="445D150E" w14:textId="77777777" w:rsidR="006C6632" w:rsidRPr="00116A1A" w:rsidRDefault="006C6632" w:rsidP="006C6632">
      <w:pPr>
        <w:rPr>
          <w:rFonts w:ascii="Calibri" w:hAnsi="Calibri" w:cs="Calibri"/>
          <w:lang w:val="pt-PT"/>
        </w:rPr>
      </w:pPr>
    </w:p>
    <w:p w14:paraId="13E9413F" w14:textId="77777777" w:rsidR="006C6632" w:rsidRDefault="006C6632" w:rsidP="008955C7">
      <w:pPr>
        <w:spacing w:before="240" w:after="120"/>
        <w:jc w:val="both"/>
      </w:pPr>
    </w:p>
    <w:sectPr w:rsidR="006C66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C7"/>
    <w:rsid w:val="000507C8"/>
    <w:rsid w:val="000B56D6"/>
    <w:rsid w:val="001C29F3"/>
    <w:rsid w:val="00363C4F"/>
    <w:rsid w:val="00363C6D"/>
    <w:rsid w:val="003C307F"/>
    <w:rsid w:val="00550E12"/>
    <w:rsid w:val="006C6632"/>
    <w:rsid w:val="00854A6D"/>
    <w:rsid w:val="008955C7"/>
    <w:rsid w:val="009B2ECA"/>
    <w:rsid w:val="00A23AD8"/>
    <w:rsid w:val="00AE1053"/>
    <w:rsid w:val="00BA66E7"/>
    <w:rsid w:val="00E31A44"/>
    <w:rsid w:val="00FE509D"/>
    <w:rsid w:val="0E2D33C8"/>
    <w:rsid w:val="1193A027"/>
    <w:rsid w:val="1B75F0F6"/>
    <w:rsid w:val="293CC4B5"/>
    <w:rsid w:val="2DD859AA"/>
    <w:rsid w:val="2EDFD813"/>
    <w:rsid w:val="3CF8379E"/>
    <w:rsid w:val="45F8C789"/>
    <w:rsid w:val="5DDDB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19704"/>
  <w15:chartTrackingRefBased/>
  <w15:docId w15:val="{63E0D174-9DDB-4469-8AB6-DAF48A46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95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95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955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95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55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95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95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95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95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955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955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955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955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55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955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955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955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955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95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5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95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95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95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955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95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955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955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955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955C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C663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C66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witter.com/ocesa_tot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ocesam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cesa.com.m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ticketmaster.com.mx" TargetMode="External"/><Relationship Id="rId10" Type="http://schemas.openxmlformats.org/officeDocument/2006/relationships/hyperlink" Target="http://www.tiktok.com/@ocesamx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instagram.com/oces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2387</Characters>
  <Application>Microsoft Office Word</Application>
  <DocSecurity>4</DocSecurity>
  <Lines>19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2026-05-06T03:01:00Z</dcterms:created>
  <dcterms:modified xsi:type="dcterms:W3CDTF">2026-05-06T03:01:00Z</dcterms:modified>
</cp:coreProperties>
</file>