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06E4" w:rsidR="00C3244F" w:rsidP="00C3244F" w:rsidRDefault="00C3244F" w14:paraId="7F78BD9D" w14:textId="20839CDB">
      <w:pPr>
        <w:jc w:val="center"/>
        <w:rPr>
          <w:b/>
          <w:bCs/>
        </w:rPr>
      </w:pPr>
      <w:r w:rsidRPr="003E06E4">
        <w:rPr>
          <w:b/>
          <w:bCs/>
          <w:noProof/>
        </w:rPr>
        <w:drawing>
          <wp:inline distT="0" distB="0" distL="0" distR="0" wp14:anchorId="742549FC" wp14:editId="308A6F9B">
            <wp:extent cx="1759040" cy="768389"/>
            <wp:effectExtent l="0" t="0" r="0" b="0"/>
            <wp:docPr id="599048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48643" name="Imagen 599048643"/>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rsidRPr="000E3EBA" w:rsidR="00C3244F" w:rsidP="00C3244F" w:rsidRDefault="00C3244F" w14:paraId="748A85CF" w14:textId="6B9E3A60">
      <w:pPr>
        <w:jc w:val="center"/>
        <w:rPr>
          <w:b/>
          <w:bCs/>
          <w:sz w:val="44"/>
          <w:szCs w:val="44"/>
        </w:rPr>
      </w:pPr>
      <w:r w:rsidRPr="000E3EBA">
        <w:rPr>
          <w:b/>
          <w:bCs/>
          <w:sz w:val="44"/>
          <w:szCs w:val="44"/>
        </w:rPr>
        <w:t xml:space="preserve">BELAKO </w:t>
      </w:r>
    </w:p>
    <w:p w:rsidRPr="000E3EBA" w:rsidR="00C77D3B" w:rsidP="00C3244F" w:rsidRDefault="00C77D3B" w14:paraId="6C1EB55D" w14:textId="06D6AD37">
      <w:pPr>
        <w:jc w:val="center"/>
        <w:rPr>
          <w:b/>
          <w:bCs/>
          <w:sz w:val="44"/>
          <w:szCs w:val="44"/>
        </w:rPr>
      </w:pPr>
      <w:r w:rsidRPr="000E3EBA">
        <w:rPr>
          <w:b/>
          <w:bCs/>
          <w:sz w:val="44"/>
          <w:szCs w:val="44"/>
        </w:rPr>
        <w:t xml:space="preserve">LA FUERZA VASCA </w:t>
      </w:r>
      <w:r w:rsidR="00DE14B0">
        <w:rPr>
          <w:b/>
          <w:bCs/>
          <w:sz w:val="44"/>
          <w:szCs w:val="44"/>
        </w:rPr>
        <w:t xml:space="preserve">DEL </w:t>
      </w:r>
      <w:r w:rsidR="000A42B8">
        <w:rPr>
          <w:b/>
          <w:bCs/>
          <w:sz w:val="44"/>
          <w:szCs w:val="44"/>
        </w:rPr>
        <w:t xml:space="preserve">POST PUNK </w:t>
      </w:r>
      <w:r w:rsidRPr="000E3EBA" w:rsidR="007421B1">
        <w:rPr>
          <w:b/>
          <w:bCs/>
          <w:sz w:val="44"/>
          <w:szCs w:val="44"/>
        </w:rPr>
        <w:t>SE HACE PRESENTE EN EL FORO PUEBLA</w:t>
      </w:r>
    </w:p>
    <w:p w:rsidRPr="000E3EBA" w:rsidR="00C3244F" w:rsidP="00C3244F" w:rsidRDefault="00C3244F" w14:paraId="15A66CC9" w14:textId="7012843A">
      <w:pPr>
        <w:jc w:val="center"/>
        <w:rPr>
          <w:b/>
          <w:bCs/>
          <w:sz w:val="28"/>
          <w:szCs w:val="28"/>
        </w:rPr>
      </w:pPr>
      <w:r w:rsidRPr="000E3EBA">
        <w:rPr>
          <w:b/>
          <w:bCs/>
          <w:sz w:val="28"/>
          <w:szCs w:val="28"/>
        </w:rPr>
        <w:t>2</w:t>
      </w:r>
      <w:r w:rsidRPr="000E3EBA" w:rsidR="003E06E4">
        <w:rPr>
          <w:b/>
          <w:bCs/>
          <w:sz w:val="28"/>
          <w:szCs w:val="28"/>
        </w:rPr>
        <w:t>3 DE OCTUBRE – FORO PUEBLA</w:t>
      </w:r>
    </w:p>
    <w:p w:rsidR="00FA4BFB" w:rsidP="00C3244F" w:rsidRDefault="00FA4BFB" w14:paraId="7EFA741F" w14:textId="620EEFDE">
      <w:pPr>
        <w:jc w:val="center"/>
        <w:rPr>
          <w:b/>
          <w:bCs/>
          <w:sz w:val="28"/>
          <w:szCs w:val="28"/>
        </w:rPr>
      </w:pPr>
      <w:r w:rsidRPr="000E3EBA">
        <w:rPr>
          <w:b/>
          <w:bCs/>
          <w:sz w:val="28"/>
          <w:szCs w:val="28"/>
        </w:rPr>
        <w:t xml:space="preserve">VENTA GENERAL – 28 DE ABRIL </w:t>
      </w:r>
    </w:p>
    <w:p w:rsidRPr="000E3EBA" w:rsidR="000E3EBA" w:rsidP="000E3EBA" w:rsidRDefault="000E3EBA" w14:paraId="2E491183" w14:textId="77777777">
      <w:pPr>
        <w:rPr>
          <w:b/>
          <w:bCs/>
          <w:sz w:val="28"/>
          <w:szCs w:val="28"/>
        </w:rPr>
      </w:pPr>
    </w:p>
    <w:p w:rsidRPr="000E3EBA" w:rsidR="00B52EE2" w:rsidP="00B52EE2" w:rsidRDefault="00B52EE2" w14:paraId="43FEA348" w14:textId="3E3CBE61">
      <w:pPr>
        <w:pStyle w:val="Prrafodelista"/>
        <w:numPr>
          <w:ilvl w:val="0"/>
          <w:numId w:val="2"/>
        </w:numPr>
        <w:jc w:val="center"/>
        <w:rPr/>
      </w:pPr>
      <w:r w:rsidR="00B52EE2">
        <w:rPr/>
        <w:t xml:space="preserve">Canciones como </w:t>
      </w:r>
      <w:r w:rsidR="483A839C">
        <w:rPr/>
        <w:t>“</w:t>
      </w:r>
      <w:r w:rsidR="00B52EE2">
        <w:rPr/>
        <w:t>Sinnerman</w:t>
      </w:r>
      <w:r w:rsidR="4D7E9B9A">
        <w:rPr/>
        <w:t>”</w:t>
      </w:r>
      <w:r w:rsidR="00B52EE2">
        <w:rPr/>
        <w:t xml:space="preserve">, </w:t>
      </w:r>
      <w:r w:rsidR="27CB5F97">
        <w:rPr/>
        <w:t>“</w:t>
      </w:r>
      <w:r w:rsidR="00B52EE2">
        <w:rPr/>
        <w:t>Molly &amp; Pete</w:t>
      </w:r>
      <w:r w:rsidR="16A98306">
        <w:rPr/>
        <w:t>”</w:t>
      </w:r>
      <w:r w:rsidR="00B52EE2">
        <w:rPr/>
        <w:t xml:space="preserve"> y </w:t>
      </w:r>
      <w:r w:rsidR="32178C20">
        <w:rPr/>
        <w:t>“</w:t>
      </w:r>
      <w:r w:rsidR="00B52EE2">
        <w:rPr/>
        <w:t xml:space="preserve">Sea </w:t>
      </w:r>
      <w:r w:rsidR="00B52EE2">
        <w:rPr/>
        <w:t>Of</w:t>
      </w:r>
      <w:r w:rsidR="00B52EE2">
        <w:rPr/>
        <w:t xml:space="preserve"> </w:t>
      </w:r>
      <w:r w:rsidR="00B52EE2">
        <w:rPr/>
        <w:t>Confusion</w:t>
      </w:r>
      <w:r w:rsidR="0EE6491B">
        <w:rPr/>
        <w:t>”</w:t>
      </w:r>
      <w:r w:rsidR="00B52EE2">
        <w:rPr/>
        <w:t xml:space="preserve"> acumulan más de 13 millones de reproducciones en plataforma</w:t>
      </w:r>
      <w:r w:rsidR="00B52EE2">
        <w:rPr/>
        <w:t>.</w:t>
      </w:r>
    </w:p>
    <w:p w:rsidRPr="000E3EBA" w:rsidR="007A6817" w:rsidP="00B52EE2" w:rsidRDefault="00BB227B" w14:paraId="050E3611" w14:textId="77777777">
      <w:pPr>
        <w:pStyle w:val="Prrafodelista"/>
        <w:numPr>
          <w:ilvl w:val="0"/>
          <w:numId w:val="2"/>
        </w:numPr>
        <w:jc w:val="center"/>
      </w:pPr>
      <w:r w:rsidRPr="000E3EBA">
        <w:t xml:space="preserve">La Ciudad de México figura en el Top 3 de las capitales que concentran </w:t>
      </w:r>
      <w:r w:rsidRPr="000E3EBA" w:rsidR="007A6817">
        <w:t xml:space="preserve">el mayor número de oyentes de Belako </w:t>
      </w:r>
    </w:p>
    <w:p w:rsidRPr="000E3EBA" w:rsidR="00BA3132" w:rsidP="00B52EE2" w:rsidRDefault="00B52EE2" w14:paraId="3E67F4EA" w14:textId="12CD08BA">
      <w:pPr>
        <w:pStyle w:val="Prrafodelista"/>
        <w:numPr>
          <w:ilvl w:val="0"/>
          <w:numId w:val="2"/>
        </w:numPr>
        <w:jc w:val="center"/>
      </w:pPr>
      <w:r w:rsidRPr="000E3EBA">
        <w:t xml:space="preserve">Cada mes, más de 35 mil personas conectan con </w:t>
      </w:r>
      <w:r w:rsidRPr="000E3EBA" w:rsidR="007A6817">
        <w:t>su música</w:t>
      </w:r>
    </w:p>
    <w:p w:rsidRPr="000E3EBA" w:rsidR="000E3EBA" w:rsidP="000E3EBA" w:rsidRDefault="000E3EBA" w14:paraId="3B591150" w14:textId="77777777">
      <w:pPr>
        <w:pStyle w:val="Prrafodelista"/>
        <w:rPr>
          <w:sz w:val="22"/>
          <w:szCs w:val="22"/>
        </w:rPr>
      </w:pPr>
    </w:p>
    <w:p w:rsidRPr="000738A1" w:rsidR="00B9545D" w:rsidP="00B9545D" w:rsidRDefault="009C0485" w14:paraId="655920A8" w14:textId="3269CA44">
      <w:r w:rsidR="009C0485">
        <w:rPr/>
        <w:t>Directos, bailables y explosivos, l</w:t>
      </w:r>
      <w:r w:rsidR="00B9545D">
        <w:rPr/>
        <w:t xml:space="preserve">a banda vasca </w:t>
      </w:r>
      <w:r w:rsidR="00B9545D">
        <w:rPr/>
        <w:t>Belako</w:t>
      </w:r>
      <w:r w:rsidR="00B9545D">
        <w:rPr/>
        <w:t xml:space="preserve"> </w:t>
      </w:r>
      <w:r w:rsidR="009C0485">
        <w:rPr/>
        <w:t>anun</w:t>
      </w:r>
      <w:r w:rsidR="00F06C77">
        <w:rPr/>
        <w:t xml:space="preserve">cia su paso por México el próximo 23 de octubre en el Foro Puebla. </w:t>
      </w:r>
      <w:r w:rsidR="00B9545D">
        <w:rPr/>
        <w:t xml:space="preserve">Originarios de Mungia, País Vasco, </w:t>
      </w:r>
      <w:r w:rsidR="00B9545D">
        <w:rPr/>
        <w:t>Belako</w:t>
      </w:r>
      <w:r w:rsidR="00B9545D">
        <w:rPr/>
        <w:t xml:space="preserve"> se formó en 2011 y está integrada por Josu y Lore </w:t>
      </w:r>
      <w:r w:rsidR="00B9545D">
        <w:rPr/>
        <w:t>Billelabeitia</w:t>
      </w:r>
      <w:r w:rsidR="00B9545D">
        <w:rPr/>
        <w:t xml:space="preserve">, Lander </w:t>
      </w:r>
      <w:r w:rsidR="00B9545D">
        <w:rPr/>
        <w:t>Zalakain</w:t>
      </w:r>
      <w:r w:rsidR="00B9545D">
        <w:rPr/>
        <w:t xml:space="preserve"> y Cris </w:t>
      </w:r>
      <w:r w:rsidR="00B9545D">
        <w:rPr/>
        <w:t>Lizarraga</w:t>
      </w:r>
      <w:r w:rsidR="00B9545D">
        <w:rPr/>
        <w:t>. Desde el lanzamiento de su álbum debut</w:t>
      </w:r>
      <w:r w:rsidR="36EF1DB4">
        <w:rPr/>
        <w:t>,</w:t>
      </w:r>
      <w:r w:rsidR="00B9545D">
        <w:rPr/>
        <w:t xml:space="preserve"> </w:t>
      </w:r>
      <w:r w:rsidRPr="428318D9" w:rsidR="00B9545D">
        <w:rPr>
          <w:i w:val="1"/>
          <w:iCs w:val="1"/>
        </w:rPr>
        <w:t>Eurie</w:t>
      </w:r>
      <w:r w:rsidR="00B9545D">
        <w:rPr/>
        <w:t xml:space="preserve"> (2013), el grupo se ha consolidado como una de las propuestas más sólidas y </w:t>
      </w:r>
      <w:r w:rsidR="00887B96">
        <w:rPr/>
        <w:t xml:space="preserve">creativas </w:t>
      </w:r>
      <w:r w:rsidR="00B9545D">
        <w:rPr/>
        <w:t>de la escena alternativa europea</w:t>
      </w:r>
      <w:r w:rsidR="00A87E0C">
        <w:rPr/>
        <w:t xml:space="preserve"> al oscilar entre el new wave, el alternativo y el post punk</w:t>
      </w:r>
      <w:r w:rsidR="00B9545D">
        <w:rPr/>
        <w:t>.</w:t>
      </w:r>
    </w:p>
    <w:p w:rsidRPr="000738A1" w:rsidR="00B9545D" w:rsidP="00B9545D" w:rsidRDefault="00B9545D" w14:paraId="2746B09D" w14:textId="3D40A2CC">
      <w:r w:rsidR="00B9545D">
        <w:rPr/>
        <w:t xml:space="preserve">A lo largo de su trayectoria, </w:t>
      </w:r>
      <w:r w:rsidR="00B9545D">
        <w:rPr/>
        <w:t>Belako</w:t>
      </w:r>
      <w:r w:rsidR="00B9545D">
        <w:rPr/>
        <w:t xml:space="preserve"> ha sido reconocida con diversos premios, entre ello</w:t>
      </w:r>
      <w:r w:rsidR="00B9545D">
        <w:rPr/>
        <w:t>s</w:t>
      </w:r>
      <w:r w:rsidR="02E3D43C">
        <w:rPr/>
        <w:t>:</w:t>
      </w:r>
      <w:r w:rsidR="00B9545D">
        <w:rPr/>
        <w:t xml:space="preserve"> Mejor Artista Revelación por Rolling Stone España (2014), así como galardones a Mejor Artista y Mejor Directo en distintos circuitos independientes. Su potente propuesta en vivo los ha llevado a escenarios de festivales internacionales como Primavera </w:t>
      </w:r>
      <w:r w:rsidR="00B9545D">
        <w:rPr/>
        <w:t>Sound</w:t>
      </w:r>
      <w:r w:rsidR="00B9545D">
        <w:rPr/>
        <w:t xml:space="preserve">, </w:t>
      </w:r>
      <w:r w:rsidR="00B9545D">
        <w:rPr/>
        <w:t>Mad</w:t>
      </w:r>
      <w:r w:rsidR="00B9545D">
        <w:rPr/>
        <w:t xml:space="preserve"> </w:t>
      </w:r>
      <w:r w:rsidR="00B9545D">
        <w:rPr/>
        <w:t>Cool</w:t>
      </w:r>
      <w:r w:rsidR="00B9545D">
        <w:rPr/>
        <w:t>, FIB Benicàssim, Vive Latino, SXSW, Reading &amp; Leeds, entre muchos otros.</w:t>
      </w:r>
    </w:p>
    <w:p w:rsidRPr="000738A1" w:rsidR="00B9545D" w:rsidP="00B9545D" w:rsidRDefault="00B9545D" w14:paraId="5DF239DF" w14:textId="77777777">
      <w:r w:rsidRPr="000738A1">
        <w:t xml:space="preserve">En 2017, la banda emprendió una extensa gira mundial que los llevó por países como Japón, Corea del Sur, Rusia, Alemania, Francia, Reino Unido, Estados Unidos y México, consolidando su reputación como uno de los actos más sólidos sobre el </w:t>
      </w:r>
      <w:r w:rsidRPr="000738A1">
        <w:lastRenderedPageBreak/>
        <w:t>escenario. Durante este periodo recibieron reconocimientos como el Ojo Crítico de RNE a la Mejor Música Moderna y el Iberian Music Award a Mejor Directo.</w:t>
      </w:r>
    </w:p>
    <w:p w:rsidRPr="000738A1" w:rsidR="00B9545D" w:rsidP="00B9545D" w:rsidRDefault="00B9545D" w14:paraId="30A2FAC0" w14:textId="4EC850BB">
      <w:r w:rsidR="00B9545D">
        <w:rPr/>
        <w:t xml:space="preserve">En 2020 lanzaron </w:t>
      </w:r>
      <w:r w:rsidRPr="428318D9" w:rsidR="00B9545D">
        <w:rPr>
          <w:i w:val="1"/>
          <w:iCs w:val="1"/>
        </w:rPr>
        <w:t>Plastic</w:t>
      </w:r>
      <w:r w:rsidRPr="428318D9" w:rsidR="00B9545D">
        <w:rPr>
          <w:i w:val="1"/>
          <w:iCs w:val="1"/>
        </w:rPr>
        <w:t xml:space="preserve"> Drama</w:t>
      </w:r>
      <w:r w:rsidR="00B9545D">
        <w:rPr/>
        <w:t xml:space="preserve">, su cuarto álbum de estudio, un trabajo ambicioso y reflexivo que reafirmó su identidad sonora: </w:t>
      </w:r>
      <w:r w:rsidR="000E3EBA">
        <w:rPr/>
        <w:t>post punk</w:t>
      </w:r>
      <w:r w:rsidR="00B9545D">
        <w:rPr/>
        <w:t xml:space="preserve"> visceral</w:t>
      </w:r>
      <w:r w:rsidR="00D8745B">
        <w:rPr/>
        <w:t>,</w:t>
      </w:r>
      <w:r w:rsidR="00B9545D">
        <w:rPr/>
        <w:t xml:space="preserve"> electrónica de tintes </w:t>
      </w:r>
      <w:r w:rsidR="00B9545D">
        <w:rPr/>
        <w:t>retrofuturistas</w:t>
      </w:r>
      <w:r w:rsidR="00887B96">
        <w:rPr/>
        <w:t xml:space="preserve"> y </w:t>
      </w:r>
      <w:r w:rsidR="00B9545D">
        <w:rPr/>
        <w:t>letras combativas</w:t>
      </w:r>
      <w:r w:rsidR="00D8745B">
        <w:rPr/>
        <w:t xml:space="preserve">. Luego de </w:t>
      </w:r>
      <w:r w:rsidR="58EC5E09">
        <w:rPr/>
        <w:t>tres</w:t>
      </w:r>
      <w:r w:rsidR="00D8745B">
        <w:rPr/>
        <w:t xml:space="preserve"> años, </w:t>
      </w:r>
      <w:r w:rsidR="00D8745B">
        <w:rPr/>
        <w:t>Belako</w:t>
      </w:r>
      <w:r w:rsidR="00D8745B">
        <w:rPr/>
        <w:t xml:space="preserve"> resurgió con</w:t>
      </w:r>
      <w:r w:rsidRPr="428318D9" w:rsidR="00D8745B">
        <w:rPr>
          <w:i w:val="1"/>
          <w:iCs w:val="1"/>
        </w:rPr>
        <w:t xml:space="preserve"> Sigo Regando</w:t>
      </w:r>
      <w:r w:rsidR="00D8745B">
        <w:rPr/>
        <w:t xml:space="preserve">, su último capítulo donde se profundiza en el discurso vital y colectivo. </w:t>
      </w:r>
    </w:p>
    <w:p w:rsidR="0044557C" w:rsidP="00B9545D" w:rsidRDefault="0044557C" w14:paraId="01571326" w14:textId="77777777"/>
    <w:p w:rsidR="0044557C" w:rsidP="0044557C" w:rsidRDefault="0044557C" w14:paraId="7E00B867" w14:textId="77777777">
      <w:pPr>
        <w:rPr>
          <w:b/>
          <w:bCs/>
          <w:i/>
          <w:iCs/>
        </w:rPr>
      </w:pPr>
      <w:r w:rsidRPr="0044557C">
        <w:rPr>
          <w:b/>
          <w:bCs/>
          <w:i/>
          <w:iCs/>
        </w:rPr>
        <w:t xml:space="preserve">RADIOGRAFÍA MUSICAL </w:t>
      </w:r>
    </w:p>
    <w:p w:rsidRPr="00D8745B" w:rsidR="0044557C" w:rsidP="00B9545D" w:rsidRDefault="0044557C" w14:paraId="43C7EDBE" w14:textId="5003F462">
      <w:r w:rsidRPr="0044557C">
        <w:t>Belako es una banda que se mueve con naturalidad más allá de sus fronteras. Su música ha encontrado un eco constante en países como Francia, Portugal o Reino Unido, mientras que México se ha convertido en su segundo territorio con mayor consumo, confirmando una relación orgánica y sostenida con el público local. Su comunidad de oyentes se construye desde la diversidad, con una paridad de género clara y una afinidad especial con personas jóvenes mayores de 25 años, que encuentran en su propuesta un espacio propio al que siempre vale la pena volver. Esa conexión no se queda en la escucha casual: quienes llegan a Belako se quedan. Según la escala de Conversión a Fan de Chartmetric, el 100% de sus oyentes mensuales mantiene una relación fiel con el proyecto, una señal clara del impacto positivo y duradero que genera su</w:t>
      </w:r>
      <w:r w:rsidR="00993549">
        <w:t xml:space="preserve"> mensaje</w:t>
      </w:r>
      <w:r w:rsidRPr="0044557C">
        <w:t>.</w:t>
      </w:r>
    </w:p>
    <w:p w:rsidRPr="000738A1" w:rsidR="00B9545D" w:rsidP="00B9545D" w:rsidRDefault="00B9545D" w14:paraId="2F33A1BA" w14:textId="6129183A">
      <w:r w:rsidRPr="000738A1">
        <w:t xml:space="preserve">Aunque la mayoría de sus canciones están escritas en inglés, </w:t>
      </w:r>
      <w:r w:rsidR="00FA52B4">
        <w:t xml:space="preserve">la banda </w:t>
      </w:r>
      <w:r w:rsidRPr="000738A1">
        <w:t>mantiene un fuerte vínculo con sus raíces, incorporando también el euskera en su obra. Sus conciertos se distinguen por</w:t>
      </w:r>
      <w:r w:rsidR="00631EFD">
        <w:t xml:space="preserve"> la</w:t>
      </w:r>
      <w:r w:rsidRPr="000738A1">
        <w:t xml:space="preserve"> cercanía con el público y una ejecución potente</w:t>
      </w:r>
      <w:r w:rsidR="00754C1E">
        <w:t>.</w:t>
      </w:r>
    </w:p>
    <w:p w:rsidR="00BA3132" w:rsidP="00BA3132" w:rsidRDefault="00BA3132" w14:paraId="7DF9D0DF" w14:textId="3538F563">
      <w:r w:rsidRPr="00BA3132">
        <w:t xml:space="preserve">El otoño se vive mejor </w:t>
      </w:r>
      <w:r w:rsidR="00754C1E">
        <w:t xml:space="preserve">en </w:t>
      </w:r>
      <w:r w:rsidRPr="00BA3132">
        <w:t>la intensidad de</w:t>
      </w:r>
      <w:r w:rsidR="00754C1E">
        <w:t xml:space="preserve"> lo</w:t>
      </w:r>
      <w:r w:rsidRPr="00BA3132">
        <w:t xml:space="preserve"> alternativo </w:t>
      </w:r>
      <w:r w:rsidR="00754C1E">
        <w:t xml:space="preserve">con </w:t>
      </w:r>
      <w:r w:rsidRPr="00BA3132">
        <w:t>Belako. Sé parte y adquiere tus boletos durante la venta general el 28 de abril.</w:t>
      </w:r>
    </w:p>
    <w:p w:rsidRPr="00FA52B4" w:rsidR="00754C1E" w:rsidP="00FA52B4" w:rsidRDefault="00754C1E" w14:paraId="2FA2D978" w14:textId="1C572EAB">
      <w:pPr>
        <w:jc w:val="center"/>
        <w:rPr>
          <w:b/>
          <w:bCs/>
        </w:rPr>
      </w:pPr>
      <w:r w:rsidRPr="00FA52B4">
        <w:rPr>
          <w:b/>
          <w:bCs/>
        </w:rPr>
        <w:t>CONECTA CON BELAKO</w:t>
      </w:r>
    </w:p>
    <w:p w:rsidRPr="00FA52B4" w:rsidR="00754C1E" w:rsidP="00FA52B4" w:rsidRDefault="008B5092" w14:paraId="2910B11E" w14:textId="57A60B65">
      <w:pPr>
        <w:jc w:val="center"/>
        <w:rPr>
          <w:b/>
          <w:bCs/>
        </w:rPr>
      </w:pPr>
      <w:hyperlink w:history="1" r:id="rId6">
        <w:r w:rsidRPr="00FA52B4" w:rsidR="00997999">
          <w:rPr>
            <w:rStyle w:val="Hipervnculo"/>
            <w:b/>
            <w:bCs/>
          </w:rPr>
          <w:t>FACEBOOK</w:t>
        </w:r>
      </w:hyperlink>
      <w:r w:rsidRPr="00FA52B4" w:rsidR="00997999">
        <w:rPr>
          <w:b/>
          <w:bCs/>
        </w:rPr>
        <w:t xml:space="preserve"> | </w:t>
      </w:r>
      <w:hyperlink w:history="1" r:id="rId7">
        <w:r w:rsidRPr="00FA52B4" w:rsidR="00997999">
          <w:rPr>
            <w:rStyle w:val="Hipervnculo"/>
            <w:b/>
            <w:bCs/>
          </w:rPr>
          <w:t>INSTAGRAM</w:t>
        </w:r>
      </w:hyperlink>
      <w:r w:rsidRPr="00FA52B4" w:rsidR="00997999">
        <w:rPr>
          <w:b/>
          <w:bCs/>
        </w:rPr>
        <w:t xml:space="preserve"> | </w:t>
      </w:r>
      <w:hyperlink w:history="1" r:id="rId8">
        <w:r w:rsidRPr="00FA52B4" w:rsidR="00997999">
          <w:rPr>
            <w:rStyle w:val="Hipervnculo"/>
            <w:b/>
            <w:bCs/>
          </w:rPr>
          <w:t>X</w:t>
        </w:r>
      </w:hyperlink>
    </w:p>
    <w:p w:rsidRPr="00FA52B4" w:rsidR="00754C1E" w:rsidP="00FA52B4" w:rsidRDefault="00754C1E" w14:paraId="21AD5F17" w14:textId="3E153D6E">
      <w:pPr>
        <w:jc w:val="center"/>
        <w:rPr>
          <w:b/>
          <w:bCs/>
        </w:rPr>
      </w:pPr>
      <w:r w:rsidRPr="00FA52B4">
        <w:rPr>
          <w:b/>
          <w:bCs/>
        </w:rPr>
        <w:t>CONOCE MÁS DE ESTE Y OTROS CONCIERTOS EN</w:t>
      </w:r>
    </w:p>
    <w:p w:rsidRPr="00FA52B4" w:rsidR="00FA52B4" w:rsidP="00FA52B4" w:rsidRDefault="00FA52B4" w14:paraId="45E569EE" w14:textId="77777777">
      <w:pPr>
        <w:jc w:val="center"/>
        <w:rPr>
          <w:rFonts w:ascii="Aptos" w:hAnsi="Aptos"/>
          <w:b/>
          <w:bCs/>
        </w:rPr>
      </w:pPr>
      <w:hyperlink w:history="1" r:id="rId9">
        <w:r w:rsidRPr="00FA52B4">
          <w:rPr>
            <w:rStyle w:val="Hipervnculo"/>
            <w:rFonts w:ascii="Aptos" w:hAnsi="Aptos"/>
            <w:b/>
            <w:bCs/>
          </w:rPr>
          <w:t>www.ocesa.com.mx</w:t>
        </w:r>
      </w:hyperlink>
    </w:p>
    <w:p w:rsidRPr="00FA52B4" w:rsidR="00FA52B4" w:rsidP="00FA52B4" w:rsidRDefault="00FA52B4" w14:paraId="0D1D979F" w14:textId="77777777">
      <w:pPr>
        <w:jc w:val="center"/>
        <w:rPr>
          <w:rFonts w:ascii="Aptos" w:hAnsi="Aptos"/>
          <w:b/>
          <w:bCs/>
        </w:rPr>
      </w:pPr>
      <w:hyperlink w:history="1" r:id="rId10">
        <w:r w:rsidRPr="00FA52B4">
          <w:rPr>
            <w:rStyle w:val="Hipervnculo"/>
            <w:rFonts w:ascii="Aptos" w:hAnsi="Aptos"/>
            <w:b/>
            <w:bCs/>
          </w:rPr>
          <w:t>www.facebook.com/ocesamx</w:t>
        </w:r>
      </w:hyperlink>
    </w:p>
    <w:p w:rsidRPr="00FA52B4" w:rsidR="00FA52B4" w:rsidP="00FA52B4" w:rsidRDefault="00FA52B4" w14:paraId="434E5F2A" w14:textId="77777777">
      <w:pPr>
        <w:jc w:val="center"/>
        <w:rPr>
          <w:rFonts w:ascii="Aptos" w:hAnsi="Aptos"/>
          <w:b/>
          <w:bCs/>
        </w:rPr>
      </w:pPr>
      <w:hyperlink w:history="1" r:id="rId11">
        <w:r w:rsidRPr="00FA52B4">
          <w:rPr>
            <w:rStyle w:val="Hipervnculo"/>
            <w:rFonts w:ascii="Aptos" w:hAnsi="Aptos"/>
            <w:b/>
            <w:bCs/>
          </w:rPr>
          <w:t>www.twitter.com/ocesa_total</w:t>
        </w:r>
      </w:hyperlink>
    </w:p>
    <w:p w:rsidRPr="00FA52B4" w:rsidR="00FA52B4" w:rsidP="00FA52B4" w:rsidRDefault="00FA52B4" w14:paraId="30A5B523" w14:textId="77777777">
      <w:pPr>
        <w:jc w:val="center"/>
        <w:rPr>
          <w:rFonts w:ascii="Aptos" w:hAnsi="Aptos"/>
          <w:b/>
          <w:bCs/>
        </w:rPr>
      </w:pPr>
      <w:hyperlink w:history="1" r:id="rId12">
        <w:r w:rsidRPr="00FA52B4">
          <w:rPr>
            <w:rStyle w:val="Hipervnculo"/>
            <w:rFonts w:ascii="Aptos" w:hAnsi="Aptos"/>
            <w:b/>
            <w:bCs/>
          </w:rPr>
          <w:t>www.instagram.com/ocesa</w:t>
        </w:r>
      </w:hyperlink>
    </w:p>
    <w:p w:rsidRPr="00FA52B4" w:rsidR="00FA52B4" w:rsidP="00FA52B4" w:rsidRDefault="00FA52B4" w14:paraId="6022C240" w14:textId="77777777">
      <w:pPr>
        <w:jc w:val="center"/>
        <w:rPr>
          <w:rFonts w:ascii="Aptos" w:hAnsi="Aptos"/>
          <w:b/>
          <w:bCs/>
        </w:rPr>
      </w:pPr>
      <w:hyperlink w:history="1" r:id="rId13">
        <w:r w:rsidRPr="00FA52B4">
          <w:rPr>
            <w:rStyle w:val="Hipervnculo"/>
            <w:rFonts w:ascii="Aptos" w:hAnsi="Aptos"/>
            <w:b/>
            <w:bCs/>
          </w:rPr>
          <w:t>www.tiktok.com/@ocesamx</w:t>
        </w:r>
      </w:hyperlink>
    </w:p>
    <w:p w:rsidR="00FA52B4" w:rsidP="00BA3132" w:rsidRDefault="00FA52B4" w14:paraId="79E44985" w14:textId="77777777"/>
    <w:p w:rsidRPr="00BA3132" w:rsidR="00754C1E" w:rsidP="00BA3132" w:rsidRDefault="00754C1E" w14:paraId="29607A74" w14:textId="77777777"/>
    <w:p w:rsidR="009F7EBC" w:rsidRDefault="009F7EBC" w14:paraId="30169F8B" w14:textId="77777777"/>
    <w:sectPr w:rsidR="009F7EBC">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F79AA"/>
    <w:multiLevelType w:val="hybridMultilevel"/>
    <w:tmpl w:val="786086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7BD61174"/>
    <w:multiLevelType w:val="multilevel"/>
    <w:tmpl w:val="87147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67592798">
    <w:abstractNumId w:val="1"/>
  </w:num>
  <w:num w:numId="2" w16cid:durableId="198076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5D"/>
    <w:rsid w:val="000738A1"/>
    <w:rsid w:val="000A42B8"/>
    <w:rsid w:val="000E3EBA"/>
    <w:rsid w:val="003E06E4"/>
    <w:rsid w:val="0044557C"/>
    <w:rsid w:val="00496097"/>
    <w:rsid w:val="00601393"/>
    <w:rsid w:val="00631EFD"/>
    <w:rsid w:val="006A68E7"/>
    <w:rsid w:val="007421B1"/>
    <w:rsid w:val="00754C1E"/>
    <w:rsid w:val="007876C3"/>
    <w:rsid w:val="007A6817"/>
    <w:rsid w:val="007B5421"/>
    <w:rsid w:val="008026C3"/>
    <w:rsid w:val="00887B96"/>
    <w:rsid w:val="008B5092"/>
    <w:rsid w:val="00915229"/>
    <w:rsid w:val="00937B54"/>
    <w:rsid w:val="00993549"/>
    <w:rsid w:val="00997999"/>
    <w:rsid w:val="009C0485"/>
    <w:rsid w:val="009F7EBC"/>
    <w:rsid w:val="00A87E0C"/>
    <w:rsid w:val="00AE7762"/>
    <w:rsid w:val="00B52EE2"/>
    <w:rsid w:val="00B9545D"/>
    <w:rsid w:val="00BA3132"/>
    <w:rsid w:val="00BB227B"/>
    <w:rsid w:val="00C3244F"/>
    <w:rsid w:val="00C47165"/>
    <w:rsid w:val="00C77D3B"/>
    <w:rsid w:val="00D8745B"/>
    <w:rsid w:val="00DA5EB1"/>
    <w:rsid w:val="00DE14B0"/>
    <w:rsid w:val="00E65E52"/>
    <w:rsid w:val="00F06C77"/>
    <w:rsid w:val="00FA4BFB"/>
    <w:rsid w:val="00FA52B4"/>
    <w:rsid w:val="02E3D43C"/>
    <w:rsid w:val="0EE6491B"/>
    <w:rsid w:val="16A98306"/>
    <w:rsid w:val="1C0C9E09"/>
    <w:rsid w:val="27CB5F97"/>
    <w:rsid w:val="2D0BB7D2"/>
    <w:rsid w:val="32178C20"/>
    <w:rsid w:val="36EF1DB4"/>
    <w:rsid w:val="3B3FB694"/>
    <w:rsid w:val="428318D9"/>
    <w:rsid w:val="483A839C"/>
    <w:rsid w:val="4D7E9B9A"/>
    <w:rsid w:val="58EC5E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E429"/>
  <w15:chartTrackingRefBased/>
  <w15:docId w15:val="{008A9EDA-F556-4B8A-A2E3-6151FFC4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954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54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54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54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54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54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54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54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545D"/>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9545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9545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9545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9545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9545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9545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9545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9545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9545D"/>
    <w:rPr>
      <w:rFonts w:eastAsiaTheme="majorEastAsia" w:cstheme="majorBidi"/>
      <w:color w:val="272727" w:themeColor="text1" w:themeTint="D8"/>
    </w:rPr>
  </w:style>
  <w:style w:type="paragraph" w:styleId="Ttulo">
    <w:name w:val="Title"/>
    <w:basedOn w:val="Normal"/>
    <w:next w:val="Normal"/>
    <w:link w:val="TtuloCar"/>
    <w:uiPriority w:val="10"/>
    <w:qFormat/>
    <w:rsid w:val="00B9545D"/>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9545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9545D"/>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954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545D"/>
    <w:pPr>
      <w:spacing w:before="160"/>
      <w:jc w:val="center"/>
    </w:pPr>
    <w:rPr>
      <w:i/>
      <w:iCs/>
      <w:color w:val="404040" w:themeColor="text1" w:themeTint="BF"/>
    </w:rPr>
  </w:style>
  <w:style w:type="character" w:styleId="CitaCar" w:customStyle="1">
    <w:name w:val="Cita Car"/>
    <w:basedOn w:val="Fuentedeprrafopredeter"/>
    <w:link w:val="Cita"/>
    <w:uiPriority w:val="29"/>
    <w:rsid w:val="00B9545D"/>
    <w:rPr>
      <w:i/>
      <w:iCs/>
      <w:color w:val="404040" w:themeColor="text1" w:themeTint="BF"/>
    </w:rPr>
  </w:style>
  <w:style w:type="paragraph" w:styleId="Prrafodelista">
    <w:name w:val="List Paragraph"/>
    <w:basedOn w:val="Normal"/>
    <w:uiPriority w:val="34"/>
    <w:qFormat/>
    <w:rsid w:val="00B9545D"/>
    <w:pPr>
      <w:ind w:left="720"/>
      <w:contextualSpacing/>
    </w:pPr>
  </w:style>
  <w:style w:type="character" w:styleId="nfasisintenso">
    <w:name w:val="Intense Emphasis"/>
    <w:basedOn w:val="Fuentedeprrafopredeter"/>
    <w:uiPriority w:val="21"/>
    <w:qFormat/>
    <w:rsid w:val="00B9545D"/>
    <w:rPr>
      <w:i/>
      <w:iCs/>
      <w:color w:val="0F4761" w:themeColor="accent1" w:themeShade="BF"/>
    </w:rPr>
  </w:style>
  <w:style w:type="paragraph" w:styleId="Citadestacada">
    <w:name w:val="Intense Quote"/>
    <w:basedOn w:val="Normal"/>
    <w:next w:val="Normal"/>
    <w:link w:val="CitadestacadaCar"/>
    <w:uiPriority w:val="30"/>
    <w:qFormat/>
    <w:rsid w:val="00B954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9545D"/>
    <w:rPr>
      <w:i/>
      <w:iCs/>
      <w:color w:val="0F4761" w:themeColor="accent1" w:themeShade="BF"/>
    </w:rPr>
  </w:style>
  <w:style w:type="character" w:styleId="Referenciaintensa">
    <w:name w:val="Intense Reference"/>
    <w:basedOn w:val="Fuentedeprrafopredeter"/>
    <w:uiPriority w:val="32"/>
    <w:qFormat/>
    <w:rsid w:val="00B9545D"/>
    <w:rPr>
      <w:b/>
      <w:bCs/>
      <w:smallCaps/>
      <w:color w:val="0F4761" w:themeColor="accent1" w:themeShade="BF"/>
      <w:spacing w:val="5"/>
    </w:rPr>
  </w:style>
  <w:style w:type="character" w:styleId="Hipervnculo">
    <w:name w:val="Hyperlink"/>
    <w:basedOn w:val="Fuentedeprrafopredeter"/>
    <w:uiPriority w:val="99"/>
    <w:unhideWhenUsed/>
    <w:rsid w:val="008B5092"/>
    <w:rPr>
      <w:color w:val="467886" w:themeColor="hyperlink"/>
      <w:u w:val="single"/>
    </w:rPr>
  </w:style>
  <w:style w:type="character" w:styleId="Mencinsinresolver">
    <w:name w:val="Unresolved Mention"/>
    <w:basedOn w:val="Fuentedeprrafopredeter"/>
    <w:uiPriority w:val="99"/>
    <w:semiHidden/>
    <w:unhideWhenUsed/>
    <w:rsid w:val="008B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belakoband" TargetMode="External" Id="rId8" /><Relationship Type="http://schemas.openxmlformats.org/officeDocument/2006/relationships/hyperlink" Target="http://www.tiktok.com/@ocesamx" TargetMode="External" Id="rId13" /><Relationship Type="http://schemas.openxmlformats.org/officeDocument/2006/relationships/settings" Target="settings.xml" Id="rId3" /><Relationship Type="http://schemas.openxmlformats.org/officeDocument/2006/relationships/hyperlink" Target="https://www.instagram.com/belakoo" TargetMode="External" Id="rId7" /><Relationship Type="http://schemas.openxmlformats.org/officeDocument/2006/relationships/hyperlink" Target="http://www.instagram.com/ocesa"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facebook.com/belakomusic" TargetMode="External" Id="rId6" /><Relationship Type="http://schemas.openxmlformats.org/officeDocument/2006/relationships/hyperlink" Target="http://www.twitter.com/ocesa_total" TargetMode="External" Id="rId11" /><Relationship Type="http://schemas.openxmlformats.org/officeDocument/2006/relationships/image" Target="media/image1.png" Id="rId5" /><Relationship Type="http://schemas.openxmlformats.org/officeDocument/2006/relationships/theme" Target="theme/theme1.xml" Id="rId15" /><Relationship Type="http://schemas.openxmlformats.org/officeDocument/2006/relationships/hyperlink" Target="http://www.facebook.com/ocesamx" TargetMode="External" Id="rId10" /><Relationship Type="http://schemas.openxmlformats.org/officeDocument/2006/relationships/webSettings" Target="webSettings.xml" Id="rId4" /><Relationship Type="http://schemas.openxmlformats.org/officeDocument/2006/relationships/hyperlink" Target="http://www.ocesa.com.mx"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Arantza Diaz Ramirez</dc:creator>
  <keywords/>
  <dc:description/>
  <lastModifiedBy>Milton Cuahutémoc Barboza Arriaga</lastModifiedBy>
  <revision>34</revision>
  <dcterms:created xsi:type="dcterms:W3CDTF">2026-04-21T19:17:00.0000000Z</dcterms:created>
  <dcterms:modified xsi:type="dcterms:W3CDTF">2026-04-23T19:59:52.2590815Z</dcterms:modified>
</coreProperties>
</file>