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3D28" w14:textId="41F37C1C" w:rsidR="00D71DA0" w:rsidRPr="00B54C9F" w:rsidRDefault="00D71DA0" w:rsidP="00D71DA0">
      <w:pPr>
        <w:jc w:val="center"/>
        <w:rPr>
          <w:sz w:val="32"/>
          <w:szCs w:val="32"/>
        </w:rPr>
      </w:pPr>
      <w:r w:rsidRPr="00B54C9F">
        <w:rPr>
          <w:noProof/>
          <w:sz w:val="32"/>
          <w:szCs w:val="32"/>
        </w:rPr>
        <w:drawing>
          <wp:inline distT="0" distB="0" distL="0" distR="0" wp14:anchorId="4323DFA0" wp14:editId="04D69AB4">
            <wp:extent cx="1759040" cy="768389"/>
            <wp:effectExtent l="0" t="0" r="0" b="0"/>
            <wp:docPr id="1876203204" name="Imagen 1">
              <a:extLst xmlns:a="http://schemas.openxmlformats.org/drawingml/2006/main">
                <a:ext uri="{FF2B5EF4-FFF2-40B4-BE49-F238E27FC236}">
                  <a16:creationId xmlns:a16="http://schemas.microsoft.com/office/drawing/2014/main" id="{8625C500-23A6-45F7-B814-2C1021566F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03204" name="Imagen 1876203204"/>
                    <pic:cNvPicPr/>
                  </pic:nvPicPr>
                  <pic:blipFill>
                    <a:blip r:embed="rId5">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68198FF4" w14:textId="25C917E3" w:rsidR="00B54C9F" w:rsidRPr="00B54C9F" w:rsidRDefault="00D71DA0" w:rsidP="00B54C9F">
      <w:pPr>
        <w:jc w:val="center"/>
        <w:rPr>
          <w:b/>
          <w:bCs/>
          <w:sz w:val="32"/>
          <w:szCs w:val="32"/>
        </w:rPr>
      </w:pPr>
      <w:r w:rsidRPr="00B54C9F">
        <w:rPr>
          <w:b/>
          <w:bCs/>
          <w:sz w:val="32"/>
          <w:szCs w:val="32"/>
        </w:rPr>
        <w:t>YANDEL SINFÓNICO</w:t>
      </w:r>
    </w:p>
    <w:p w14:paraId="7E0CC0E0" w14:textId="2B9C6C3C" w:rsidR="00D71DA0" w:rsidRPr="00B54C9F" w:rsidRDefault="00B54C9F" w:rsidP="00D71DA0">
      <w:pPr>
        <w:jc w:val="center"/>
        <w:rPr>
          <w:b/>
          <w:bCs/>
          <w:sz w:val="32"/>
          <w:szCs w:val="32"/>
        </w:rPr>
      </w:pPr>
      <w:r w:rsidRPr="00B54C9F">
        <w:rPr>
          <w:b/>
          <w:bCs/>
          <w:sz w:val="32"/>
          <w:szCs w:val="32"/>
        </w:rPr>
        <w:t xml:space="preserve">EL REGGEATÓN </w:t>
      </w:r>
      <w:r w:rsidR="00D71DA0" w:rsidRPr="00B54C9F">
        <w:rPr>
          <w:b/>
          <w:bCs/>
          <w:sz w:val="32"/>
          <w:szCs w:val="32"/>
        </w:rPr>
        <w:t xml:space="preserve">SINFÓNICO ILUMINARÁ PUEBLA </w:t>
      </w:r>
      <w:r w:rsidRPr="00B54C9F">
        <w:rPr>
          <w:b/>
          <w:bCs/>
          <w:sz w:val="32"/>
          <w:szCs w:val="32"/>
        </w:rPr>
        <w:t xml:space="preserve">EN </w:t>
      </w:r>
      <w:r w:rsidR="00D71DA0" w:rsidRPr="00B54C9F">
        <w:rPr>
          <w:b/>
          <w:bCs/>
          <w:sz w:val="32"/>
          <w:szCs w:val="32"/>
        </w:rPr>
        <w:t>UNA NOCHE SIN PRECEDENTES</w:t>
      </w:r>
    </w:p>
    <w:p w14:paraId="0D623907" w14:textId="238EA05C" w:rsidR="00D71DA0" w:rsidRDefault="00B54C9F" w:rsidP="00D71DA0">
      <w:pPr>
        <w:jc w:val="center"/>
        <w:rPr>
          <w:b/>
          <w:bCs/>
        </w:rPr>
      </w:pPr>
      <w:r>
        <w:rPr>
          <w:b/>
          <w:bCs/>
        </w:rPr>
        <w:t xml:space="preserve">AUDITORIO </w:t>
      </w:r>
      <w:r w:rsidR="00D71DA0" w:rsidRPr="00D71DA0">
        <w:rPr>
          <w:b/>
          <w:bCs/>
        </w:rPr>
        <w:t>GNP SEGUROS – 27 DE NOVIEMBRE, PUEBLA</w:t>
      </w:r>
    </w:p>
    <w:p w14:paraId="52A74BD1" w14:textId="479FC397" w:rsidR="00D71DA0" w:rsidRPr="00D71DA0" w:rsidRDefault="00D71DA0" w:rsidP="00D71DA0">
      <w:pPr>
        <w:jc w:val="center"/>
        <w:rPr>
          <w:b/>
          <w:bCs/>
        </w:rPr>
      </w:pPr>
      <w:r>
        <w:rPr>
          <w:b/>
          <w:bCs/>
        </w:rPr>
        <w:t>PREVENTA BANAMEX: 7 DE MAYO</w:t>
      </w:r>
    </w:p>
    <w:p w14:paraId="14D0127E" w14:textId="77777777" w:rsidR="00D71DA0" w:rsidRPr="00D71DA0" w:rsidRDefault="00D71DA0" w:rsidP="00D71DA0">
      <w:pPr>
        <w:rPr>
          <w:b/>
          <w:bCs/>
        </w:rPr>
      </w:pPr>
    </w:p>
    <w:p w14:paraId="4A504A75" w14:textId="40545792" w:rsidR="00D71DA0" w:rsidRPr="00D71DA0" w:rsidRDefault="00D71DA0" w:rsidP="00D71DA0">
      <w:r w:rsidRPr="00D71DA0">
        <w:t xml:space="preserve">El próximo 27 de noviembre, Yandel Sinfónico </w:t>
      </w:r>
      <w:r w:rsidR="00B54C9F">
        <w:t>llegará a</w:t>
      </w:r>
      <w:r w:rsidRPr="00D71DA0">
        <w:t xml:space="preserve">l </w:t>
      </w:r>
      <w:r w:rsidR="00B54C9F">
        <w:t>Auditorio GNP Seguros en</w:t>
      </w:r>
      <w:r w:rsidRPr="00D71DA0">
        <w:t xml:space="preserve"> Puebla</w:t>
      </w:r>
      <w:r w:rsidR="00B54C9F">
        <w:t xml:space="preserve">, </w:t>
      </w:r>
      <w:r w:rsidRPr="00D71DA0">
        <w:t>una experiencia musical única que reimagina el reggaetón desde una perspectiva sinfónica. En este espectáculo de gran formato, el artista puertorriqueño fusiona sus canciones más representativas con arreglos orquestales en vivo, creando un puente sonoro entre la música urbana contemporánea y la tradición clásica, en una propuesta que ha marcado un antes y un después en su carrera.</w:t>
      </w:r>
    </w:p>
    <w:p w14:paraId="054558BA" w14:textId="3B4D950D" w:rsidR="00D71DA0" w:rsidRPr="00D71DA0" w:rsidRDefault="00D71DA0" w:rsidP="00D71DA0">
      <w:r w:rsidRPr="00D71DA0">
        <w:t xml:space="preserve">Tras su exitoso paso por el Auditorio Nacional el pasado 31 de enero, donde el Coloso de Reforma fue testigo de una noche inolvidable que confirmó la fuerza y versatilidad de este ambicioso proyecto, Yandel continúa expandiendo </w:t>
      </w:r>
      <w:r w:rsidRPr="00B54C9F">
        <w:rPr>
          <w:i/>
          <w:iCs/>
        </w:rPr>
        <w:t>El Sinfónico Tour</w:t>
      </w:r>
      <w:r w:rsidRPr="00D71DA0">
        <w:t xml:space="preserve"> por México, reafirmando su conexión con el público nacional y su capacidad para reinventarse constantemente. </w:t>
      </w:r>
    </w:p>
    <w:p w14:paraId="50699277" w14:textId="77777777" w:rsidR="00D71DA0" w:rsidRDefault="00D71DA0" w:rsidP="00D71DA0">
      <w:r w:rsidRPr="00D71DA0">
        <w:t xml:space="preserve">Inspirado en el álbum en vivo </w:t>
      </w:r>
      <w:r w:rsidRPr="00B54C9F">
        <w:rPr>
          <w:i/>
          <w:iCs/>
        </w:rPr>
        <w:t>Yandel Sinfónico</w:t>
      </w:r>
      <w:r w:rsidRPr="00D71DA0">
        <w:t>, este show nace del deseo del artista por “despojar sus mayores éxitos y reconstruirlos con una nueva identidad sonora”, integrando cuerdas, metales y maderas a himnos que definieron generaciones. El resultado es un concierto que conserva la energía del reggaetón, pero la presenta bajo un lenguaje musical sofisticado, emotivo y poderoso, pensado para escenarios de gran relevancia cultural.</w:t>
      </w:r>
    </w:p>
    <w:p w14:paraId="69B1ECAE" w14:textId="07AF7FFD" w:rsidR="00D71DA0" w:rsidRPr="00D71DA0" w:rsidRDefault="00D71DA0" w:rsidP="00D71DA0">
      <w:pPr>
        <w:rPr>
          <w:b/>
          <w:bCs/>
          <w:i/>
          <w:iCs/>
        </w:rPr>
      </w:pPr>
      <w:r w:rsidRPr="00D71DA0">
        <w:rPr>
          <w:b/>
          <w:bCs/>
          <w:i/>
          <w:iCs/>
        </w:rPr>
        <w:t>Radiografía Musical</w:t>
      </w:r>
    </w:p>
    <w:p w14:paraId="0389887A" w14:textId="43417D53" w:rsidR="00D71DA0" w:rsidRPr="00D71DA0" w:rsidRDefault="00D71DA0" w:rsidP="00D71DA0">
      <w:r w:rsidRPr="00D71DA0">
        <w:t xml:space="preserve">México es el mayor consumidor global de la música de Yandel y la Ciudad de México se encuentra entre las cinco ciudades que más escuchan su catálogo a nivel mundial, reflejando la profunda relación del artista con el público mexicano y el impacto sostenido de su música en el país. </w:t>
      </w:r>
      <w:r>
        <w:t xml:space="preserve">Mensualmente, el cantante suma </w:t>
      </w:r>
      <w:r w:rsidRPr="00D71DA0">
        <w:t xml:space="preserve">23.3 millones de oyentes </w:t>
      </w:r>
      <w:r>
        <w:t xml:space="preserve">que conectan con su proyecto, demostrando su vigencia e impacto que mantiene a lo largo de los años. </w:t>
      </w:r>
    </w:p>
    <w:p w14:paraId="4E4556E8" w14:textId="77777777" w:rsidR="00D71DA0" w:rsidRPr="00D71DA0" w:rsidRDefault="00D71DA0" w:rsidP="00D71DA0">
      <w:r w:rsidRPr="00D71DA0">
        <w:t>Leyenda del género urbano, Yandel comenzó su carrera en 1998 y consolidó una etapa histórica junto a Wisin &amp; Yandel durante más de 15 años, antes de iniciar su camino como solista en 2014. Desde entonces, ha acumulado éxitos internacionales, millones de oyentes mensuales en plataformas digitales y una constante evolución artística que hoy se materializa en uno de los proyectos más ambiciosos de su trayectoria.</w:t>
      </w:r>
    </w:p>
    <w:p w14:paraId="16F06DEC" w14:textId="6D18A14A" w:rsidR="00D71DA0" w:rsidRPr="00D71DA0" w:rsidRDefault="00D71DA0" w:rsidP="00D71DA0">
      <w:r w:rsidRPr="00D71DA0">
        <w:t>Yandel Sinfónico en Puebla será una noche irrepetible donde la fuerza del reggaetón se encuentra con la majestuosidad de una orquesta, consolidando a Yandel como un artista capaz de trascender géneros, formatos y escenarios, ofreciendo al público poblano una experiencia</w:t>
      </w:r>
      <w:r w:rsidR="00B54C9F">
        <w:t xml:space="preserve"> completamente revolucionaria</w:t>
      </w:r>
      <w:r>
        <w:t xml:space="preserve">. Asegura tus boletos durante la Preventa Banamex el 7 de mayo o bien, en la venta general </w:t>
      </w:r>
      <w:r w:rsidR="00B54C9F">
        <w:t>que se liberará un día después, el</w:t>
      </w:r>
      <w:r>
        <w:t xml:space="preserve"> 8 de mayo a través de Eticket.  </w:t>
      </w:r>
    </w:p>
    <w:p w14:paraId="37B81422" w14:textId="4E075580" w:rsidR="00D71DA0" w:rsidRPr="00D71DA0" w:rsidRDefault="00D71DA0" w:rsidP="00D71DA0">
      <w:pPr>
        <w:jc w:val="center"/>
      </w:pPr>
      <w:r w:rsidRPr="00D71DA0">
        <w:t>CONECTA CON YANDEL:</w:t>
      </w:r>
    </w:p>
    <w:p w14:paraId="2BE9313F" w14:textId="7B424FF5" w:rsidR="00D71DA0" w:rsidRPr="00D71DA0" w:rsidRDefault="00D71DA0" w:rsidP="00D71DA0">
      <w:pPr>
        <w:jc w:val="center"/>
      </w:pPr>
      <w:hyperlink r:id="rId6" w:history="1">
        <w:r w:rsidRPr="00D71DA0">
          <w:rPr>
            <w:rStyle w:val="Hyperlink"/>
          </w:rPr>
          <w:t>FACEBOOK</w:t>
        </w:r>
      </w:hyperlink>
      <w:r w:rsidRPr="00D71DA0">
        <w:t> | </w:t>
      </w:r>
      <w:hyperlink r:id="rId7" w:history="1">
        <w:r w:rsidRPr="00D71DA0">
          <w:rPr>
            <w:rStyle w:val="Hyperlink"/>
          </w:rPr>
          <w:t>INSTAGRAM</w:t>
        </w:r>
      </w:hyperlink>
      <w:r w:rsidRPr="00D71DA0">
        <w:t> | </w:t>
      </w:r>
      <w:hyperlink r:id="rId8" w:history="1">
        <w:r w:rsidRPr="00D71DA0">
          <w:rPr>
            <w:rStyle w:val="Hyperlink"/>
          </w:rPr>
          <w:t>YOUTUBE</w:t>
        </w:r>
      </w:hyperlink>
    </w:p>
    <w:p w14:paraId="2C131002" w14:textId="07A61C8B" w:rsidR="00D71DA0" w:rsidRPr="00D71DA0" w:rsidRDefault="00D71DA0" w:rsidP="00D71DA0">
      <w:pPr>
        <w:jc w:val="center"/>
      </w:pPr>
      <w:r w:rsidRPr="00D71DA0">
        <w:t>CONOCE MÁS DE ESTE Y MÁS CONCIERTOS EN:</w:t>
      </w:r>
    </w:p>
    <w:p w14:paraId="7259F98F" w14:textId="76E71B9F" w:rsidR="00D71DA0" w:rsidRPr="00D71DA0" w:rsidRDefault="00D71DA0" w:rsidP="00D71DA0">
      <w:pPr>
        <w:jc w:val="center"/>
      </w:pPr>
      <w:hyperlink r:id="rId9" w:history="1">
        <w:r w:rsidRPr="00D71DA0">
          <w:rPr>
            <w:rStyle w:val="Hyperlink"/>
          </w:rPr>
          <w:t>WWW.OCESA.COM.MX</w:t>
        </w:r>
      </w:hyperlink>
    </w:p>
    <w:p w14:paraId="00C7E52E" w14:textId="0A8A7A9F" w:rsidR="00D71DA0" w:rsidRPr="00D71DA0" w:rsidRDefault="00D71DA0" w:rsidP="00D71DA0">
      <w:pPr>
        <w:jc w:val="center"/>
      </w:pPr>
      <w:hyperlink r:id="rId10" w:history="1">
        <w:r w:rsidRPr="00D71DA0">
          <w:rPr>
            <w:rStyle w:val="Hyperlink"/>
          </w:rPr>
          <w:t>WWW.FACEBOOK.COM/OCESAMX</w:t>
        </w:r>
      </w:hyperlink>
    </w:p>
    <w:p w14:paraId="0FAFBD80" w14:textId="6CE5E2AF" w:rsidR="00D71DA0" w:rsidRPr="00D71DA0" w:rsidRDefault="00D71DA0" w:rsidP="00D71DA0">
      <w:pPr>
        <w:jc w:val="center"/>
      </w:pPr>
      <w:hyperlink r:id="rId11" w:history="1">
        <w:r w:rsidRPr="00D71DA0">
          <w:rPr>
            <w:rStyle w:val="Hyperlink"/>
          </w:rPr>
          <w:t>WWW.TWITTER.COM/OCESA_TOTAL</w:t>
        </w:r>
      </w:hyperlink>
    </w:p>
    <w:p w14:paraId="64059C49" w14:textId="1CC0BE84" w:rsidR="00D71DA0" w:rsidRPr="00D71DA0" w:rsidRDefault="00D71DA0" w:rsidP="00D71DA0">
      <w:pPr>
        <w:jc w:val="center"/>
      </w:pPr>
      <w:hyperlink r:id="rId12" w:history="1">
        <w:r w:rsidRPr="00D71DA0">
          <w:rPr>
            <w:rStyle w:val="Hyperlink"/>
          </w:rPr>
          <w:t>WWW.INSTAGRAM.COM/OCESA</w:t>
        </w:r>
      </w:hyperlink>
    </w:p>
    <w:p w14:paraId="7FE61F6D" w14:textId="77777777" w:rsidR="009F7EBC" w:rsidRPr="00D71DA0" w:rsidRDefault="009F7EBC"/>
    <w:sectPr w:rsidR="009F7EBC" w:rsidRPr="00D71D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17A57"/>
    <w:multiLevelType w:val="multilevel"/>
    <w:tmpl w:val="5FEC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22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A0"/>
    <w:rsid w:val="00073EF7"/>
    <w:rsid w:val="00403E27"/>
    <w:rsid w:val="00420CEE"/>
    <w:rsid w:val="006A68E7"/>
    <w:rsid w:val="009F7EBC"/>
    <w:rsid w:val="00AE7762"/>
    <w:rsid w:val="00B54C9F"/>
    <w:rsid w:val="00D71DA0"/>
    <w:rsid w:val="2450E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531FBBF"/>
  <w15:chartTrackingRefBased/>
  <w15:docId w15:val="{3F44CE42-82D5-40D3-AA54-15220C3B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1D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1D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1D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1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D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1D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1D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1D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1D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1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DA0"/>
    <w:rPr>
      <w:rFonts w:eastAsiaTheme="majorEastAsia" w:cstheme="majorBidi"/>
      <w:color w:val="272727" w:themeColor="text1" w:themeTint="D8"/>
    </w:rPr>
  </w:style>
  <w:style w:type="paragraph" w:styleId="Title">
    <w:name w:val="Title"/>
    <w:basedOn w:val="Normal"/>
    <w:next w:val="Normal"/>
    <w:link w:val="TitleChar"/>
    <w:uiPriority w:val="10"/>
    <w:qFormat/>
    <w:rsid w:val="00D7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DA0"/>
    <w:pPr>
      <w:spacing w:before="160"/>
      <w:jc w:val="center"/>
    </w:pPr>
    <w:rPr>
      <w:i/>
      <w:iCs/>
      <w:color w:val="404040" w:themeColor="text1" w:themeTint="BF"/>
    </w:rPr>
  </w:style>
  <w:style w:type="character" w:customStyle="1" w:styleId="QuoteChar">
    <w:name w:val="Quote Char"/>
    <w:basedOn w:val="DefaultParagraphFont"/>
    <w:link w:val="Quote"/>
    <w:uiPriority w:val="29"/>
    <w:rsid w:val="00D71DA0"/>
    <w:rPr>
      <w:i/>
      <w:iCs/>
      <w:color w:val="404040" w:themeColor="text1" w:themeTint="BF"/>
    </w:rPr>
  </w:style>
  <w:style w:type="paragraph" w:styleId="ListParagraph">
    <w:name w:val="List Paragraph"/>
    <w:basedOn w:val="Normal"/>
    <w:uiPriority w:val="34"/>
    <w:qFormat/>
    <w:rsid w:val="00D71DA0"/>
    <w:pPr>
      <w:ind w:left="720"/>
      <w:contextualSpacing/>
    </w:pPr>
  </w:style>
  <w:style w:type="character" w:styleId="IntenseEmphasis">
    <w:name w:val="Intense Emphasis"/>
    <w:basedOn w:val="DefaultParagraphFont"/>
    <w:uiPriority w:val="21"/>
    <w:qFormat/>
    <w:rsid w:val="00D71DA0"/>
    <w:rPr>
      <w:i/>
      <w:iCs/>
      <w:color w:val="0F4761" w:themeColor="accent1" w:themeShade="BF"/>
    </w:rPr>
  </w:style>
  <w:style w:type="paragraph" w:styleId="IntenseQuote">
    <w:name w:val="Intense Quote"/>
    <w:basedOn w:val="Normal"/>
    <w:next w:val="Normal"/>
    <w:link w:val="IntenseQuoteChar"/>
    <w:uiPriority w:val="30"/>
    <w:qFormat/>
    <w:rsid w:val="00D7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1DA0"/>
    <w:rPr>
      <w:i/>
      <w:iCs/>
      <w:color w:val="0F4761" w:themeColor="accent1" w:themeShade="BF"/>
    </w:rPr>
  </w:style>
  <w:style w:type="character" w:styleId="IntenseReference">
    <w:name w:val="Intense Reference"/>
    <w:basedOn w:val="DefaultParagraphFont"/>
    <w:uiPriority w:val="32"/>
    <w:qFormat/>
    <w:rsid w:val="00D71DA0"/>
    <w:rPr>
      <w:b/>
      <w:bCs/>
      <w:smallCaps/>
      <w:color w:val="0F4761" w:themeColor="accent1" w:themeShade="BF"/>
      <w:spacing w:val="5"/>
    </w:rPr>
  </w:style>
  <w:style w:type="character" w:styleId="Hyperlink">
    <w:name w:val="Hyperlink"/>
    <w:basedOn w:val="DefaultParagraphFont"/>
    <w:uiPriority w:val="99"/>
    <w:unhideWhenUsed/>
    <w:rsid w:val="00D71DA0"/>
    <w:rPr>
      <w:color w:val="467886" w:themeColor="hyperlink"/>
      <w:u w:val="single"/>
    </w:rPr>
  </w:style>
  <w:style w:type="character" w:styleId="UnresolvedMention">
    <w:name w:val="Unresolved Mention"/>
    <w:basedOn w:val="DefaultParagraphFont"/>
    <w:uiPriority w:val="99"/>
    <w:semiHidden/>
    <w:unhideWhenUsed/>
    <w:rsid w:val="00D71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LRORSJOy5cOBd5TVVQ6F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yandel/" TargetMode="External"/><Relationship Id="rId12" Type="http://schemas.openxmlformats.org/officeDocument/2006/relationships/hyperlink" Target="http://www.instagram.com/oce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YandelelOficial/%7d" TargetMode="External"/><Relationship Id="rId11" Type="http://schemas.openxmlformats.org/officeDocument/2006/relationships/hyperlink" Target="http://www.twitter.com/ocesa_total" TargetMode="External"/><Relationship Id="rId5" Type="http://schemas.openxmlformats.org/officeDocument/2006/relationships/image" Target="media/image1.png"/><Relationship Id="rId10" Type="http://schemas.openxmlformats.org/officeDocument/2006/relationships/hyperlink" Target="http://www.facebook.com/ocesamx" TargetMode="External"/><Relationship Id="rId4" Type="http://schemas.openxmlformats.org/officeDocument/2006/relationships/webSettings" Target="webSettings.xml"/><Relationship Id="rId9" Type="http://schemas.openxmlformats.org/officeDocument/2006/relationships/hyperlink" Target="http://www.ocesa.com.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0</Pages>
  <Words>0</Words>
  <Characters>0</Characters>
  <Application>Microsoft Office Word</Application>
  <DocSecurity>4</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1</cp:revision>
  <dcterms:created xsi:type="dcterms:W3CDTF">2026-05-05T17:28:00Z</dcterms:created>
  <dcterms:modified xsi:type="dcterms:W3CDTF">2026-05-05T17:51:00Z</dcterms:modified>
</cp:coreProperties>
</file>