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630DA3BE" w:rsidR="0092019B" w:rsidRPr="00177AFE" w:rsidRDefault="0092019B" w:rsidP="0092019B">
      <w:pPr>
        <w:jc w:val="right"/>
        <w:rPr>
          <w:rFonts w:cs="Calibri"/>
        </w:rPr>
      </w:pPr>
      <w:r>
        <w:rPr>
          <w:rFonts w:cs="Calibri"/>
        </w:rPr>
        <w:t>0</w:t>
      </w:r>
      <w:r w:rsidR="00D85A48">
        <w:rPr>
          <w:rFonts w:cs="Calibri"/>
        </w:rPr>
        <w:t>4</w:t>
      </w:r>
      <w:r w:rsidRPr="00177AFE">
        <w:rPr>
          <w:rFonts w:cs="Calibri"/>
        </w:rPr>
        <w:t>.0</w:t>
      </w:r>
      <w:r w:rsidR="00D85A48">
        <w:rPr>
          <w:rFonts w:cs="Calibri"/>
        </w:rPr>
        <w:t>5</w:t>
      </w:r>
      <w:r w:rsidRPr="00177AFE">
        <w:rPr>
          <w:rFonts w:cs="Calibri"/>
        </w:rPr>
        <w:t>.</w:t>
      </w:r>
      <w:proofErr w:type="gramStart"/>
      <w:r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585D4F16" w14:textId="77777777" w:rsidR="002813B9" w:rsidRPr="002813B9" w:rsidRDefault="002813B9" w:rsidP="002813B9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2813B9">
        <w:rPr>
          <w:rStyle w:val="Pogrubienie"/>
          <w:rFonts w:ascii="Calibri" w:hAnsi="Calibri" w:cs="Calibri"/>
          <w:sz w:val="22"/>
          <w:szCs w:val="22"/>
        </w:rPr>
        <w:t xml:space="preserve">„Rysiek z Klanu” miał dość. Piotr </w:t>
      </w:r>
      <w:proofErr w:type="spellStart"/>
      <w:r w:rsidRPr="002813B9">
        <w:rPr>
          <w:rStyle w:val="Pogrubienie"/>
          <w:rFonts w:ascii="Calibri" w:hAnsi="Calibri" w:cs="Calibri"/>
          <w:sz w:val="22"/>
          <w:szCs w:val="22"/>
        </w:rPr>
        <w:t>Cyrwus</w:t>
      </w:r>
      <w:proofErr w:type="spellEnd"/>
      <w:r w:rsidRPr="002813B9">
        <w:rPr>
          <w:rStyle w:val="Pogrubienie"/>
          <w:rFonts w:ascii="Calibri" w:hAnsi="Calibri" w:cs="Calibri"/>
          <w:sz w:val="22"/>
          <w:szCs w:val="22"/>
        </w:rPr>
        <w:t xml:space="preserve"> szczerze o kulisach sławy i cenie popularności</w:t>
      </w:r>
    </w:p>
    <w:p w14:paraId="0EAFF049" w14:textId="77F83362" w:rsidR="002813B9" w:rsidRPr="002813B9" w:rsidRDefault="002813B9" w:rsidP="00472A13">
      <w:pPr>
        <w:pStyle w:val="NormalnyWeb"/>
        <w:rPr>
          <w:rFonts w:ascii="Calibri" w:hAnsi="Calibri" w:cs="Calibri"/>
          <w:sz w:val="22"/>
          <w:szCs w:val="22"/>
        </w:rPr>
      </w:pPr>
      <w:r w:rsidRPr="002813B9">
        <w:rPr>
          <w:rStyle w:val="Pogrubienie"/>
          <w:rFonts w:ascii="Calibri" w:hAnsi="Calibri" w:cs="Calibri"/>
          <w:sz w:val="22"/>
          <w:szCs w:val="22"/>
        </w:rPr>
        <w:t xml:space="preserve">Aktor znany milionom widzów jako Ryszard Lubicz po latach ujawnia, jak ogromnym ciężarem stała się dla niego ta rola. W rozmowie z Grzegorzem </w:t>
      </w:r>
      <w:proofErr w:type="spellStart"/>
      <w:r w:rsidRPr="002813B9">
        <w:rPr>
          <w:rStyle w:val="Pogrubienie"/>
          <w:rFonts w:ascii="Calibri" w:hAnsi="Calibri" w:cs="Calibri"/>
          <w:sz w:val="22"/>
          <w:szCs w:val="22"/>
        </w:rPr>
        <w:t>Krychowiakiem</w:t>
      </w:r>
      <w:proofErr w:type="spellEnd"/>
      <w:r w:rsidRPr="002813B9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="008F378B">
        <w:rPr>
          <w:rStyle w:val="Pogrubienie"/>
          <w:rFonts w:ascii="Calibri" w:hAnsi="Calibri" w:cs="Calibri"/>
          <w:sz w:val="22"/>
          <w:szCs w:val="22"/>
        </w:rPr>
        <w:t xml:space="preserve">w RMF FM </w:t>
      </w:r>
      <w:r w:rsidRPr="002813B9">
        <w:rPr>
          <w:rStyle w:val="Pogrubienie"/>
          <w:rFonts w:ascii="Calibri" w:hAnsi="Calibri" w:cs="Calibri"/>
          <w:sz w:val="22"/>
          <w:szCs w:val="22"/>
        </w:rPr>
        <w:t>opowiada o kryzysie, terapii i walce o własną tożsamość poza „Klanem”.</w:t>
      </w:r>
    </w:p>
    <w:p w14:paraId="0EA1EC93" w14:textId="77777777" w:rsidR="002813B9" w:rsidRPr="002813B9" w:rsidRDefault="002813B9" w:rsidP="002813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813B9">
        <w:rPr>
          <w:rFonts w:ascii="Calibri" w:hAnsi="Calibri" w:cs="Calibri"/>
          <w:sz w:val="22"/>
          <w:szCs w:val="22"/>
        </w:rPr>
        <w:t xml:space="preserve">Choć dla wielu widzów na zawsze pozostanie Ryśkiem z kultowego serialu, </w:t>
      </w:r>
      <w:r w:rsidRPr="002813B9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2813B9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2813B9">
        <w:rPr>
          <w:rFonts w:ascii="Calibri" w:hAnsi="Calibri" w:cs="Calibri"/>
          <w:sz w:val="22"/>
          <w:szCs w:val="22"/>
        </w:rPr>
        <w:t xml:space="preserve"> przyznaje, że popularność, którą przyniósł mu „Klan”, była momentami trudna do udźwignięcia. Aktor przez lata mierzył się z zaszufladkowaniem i presją oczekiwań.</w:t>
      </w:r>
    </w:p>
    <w:p w14:paraId="74FD84E3" w14:textId="77777777" w:rsidR="002813B9" w:rsidRPr="002813B9" w:rsidRDefault="002813B9" w:rsidP="002813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813B9">
        <w:rPr>
          <w:rStyle w:val="Pogrubienie"/>
          <w:rFonts w:ascii="Calibri" w:hAnsi="Calibri" w:cs="Calibri"/>
          <w:i/>
          <w:iCs/>
          <w:sz w:val="22"/>
          <w:szCs w:val="22"/>
        </w:rPr>
        <w:t>– Najbardziej przeraziła mnie popularność. Nagle przestałem być Piotrem, a stałem się Ryśkiem – nawet dla najbliższych –</w:t>
      </w:r>
      <w:r w:rsidRPr="002813B9">
        <w:rPr>
          <w:rFonts w:ascii="Calibri" w:hAnsi="Calibri" w:cs="Calibri"/>
          <w:sz w:val="22"/>
          <w:szCs w:val="22"/>
        </w:rPr>
        <w:t xml:space="preserve"> wyznał szczerze.</w:t>
      </w:r>
    </w:p>
    <w:p w14:paraId="3CDFEF3A" w14:textId="77777777" w:rsidR="002813B9" w:rsidRPr="002813B9" w:rsidRDefault="002813B9" w:rsidP="002813B9">
      <w:pPr>
        <w:pStyle w:val="NormalnyWeb"/>
        <w:jc w:val="both"/>
        <w:rPr>
          <w:rFonts w:ascii="Calibri" w:hAnsi="Calibri" w:cs="Calibri"/>
          <w:sz w:val="22"/>
          <w:szCs w:val="22"/>
        </w:rPr>
      </w:pPr>
      <w:proofErr w:type="spellStart"/>
      <w:r w:rsidRPr="002813B9">
        <w:rPr>
          <w:rFonts w:ascii="Calibri" w:hAnsi="Calibri" w:cs="Calibri"/>
          <w:sz w:val="22"/>
          <w:szCs w:val="22"/>
        </w:rPr>
        <w:t>Cyrwus</w:t>
      </w:r>
      <w:proofErr w:type="spellEnd"/>
      <w:r w:rsidRPr="002813B9">
        <w:rPr>
          <w:rFonts w:ascii="Calibri" w:hAnsi="Calibri" w:cs="Calibri"/>
          <w:sz w:val="22"/>
          <w:szCs w:val="22"/>
        </w:rPr>
        <w:t xml:space="preserve"> nie ukrywa, że przełomowym momentem była decyzja o skorzystaniu z pomocy specjalisty. Jak podkreśla, aktorstwo to nie tylko pasja, ale również ogromne obciążenie psychiczne.</w:t>
      </w:r>
    </w:p>
    <w:p w14:paraId="75E95A29" w14:textId="77777777" w:rsidR="002813B9" w:rsidRPr="002813B9" w:rsidRDefault="002813B9" w:rsidP="002813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813B9">
        <w:rPr>
          <w:rStyle w:val="Pogrubienie"/>
          <w:rFonts w:ascii="Calibri" w:hAnsi="Calibri" w:cs="Calibri"/>
          <w:i/>
          <w:iCs/>
          <w:sz w:val="22"/>
          <w:szCs w:val="22"/>
        </w:rPr>
        <w:t>– To zawód, który kosztuje. Musiałem skorzystać z terapii, żeby sobie z tym poradzić –</w:t>
      </w:r>
      <w:r w:rsidRPr="002813B9">
        <w:rPr>
          <w:rFonts w:ascii="Calibri" w:hAnsi="Calibri" w:cs="Calibri"/>
          <w:sz w:val="22"/>
          <w:szCs w:val="22"/>
        </w:rPr>
        <w:t xml:space="preserve"> przyznał.</w:t>
      </w:r>
    </w:p>
    <w:p w14:paraId="1434CBC9" w14:textId="77777777" w:rsidR="002813B9" w:rsidRPr="002813B9" w:rsidRDefault="002813B9" w:rsidP="002813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813B9">
        <w:rPr>
          <w:rFonts w:ascii="Calibri" w:hAnsi="Calibri" w:cs="Calibri"/>
          <w:sz w:val="22"/>
          <w:szCs w:val="22"/>
        </w:rPr>
        <w:t>Mimo trudnych doświadczeń aktor nie żałuje swojej decyzji o udziale w serialu, który przyniósł mu ogólnopolską rozpoznawalność. Dziś patrzy na tę część swojej kariery z większym dystansem.</w:t>
      </w:r>
    </w:p>
    <w:p w14:paraId="487A9F48" w14:textId="77777777" w:rsidR="002813B9" w:rsidRPr="002813B9" w:rsidRDefault="002813B9" w:rsidP="002813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813B9">
        <w:rPr>
          <w:rStyle w:val="Pogrubienie"/>
          <w:rFonts w:ascii="Calibri" w:hAnsi="Calibri" w:cs="Calibri"/>
          <w:i/>
          <w:iCs/>
          <w:sz w:val="22"/>
          <w:szCs w:val="22"/>
        </w:rPr>
        <w:t>– Nigdy nie żałowałem „Klanu”. To była część mojej drogi, nawet jeśli momentami bardzo trudna –</w:t>
      </w:r>
      <w:r w:rsidRPr="002813B9">
        <w:rPr>
          <w:rFonts w:ascii="Calibri" w:hAnsi="Calibri" w:cs="Calibri"/>
          <w:sz w:val="22"/>
          <w:szCs w:val="22"/>
        </w:rPr>
        <w:t xml:space="preserve"> podkreślił.</w:t>
      </w:r>
    </w:p>
    <w:p w14:paraId="233D6F04" w14:textId="77777777" w:rsidR="002813B9" w:rsidRPr="002813B9" w:rsidRDefault="002813B9" w:rsidP="002813B9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2813B9">
        <w:rPr>
          <w:rFonts w:ascii="Calibri" w:hAnsi="Calibri" w:cs="Calibri"/>
          <w:sz w:val="22"/>
          <w:szCs w:val="22"/>
        </w:rPr>
        <w:t xml:space="preserve">Dziś </w:t>
      </w:r>
      <w:r w:rsidRPr="002813B9">
        <w:rPr>
          <w:rStyle w:val="Uwydatnienie"/>
          <w:rFonts w:ascii="Calibri" w:hAnsi="Calibri" w:cs="Calibri"/>
          <w:sz w:val="22"/>
          <w:szCs w:val="22"/>
        </w:rPr>
        <w:t xml:space="preserve">Piotr </w:t>
      </w:r>
      <w:proofErr w:type="spellStart"/>
      <w:r w:rsidRPr="002813B9">
        <w:rPr>
          <w:rStyle w:val="Uwydatnienie"/>
          <w:rFonts w:ascii="Calibri" w:hAnsi="Calibri" w:cs="Calibri"/>
          <w:sz w:val="22"/>
          <w:szCs w:val="22"/>
        </w:rPr>
        <w:t>Cyrwus</w:t>
      </w:r>
      <w:proofErr w:type="spellEnd"/>
      <w:r w:rsidRPr="002813B9">
        <w:rPr>
          <w:rFonts w:ascii="Calibri" w:hAnsi="Calibri" w:cs="Calibri"/>
          <w:sz w:val="22"/>
          <w:szCs w:val="22"/>
        </w:rPr>
        <w:t xml:space="preserve"> konsekwentnie buduje swój wizerunek poza jedną rolą, sięgając po różnorodne projekty teatralne i serialowe. Jak sam mówi, najważniejsze jest dla niego jedno – rozwój i autentyczność.</w:t>
      </w:r>
    </w:p>
    <w:p w14:paraId="01A9592B" w14:textId="77777777" w:rsidR="0092019B" w:rsidRDefault="0092019B"/>
    <w:sectPr w:rsidR="0092019B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4C96C" w14:textId="77777777" w:rsidR="00CD27CF" w:rsidRDefault="00CD27CF" w:rsidP="00F92223">
      <w:pPr>
        <w:spacing w:after="0" w:line="240" w:lineRule="auto"/>
      </w:pPr>
      <w:r>
        <w:separator/>
      </w:r>
    </w:p>
  </w:endnote>
  <w:endnote w:type="continuationSeparator" w:id="0">
    <w:p w14:paraId="511EF871" w14:textId="77777777" w:rsidR="00CD27CF" w:rsidRDefault="00CD27CF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CD27CF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F7A25" w14:textId="77777777" w:rsidR="00CD27CF" w:rsidRDefault="00CD27CF" w:rsidP="00F92223">
      <w:pPr>
        <w:spacing w:after="0" w:line="240" w:lineRule="auto"/>
      </w:pPr>
      <w:r>
        <w:separator/>
      </w:r>
    </w:p>
  </w:footnote>
  <w:footnote w:type="continuationSeparator" w:id="0">
    <w:p w14:paraId="1F9A0FC7" w14:textId="77777777" w:rsidR="00CD27CF" w:rsidRDefault="00CD27CF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CD27CF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81B4A"/>
    <w:rsid w:val="002813B9"/>
    <w:rsid w:val="00381C88"/>
    <w:rsid w:val="00472A13"/>
    <w:rsid w:val="00892FE1"/>
    <w:rsid w:val="008F378B"/>
    <w:rsid w:val="0092019B"/>
    <w:rsid w:val="009D4B60"/>
    <w:rsid w:val="00A01F46"/>
    <w:rsid w:val="00A76FDD"/>
    <w:rsid w:val="00CD27CF"/>
    <w:rsid w:val="00D85A48"/>
    <w:rsid w:val="00E96292"/>
    <w:rsid w:val="00F15D37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2813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3</TotalTime>
  <Pages>1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2026-05-04T11:31:00Z</dcterms:created>
  <dcterms:modified xsi:type="dcterms:W3CDTF">2026-05-04T11:31:00Z</dcterms:modified>
</cp:coreProperties>
</file>