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67D80" w:rsidR="00367D80" w:rsidP="00367D80" w:rsidRDefault="00367D80" w14:paraId="45214F4B" w14:textId="77777777">
      <w:pPr>
        <w:jc w:val="right"/>
        <w:rPr>
          <w:rFonts w:cs="Arial"/>
          <w:b/>
          <w:bCs/>
          <w:i/>
          <w:iCs/>
          <w:sz w:val="18"/>
          <w:szCs w:val="18"/>
        </w:rPr>
      </w:pPr>
    </w:p>
    <w:p w:rsidR="6853C15A" w:rsidP="214370F1" w:rsidRDefault="6853C15A" w14:paraId="1955FD8D" w14:textId="5E031166">
      <w:pPr>
        <w:jc w:val="right"/>
        <w:rPr>
          <w:rFonts w:ascii="Aptos" w:hAnsi="Aptos" w:eastAsia="Aptos" w:cs="Aptos"/>
          <w:i/>
          <w:iCs/>
          <w:sz w:val="24"/>
          <w:szCs w:val="24"/>
        </w:rPr>
      </w:pPr>
      <w:r w:rsidRPr="214370F1">
        <w:rPr>
          <w:rFonts w:ascii="Aptos" w:hAnsi="Aptos" w:eastAsia="Aptos" w:cs="Aptos"/>
          <w:i/>
          <w:iCs/>
          <w:sz w:val="24"/>
          <w:szCs w:val="24"/>
        </w:rPr>
        <w:t xml:space="preserve">Warszawa, </w:t>
      </w:r>
      <w:r w:rsidR="00535CF0">
        <w:rPr>
          <w:rFonts w:ascii="Aptos" w:hAnsi="Aptos" w:eastAsia="Aptos" w:cs="Aptos"/>
          <w:i/>
          <w:iCs/>
          <w:sz w:val="24"/>
          <w:szCs w:val="24"/>
        </w:rPr>
        <w:t>4</w:t>
      </w:r>
      <w:r w:rsidR="00D0639D">
        <w:rPr>
          <w:rFonts w:ascii="Aptos" w:hAnsi="Aptos" w:eastAsia="Aptos" w:cs="Aptos"/>
          <w:i/>
          <w:iCs/>
          <w:sz w:val="24"/>
          <w:szCs w:val="24"/>
        </w:rPr>
        <w:t xml:space="preserve"> </w:t>
      </w:r>
      <w:r w:rsidR="005B313F">
        <w:rPr>
          <w:rFonts w:ascii="Aptos" w:hAnsi="Aptos" w:eastAsia="Aptos" w:cs="Aptos"/>
          <w:i/>
          <w:iCs/>
          <w:sz w:val="24"/>
          <w:szCs w:val="24"/>
        </w:rPr>
        <w:t xml:space="preserve">maja </w:t>
      </w:r>
      <w:r w:rsidRPr="214370F1">
        <w:rPr>
          <w:rFonts w:ascii="Aptos" w:hAnsi="Aptos" w:eastAsia="Aptos" w:cs="Aptos"/>
          <w:i/>
          <w:iCs/>
          <w:sz w:val="24"/>
          <w:szCs w:val="24"/>
        </w:rPr>
        <w:t>2026 r.</w:t>
      </w:r>
    </w:p>
    <w:p w:rsidR="003D08E1" w:rsidP="004773B3" w:rsidRDefault="005C3870" w14:paraId="6A6E553D" w14:textId="30044B82">
      <w:pPr>
        <w:jc w:val="both"/>
        <w:rPr>
          <w:rFonts w:ascii="Aptos" w:hAnsi="Aptos" w:eastAsia="Aptos" w:cs="Aptos"/>
          <w:b/>
          <w:bCs/>
          <w:sz w:val="28"/>
          <w:szCs w:val="28"/>
        </w:rPr>
      </w:pPr>
      <w:r>
        <w:rPr>
          <w:rFonts w:ascii="Aptos" w:hAnsi="Aptos" w:eastAsia="Aptos" w:cs="Aptos"/>
          <w:b/>
          <w:bCs/>
          <w:sz w:val="28"/>
          <w:szCs w:val="28"/>
        </w:rPr>
        <w:t>„</w:t>
      </w:r>
      <w:r w:rsidRPr="005B313F" w:rsidR="005B313F">
        <w:rPr>
          <w:rFonts w:ascii="Aptos" w:hAnsi="Aptos" w:eastAsia="Aptos" w:cs="Aptos"/>
          <w:b/>
          <w:bCs/>
          <w:sz w:val="28"/>
          <w:szCs w:val="28"/>
        </w:rPr>
        <w:t>Nie kupuję! Wynajmuję!</w:t>
      </w:r>
      <w:r>
        <w:rPr>
          <w:rFonts w:ascii="Aptos" w:hAnsi="Aptos" w:eastAsia="Aptos" w:cs="Aptos"/>
          <w:b/>
          <w:bCs/>
          <w:sz w:val="28"/>
          <w:szCs w:val="28"/>
        </w:rPr>
        <w:t>”</w:t>
      </w:r>
      <w:r w:rsidRPr="005B313F" w:rsidR="005B313F">
        <w:rPr>
          <w:rFonts w:ascii="Aptos" w:hAnsi="Aptos" w:eastAsia="Aptos" w:cs="Aptos"/>
          <w:b/>
          <w:bCs/>
          <w:sz w:val="28"/>
          <w:szCs w:val="28"/>
        </w:rPr>
        <w:t xml:space="preserve"> – </w:t>
      </w:r>
      <w:r w:rsidR="005B313F">
        <w:rPr>
          <w:rFonts w:ascii="Aptos" w:hAnsi="Aptos" w:eastAsia="Aptos" w:cs="Aptos"/>
          <w:b/>
          <w:bCs/>
          <w:sz w:val="28"/>
          <w:szCs w:val="28"/>
        </w:rPr>
        <w:t xml:space="preserve">SIXT Polska </w:t>
      </w:r>
      <w:r w:rsidRPr="005B313F" w:rsidR="005B313F">
        <w:rPr>
          <w:rFonts w:ascii="Aptos" w:hAnsi="Aptos" w:eastAsia="Aptos" w:cs="Aptos"/>
          <w:b/>
          <w:bCs/>
          <w:sz w:val="28"/>
          <w:szCs w:val="28"/>
        </w:rPr>
        <w:t>inicjuje ogólnopolską debatę o</w:t>
      </w:r>
      <w:r w:rsidRPr="00C81780" w:rsidR="00C81780">
        <w:rPr>
          <w:rFonts w:ascii="Aptos" w:hAnsi="Aptos" w:eastAsia="Aptos" w:cs="Aptos"/>
          <w:b/>
          <w:bCs/>
          <w:sz w:val="28"/>
          <w:szCs w:val="28"/>
        </w:rPr>
        <w:t xml:space="preserve"> tym, jak Polacy redefiniują pojęcie własności i korzystania z dób</w:t>
      </w:r>
      <w:r w:rsidR="00A0365F">
        <w:rPr>
          <w:rFonts w:ascii="Aptos" w:hAnsi="Aptos" w:eastAsia="Aptos" w:cs="Aptos"/>
          <w:b/>
          <w:bCs/>
          <w:sz w:val="28"/>
          <w:szCs w:val="28"/>
        </w:rPr>
        <w:t>r</w:t>
      </w:r>
    </w:p>
    <w:p w:rsidR="00C17F84" w:rsidP="004773B3" w:rsidRDefault="004773B3" w14:paraId="55CE604E" w14:textId="1819A35D">
      <w:pPr>
        <w:jc w:val="both"/>
        <w:rPr>
          <w:rFonts w:ascii="Aptos" w:hAnsi="Aptos" w:eastAsia="Aptos" w:cs="Aptos"/>
          <w:b/>
          <w:bCs/>
          <w:sz w:val="24"/>
          <w:szCs w:val="24"/>
        </w:rPr>
      </w:pPr>
      <w:r w:rsidRPr="00C17F84">
        <w:rPr>
          <w:rFonts w:ascii="Aptos" w:hAnsi="Aptos" w:eastAsia="Aptos" w:cs="Aptos"/>
          <w:b/>
          <w:bCs/>
          <w:sz w:val="24"/>
          <w:szCs w:val="24"/>
        </w:rPr>
        <w:t xml:space="preserve">4 maja SIXT Polska rozpoczyna kampanię „Nie kupuję! Wynajmuję!” </w:t>
      </w:r>
      <w:r w:rsidRPr="00434F22" w:rsidR="00434F22">
        <w:rPr>
          <w:rFonts w:ascii="Aptos" w:hAnsi="Aptos" w:eastAsia="Aptos" w:cs="Aptos"/>
          <w:b/>
          <w:bCs/>
          <w:sz w:val="24"/>
          <w:szCs w:val="24"/>
        </w:rPr>
        <w:t>– ogólnopolską inicjatywę edukacyjno</w:t>
      </w:r>
      <w:r w:rsidRPr="00434F22" w:rsidR="00434F22">
        <w:rPr>
          <w:rFonts w:ascii="Cambria Math" w:hAnsi="Cambria Math" w:eastAsia="Aptos" w:cs="Cambria Math"/>
          <w:b/>
          <w:bCs/>
          <w:sz w:val="24"/>
          <w:szCs w:val="24"/>
        </w:rPr>
        <w:t>‑</w:t>
      </w:r>
      <w:r w:rsidRPr="00434F22" w:rsidR="00434F22">
        <w:rPr>
          <w:rFonts w:ascii="Aptos" w:hAnsi="Aptos" w:eastAsia="Aptos" w:cs="Aptos"/>
          <w:b/>
          <w:bCs/>
          <w:sz w:val="24"/>
          <w:szCs w:val="24"/>
        </w:rPr>
        <w:t xml:space="preserve">wizerunkową, której celem jest wyjaśnienie i osadzenie w szerszym kontekście zmiany sposobu myślenia o własności. Kampania </w:t>
      </w:r>
      <w:r w:rsidR="00BA5603">
        <w:rPr>
          <w:rFonts w:ascii="Aptos" w:hAnsi="Aptos" w:eastAsia="Aptos" w:cs="Aptos"/>
          <w:b/>
          <w:bCs/>
          <w:sz w:val="24"/>
          <w:szCs w:val="24"/>
        </w:rPr>
        <w:t>wskazuje</w:t>
      </w:r>
      <w:r w:rsidRPr="00434F22" w:rsidR="00434F22">
        <w:rPr>
          <w:rFonts w:ascii="Aptos" w:hAnsi="Aptos" w:eastAsia="Aptos" w:cs="Aptos"/>
          <w:b/>
          <w:bCs/>
          <w:sz w:val="24"/>
          <w:szCs w:val="24"/>
        </w:rPr>
        <w:t>, że coraz częściej nie chodzi już o posiadanie na stałe, lecz o dostęp, elastyczność i możliwość korzystania dokładnie wtedy, gdy pojawia się realna potrzeba.</w:t>
      </w:r>
      <w:r w:rsidR="00BE71BF">
        <w:rPr>
          <w:rFonts w:ascii="Aptos" w:hAnsi="Aptos" w:eastAsia="Aptos" w:cs="Aptos"/>
          <w:b/>
          <w:bCs/>
          <w:sz w:val="24"/>
          <w:szCs w:val="24"/>
        </w:rPr>
        <w:t xml:space="preserve"> Kampania o</w:t>
      </w:r>
      <w:r w:rsidRPr="00C17F84">
        <w:rPr>
          <w:rFonts w:ascii="Aptos" w:hAnsi="Aptos" w:eastAsia="Aptos" w:cs="Aptos"/>
          <w:b/>
          <w:bCs/>
          <w:sz w:val="24"/>
          <w:szCs w:val="24"/>
        </w:rPr>
        <w:t xml:space="preserve">bejmuje działania w </w:t>
      </w:r>
      <w:proofErr w:type="spellStart"/>
      <w:r w:rsidRPr="00C17F84">
        <w:rPr>
          <w:rFonts w:ascii="Aptos" w:hAnsi="Aptos" w:eastAsia="Aptos" w:cs="Aptos"/>
          <w:b/>
          <w:bCs/>
          <w:sz w:val="24"/>
          <w:szCs w:val="24"/>
        </w:rPr>
        <w:t>social</w:t>
      </w:r>
      <w:proofErr w:type="spellEnd"/>
      <w:r w:rsidRPr="00C17F84">
        <w:rPr>
          <w:rFonts w:ascii="Aptos" w:hAnsi="Aptos" w:eastAsia="Aptos" w:cs="Aptos"/>
          <w:b/>
          <w:bCs/>
          <w:sz w:val="24"/>
          <w:szCs w:val="24"/>
        </w:rPr>
        <w:t xml:space="preserve"> mediach, sondę społeczną, emisję mini audycji w </w:t>
      </w:r>
      <w:r w:rsidR="00403B1F">
        <w:rPr>
          <w:rFonts w:ascii="Aptos" w:hAnsi="Aptos" w:eastAsia="Aptos" w:cs="Aptos"/>
          <w:b/>
          <w:bCs/>
          <w:sz w:val="24"/>
          <w:szCs w:val="24"/>
        </w:rPr>
        <w:t xml:space="preserve">stacjach </w:t>
      </w:r>
      <w:r w:rsidRPr="00C17F84" w:rsidR="00403B1F">
        <w:rPr>
          <w:rFonts w:ascii="Aptos" w:hAnsi="Aptos" w:eastAsia="Aptos" w:cs="Aptos"/>
          <w:b/>
          <w:bCs/>
          <w:sz w:val="24"/>
          <w:szCs w:val="24"/>
        </w:rPr>
        <w:t>radio</w:t>
      </w:r>
      <w:r w:rsidR="00403B1F">
        <w:rPr>
          <w:rFonts w:ascii="Aptos" w:hAnsi="Aptos" w:eastAsia="Aptos" w:cs="Aptos"/>
          <w:b/>
          <w:bCs/>
          <w:sz w:val="24"/>
          <w:szCs w:val="24"/>
        </w:rPr>
        <w:t>wych</w:t>
      </w:r>
      <w:r w:rsidRPr="00C17F84">
        <w:rPr>
          <w:rFonts w:ascii="Aptos" w:hAnsi="Aptos" w:eastAsia="Aptos" w:cs="Aptos"/>
          <w:b/>
          <w:bCs/>
          <w:sz w:val="24"/>
          <w:szCs w:val="24"/>
        </w:rPr>
        <w:t xml:space="preserve">, a także obecność telewizyjną i </w:t>
      </w:r>
      <w:proofErr w:type="spellStart"/>
      <w:r w:rsidRPr="00C17F84">
        <w:rPr>
          <w:rFonts w:ascii="Aptos" w:hAnsi="Aptos" w:eastAsia="Aptos" w:cs="Aptos"/>
          <w:b/>
          <w:bCs/>
          <w:sz w:val="24"/>
          <w:szCs w:val="24"/>
        </w:rPr>
        <w:t>eventową</w:t>
      </w:r>
      <w:proofErr w:type="spellEnd"/>
      <w:r w:rsidRPr="00C17F84">
        <w:rPr>
          <w:rFonts w:ascii="Aptos" w:hAnsi="Aptos" w:eastAsia="Aptos" w:cs="Aptos"/>
          <w:b/>
          <w:bCs/>
          <w:sz w:val="24"/>
          <w:szCs w:val="24"/>
        </w:rPr>
        <w:t xml:space="preserve">. </w:t>
      </w:r>
    </w:p>
    <w:p w:rsidRPr="00674CFA" w:rsidR="00674CFA" w:rsidP="1F7DEDC7" w:rsidRDefault="00C17F84" w14:paraId="684A265C" w14:textId="0B9DF2D1">
      <w:pPr>
        <w:pStyle w:val="Normalny"/>
        <w:jc w:val="both"/>
        <w:rPr>
          <w:rFonts w:ascii="Aptos" w:hAnsi="Aptos" w:eastAsia="Aptos" w:cs="Aptos"/>
          <w:sz w:val="24"/>
          <w:szCs w:val="24"/>
        </w:rPr>
      </w:pPr>
      <w:r w:rsidRPr="1F7DEDC7" w:rsidR="00C17F84">
        <w:rPr>
          <w:rFonts w:ascii="Aptos" w:hAnsi="Aptos" w:eastAsia="Aptos" w:cs="Aptos"/>
          <w:sz w:val="24"/>
          <w:szCs w:val="24"/>
        </w:rPr>
        <w:t>Jak wyni</w:t>
      </w:r>
      <w:r w:rsidRPr="1F7DEDC7" w:rsidR="00C17F84">
        <w:rPr>
          <w:rFonts w:ascii="Aptos" w:hAnsi="Aptos" w:eastAsia="Aptos" w:cs="Aptos"/>
          <w:sz w:val="24"/>
          <w:szCs w:val="24"/>
        </w:rPr>
        <w:t>ka z raportu SIXT Polska „Auto na własnych zasadach”</w:t>
      </w:r>
      <w:r w:rsidRPr="1F7DEDC7" w:rsidR="009B2EB1">
        <w:rPr>
          <w:rFonts w:ascii="Aptos" w:hAnsi="Aptos" w:eastAsia="Aptos" w:cs="Aptos"/>
          <w:sz w:val="24"/>
          <w:szCs w:val="24"/>
        </w:rPr>
        <w:t>, przeprowadzonego w sierpniu 202</w:t>
      </w:r>
      <w:r w:rsidRPr="1F7DEDC7" w:rsidR="00274762">
        <w:rPr>
          <w:rFonts w:ascii="Aptos" w:hAnsi="Aptos" w:eastAsia="Aptos" w:cs="Aptos"/>
          <w:sz w:val="24"/>
          <w:szCs w:val="24"/>
        </w:rPr>
        <w:t>5</w:t>
      </w:r>
      <w:r w:rsidRPr="1F7DEDC7" w:rsidR="009B2EB1">
        <w:rPr>
          <w:rFonts w:ascii="Aptos" w:hAnsi="Aptos" w:eastAsia="Aptos" w:cs="Aptos"/>
          <w:sz w:val="24"/>
          <w:szCs w:val="24"/>
        </w:rPr>
        <w:t xml:space="preserve"> roku,</w:t>
      </w:r>
      <w:r w:rsidRPr="1F7DEDC7" w:rsidR="00C17F84">
        <w:rPr>
          <w:rFonts w:ascii="Aptos" w:hAnsi="Aptos" w:eastAsia="Aptos" w:cs="Aptos"/>
          <w:sz w:val="24"/>
          <w:szCs w:val="24"/>
        </w:rPr>
        <w:t xml:space="preserve"> j</w:t>
      </w:r>
      <w:r w:rsidRPr="1F7DEDC7" w:rsidR="00C17F84">
        <w:rPr>
          <w:rFonts w:ascii="Aptos" w:hAnsi="Aptos" w:eastAsia="Aptos" w:cs="Aptos"/>
          <w:sz w:val="24"/>
          <w:szCs w:val="24"/>
        </w:rPr>
        <w:t xml:space="preserve">uż 6 na 10 Polaków korzystało z wynajmu samochodu (wzrost o 20 </w:t>
      </w:r>
      <w:r w:rsidRPr="1F7DEDC7" w:rsidR="00C17F84">
        <w:rPr>
          <w:rFonts w:ascii="Aptos" w:hAnsi="Aptos" w:eastAsia="Aptos" w:cs="Aptos"/>
          <w:sz w:val="24"/>
          <w:szCs w:val="24"/>
        </w:rPr>
        <w:t>p.p</w:t>
      </w:r>
      <w:r w:rsidRPr="1F7DEDC7" w:rsidR="00C17F84">
        <w:rPr>
          <w:rFonts w:ascii="Aptos" w:hAnsi="Aptos" w:eastAsia="Aptos" w:cs="Aptos"/>
          <w:sz w:val="24"/>
          <w:szCs w:val="24"/>
        </w:rPr>
        <w:t xml:space="preserve">. </w:t>
      </w:r>
      <w:r w:rsidRPr="1F7DEDC7" w:rsidR="005C3870">
        <w:rPr>
          <w:rFonts w:ascii="Aptos" w:hAnsi="Aptos" w:eastAsia="Aptos" w:cs="Aptos"/>
          <w:sz w:val="24"/>
          <w:szCs w:val="24"/>
        </w:rPr>
        <w:t>r/r</w:t>
      </w:r>
      <w:r w:rsidRPr="1F7DEDC7" w:rsidR="00C17F84">
        <w:rPr>
          <w:rFonts w:ascii="Aptos" w:hAnsi="Aptos" w:eastAsia="Aptos" w:cs="Aptos"/>
          <w:sz w:val="24"/>
          <w:szCs w:val="24"/>
        </w:rPr>
        <w:t>), z czego 54</w:t>
      </w:r>
      <w:r w:rsidRPr="1F7DEDC7" w:rsidR="00C17F84">
        <w:rPr>
          <w:rFonts w:ascii="Aptos" w:hAnsi="Aptos" w:eastAsia="Aptos" w:cs="Aptos"/>
          <w:sz w:val="24"/>
          <w:szCs w:val="24"/>
        </w:rPr>
        <w:t xml:space="preserve"> proc. </w:t>
      </w:r>
      <w:r w:rsidRPr="1F7DEDC7" w:rsidR="00C17F84">
        <w:rPr>
          <w:rFonts w:ascii="Aptos" w:hAnsi="Aptos" w:eastAsia="Aptos" w:cs="Aptos"/>
          <w:sz w:val="24"/>
          <w:szCs w:val="24"/>
        </w:rPr>
        <w:t>w formule krótkoterminowej, a 10</w:t>
      </w:r>
      <w:r w:rsidRPr="1F7DEDC7" w:rsidR="00C17F84">
        <w:rPr>
          <w:rFonts w:ascii="Aptos" w:hAnsi="Aptos" w:eastAsia="Aptos" w:cs="Aptos"/>
          <w:sz w:val="24"/>
          <w:szCs w:val="24"/>
        </w:rPr>
        <w:t xml:space="preserve"> proc.</w:t>
      </w:r>
      <w:r w:rsidRPr="1F7DEDC7" w:rsidR="00C17F84">
        <w:rPr>
          <w:rFonts w:ascii="Aptos" w:hAnsi="Aptos" w:eastAsia="Aptos" w:cs="Aptos"/>
          <w:sz w:val="24"/>
          <w:szCs w:val="24"/>
        </w:rPr>
        <w:t xml:space="preserve"> długoterminowej. </w:t>
      </w:r>
      <w:r w:rsidRPr="1F7DEDC7" w:rsidR="008C6E79">
        <w:rPr>
          <w:rFonts w:ascii="Aptos" w:hAnsi="Aptos" w:eastAsia="Aptos" w:cs="Aptos"/>
          <w:sz w:val="24"/>
          <w:szCs w:val="24"/>
        </w:rPr>
        <w:t>Jednocześnie 59</w:t>
      </w:r>
      <w:r w:rsidRPr="1F7DEDC7" w:rsidR="008C6E79">
        <w:rPr>
          <w:rFonts w:ascii="Aptos" w:hAnsi="Aptos" w:eastAsia="Aptos" w:cs="Aptos"/>
          <w:sz w:val="24"/>
          <w:szCs w:val="24"/>
        </w:rPr>
        <w:t xml:space="preserve"> proc.</w:t>
      </w:r>
      <w:r w:rsidRPr="1F7DEDC7" w:rsidR="008C6E79">
        <w:rPr>
          <w:rFonts w:ascii="Aptos" w:hAnsi="Aptos" w:eastAsia="Aptos" w:cs="Aptos"/>
          <w:sz w:val="24"/>
          <w:szCs w:val="24"/>
        </w:rPr>
        <w:t xml:space="preserve"> respondentów nadal deklaruje, że wolałoby posiadać samochód na własność </w:t>
      </w:r>
      <w:r w:rsidRPr="1F7DEDC7" w:rsidR="00C17F84">
        <w:rPr>
          <w:rFonts w:ascii="Aptos" w:hAnsi="Aptos" w:eastAsia="Aptos" w:cs="Aptos"/>
          <w:sz w:val="24"/>
          <w:szCs w:val="24"/>
        </w:rPr>
        <w:t xml:space="preserve">(spadek o 10 </w:t>
      </w:r>
      <w:r w:rsidRPr="1F7DEDC7" w:rsidR="00C17F84">
        <w:rPr>
          <w:rFonts w:ascii="Aptos" w:hAnsi="Aptos" w:eastAsia="Aptos" w:cs="Aptos"/>
          <w:sz w:val="24"/>
          <w:szCs w:val="24"/>
        </w:rPr>
        <w:t>p.p</w:t>
      </w:r>
      <w:r w:rsidRPr="1F7DEDC7" w:rsidR="00C17F84">
        <w:rPr>
          <w:rFonts w:ascii="Aptos" w:hAnsi="Aptos" w:eastAsia="Aptos" w:cs="Aptos"/>
          <w:sz w:val="24"/>
          <w:szCs w:val="24"/>
        </w:rPr>
        <w:t>. r/r).</w:t>
      </w:r>
      <w:r w:rsidRPr="1F7DEDC7" w:rsidR="00674CFA">
        <w:rPr>
          <w:rFonts w:ascii="Aptos" w:hAnsi="Aptos" w:eastAsia="Aptos" w:cs="Aptos"/>
          <w:sz w:val="24"/>
          <w:szCs w:val="24"/>
        </w:rPr>
        <w:t xml:space="preserve"> </w:t>
      </w:r>
      <w:r w:rsidRPr="1F7DEDC7" w:rsidR="00674CFA">
        <w:rPr>
          <w:rFonts w:ascii="Aptos" w:hAnsi="Aptos" w:eastAsia="Aptos" w:cs="Aptos"/>
          <w:sz w:val="24"/>
          <w:szCs w:val="24"/>
        </w:rPr>
        <w:t>Dane te pokazują moment przejściowy: rosnącą otwartość na nowe modele korzystania przy jednoczesnym silnym zakorzenieniu tradycyjnych nawyków</w:t>
      </w:r>
      <w:r w:rsidRPr="1F7DEDC7" w:rsidR="00BF480E">
        <w:rPr>
          <w:rFonts w:ascii="Aptos" w:hAnsi="Aptos" w:eastAsia="Aptos" w:cs="Aptos"/>
          <w:sz w:val="24"/>
          <w:szCs w:val="24"/>
        </w:rPr>
        <w:t xml:space="preserve"> </w:t>
      </w:r>
      <w:r w:rsidRPr="1F7DEDC7" w:rsidR="00E005B2">
        <w:rPr>
          <w:rFonts w:ascii="Aptos" w:hAnsi="Aptos" w:eastAsia="Aptos" w:cs="Aptos"/>
          <w:sz w:val="24"/>
          <w:szCs w:val="24"/>
        </w:rPr>
        <w:t xml:space="preserve">posiadania na własność </w:t>
      </w:r>
      <w:r w:rsidRPr="1F7DEDC7" w:rsidR="202127AA">
        <w:rPr>
          <w:rFonts w:ascii="Aptos" w:hAnsi="Aptos" w:eastAsia="Aptos" w:cs="Aptos"/>
          <w:sz w:val="24"/>
          <w:szCs w:val="24"/>
        </w:rPr>
        <w:t>–</w:t>
      </w:r>
      <w:r w:rsidRPr="1F7DEDC7" w:rsidR="00BF480E">
        <w:rPr>
          <w:rFonts w:ascii="Aptos" w:hAnsi="Aptos" w:eastAsia="Aptos" w:cs="Aptos"/>
          <w:sz w:val="24"/>
          <w:szCs w:val="24"/>
        </w:rPr>
        <w:t xml:space="preserve"> choć z </w:t>
      </w:r>
      <w:r w:rsidRPr="1F7DEDC7" w:rsidR="00322D51">
        <w:rPr>
          <w:rFonts w:ascii="Aptos" w:hAnsi="Aptos" w:eastAsia="Aptos" w:cs="Aptos"/>
          <w:sz w:val="24"/>
          <w:szCs w:val="24"/>
        </w:rPr>
        <w:t>tendencją</w:t>
      </w:r>
      <w:r w:rsidRPr="1F7DEDC7" w:rsidR="00BF480E">
        <w:rPr>
          <w:rFonts w:ascii="Aptos" w:hAnsi="Aptos" w:eastAsia="Aptos" w:cs="Aptos"/>
          <w:sz w:val="24"/>
          <w:szCs w:val="24"/>
        </w:rPr>
        <w:t xml:space="preserve"> spadkow</w:t>
      </w:r>
      <w:r w:rsidRPr="1F7DEDC7" w:rsidR="00322D51">
        <w:rPr>
          <w:rFonts w:ascii="Aptos" w:hAnsi="Aptos" w:eastAsia="Aptos" w:cs="Aptos"/>
          <w:sz w:val="24"/>
          <w:szCs w:val="24"/>
        </w:rPr>
        <w:t>ą</w:t>
      </w:r>
      <w:r w:rsidRPr="1F7DEDC7" w:rsidR="00674CFA">
        <w:rPr>
          <w:rFonts w:ascii="Aptos" w:hAnsi="Aptos" w:eastAsia="Aptos" w:cs="Aptos"/>
          <w:sz w:val="24"/>
          <w:szCs w:val="24"/>
        </w:rPr>
        <w:t>.</w:t>
      </w:r>
    </w:p>
    <w:p w:rsidR="00C17F84" w:rsidP="004773B3" w:rsidRDefault="00C61408" w14:paraId="761D9297" w14:textId="16BF9B20">
      <w:pPr>
        <w:jc w:val="both"/>
        <w:rPr>
          <w:rFonts w:ascii="Aptos" w:hAnsi="Aptos" w:eastAsia="Aptos" w:cs="Aptos"/>
          <w:sz w:val="24"/>
          <w:szCs w:val="24"/>
        </w:rPr>
      </w:pPr>
      <w:r w:rsidR="00C61408">
        <w:rPr>
          <w:rFonts w:ascii="Aptos" w:hAnsi="Aptos" w:eastAsia="Aptos" w:cs="Aptos"/>
          <w:sz w:val="24"/>
          <w:szCs w:val="24"/>
        </w:rPr>
        <w:t>Trend</w:t>
      </w:r>
      <w:r w:rsidRPr="00BF2352" w:rsidR="00BF2352">
        <w:rPr>
          <w:rFonts w:ascii="Aptos" w:hAnsi="Aptos" w:eastAsia="Aptos" w:cs="Aptos"/>
          <w:sz w:val="24"/>
          <w:szCs w:val="24"/>
        </w:rPr>
        <w:t xml:space="preserve"> „korzystania zamiast posiadania” </w:t>
      </w:r>
      <w:r w:rsidR="00C61408">
        <w:rPr>
          <w:rFonts w:ascii="Aptos" w:hAnsi="Aptos" w:eastAsia="Aptos" w:cs="Aptos"/>
          <w:sz w:val="24"/>
          <w:szCs w:val="24"/>
        </w:rPr>
        <w:t>widoczny jest dzisiaj w wielu kategoriach.</w:t>
      </w:r>
      <w:r w:rsidRPr="00BF2352" w:rsidR="00BF2352">
        <w:rPr>
          <w:rFonts w:ascii="Aptos" w:hAnsi="Aptos" w:eastAsia="Aptos" w:cs="Aptos"/>
          <w:sz w:val="24"/>
          <w:szCs w:val="24"/>
        </w:rPr>
        <w:t xml:space="preserve"> </w:t>
      </w:r>
      <w:r w:rsidR="00090A2F">
        <w:rPr>
          <w:rFonts w:ascii="Aptos" w:hAnsi="Aptos" w:eastAsia="Aptos" w:cs="Aptos"/>
          <w:sz w:val="24"/>
          <w:szCs w:val="24"/>
        </w:rPr>
        <w:t>W ciągu 5 lat r</w:t>
      </w:r>
      <w:r w:rsidRPr="00090A2F" w:rsidR="00090A2F">
        <w:rPr>
          <w:rFonts w:ascii="Aptos" w:hAnsi="Aptos" w:eastAsia="Aptos" w:cs="Aptos"/>
          <w:sz w:val="24"/>
          <w:szCs w:val="24"/>
        </w:rPr>
        <w:t xml:space="preserve">ynek najmu </w:t>
      </w:r>
      <w:r w:rsidR="00090A2F">
        <w:rPr>
          <w:rFonts w:ascii="Aptos" w:hAnsi="Aptos" w:eastAsia="Aptos" w:cs="Aptos"/>
          <w:sz w:val="24"/>
          <w:szCs w:val="24"/>
        </w:rPr>
        <w:t xml:space="preserve">nieruchomości </w:t>
      </w:r>
      <w:r w:rsidRPr="00090A2F" w:rsidR="00090A2F">
        <w:rPr>
          <w:rFonts w:ascii="Aptos" w:hAnsi="Aptos" w:eastAsia="Aptos" w:cs="Aptos"/>
          <w:sz w:val="24"/>
          <w:szCs w:val="24"/>
        </w:rPr>
        <w:t>w Polsce urósł o 256</w:t>
      </w:r>
      <w:r w:rsidR="00090A2F">
        <w:rPr>
          <w:rFonts w:ascii="Aptos" w:hAnsi="Aptos" w:eastAsia="Aptos" w:cs="Aptos"/>
          <w:sz w:val="24"/>
          <w:szCs w:val="24"/>
        </w:rPr>
        <w:t xml:space="preserve"> proc</w:t>
      </w:r>
      <w:r w:rsidR="00203DCD">
        <w:rPr>
          <w:rStyle w:val="Odwoanieprzypisudolnego"/>
          <w:rFonts w:ascii="Aptos" w:hAnsi="Aptos" w:eastAsia="Aptos" w:cs="Aptos"/>
          <w:sz w:val="24"/>
          <w:szCs w:val="24"/>
        </w:rPr>
        <w:footnoteReference w:id="1"/>
      </w:r>
      <w:r w:rsidR="00090A2F">
        <w:rPr>
          <w:rFonts w:ascii="Aptos" w:hAnsi="Aptos" w:eastAsia="Aptos" w:cs="Aptos"/>
          <w:sz w:val="24"/>
          <w:szCs w:val="24"/>
        </w:rPr>
        <w:t xml:space="preserve">. </w:t>
      </w:r>
      <w:r w:rsidRPr="00090A2F" w:rsidR="00090A2F">
        <w:rPr>
          <w:rFonts w:ascii="Aptos" w:hAnsi="Aptos" w:eastAsia="Aptos" w:cs="Aptos"/>
          <w:sz w:val="24"/>
          <w:szCs w:val="24"/>
        </w:rPr>
        <w:t xml:space="preserve"> </w:t>
      </w:r>
      <w:r w:rsidR="00090A2F">
        <w:rPr>
          <w:rFonts w:ascii="Aptos" w:hAnsi="Aptos" w:eastAsia="Aptos" w:cs="Aptos"/>
          <w:sz w:val="24"/>
          <w:szCs w:val="24"/>
        </w:rPr>
        <w:t xml:space="preserve">Ale </w:t>
      </w:r>
      <w:r w:rsidRPr="00BF2352" w:rsidR="00BF2352">
        <w:rPr>
          <w:rFonts w:ascii="Aptos" w:hAnsi="Aptos" w:eastAsia="Aptos" w:cs="Aptos"/>
          <w:sz w:val="24"/>
          <w:szCs w:val="24"/>
        </w:rPr>
        <w:t xml:space="preserve">Polacy coraz częściej sięgają po wynajem i subskrypcje </w:t>
      </w:r>
      <w:r w:rsidR="00090A2F">
        <w:rPr>
          <w:rFonts w:ascii="Aptos" w:hAnsi="Aptos" w:eastAsia="Aptos" w:cs="Aptos"/>
          <w:sz w:val="24"/>
          <w:szCs w:val="24"/>
        </w:rPr>
        <w:t xml:space="preserve">również </w:t>
      </w:r>
      <w:r w:rsidRPr="00BF2352" w:rsidR="00BF2352">
        <w:rPr>
          <w:rFonts w:ascii="Aptos" w:hAnsi="Aptos" w:eastAsia="Aptos" w:cs="Aptos"/>
          <w:sz w:val="24"/>
          <w:szCs w:val="24"/>
        </w:rPr>
        <w:t xml:space="preserve">w takich obszarach jak </w:t>
      </w:r>
      <w:r w:rsidR="00F04E0D">
        <w:rPr>
          <w:rFonts w:ascii="Aptos" w:hAnsi="Aptos" w:eastAsia="Aptos" w:cs="Aptos"/>
          <w:sz w:val="24"/>
          <w:szCs w:val="24"/>
        </w:rPr>
        <w:t xml:space="preserve">rozrywka, usługi cyfrowe, </w:t>
      </w:r>
      <w:r w:rsidRPr="00BF2352" w:rsidR="00BF2352">
        <w:rPr>
          <w:rFonts w:ascii="Aptos" w:hAnsi="Aptos" w:eastAsia="Aptos" w:cs="Aptos"/>
          <w:sz w:val="24"/>
          <w:szCs w:val="24"/>
        </w:rPr>
        <w:t xml:space="preserve">sprzęt AGD, narzędzia i wyposażenie domu, odzież, a także </w:t>
      </w:r>
      <w:r w:rsidR="00F04E0D">
        <w:rPr>
          <w:rFonts w:ascii="Aptos" w:hAnsi="Aptos" w:eastAsia="Aptos" w:cs="Aptos"/>
          <w:sz w:val="24"/>
          <w:szCs w:val="24"/>
        </w:rPr>
        <w:t>elektronika użytkowa</w:t>
      </w:r>
      <w:r w:rsidRPr="00BF2352" w:rsidR="00BF2352">
        <w:rPr>
          <w:rFonts w:ascii="Aptos" w:hAnsi="Aptos" w:eastAsia="Aptos" w:cs="Aptos"/>
          <w:sz w:val="24"/>
          <w:szCs w:val="24"/>
        </w:rPr>
        <w:t xml:space="preserve">. </w:t>
      </w:r>
      <w:r w:rsidR="00F04E0D">
        <w:rPr>
          <w:rFonts w:ascii="Aptos" w:hAnsi="Aptos" w:eastAsia="Aptos" w:cs="Aptos"/>
          <w:sz w:val="24"/>
          <w:szCs w:val="24"/>
        </w:rPr>
        <w:t>W</w:t>
      </w:r>
      <w:r w:rsidRPr="00F04E0D" w:rsidR="00F04E0D">
        <w:rPr>
          <w:rFonts w:ascii="Aptos" w:hAnsi="Aptos" w:eastAsia="Aptos" w:cs="Aptos"/>
          <w:sz w:val="24"/>
          <w:szCs w:val="24"/>
        </w:rPr>
        <w:t xml:space="preserve">artość rynku </w:t>
      </w:r>
      <w:proofErr w:type="spellStart"/>
      <w:r w:rsidR="00F04E0D">
        <w:rPr>
          <w:rFonts w:ascii="Aptos" w:hAnsi="Aptos" w:eastAsia="Aptos" w:cs="Aptos"/>
          <w:sz w:val="24"/>
          <w:szCs w:val="24"/>
        </w:rPr>
        <w:t>DaaS</w:t>
      </w:r>
      <w:proofErr w:type="spellEnd"/>
      <w:r w:rsidR="00F04E0D">
        <w:rPr>
          <w:rFonts w:ascii="Aptos" w:hAnsi="Aptos" w:eastAsia="Aptos" w:cs="Aptos"/>
          <w:sz w:val="24"/>
          <w:szCs w:val="24"/>
        </w:rPr>
        <w:t xml:space="preserve"> (</w:t>
      </w:r>
      <w:proofErr w:type="spellStart"/>
      <w:r w:rsidRPr="1F7DEDC7" w:rsidR="00F04E0D">
        <w:rPr>
          <w:rFonts w:ascii="Aptos" w:hAnsi="Aptos" w:eastAsia="Aptos" w:cs="Aptos"/>
          <w:i w:val="1"/>
          <w:iCs w:val="1"/>
          <w:sz w:val="24"/>
          <w:szCs w:val="24"/>
        </w:rPr>
        <w:t>d</w:t>
      </w:r>
      <w:r w:rsidRPr="1F7DEDC7" w:rsidR="00BA638F">
        <w:rPr>
          <w:rFonts w:ascii="Aptos" w:hAnsi="Aptos" w:eastAsia="Aptos" w:cs="Aptos"/>
          <w:i w:val="1"/>
          <w:iCs w:val="1"/>
          <w:sz w:val="24"/>
          <w:szCs w:val="24"/>
        </w:rPr>
        <w:t>e</w:t>
      </w:r>
      <w:r w:rsidRPr="1F7DEDC7" w:rsidR="00F04E0D">
        <w:rPr>
          <w:rFonts w:ascii="Aptos" w:hAnsi="Aptos" w:eastAsia="Aptos" w:cs="Aptos"/>
          <w:i w:val="1"/>
          <w:iCs w:val="1"/>
          <w:sz w:val="24"/>
          <w:szCs w:val="24"/>
        </w:rPr>
        <w:t>vice</w:t>
      </w:r>
      <w:proofErr w:type="spellEnd"/>
      <w:r w:rsidRPr="1F7DEDC7" w:rsidR="00F04E0D">
        <w:rPr>
          <w:rFonts w:ascii="Aptos" w:hAnsi="Aptos" w:eastAsia="Aptos" w:cs="Aptos"/>
          <w:i w:val="1"/>
          <w:iCs w:val="1"/>
          <w:sz w:val="24"/>
          <w:szCs w:val="24"/>
        </w:rPr>
        <w:t xml:space="preserve"> as a service</w:t>
      </w:r>
      <w:r w:rsidR="00F04E0D">
        <w:rPr>
          <w:rFonts w:ascii="Aptos" w:hAnsi="Aptos" w:eastAsia="Aptos" w:cs="Aptos"/>
          <w:sz w:val="24"/>
          <w:szCs w:val="24"/>
        </w:rPr>
        <w:t xml:space="preserve">) </w:t>
      </w:r>
      <w:r w:rsidRPr="00F04E0D" w:rsidR="00F04E0D">
        <w:rPr>
          <w:rFonts w:ascii="Aptos" w:hAnsi="Aptos" w:eastAsia="Aptos" w:cs="Aptos"/>
          <w:sz w:val="24"/>
          <w:szCs w:val="24"/>
        </w:rPr>
        <w:t xml:space="preserve">w Polsce w latach 2024-2025 </w:t>
      </w:r>
      <w:r w:rsidR="00F04E0D">
        <w:rPr>
          <w:rFonts w:ascii="Aptos" w:hAnsi="Aptos" w:eastAsia="Aptos" w:cs="Aptos"/>
          <w:sz w:val="24"/>
          <w:szCs w:val="24"/>
        </w:rPr>
        <w:t xml:space="preserve">wyniosła około </w:t>
      </w:r>
      <w:r w:rsidRPr="00F04E0D" w:rsidR="00F04E0D">
        <w:rPr>
          <w:rFonts w:ascii="Aptos" w:hAnsi="Aptos" w:eastAsia="Aptos" w:cs="Aptos"/>
          <w:sz w:val="24"/>
          <w:szCs w:val="24"/>
        </w:rPr>
        <w:t>200 mln euro</w:t>
      </w:r>
      <w:r w:rsidR="00203DCD">
        <w:rPr>
          <w:rStyle w:val="Odwoanieprzypisudolnego"/>
          <w:rFonts w:ascii="Aptos" w:hAnsi="Aptos" w:eastAsia="Aptos" w:cs="Aptos"/>
          <w:sz w:val="24"/>
          <w:szCs w:val="24"/>
        </w:rPr>
        <w:footnoteReference w:id="2"/>
      </w:r>
      <w:r w:rsidR="00F04E0D">
        <w:rPr>
          <w:rFonts w:ascii="Aptos" w:hAnsi="Aptos" w:eastAsia="Aptos" w:cs="Aptos"/>
          <w:sz w:val="24"/>
          <w:szCs w:val="24"/>
        </w:rPr>
        <w:t xml:space="preserve">. </w:t>
      </w:r>
      <w:r w:rsidRPr="00BF2352" w:rsidR="00BF2352">
        <w:rPr>
          <w:rFonts w:ascii="Aptos" w:hAnsi="Aptos" w:eastAsia="Aptos" w:cs="Aptos"/>
          <w:sz w:val="24"/>
          <w:szCs w:val="24"/>
        </w:rPr>
        <w:t>W wielu kategoriach model ten przestał być alternatywą awaryjną – stał się racjonalnym wyborem, pozwalającym ograniczać koszty, unikać długoterminowych zobowiązań i dopasowywać rozwiązania do zmieniającego się stylu życia.</w:t>
      </w:r>
    </w:p>
    <w:p w:rsidRPr="000F2E26" w:rsidR="00C17F84" w:rsidP="1F7DEDC7" w:rsidRDefault="008C6E79" w14:paraId="31F205A8" w14:textId="7F4AEC97">
      <w:pPr>
        <w:pStyle w:val="Normalny"/>
        <w:jc w:val="both"/>
        <w:rPr>
          <w:rFonts w:ascii="Aptos" w:hAnsi="Aptos" w:eastAsia="Aptos" w:cs="Aptos"/>
          <w:sz w:val="24"/>
          <w:szCs w:val="24"/>
        </w:rPr>
      </w:pPr>
      <w:r w:rsidRPr="1F7DEDC7" w:rsidR="292F3791">
        <w:rPr>
          <w:rFonts w:ascii="Aptos" w:hAnsi="Aptos" w:eastAsia="Aptos" w:cs="Aptos"/>
          <w:sz w:val="24"/>
          <w:szCs w:val="24"/>
        </w:rPr>
        <w:t>–</w:t>
      </w:r>
      <w:r w:rsidRPr="1F7DEDC7" w:rsidR="008C6E79">
        <w:rPr>
          <w:rFonts w:ascii="Aptos" w:hAnsi="Aptos" w:eastAsia="Aptos" w:cs="Aptos"/>
          <w:sz w:val="24"/>
          <w:szCs w:val="24"/>
        </w:rPr>
        <w:t xml:space="preserve"> </w:t>
      </w:r>
      <w:r w:rsidRPr="1F7DEDC7" w:rsidR="008C6E79">
        <w:rPr>
          <w:rFonts w:ascii="Aptos" w:hAnsi="Aptos" w:eastAsia="Aptos" w:cs="Aptos"/>
          <w:i w:val="1"/>
          <w:iCs w:val="1"/>
          <w:sz w:val="24"/>
          <w:szCs w:val="24"/>
        </w:rPr>
        <w:t xml:space="preserve">Widzimy rosnącą otwartość </w:t>
      </w:r>
      <w:r w:rsidRPr="1F7DEDC7" w:rsidR="005C3870">
        <w:rPr>
          <w:rFonts w:ascii="Aptos" w:hAnsi="Aptos" w:eastAsia="Aptos" w:cs="Aptos"/>
          <w:i w:val="1"/>
          <w:iCs w:val="1"/>
          <w:sz w:val="24"/>
          <w:szCs w:val="24"/>
        </w:rPr>
        <w:t xml:space="preserve">Polaków </w:t>
      </w:r>
      <w:r w:rsidRPr="1F7DEDC7" w:rsidR="008C6E79">
        <w:rPr>
          <w:rFonts w:ascii="Aptos" w:hAnsi="Aptos" w:eastAsia="Aptos" w:cs="Aptos"/>
          <w:i w:val="1"/>
          <w:iCs w:val="1"/>
          <w:sz w:val="24"/>
          <w:szCs w:val="24"/>
        </w:rPr>
        <w:t xml:space="preserve">na wynajem, ale jednocześnie bardzo silne zakorzenienie samochodu w kulturze posiadania. </w:t>
      </w:r>
      <w:r w:rsidRPr="1F7DEDC7" w:rsidR="007F52C9">
        <w:rPr>
          <w:rFonts w:ascii="Aptos" w:hAnsi="Aptos" w:eastAsia="Aptos" w:cs="Aptos"/>
          <w:i w:val="1"/>
          <w:iCs w:val="1"/>
          <w:sz w:val="24"/>
          <w:szCs w:val="24"/>
        </w:rPr>
        <w:t xml:space="preserve">Poprzez </w:t>
      </w:r>
      <w:r w:rsidRPr="1F7DEDC7" w:rsidR="00303488">
        <w:rPr>
          <w:rFonts w:ascii="Aptos" w:hAnsi="Aptos" w:eastAsia="Aptos" w:cs="Aptos"/>
          <w:i w:val="1"/>
          <w:iCs w:val="1"/>
          <w:sz w:val="24"/>
          <w:szCs w:val="24"/>
        </w:rPr>
        <w:t>wskazanie</w:t>
      </w:r>
      <w:r w:rsidRPr="1F7DEDC7" w:rsidR="00567D08">
        <w:rPr>
          <w:rFonts w:ascii="Aptos" w:hAnsi="Aptos" w:eastAsia="Aptos" w:cs="Aptos"/>
          <w:i w:val="1"/>
          <w:iCs w:val="1"/>
          <w:sz w:val="24"/>
          <w:szCs w:val="24"/>
        </w:rPr>
        <w:t xml:space="preserve"> </w:t>
      </w:r>
      <w:r w:rsidRPr="1F7DEDC7" w:rsidR="007F52C9">
        <w:rPr>
          <w:rFonts w:ascii="Aptos" w:hAnsi="Aptos" w:eastAsia="Aptos" w:cs="Aptos"/>
          <w:i w:val="1"/>
          <w:iCs w:val="1"/>
          <w:sz w:val="24"/>
          <w:szCs w:val="24"/>
        </w:rPr>
        <w:t>analogi</w:t>
      </w:r>
      <w:r w:rsidRPr="1F7DEDC7" w:rsidR="00567D08">
        <w:rPr>
          <w:rFonts w:ascii="Aptos" w:hAnsi="Aptos" w:eastAsia="Aptos" w:cs="Aptos"/>
          <w:i w:val="1"/>
          <w:iCs w:val="1"/>
          <w:sz w:val="24"/>
          <w:szCs w:val="24"/>
        </w:rPr>
        <w:t>i</w:t>
      </w:r>
      <w:r w:rsidRPr="1F7DEDC7" w:rsidR="007F52C9">
        <w:rPr>
          <w:rFonts w:ascii="Aptos" w:hAnsi="Aptos" w:eastAsia="Aptos" w:cs="Aptos"/>
          <w:i w:val="1"/>
          <w:iCs w:val="1"/>
          <w:sz w:val="24"/>
          <w:szCs w:val="24"/>
        </w:rPr>
        <w:t xml:space="preserve"> do subskrypcji innych usług</w:t>
      </w:r>
      <w:r w:rsidRPr="1F7DEDC7" w:rsidR="007B7349">
        <w:rPr>
          <w:rFonts w:ascii="Aptos" w:hAnsi="Aptos" w:eastAsia="Aptos" w:cs="Aptos"/>
          <w:i w:val="1"/>
          <w:iCs w:val="1"/>
          <w:sz w:val="24"/>
          <w:szCs w:val="24"/>
        </w:rPr>
        <w:t xml:space="preserve"> chcemy </w:t>
      </w:r>
      <w:r w:rsidRPr="1F7DEDC7" w:rsidR="00303488">
        <w:rPr>
          <w:rFonts w:ascii="Aptos" w:hAnsi="Aptos" w:eastAsia="Aptos" w:cs="Aptos"/>
          <w:i w:val="1"/>
          <w:iCs w:val="1"/>
          <w:sz w:val="24"/>
          <w:szCs w:val="24"/>
        </w:rPr>
        <w:t>pokazać Polakom</w:t>
      </w:r>
      <w:r w:rsidRPr="1F7DEDC7" w:rsidR="008C6E79">
        <w:rPr>
          <w:rFonts w:ascii="Aptos" w:hAnsi="Aptos" w:eastAsia="Aptos" w:cs="Aptos"/>
          <w:i w:val="1"/>
          <w:iCs w:val="1"/>
          <w:sz w:val="24"/>
          <w:szCs w:val="24"/>
        </w:rPr>
        <w:t>, że te dwa podejścia mogą funkcjonować równolegle, w zależności od potrzeb</w:t>
      </w:r>
      <w:r w:rsidRPr="1F7DEDC7" w:rsidR="00204381">
        <w:rPr>
          <w:rFonts w:ascii="Aptos" w:hAnsi="Aptos" w:eastAsia="Aptos" w:cs="Aptos"/>
          <w:i w:val="1"/>
          <w:iCs w:val="1"/>
          <w:sz w:val="24"/>
          <w:szCs w:val="24"/>
        </w:rPr>
        <w:t>, etapu życia</w:t>
      </w:r>
      <w:r w:rsidRPr="1F7DEDC7" w:rsidR="003848CB">
        <w:rPr>
          <w:rFonts w:ascii="Aptos" w:hAnsi="Aptos" w:eastAsia="Aptos" w:cs="Aptos"/>
          <w:i w:val="1"/>
          <w:iCs w:val="1"/>
          <w:sz w:val="24"/>
          <w:szCs w:val="24"/>
        </w:rPr>
        <w:t xml:space="preserve"> i stylu funkcjonowania człowieka</w:t>
      </w:r>
      <w:r w:rsidRPr="1F7DEDC7" w:rsidR="008C6E79">
        <w:rPr>
          <w:rFonts w:ascii="Aptos" w:hAnsi="Aptos" w:eastAsia="Aptos" w:cs="Aptos"/>
          <w:i w:val="1"/>
          <w:iCs w:val="1"/>
          <w:sz w:val="24"/>
          <w:szCs w:val="24"/>
        </w:rPr>
        <w:t xml:space="preserve">. </w:t>
      </w:r>
      <w:r w:rsidRPr="1F7DEDC7" w:rsidR="0034797F">
        <w:rPr>
          <w:rFonts w:ascii="Aptos" w:hAnsi="Aptos" w:eastAsia="Aptos" w:cs="Aptos"/>
          <w:i w:val="1"/>
          <w:iCs w:val="1"/>
          <w:sz w:val="24"/>
          <w:szCs w:val="24"/>
        </w:rPr>
        <w:t xml:space="preserve">Naszym celem nie jest zastępowanie modelu własności, ale pokazanie alternatywy tam, gdzie elastyczność i wygoda mają znaczenie. Mobilność coraz częściej </w:t>
      </w:r>
      <w:r w:rsidRPr="1F7DEDC7" w:rsidR="00DB0E99">
        <w:rPr>
          <w:rFonts w:ascii="Aptos" w:hAnsi="Aptos" w:eastAsia="Aptos" w:cs="Aptos"/>
          <w:i w:val="1"/>
          <w:iCs w:val="1"/>
          <w:sz w:val="24"/>
          <w:szCs w:val="24"/>
        </w:rPr>
        <w:t>traktujemy jako</w:t>
      </w:r>
      <w:r w:rsidRPr="1F7DEDC7" w:rsidR="0034797F">
        <w:rPr>
          <w:rFonts w:ascii="Aptos" w:hAnsi="Aptos" w:eastAsia="Aptos" w:cs="Aptos"/>
          <w:i w:val="1"/>
          <w:iCs w:val="1"/>
          <w:sz w:val="24"/>
          <w:szCs w:val="24"/>
        </w:rPr>
        <w:t xml:space="preserve"> usług</w:t>
      </w:r>
      <w:r w:rsidRPr="1F7DEDC7" w:rsidR="00DB0E99">
        <w:rPr>
          <w:rFonts w:ascii="Aptos" w:hAnsi="Aptos" w:eastAsia="Aptos" w:cs="Aptos"/>
          <w:i w:val="1"/>
          <w:iCs w:val="1"/>
          <w:sz w:val="24"/>
          <w:szCs w:val="24"/>
        </w:rPr>
        <w:t>ę</w:t>
      </w:r>
      <w:r w:rsidRPr="1F7DEDC7" w:rsidR="0034797F">
        <w:rPr>
          <w:rFonts w:ascii="Aptos" w:hAnsi="Aptos" w:eastAsia="Aptos" w:cs="Aptos"/>
          <w:i w:val="1"/>
          <w:iCs w:val="1"/>
          <w:sz w:val="24"/>
          <w:szCs w:val="24"/>
        </w:rPr>
        <w:t xml:space="preserve"> dopasowaną do stylu życia, a nie decyzją </w:t>
      </w:r>
      <w:r w:rsidRPr="1F7DEDC7" w:rsidR="00607666">
        <w:rPr>
          <w:rFonts w:ascii="Aptos" w:hAnsi="Aptos" w:eastAsia="Aptos" w:cs="Aptos"/>
          <w:i w:val="1"/>
          <w:iCs w:val="1"/>
          <w:sz w:val="24"/>
          <w:szCs w:val="24"/>
        </w:rPr>
        <w:t>zakupu na własność</w:t>
      </w:r>
      <w:r w:rsidRPr="1F7DEDC7" w:rsidR="0063323A">
        <w:rPr>
          <w:rFonts w:ascii="Aptos" w:hAnsi="Aptos" w:eastAsia="Aptos" w:cs="Aptos"/>
          <w:i w:val="1"/>
          <w:iCs w:val="1"/>
          <w:sz w:val="24"/>
          <w:szCs w:val="24"/>
        </w:rPr>
        <w:t xml:space="preserve">. </w:t>
      </w:r>
      <w:r w:rsidRPr="1F7DEDC7" w:rsidR="00813966">
        <w:rPr>
          <w:rFonts w:ascii="Aptos" w:hAnsi="Aptos" w:eastAsia="Aptos" w:cs="Aptos"/>
          <w:i w:val="1"/>
          <w:iCs w:val="1"/>
          <w:sz w:val="24"/>
          <w:szCs w:val="24"/>
        </w:rPr>
        <w:t>Dziś auto możemy subskr</w:t>
      </w:r>
      <w:r w:rsidRPr="1F7DEDC7" w:rsidR="00204AE9">
        <w:rPr>
          <w:rFonts w:ascii="Aptos" w:hAnsi="Aptos" w:eastAsia="Aptos" w:cs="Aptos"/>
          <w:i w:val="1"/>
          <w:iCs w:val="1"/>
          <w:sz w:val="24"/>
          <w:szCs w:val="24"/>
        </w:rPr>
        <w:t>ybować podobnie</w:t>
      </w:r>
      <w:r w:rsidRPr="1F7DEDC7" w:rsidR="00507D11">
        <w:rPr>
          <w:rFonts w:ascii="Aptos" w:hAnsi="Aptos" w:eastAsia="Aptos" w:cs="Aptos"/>
          <w:i w:val="1"/>
          <w:iCs w:val="1"/>
          <w:sz w:val="24"/>
          <w:szCs w:val="24"/>
        </w:rPr>
        <w:t>,</w:t>
      </w:r>
      <w:r w:rsidRPr="1F7DEDC7" w:rsidR="00204AE9">
        <w:rPr>
          <w:rFonts w:ascii="Aptos" w:hAnsi="Aptos" w:eastAsia="Aptos" w:cs="Aptos"/>
          <w:i w:val="1"/>
          <w:iCs w:val="1"/>
          <w:sz w:val="24"/>
          <w:szCs w:val="24"/>
        </w:rPr>
        <w:t xml:space="preserve"> jak inne usługi. </w:t>
      </w:r>
      <w:r w:rsidRPr="1F7DEDC7" w:rsidR="008C6E79">
        <w:rPr>
          <w:rFonts w:ascii="Aptos" w:hAnsi="Aptos" w:eastAsia="Aptos" w:cs="Aptos"/>
          <w:i w:val="1"/>
          <w:iCs w:val="1"/>
          <w:sz w:val="24"/>
          <w:szCs w:val="24"/>
        </w:rPr>
        <w:t xml:space="preserve">Stąd pomysł na kampanię </w:t>
      </w:r>
      <w:r w:rsidRPr="1F7DEDC7" w:rsidR="005C5476">
        <w:rPr>
          <w:rFonts w:ascii="Aptos" w:hAnsi="Aptos" w:eastAsia="Aptos" w:cs="Aptos"/>
          <w:i w:val="1"/>
          <w:iCs w:val="1"/>
          <w:sz w:val="24"/>
          <w:szCs w:val="24"/>
        </w:rPr>
        <w:t>ed</w:t>
      </w:r>
      <w:r w:rsidRPr="1F7DEDC7" w:rsidR="00866762">
        <w:rPr>
          <w:rFonts w:ascii="Aptos" w:hAnsi="Aptos" w:eastAsia="Aptos" w:cs="Aptos"/>
          <w:i w:val="1"/>
          <w:iCs w:val="1"/>
          <w:sz w:val="24"/>
          <w:szCs w:val="24"/>
        </w:rPr>
        <w:t>u</w:t>
      </w:r>
      <w:r w:rsidRPr="1F7DEDC7" w:rsidR="005C5476">
        <w:rPr>
          <w:rFonts w:ascii="Aptos" w:hAnsi="Aptos" w:eastAsia="Aptos" w:cs="Aptos"/>
          <w:i w:val="1"/>
          <w:iCs w:val="1"/>
          <w:sz w:val="24"/>
          <w:szCs w:val="24"/>
        </w:rPr>
        <w:t>kacyjną</w:t>
      </w:r>
      <w:r w:rsidRPr="1F7DEDC7" w:rsidR="008C6E79">
        <w:rPr>
          <w:rFonts w:ascii="Aptos" w:hAnsi="Aptos" w:eastAsia="Aptos" w:cs="Aptos"/>
          <w:i w:val="1"/>
          <w:iCs w:val="1"/>
          <w:sz w:val="24"/>
          <w:szCs w:val="24"/>
        </w:rPr>
        <w:t xml:space="preserve"> </w:t>
      </w:r>
      <w:r w:rsidRPr="1F7DEDC7" w:rsidR="000F2E26">
        <w:rPr>
          <w:rFonts w:ascii="Aptos" w:hAnsi="Aptos" w:eastAsia="Aptos" w:cs="Aptos"/>
          <w:i w:val="1"/>
          <w:iCs w:val="1"/>
          <w:sz w:val="24"/>
          <w:szCs w:val="24"/>
        </w:rPr>
        <w:t>„Nie kupuję! Wynajmuję”</w:t>
      </w:r>
      <w:r w:rsidRPr="1F7DEDC7" w:rsidR="000F2E26">
        <w:rPr>
          <w:rFonts w:ascii="Aptos" w:hAnsi="Aptos" w:eastAsia="Aptos" w:cs="Aptos"/>
          <w:sz w:val="24"/>
          <w:szCs w:val="24"/>
        </w:rPr>
        <w:t xml:space="preserve"> </w:t>
      </w:r>
      <w:r w:rsidRPr="1F7DEDC7" w:rsidR="32F97F4C">
        <w:rPr>
          <w:rFonts w:ascii="Aptos" w:hAnsi="Aptos" w:eastAsia="Aptos" w:cs="Aptos"/>
          <w:sz w:val="24"/>
          <w:szCs w:val="24"/>
        </w:rPr>
        <w:t>–</w:t>
      </w:r>
      <w:r w:rsidRPr="1F7DEDC7" w:rsidR="000F2E26">
        <w:rPr>
          <w:rFonts w:ascii="Aptos" w:hAnsi="Aptos" w:eastAsia="Aptos" w:cs="Aptos"/>
          <w:sz w:val="24"/>
          <w:szCs w:val="24"/>
        </w:rPr>
        <w:t xml:space="preserve"> mówi </w:t>
      </w:r>
      <w:r w:rsidRPr="1F7DEDC7" w:rsidR="00467BC4">
        <w:rPr>
          <w:rFonts w:ascii="Aptos" w:hAnsi="Aptos" w:eastAsia="Aptos" w:cs="Aptos"/>
          <w:sz w:val="24"/>
          <w:szCs w:val="24"/>
        </w:rPr>
        <w:t xml:space="preserve">Agnieszka Stryjecka, Dyrektorka Marketingu </w:t>
      </w:r>
      <w:r w:rsidRPr="1F7DEDC7" w:rsidR="00F37F6B">
        <w:rPr>
          <w:rFonts w:ascii="Aptos" w:hAnsi="Aptos" w:eastAsia="Aptos" w:cs="Aptos"/>
          <w:sz w:val="24"/>
          <w:szCs w:val="24"/>
        </w:rPr>
        <w:t xml:space="preserve">w SIXT Polska. </w:t>
      </w:r>
      <w:r>
        <w:tab/>
      </w:r>
    </w:p>
    <w:p w:rsidR="008C6E79" w:rsidP="00B23AE5" w:rsidRDefault="008C6E79" w14:paraId="1AE66C4E" w14:textId="3D227F67">
      <w:pPr>
        <w:jc w:val="both"/>
        <w:rPr>
          <w:rFonts w:ascii="Aptos" w:hAnsi="Aptos" w:eastAsia="Aptos" w:cs="Aptos"/>
          <w:sz w:val="24"/>
          <w:szCs w:val="24"/>
        </w:rPr>
      </w:pPr>
      <w:r w:rsidRPr="1F7DEDC7" w:rsidR="008C6E79">
        <w:rPr>
          <w:rFonts w:ascii="Aptos" w:hAnsi="Aptos" w:eastAsia="Aptos" w:cs="Aptos"/>
          <w:sz w:val="24"/>
          <w:szCs w:val="24"/>
        </w:rPr>
        <w:t>C</w:t>
      </w:r>
      <w:r w:rsidRPr="1F7DEDC7" w:rsidR="008C6E79">
        <w:rPr>
          <w:rFonts w:ascii="Aptos" w:hAnsi="Aptos" w:eastAsia="Aptos" w:cs="Aptos"/>
          <w:sz w:val="24"/>
          <w:szCs w:val="24"/>
        </w:rPr>
        <w:t xml:space="preserve">entralnym elementem </w:t>
      </w:r>
      <w:r w:rsidRPr="1F7DEDC7" w:rsidR="008C6E79">
        <w:rPr>
          <w:rFonts w:ascii="Aptos" w:hAnsi="Aptos" w:eastAsia="Aptos" w:cs="Aptos"/>
          <w:sz w:val="24"/>
          <w:szCs w:val="24"/>
        </w:rPr>
        <w:t xml:space="preserve">działań </w:t>
      </w:r>
      <w:r w:rsidRPr="1F7DEDC7" w:rsidR="008C6E79">
        <w:rPr>
          <w:rFonts w:ascii="Aptos" w:hAnsi="Aptos" w:eastAsia="Aptos" w:cs="Aptos"/>
          <w:sz w:val="24"/>
          <w:szCs w:val="24"/>
        </w:rPr>
        <w:t xml:space="preserve">będzie ogólnopolska sonda społeczna badająca podejście Polaków do własności, wynajmu i subskrypcji w różnych </w:t>
      </w:r>
      <w:r w:rsidRPr="1F7DEDC7" w:rsidR="00A06C2D">
        <w:rPr>
          <w:rFonts w:ascii="Aptos" w:hAnsi="Aptos" w:eastAsia="Aptos" w:cs="Aptos"/>
          <w:sz w:val="24"/>
          <w:szCs w:val="24"/>
        </w:rPr>
        <w:t>obszarach</w:t>
      </w:r>
      <w:r w:rsidRPr="1F7DEDC7" w:rsidR="00A06C2D">
        <w:rPr>
          <w:rFonts w:ascii="Aptos" w:hAnsi="Aptos" w:eastAsia="Aptos" w:cs="Aptos"/>
          <w:sz w:val="24"/>
          <w:szCs w:val="24"/>
        </w:rPr>
        <w:t xml:space="preserve"> </w:t>
      </w:r>
      <w:r w:rsidRPr="1F7DEDC7" w:rsidR="008C6E79">
        <w:rPr>
          <w:rFonts w:ascii="Aptos" w:hAnsi="Aptos" w:eastAsia="Aptos" w:cs="Aptos"/>
          <w:sz w:val="24"/>
          <w:szCs w:val="24"/>
        </w:rPr>
        <w:t xml:space="preserve">życia. Uczestnicy będą mogli wziąć w niej udział </w:t>
      </w:r>
      <w:r w:rsidRPr="1F7DEDC7" w:rsidR="008C6E79">
        <w:rPr>
          <w:rFonts w:ascii="Aptos" w:hAnsi="Aptos" w:eastAsia="Aptos" w:cs="Aptos"/>
          <w:sz w:val="24"/>
          <w:szCs w:val="24"/>
        </w:rPr>
        <w:t xml:space="preserve">poprzez kody QR udostępniane w kanałach kampanii. </w:t>
      </w:r>
      <w:r w:rsidRPr="1F7DEDC7" w:rsidR="0001338F">
        <w:rPr>
          <w:rFonts w:ascii="Aptos" w:hAnsi="Aptos" w:eastAsia="Aptos" w:cs="Aptos"/>
          <w:sz w:val="24"/>
          <w:szCs w:val="24"/>
        </w:rPr>
        <w:t xml:space="preserve">Wyniki </w:t>
      </w:r>
      <w:r w:rsidRPr="1F7DEDC7" w:rsidR="008C6E79">
        <w:rPr>
          <w:rFonts w:ascii="Aptos" w:hAnsi="Aptos" w:eastAsia="Aptos" w:cs="Aptos"/>
          <w:sz w:val="24"/>
          <w:szCs w:val="24"/>
        </w:rPr>
        <w:t xml:space="preserve">sondy staną się podstawą do </w:t>
      </w:r>
      <w:r w:rsidRPr="1F7DEDC7" w:rsidR="00093A64">
        <w:rPr>
          <w:rFonts w:ascii="Aptos" w:hAnsi="Aptos" w:eastAsia="Aptos" w:cs="Aptos"/>
          <w:sz w:val="24"/>
          <w:szCs w:val="24"/>
        </w:rPr>
        <w:t>rozpoczęcia szerokiej dyskusji</w:t>
      </w:r>
      <w:r w:rsidRPr="1F7DEDC7" w:rsidR="007A6976">
        <w:rPr>
          <w:rFonts w:ascii="Aptos" w:hAnsi="Aptos" w:eastAsia="Aptos" w:cs="Aptos"/>
          <w:sz w:val="24"/>
          <w:szCs w:val="24"/>
        </w:rPr>
        <w:t xml:space="preserve"> </w:t>
      </w:r>
      <w:r w:rsidRPr="1F7DEDC7" w:rsidR="007E0BB4">
        <w:rPr>
          <w:rFonts w:ascii="Aptos" w:hAnsi="Aptos" w:eastAsia="Aptos" w:cs="Aptos"/>
          <w:sz w:val="24"/>
          <w:szCs w:val="24"/>
        </w:rPr>
        <w:t xml:space="preserve">publicznej </w:t>
      </w:r>
      <w:r w:rsidRPr="1F7DEDC7" w:rsidR="00B10F3A">
        <w:rPr>
          <w:rFonts w:ascii="Aptos" w:hAnsi="Aptos" w:eastAsia="Aptos" w:cs="Aptos"/>
          <w:sz w:val="24"/>
          <w:szCs w:val="24"/>
        </w:rPr>
        <w:t xml:space="preserve">o </w:t>
      </w:r>
      <w:r w:rsidRPr="1F7DEDC7" w:rsidR="00B10F3A">
        <w:rPr>
          <w:rFonts w:ascii="Aptos" w:hAnsi="Aptos" w:eastAsia="Aptos" w:cs="Aptos"/>
          <w:sz w:val="24"/>
          <w:szCs w:val="24"/>
        </w:rPr>
        <w:t xml:space="preserve">tym, </w:t>
      </w:r>
      <w:r w:rsidRPr="1F7DEDC7" w:rsidR="007E0BB4">
        <w:rPr>
          <w:rFonts w:ascii="Aptos" w:hAnsi="Aptos" w:eastAsia="Aptos" w:cs="Aptos"/>
          <w:sz w:val="24"/>
          <w:szCs w:val="24"/>
        </w:rPr>
        <w:t>jak</w:t>
      </w:r>
      <w:r w:rsidRPr="1F7DEDC7" w:rsidR="007E0BB4">
        <w:rPr>
          <w:rFonts w:ascii="Aptos" w:hAnsi="Aptos" w:eastAsia="Aptos" w:cs="Aptos"/>
          <w:sz w:val="24"/>
          <w:szCs w:val="24"/>
        </w:rPr>
        <w:t xml:space="preserve"> zmieniają się decyzje konsumenckie </w:t>
      </w:r>
      <w:r w:rsidRPr="1F7DEDC7" w:rsidR="00604FC0">
        <w:rPr>
          <w:rFonts w:ascii="Aptos" w:hAnsi="Aptos" w:eastAsia="Aptos" w:cs="Aptos"/>
          <w:sz w:val="24"/>
          <w:szCs w:val="24"/>
        </w:rPr>
        <w:t xml:space="preserve">Polaków </w:t>
      </w:r>
      <w:r w:rsidRPr="1F7DEDC7" w:rsidR="007E0BB4">
        <w:rPr>
          <w:rFonts w:ascii="Aptos" w:hAnsi="Aptos" w:eastAsia="Aptos" w:cs="Aptos"/>
          <w:sz w:val="24"/>
          <w:szCs w:val="24"/>
        </w:rPr>
        <w:t>i jakie znaczenie mają dziś elastyczność, dostępność i wygoda.</w:t>
      </w:r>
    </w:p>
    <w:p w:rsidR="003D08E1" w:rsidP="1F7DEDC7" w:rsidRDefault="000F2E26" w14:paraId="45A041D1" w14:textId="07FED48C">
      <w:pPr>
        <w:pStyle w:val="Normalny"/>
        <w:jc w:val="both"/>
        <w:rPr>
          <w:rFonts w:ascii="Aptos" w:hAnsi="Aptos" w:eastAsia="Aptos" w:cs="Aptos"/>
          <w:sz w:val="24"/>
          <w:szCs w:val="24"/>
        </w:rPr>
      </w:pPr>
      <w:r w:rsidRPr="1F7DEDC7" w:rsidR="000F2E26">
        <w:rPr>
          <w:rFonts w:ascii="Aptos" w:hAnsi="Aptos" w:eastAsia="Aptos" w:cs="Aptos"/>
          <w:sz w:val="24"/>
          <w:szCs w:val="24"/>
        </w:rPr>
        <w:t>Akcja „Nie kupuję! Wynajmuję!” obejmie</w:t>
      </w:r>
      <w:r w:rsidRPr="1F7DEDC7" w:rsidR="000F2E26">
        <w:rPr>
          <w:rFonts w:ascii="Aptos" w:hAnsi="Aptos" w:eastAsia="Aptos" w:cs="Aptos"/>
          <w:sz w:val="24"/>
          <w:szCs w:val="24"/>
        </w:rPr>
        <w:t xml:space="preserve"> </w:t>
      </w:r>
      <w:r w:rsidRPr="1F7DEDC7" w:rsidR="000F2E26">
        <w:rPr>
          <w:rFonts w:ascii="Aptos" w:hAnsi="Aptos" w:eastAsia="Aptos" w:cs="Aptos"/>
          <w:sz w:val="24"/>
          <w:szCs w:val="24"/>
        </w:rPr>
        <w:t>social</w:t>
      </w:r>
      <w:r w:rsidRPr="1F7DEDC7" w:rsidR="000F2E26">
        <w:rPr>
          <w:rFonts w:ascii="Aptos" w:hAnsi="Aptos" w:eastAsia="Aptos" w:cs="Aptos"/>
          <w:sz w:val="24"/>
          <w:szCs w:val="24"/>
        </w:rPr>
        <w:t xml:space="preserve"> media, emisje mini audycji radiowych w</w:t>
      </w:r>
      <w:r w:rsidRPr="1F7DEDC7" w:rsidR="00EC2236">
        <w:rPr>
          <w:rFonts w:ascii="Aptos" w:hAnsi="Aptos" w:eastAsia="Aptos" w:cs="Aptos"/>
          <w:sz w:val="24"/>
          <w:szCs w:val="24"/>
        </w:rPr>
        <w:t xml:space="preserve"> Radio Zet</w:t>
      </w:r>
      <w:r w:rsidRPr="1F7DEDC7" w:rsidR="00971E00">
        <w:rPr>
          <w:rFonts w:ascii="Aptos" w:hAnsi="Aptos" w:eastAsia="Aptos" w:cs="Aptos"/>
          <w:sz w:val="24"/>
          <w:szCs w:val="24"/>
        </w:rPr>
        <w:t>,</w:t>
      </w:r>
      <w:r w:rsidRPr="1F7DEDC7" w:rsidR="000F2E26">
        <w:rPr>
          <w:rFonts w:ascii="Aptos" w:hAnsi="Aptos" w:eastAsia="Aptos" w:cs="Aptos"/>
          <w:sz w:val="24"/>
          <w:szCs w:val="24"/>
        </w:rPr>
        <w:t xml:space="preserve"> </w:t>
      </w:r>
      <w:r w:rsidRPr="1F7DEDC7" w:rsidR="000F2E26">
        <w:rPr>
          <w:rFonts w:ascii="Aptos" w:hAnsi="Aptos" w:eastAsia="Aptos" w:cs="Aptos"/>
          <w:sz w:val="24"/>
          <w:szCs w:val="24"/>
        </w:rPr>
        <w:t xml:space="preserve">TOK FM, </w:t>
      </w:r>
      <w:r w:rsidRPr="1F7DEDC7" w:rsidR="00971E00">
        <w:rPr>
          <w:rFonts w:ascii="Aptos" w:hAnsi="Aptos" w:eastAsia="Aptos" w:cs="Aptos"/>
          <w:sz w:val="24"/>
          <w:szCs w:val="24"/>
        </w:rPr>
        <w:t>Chilli</w:t>
      </w:r>
      <w:r w:rsidRPr="1F7DEDC7" w:rsidR="00971E00">
        <w:rPr>
          <w:rFonts w:ascii="Aptos" w:hAnsi="Aptos" w:eastAsia="Aptos" w:cs="Aptos"/>
          <w:sz w:val="24"/>
          <w:szCs w:val="24"/>
        </w:rPr>
        <w:t xml:space="preserve"> Zet i</w:t>
      </w:r>
      <w:r w:rsidRPr="1F7DEDC7" w:rsidR="000F2E26">
        <w:rPr>
          <w:rFonts w:ascii="Aptos" w:hAnsi="Aptos" w:eastAsia="Aptos" w:cs="Aptos"/>
          <w:sz w:val="24"/>
          <w:szCs w:val="24"/>
        </w:rPr>
        <w:t xml:space="preserve"> </w:t>
      </w:r>
      <w:r w:rsidRPr="1F7DEDC7" w:rsidR="000F2E26">
        <w:rPr>
          <w:rFonts w:ascii="Aptos" w:hAnsi="Aptos" w:eastAsia="Aptos" w:cs="Aptos"/>
          <w:sz w:val="24"/>
          <w:szCs w:val="24"/>
        </w:rPr>
        <w:t>Meloradio</w:t>
      </w:r>
      <w:r w:rsidRPr="1F7DEDC7" w:rsidR="000F2E26">
        <w:rPr>
          <w:rFonts w:ascii="Aptos" w:hAnsi="Aptos" w:eastAsia="Aptos" w:cs="Aptos"/>
          <w:sz w:val="24"/>
          <w:szCs w:val="24"/>
        </w:rPr>
        <w:t xml:space="preserve">, a także </w:t>
      </w:r>
      <w:r w:rsidRPr="1F7DEDC7" w:rsidR="000F2E26">
        <w:rPr>
          <w:rFonts w:ascii="Aptos" w:hAnsi="Aptos" w:eastAsia="Aptos" w:cs="Aptos"/>
          <w:sz w:val="24"/>
          <w:szCs w:val="24"/>
        </w:rPr>
        <w:t xml:space="preserve">współpracę z programem „Dzień dobry TVN”, w tym </w:t>
      </w:r>
      <w:r w:rsidRPr="1F7DEDC7" w:rsidR="000F2E26">
        <w:rPr>
          <w:rFonts w:ascii="Aptos" w:hAnsi="Aptos" w:eastAsia="Aptos" w:cs="Aptos"/>
          <w:sz w:val="24"/>
          <w:szCs w:val="24"/>
        </w:rPr>
        <w:t xml:space="preserve">obecność w </w:t>
      </w:r>
      <w:r w:rsidRPr="1F7DEDC7" w:rsidR="000F2E26">
        <w:rPr>
          <w:rFonts w:ascii="Aptos" w:hAnsi="Aptos" w:eastAsia="Aptos" w:cs="Aptos"/>
          <w:sz w:val="24"/>
          <w:szCs w:val="24"/>
        </w:rPr>
        <w:t xml:space="preserve">formacie </w:t>
      </w:r>
      <w:r w:rsidRPr="1F7DEDC7" w:rsidR="000F2E26">
        <w:rPr>
          <w:rFonts w:ascii="Aptos" w:hAnsi="Aptos" w:eastAsia="Aptos" w:cs="Aptos"/>
          <w:sz w:val="24"/>
          <w:szCs w:val="24"/>
        </w:rPr>
        <w:t xml:space="preserve">„Kawiarenka” oraz aktywności w </w:t>
      </w:r>
      <w:r w:rsidRPr="1F7DEDC7" w:rsidR="00AD09DD">
        <w:rPr>
          <w:rFonts w:ascii="Aptos" w:hAnsi="Aptos" w:eastAsia="Aptos" w:cs="Aptos"/>
          <w:sz w:val="24"/>
          <w:szCs w:val="24"/>
        </w:rPr>
        <w:t xml:space="preserve">strefach marki SIXT </w:t>
      </w:r>
      <w:r w:rsidRPr="1F7DEDC7" w:rsidR="000F2E26">
        <w:rPr>
          <w:rFonts w:ascii="Aptos" w:hAnsi="Aptos" w:eastAsia="Aptos" w:cs="Aptos"/>
          <w:sz w:val="24"/>
          <w:szCs w:val="24"/>
        </w:rPr>
        <w:t xml:space="preserve">w ramach </w:t>
      </w:r>
      <w:r w:rsidRPr="1F7DEDC7" w:rsidR="00AD09DD">
        <w:rPr>
          <w:rFonts w:ascii="Aptos" w:hAnsi="Aptos" w:eastAsia="Aptos" w:cs="Aptos"/>
          <w:sz w:val="24"/>
          <w:szCs w:val="24"/>
        </w:rPr>
        <w:t xml:space="preserve">projektu </w:t>
      </w:r>
      <w:r w:rsidRPr="1F7DEDC7" w:rsidR="7E86A2AE">
        <w:rPr>
          <w:rFonts w:ascii="Aptos" w:hAnsi="Aptos" w:eastAsia="Aptos" w:cs="Aptos"/>
          <w:sz w:val="24"/>
          <w:szCs w:val="24"/>
        </w:rPr>
        <w:t xml:space="preserve">TVN </w:t>
      </w:r>
      <w:r w:rsidRPr="1F7DEDC7" w:rsidR="7E86A2AE">
        <w:rPr>
          <w:rFonts w:ascii="Aptos" w:hAnsi="Aptos" w:eastAsia="Aptos" w:cs="Aptos"/>
          <w:sz w:val="24"/>
          <w:szCs w:val="24"/>
        </w:rPr>
        <w:t>„</w:t>
      </w:r>
      <w:r w:rsidRPr="1F7DEDC7" w:rsidR="7E86A2AE">
        <w:rPr>
          <w:rFonts w:ascii="Aptos" w:hAnsi="Aptos" w:eastAsia="Aptos" w:cs="Aptos"/>
          <w:sz w:val="24"/>
          <w:szCs w:val="24"/>
        </w:rPr>
        <w:t>Dzień</w:t>
      </w:r>
      <w:r w:rsidRPr="1F7DEDC7" w:rsidR="00842254">
        <w:rPr>
          <w:rFonts w:ascii="Aptos" w:hAnsi="Aptos" w:eastAsia="Aptos" w:cs="Aptos"/>
          <w:sz w:val="24"/>
          <w:szCs w:val="24"/>
        </w:rPr>
        <w:t xml:space="preserve"> dobry wakacje</w:t>
      </w:r>
      <w:r w:rsidRPr="1F7DEDC7" w:rsidR="00783058">
        <w:rPr>
          <w:rFonts w:ascii="Aptos" w:hAnsi="Aptos" w:eastAsia="Aptos" w:cs="Aptos"/>
          <w:sz w:val="24"/>
          <w:szCs w:val="24"/>
        </w:rPr>
        <w:t>”</w:t>
      </w:r>
      <w:r w:rsidRPr="1F7DEDC7" w:rsidR="000F2E26">
        <w:rPr>
          <w:rFonts w:ascii="Aptos" w:hAnsi="Aptos" w:eastAsia="Aptos" w:cs="Aptos"/>
          <w:sz w:val="24"/>
          <w:szCs w:val="24"/>
        </w:rPr>
        <w:t xml:space="preserve"> w Międzyzdrojach i Łebie</w:t>
      </w:r>
      <w:r w:rsidRPr="1F7DEDC7" w:rsidR="000F2E26">
        <w:rPr>
          <w:rFonts w:ascii="Aptos" w:hAnsi="Aptos" w:eastAsia="Aptos" w:cs="Aptos"/>
          <w:sz w:val="24"/>
          <w:szCs w:val="24"/>
        </w:rPr>
        <w:t>.</w:t>
      </w:r>
      <w:r w:rsidRPr="1F7DEDC7" w:rsidR="000D3638">
        <w:rPr>
          <w:rFonts w:ascii="Aptos" w:hAnsi="Aptos" w:eastAsia="Aptos" w:cs="Aptos"/>
          <w:sz w:val="24"/>
          <w:szCs w:val="24"/>
        </w:rPr>
        <w:t xml:space="preserve"> </w:t>
      </w:r>
    </w:p>
    <w:p w:rsidR="002479FE" w:rsidP="002479FE" w:rsidRDefault="00867C91" w14:paraId="1B2B29BE" w14:textId="12AD0C9A">
      <w:pPr>
        <w:jc w:val="both"/>
        <w:rPr>
          <w:rFonts w:ascii="Aptos" w:hAnsi="Aptos" w:eastAsia="Aptos" w:cs="Aptos"/>
          <w:sz w:val="24"/>
          <w:szCs w:val="24"/>
        </w:rPr>
      </w:pPr>
      <w:r w:rsidRPr="00867C91">
        <w:rPr>
          <w:rFonts w:ascii="Aptos" w:hAnsi="Aptos" w:eastAsia="Aptos" w:cs="Aptos"/>
          <w:sz w:val="24"/>
          <w:szCs w:val="24"/>
        </w:rPr>
        <w:t>Kampania „Nie kupuję! Wynajmuję!” jest autorskim projektem SIXT Polska, zaprojektowanym i realizowanym wewnętrznie, przy współpracy z wybranymi mediami oraz dostawcami wspierającymi realizację działań komunikacyjnych i produkcyjnych.</w:t>
      </w:r>
      <w:r w:rsidR="002479FE">
        <w:rPr>
          <w:rFonts w:ascii="Aptos" w:hAnsi="Aptos" w:eastAsia="Aptos" w:cs="Aptos"/>
          <w:sz w:val="24"/>
          <w:szCs w:val="24"/>
        </w:rPr>
        <w:t xml:space="preserve"> </w:t>
      </w:r>
      <w:r w:rsidR="00154DD6">
        <w:rPr>
          <w:rFonts w:ascii="Aptos" w:hAnsi="Aptos" w:eastAsia="Aptos" w:cs="Aptos"/>
          <w:sz w:val="24"/>
          <w:szCs w:val="24"/>
        </w:rPr>
        <w:br/>
      </w:r>
      <w:r w:rsidR="002479FE">
        <w:rPr>
          <w:rFonts w:ascii="Aptos" w:hAnsi="Aptos" w:eastAsia="Aptos" w:cs="Aptos"/>
          <w:sz w:val="24"/>
          <w:szCs w:val="24"/>
        </w:rPr>
        <w:t xml:space="preserve">Więcej o kampanii na stronie </w:t>
      </w:r>
      <w:hyperlink w:history="1" r:id="rId11">
        <w:r w:rsidRPr="00133B94" w:rsidR="002479FE">
          <w:rPr>
            <w:rStyle w:val="Hipercze"/>
            <w:rFonts w:ascii="Aptos" w:hAnsi="Aptos" w:eastAsia="Aptos" w:cs="Aptos"/>
            <w:sz w:val="24"/>
            <w:szCs w:val="24"/>
          </w:rPr>
          <w:t>www.niekupujewynajmuje.pl</w:t>
        </w:r>
      </w:hyperlink>
      <w:r w:rsidR="00154DD6">
        <w:rPr>
          <w:rFonts w:ascii="Aptos" w:hAnsi="Aptos" w:eastAsia="Aptos" w:cs="Aptos"/>
          <w:sz w:val="24"/>
          <w:szCs w:val="24"/>
        </w:rPr>
        <w:t>.</w:t>
      </w:r>
      <w:r w:rsidR="002479FE">
        <w:rPr>
          <w:rFonts w:ascii="Aptos" w:hAnsi="Aptos" w:eastAsia="Aptos" w:cs="Aptos"/>
          <w:sz w:val="24"/>
          <w:szCs w:val="24"/>
        </w:rPr>
        <w:t xml:space="preserve"> </w:t>
      </w:r>
    </w:p>
    <w:p w:rsidR="005B313F" w:rsidP="00B23AE5" w:rsidRDefault="005B313F" w14:paraId="02493502" w14:textId="374891CA">
      <w:pPr>
        <w:jc w:val="both"/>
        <w:rPr>
          <w:rFonts w:ascii="Aptos" w:hAnsi="Aptos" w:eastAsia="Aptos" w:cs="Aptos"/>
          <w:sz w:val="24"/>
          <w:szCs w:val="24"/>
        </w:rPr>
      </w:pPr>
    </w:p>
    <w:sectPr w:rsidR="005B313F">
      <w:headerReference w:type="default" r:id="rId12"/>
      <w:footerReference w:type="default" r:id="rId13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6505" w:rsidP="0031134A" w:rsidRDefault="00DA6505" w14:paraId="6D2C0272" w14:textId="77777777">
      <w:pPr>
        <w:spacing w:after="0" w:line="240" w:lineRule="auto"/>
      </w:pPr>
      <w:r>
        <w:separator/>
      </w:r>
    </w:p>
  </w:endnote>
  <w:endnote w:type="continuationSeparator" w:id="0">
    <w:p w:rsidR="00DA6505" w:rsidP="0031134A" w:rsidRDefault="00DA6505" w14:paraId="1AA2E6E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mc:Ignorable="w14 w15 w16se w16cid w16 w16cex w16sdtdh w16sdtfl w16du wp14">
  <w:p w:rsidRPr="009B36CC" w:rsidR="00410211" w:rsidP="00410211" w:rsidRDefault="00410211" w14:paraId="0201E1B2" w14:textId="77777777">
    <w:pPr>
      <w:pStyle w:val="Stopka"/>
      <w:jc w:val="center"/>
      <w:rPr>
        <w:rFonts w:ascii="Arial" w:hAnsi="Arial" w:cs="Arial"/>
        <w:sz w:val="12"/>
        <w:szCs w:val="12"/>
      </w:rPr>
    </w:pPr>
    <w:r w:rsidRPr="009B36CC">
      <w:rPr>
        <w:noProof/>
        <w:sz w:val="12"/>
        <w:szCs w:val="12"/>
        <w:lang w:eastAsia="pl-PL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3173AE8F" wp14:editId="3DFC820F">
              <wp:simplePos x="0" y="0"/>
              <wp:positionH relativeFrom="column">
                <wp:posOffset>-531495</wp:posOffset>
              </wp:positionH>
              <wp:positionV relativeFrom="paragraph">
                <wp:posOffset>179070</wp:posOffset>
              </wp:positionV>
              <wp:extent cx="933450" cy="276225"/>
              <wp:effectExtent l="0" t="0" r="0" b="9525"/>
              <wp:wrapNone/>
              <wp:docPr id="10" name="Pole tekstowe 10">
                <a:extLst xmlns:a="http://schemas.openxmlformats.org/drawingml/2006/main">
                  <a:ext uri="{FF2B5EF4-FFF2-40B4-BE49-F238E27FC236}">
                    <a16:creationId xmlns:a16="http://schemas.microsoft.com/office/drawing/2014/main" id="{6A46A648-5A98-40B2-B1C2-A07CFE3DC36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4B36EC" w:rsidR="00410211" w:rsidP="00410211" w:rsidRDefault="00410211" w14:paraId="034963E2" w14:textId="77777777">
                          <w:pPr>
                            <w:rPr>
                              <w:rFonts w:ascii="Arial Narrow" w:hAnsi="Arial Narrow"/>
                              <w:b/>
                            </w:rPr>
                          </w:pPr>
                          <w:r w:rsidRPr="004B36EC">
                            <w:rPr>
                              <w:rFonts w:ascii="Arial Narrow" w:hAnsi="Arial Narrow"/>
                              <w:b/>
                            </w:rPr>
                            <w:t>www.sixt.pl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173AE8F">
              <v:stroke joinstyle="miter"/>
              <v:path gradientshapeok="t" o:connecttype="rect"/>
            </v:shapetype>
            <v:shape id="Pole tekstowe 10" style="position:absolute;left:0;text-align:left;margin-left:-41.85pt;margin-top:14.1pt;width:73.5pt;height:21.75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">
              <v:textbox>
                <w:txbxContent>
                  <w:p w:rsidRPr="004B36EC" w:rsidR="00410211" w:rsidP="00410211" w:rsidRDefault="00410211" w14:paraId="034963E2" w14:textId="77777777">
                    <w:pPr>
                      <w:rPr>
                        <w:rFonts w:ascii="Arial Narrow" w:hAnsi="Arial Narrow"/>
                        <w:b/>
                      </w:rPr>
                    </w:pPr>
                    <w:r w:rsidRPr="004B36EC">
                      <w:rPr>
                        <w:rFonts w:ascii="Arial Narrow" w:hAnsi="Arial Narrow"/>
                        <w:b/>
                      </w:rPr>
                      <w:t>www.sixt.pl</w:t>
                    </w:r>
                  </w:p>
                </w:txbxContent>
              </v:textbox>
            </v:shape>
          </w:pict>
        </mc:Fallback>
      </mc:AlternateContent>
    </w:r>
    <w:proofErr w:type="spellStart"/>
    <w:r w:rsidRPr="009B36CC">
      <w:rPr>
        <w:rFonts w:ascii="Arial" w:hAnsi="Arial" w:cs="Arial"/>
        <w:sz w:val="12"/>
        <w:szCs w:val="12"/>
      </w:rPr>
      <w:t>Eurorent</w:t>
    </w:r>
    <w:proofErr w:type="spellEnd"/>
    <w:r w:rsidRPr="009B36CC">
      <w:rPr>
        <w:rFonts w:ascii="Arial" w:hAnsi="Arial" w:cs="Arial"/>
        <w:sz w:val="12"/>
        <w:szCs w:val="12"/>
      </w:rPr>
      <w:t xml:space="preserve"> sp. z o.o. z siedzibą w Warszawie, franczyzobiorca </w:t>
    </w:r>
    <w:proofErr w:type="spellStart"/>
    <w:r w:rsidRPr="009B36CC">
      <w:rPr>
        <w:rFonts w:ascii="Arial" w:hAnsi="Arial" w:cs="Arial"/>
        <w:sz w:val="12"/>
        <w:szCs w:val="12"/>
      </w:rPr>
      <w:t>Sixt</w:t>
    </w:r>
    <w:proofErr w:type="spellEnd"/>
    <w:r w:rsidRPr="009B36CC">
      <w:rPr>
        <w:rFonts w:ascii="Arial" w:hAnsi="Arial" w:cs="Arial"/>
        <w:sz w:val="12"/>
        <w:szCs w:val="12"/>
      </w:rPr>
      <w:t xml:space="preserve"> rent a car w Polsce. ul. Arabska 9, 03-977 Warszawa. Tel. +48 22 5 111 550</w:t>
    </w:r>
  </w:p>
  <w:p w:rsidRPr="009B36CC" w:rsidR="00410211" w:rsidP="00410211" w:rsidRDefault="00410211" w14:paraId="1D3C2C47" w14:textId="77777777">
    <w:pPr>
      <w:pStyle w:val="Stopka"/>
      <w:jc w:val="center"/>
      <w:rPr>
        <w:rFonts w:ascii="Arial" w:hAnsi="Arial" w:cs="Arial"/>
        <w:sz w:val="12"/>
        <w:szCs w:val="12"/>
      </w:rPr>
    </w:pPr>
    <w:r w:rsidRPr="009B36CC">
      <w:rPr>
        <w:rFonts w:ascii="Arial" w:hAnsi="Arial" w:cs="Arial"/>
        <w:sz w:val="12"/>
        <w:szCs w:val="12"/>
      </w:rPr>
      <w:t>Akta rejestrowe prowadzone przez Sąd Rejonowy dla m. st. Warszawy w Warszawie, KRS nr 0000027410, NIP 534-21-58-824</w:t>
    </w:r>
  </w:p>
  <w:p w:rsidRPr="00410211" w:rsidR="00410211" w:rsidP="00410211" w:rsidRDefault="00410211" w14:paraId="26936FBC" w14:textId="2468E62E">
    <w:pPr>
      <w:pStyle w:val="Stopka"/>
      <w:jc w:val="center"/>
      <w:rPr>
        <w:rFonts w:ascii="Arial" w:hAnsi="Arial" w:cs="Arial"/>
        <w:sz w:val="12"/>
        <w:szCs w:val="12"/>
      </w:rPr>
    </w:pPr>
    <w:r w:rsidRPr="009B36CC">
      <w:rPr>
        <w:rFonts w:ascii="Arial" w:hAnsi="Arial" w:cs="Arial"/>
        <w:sz w:val="12"/>
        <w:szCs w:val="12"/>
      </w:rPr>
      <w:t>Rachunek bankowy: 18 1140 2062 0000 5287 8300 1015 (mBank S.A.)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6505" w:rsidP="0031134A" w:rsidRDefault="00DA6505" w14:paraId="4C7835E3" w14:textId="77777777">
      <w:pPr>
        <w:spacing w:after="0" w:line="240" w:lineRule="auto"/>
      </w:pPr>
      <w:r>
        <w:separator/>
      </w:r>
    </w:p>
  </w:footnote>
  <w:footnote w:type="continuationSeparator" w:id="0">
    <w:p w:rsidR="00DA6505" w:rsidP="0031134A" w:rsidRDefault="00DA6505" w14:paraId="444548A1" w14:textId="77777777">
      <w:pPr>
        <w:spacing w:after="0" w:line="240" w:lineRule="auto"/>
      </w:pPr>
      <w:r>
        <w:continuationSeparator/>
      </w:r>
    </w:p>
  </w:footnote>
  <w:footnote w:id="1">
    <w:p w:rsidR="00203DCD" w:rsidRDefault="00203DCD" w14:paraId="0821B180" w14:textId="125FD6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03DCD">
        <w:t>https://pie.net.pl/wp-content/uploads/2025/06/PIE_Policy-Paper_Regulacje-rynku-najmu-mieszkan-w-Polsce-i-w-Europie.pdf</w:t>
      </w:r>
    </w:p>
  </w:footnote>
  <w:footnote w:id="2">
    <w:p w:rsidR="00203DCD" w:rsidRDefault="00203DCD" w14:paraId="68F6D83F" w14:textId="4551AF8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03DCD">
        <w:t>https://pro.rp.pl/raporty-ekonomiczne/art42656961-nie-bedziemy-kupowac-juz-elektroniki-ten-biznes-szybko-rosnie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410211" w:rsidRDefault="00410211" w14:paraId="767548ED" w14:textId="5FC6BEF6">
    <w:pPr>
      <w:pStyle w:val="Nagwek"/>
    </w:pPr>
    <w:r>
      <w:rPr>
        <w:rFonts w:ascii="Arial Narrow" w:hAnsi="Arial Narrow"/>
        <w:noProof/>
      </w:rPr>
      <w:drawing>
        <wp:anchor distT="0" distB="0" distL="114300" distR="114300" simplePos="0" relativeHeight="251658240" behindDoc="1" locked="0" layoutInCell="1" allowOverlap="1" wp14:anchorId="6698C539" wp14:editId="7E6FD0EB">
          <wp:simplePos x="0" y="0"/>
          <wp:positionH relativeFrom="column">
            <wp:posOffset>5137150</wp:posOffset>
          </wp:positionH>
          <wp:positionV relativeFrom="paragraph">
            <wp:posOffset>-159385</wp:posOffset>
          </wp:positionV>
          <wp:extent cx="997527" cy="409581"/>
          <wp:effectExtent l="0" t="0" r="0" b="0"/>
          <wp:wrapNone/>
          <wp:docPr id="7300314" name="Obraz 1" descr="Obraz zawierający Grafika, projekt graficzny, Czcionka, design&#10;&#10;Zawartość wygenerowana przez sztuczną inteligencję może być niepoprawna.">
            <a:extLst xmlns:a="http://schemas.openxmlformats.org/drawingml/2006/main">
              <a:ext uri="{FF2B5EF4-FFF2-40B4-BE49-F238E27FC236}">
                <a16:creationId xmlns:a16="http://schemas.microsoft.com/office/drawing/2014/main" id="{76DBB6D9-9B2F-45A3-9361-6ADF08C3C32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0314" name="Obraz 1" descr="Obraz zawierający Grafika, projekt graficzny, Czcionka, design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527" cy="409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7763A"/>
    <w:multiLevelType w:val="hybridMultilevel"/>
    <w:tmpl w:val="B88E9C50"/>
    <w:lvl w:ilvl="0" w:tplc="7D9C6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11C4F"/>
    <w:multiLevelType w:val="multilevel"/>
    <w:tmpl w:val="82A09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43A1B6F"/>
    <w:multiLevelType w:val="hybridMultilevel"/>
    <w:tmpl w:val="77FA2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DB21B"/>
    <w:multiLevelType w:val="hybridMultilevel"/>
    <w:tmpl w:val="3F4841C8"/>
    <w:lvl w:ilvl="0" w:tplc="0B5AEA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E5C05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909B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F266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84C0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E007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FC81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54A8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EC51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A765F86"/>
    <w:multiLevelType w:val="multilevel"/>
    <w:tmpl w:val="82A09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8FE4BA4"/>
    <w:multiLevelType w:val="hybridMultilevel"/>
    <w:tmpl w:val="47B65E4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9884229">
    <w:abstractNumId w:val="3"/>
  </w:num>
  <w:num w:numId="2" w16cid:durableId="1662661118">
    <w:abstractNumId w:val="4"/>
  </w:num>
  <w:num w:numId="3" w16cid:durableId="167982305">
    <w:abstractNumId w:val="1"/>
  </w:num>
  <w:num w:numId="4" w16cid:durableId="690761111">
    <w:abstractNumId w:val="0"/>
  </w:num>
  <w:num w:numId="5" w16cid:durableId="759445098">
    <w:abstractNumId w:val="2"/>
  </w:num>
  <w:num w:numId="6" w16cid:durableId="9731042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547"/>
    <w:rsid w:val="00000E25"/>
    <w:rsid w:val="00003463"/>
    <w:rsid w:val="0001338F"/>
    <w:rsid w:val="00017DAE"/>
    <w:rsid w:val="00021345"/>
    <w:rsid w:val="000249A3"/>
    <w:rsid w:val="00037B56"/>
    <w:rsid w:val="00042C6D"/>
    <w:rsid w:val="00054F64"/>
    <w:rsid w:val="00056327"/>
    <w:rsid w:val="00062004"/>
    <w:rsid w:val="00074DAA"/>
    <w:rsid w:val="00076404"/>
    <w:rsid w:val="000803A4"/>
    <w:rsid w:val="00080423"/>
    <w:rsid w:val="00081B53"/>
    <w:rsid w:val="000844E5"/>
    <w:rsid w:val="00086571"/>
    <w:rsid w:val="0008687C"/>
    <w:rsid w:val="00090A2F"/>
    <w:rsid w:val="00093A64"/>
    <w:rsid w:val="00093AEA"/>
    <w:rsid w:val="000953B5"/>
    <w:rsid w:val="000A5B22"/>
    <w:rsid w:val="000B008F"/>
    <w:rsid w:val="000B21E2"/>
    <w:rsid w:val="000C36F1"/>
    <w:rsid w:val="000C62B9"/>
    <w:rsid w:val="000D3638"/>
    <w:rsid w:val="000D46C6"/>
    <w:rsid w:val="000D62EA"/>
    <w:rsid w:val="000F2E26"/>
    <w:rsid w:val="001020CF"/>
    <w:rsid w:val="0010535A"/>
    <w:rsid w:val="0011491D"/>
    <w:rsid w:val="00122C3A"/>
    <w:rsid w:val="001431F0"/>
    <w:rsid w:val="00143BD1"/>
    <w:rsid w:val="001446D9"/>
    <w:rsid w:val="00144875"/>
    <w:rsid w:val="0014664B"/>
    <w:rsid w:val="001501D5"/>
    <w:rsid w:val="00154DD6"/>
    <w:rsid w:val="0016006A"/>
    <w:rsid w:val="00161D8F"/>
    <w:rsid w:val="001658A1"/>
    <w:rsid w:val="00172D98"/>
    <w:rsid w:val="00177555"/>
    <w:rsid w:val="0018075C"/>
    <w:rsid w:val="001811B8"/>
    <w:rsid w:val="00184C76"/>
    <w:rsid w:val="001855E0"/>
    <w:rsid w:val="00190140"/>
    <w:rsid w:val="00194BF1"/>
    <w:rsid w:val="00197ECB"/>
    <w:rsid w:val="001A042A"/>
    <w:rsid w:val="001A35B1"/>
    <w:rsid w:val="001A44C9"/>
    <w:rsid w:val="001A4C84"/>
    <w:rsid w:val="001C72E8"/>
    <w:rsid w:val="001E22B4"/>
    <w:rsid w:val="001F0B96"/>
    <w:rsid w:val="001F0DF5"/>
    <w:rsid w:val="001F65F3"/>
    <w:rsid w:val="00203DCD"/>
    <w:rsid w:val="00204381"/>
    <w:rsid w:val="00204AE9"/>
    <w:rsid w:val="00211908"/>
    <w:rsid w:val="00222C96"/>
    <w:rsid w:val="00226437"/>
    <w:rsid w:val="00227AB0"/>
    <w:rsid w:val="002479FE"/>
    <w:rsid w:val="00274762"/>
    <w:rsid w:val="0027536A"/>
    <w:rsid w:val="00276FEA"/>
    <w:rsid w:val="00281188"/>
    <w:rsid w:val="002866BD"/>
    <w:rsid w:val="00295789"/>
    <w:rsid w:val="00295E07"/>
    <w:rsid w:val="00295EEF"/>
    <w:rsid w:val="002A2D94"/>
    <w:rsid w:val="002A34FD"/>
    <w:rsid w:val="002A410E"/>
    <w:rsid w:val="002B5FAC"/>
    <w:rsid w:val="002B79DE"/>
    <w:rsid w:val="002B7C06"/>
    <w:rsid w:val="002C646B"/>
    <w:rsid w:val="002D0F77"/>
    <w:rsid w:val="002E0882"/>
    <w:rsid w:val="002E182A"/>
    <w:rsid w:val="002F42D8"/>
    <w:rsid w:val="002F45F4"/>
    <w:rsid w:val="002F5EA6"/>
    <w:rsid w:val="00301768"/>
    <w:rsid w:val="00303488"/>
    <w:rsid w:val="00307474"/>
    <w:rsid w:val="0031134A"/>
    <w:rsid w:val="00316A17"/>
    <w:rsid w:val="00320A4D"/>
    <w:rsid w:val="00322D51"/>
    <w:rsid w:val="003235C7"/>
    <w:rsid w:val="0033671A"/>
    <w:rsid w:val="00342F9C"/>
    <w:rsid w:val="00343263"/>
    <w:rsid w:val="0034594E"/>
    <w:rsid w:val="0034797F"/>
    <w:rsid w:val="00351254"/>
    <w:rsid w:val="00361832"/>
    <w:rsid w:val="00362A9B"/>
    <w:rsid w:val="003642C1"/>
    <w:rsid w:val="00367D80"/>
    <w:rsid w:val="003713F7"/>
    <w:rsid w:val="003741B2"/>
    <w:rsid w:val="003848CB"/>
    <w:rsid w:val="00395698"/>
    <w:rsid w:val="00396BCE"/>
    <w:rsid w:val="003A036B"/>
    <w:rsid w:val="003B30BD"/>
    <w:rsid w:val="003B5FF7"/>
    <w:rsid w:val="003B6D53"/>
    <w:rsid w:val="003B7AFC"/>
    <w:rsid w:val="003C5136"/>
    <w:rsid w:val="003C7E20"/>
    <w:rsid w:val="003D08A8"/>
    <w:rsid w:val="003D08E1"/>
    <w:rsid w:val="003D1244"/>
    <w:rsid w:val="003D2AAF"/>
    <w:rsid w:val="003F2702"/>
    <w:rsid w:val="003F2763"/>
    <w:rsid w:val="00403B1F"/>
    <w:rsid w:val="00406B74"/>
    <w:rsid w:val="00410211"/>
    <w:rsid w:val="00424715"/>
    <w:rsid w:val="00432387"/>
    <w:rsid w:val="00432633"/>
    <w:rsid w:val="00434F22"/>
    <w:rsid w:val="00437C91"/>
    <w:rsid w:val="00445C7E"/>
    <w:rsid w:val="00461618"/>
    <w:rsid w:val="00463530"/>
    <w:rsid w:val="004638F1"/>
    <w:rsid w:val="00467158"/>
    <w:rsid w:val="00467BC4"/>
    <w:rsid w:val="004773B3"/>
    <w:rsid w:val="00491B0E"/>
    <w:rsid w:val="004A124D"/>
    <w:rsid w:val="004D1727"/>
    <w:rsid w:val="004E414A"/>
    <w:rsid w:val="004F5078"/>
    <w:rsid w:val="004F61D2"/>
    <w:rsid w:val="005018DA"/>
    <w:rsid w:val="00507D11"/>
    <w:rsid w:val="00524476"/>
    <w:rsid w:val="00524C71"/>
    <w:rsid w:val="00530DD5"/>
    <w:rsid w:val="00535CF0"/>
    <w:rsid w:val="00536ED7"/>
    <w:rsid w:val="005566F4"/>
    <w:rsid w:val="005613F8"/>
    <w:rsid w:val="0056730C"/>
    <w:rsid w:val="00567BFA"/>
    <w:rsid w:val="00567D08"/>
    <w:rsid w:val="00570FBA"/>
    <w:rsid w:val="0057182C"/>
    <w:rsid w:val="005728E8"/>
    <w:rsid w:val="00576FBC"/>
    <w:rsid w:val="00584A85"/>
    <w:rsid w:val="005938F2"/>
    <w:rsid w:val="00597997"/>
    <w:rsid w:val="005B168D"/>
    <w:rsid w:val="005B313F"/>
    <w:rsid w:val="005B3EC5"/>
    <w:rsid w:val="005B445B"/>
    <w:rsid w:val="005B75E1"/>
    <w:rsid w:val="005C0F3C"/>
    <w:rsid w:val="005C3870"/>
    <w:rsid w:val="005C47D7"/>
    <w:rsid w:val="005C5476"/>
    <w:rsid w:val="005D285F"/>
    <w:rsid w:val="005E0370"/>
    <w:rsid w:val="005E0538"/>
    <w:rsid w:val="005E3551"/>
    <w:rsid w:val="005E687B"/>
    <w:rsid w:val="00604FC0"/>
    <w:rsid w:val="00607666"/>
    <w:rsid w:val="00613439"/>
    <w:rsid w:val="0063323A"/>
    <w:rsid w:val="006439C9"/>
    <w:rsid w:val="006448C5"/>
    <w:rsid w:val="00651EFE"/>
    <w:rsid w:val="00654200"/>
    <w:rsid w:val="006633B8"/>
    <w:rsid w:val="00672C06"/>
    <w:rsid w:val="00674CFA"/>
    <w:rsid w:val="0069776C"/>
    <w:rsid w:val="006A02F5"/>
    <w:rsid w:val="006A0FD3"/>
    <w:rsid w:val="006A3AB5"/>
    <w:rsid w:val="006A3E3F"/>
    <w:rsid w:val="006B7B07"/>
    <w:rsid w:val="006C4CE1"/>
    <w:rsid w:val="006D4618"/>
    <w:rsid w:val="006E1F7A"/>
    <w:rsid w:val="006E38CA"/>
    <w:rsid w:val="006E4831"/>
    <w:rsid w:val="006E6031"/>
    <w:rsid w:val="006E60E5"/>
    <w:rsid w:val="006E6AD8"/>
    <w:rsid w:val="006F0324"/>
    <w:rsid w:val="006F0547"/>
    <w:rsid w:val="0070033E"/>
    <w:rsid w:val="00706EAE"/>
    <w:rsid w:val="00707750"/>
    <w:rsid w:val="0073511D"/>
    <w:rsid w:val="007567A2"/>
    <w:rsid w:val="0075790E"/>
    <w:rsid w:val="00770E69"/>
    <w:rsid w:val="007756AA"/>
    <w:rsid w:val="0077705B"/>
    <w:rsid w:val="0077738F"/>
    <w:rsid w:val="00783058"/>
    <w:rsid w:val="00792F2D"/>
    <w:rsid w:val="007A47D6"/>
    <w:rsid w:val="007A6976"/>
    <w:rsid w:val="007A759C"/>
    <w:rsid w:val="007A795E"/>
    <w:rsid w:val="007B5F7D"/>
    <w:rsid w:val="007B7349"/>
    <w:rsid w:val="007C36D1"/>
    <w:rsid w:val="007D1946"/>
    <w:rsid w:val="007D4763"/>
    <w:rsid w:val="007D627F"/>
    <w:rsid w:val="007E0BB4"/>
    <w:rsid w:val="007E1D0F"/>
    <w:rsid w:val="007E25A9"/>
    <w:rsid w:val="007F52C9"/>
    <w:rsid w:val="007F6AAE"/>
    <w:rsid w:val="00811131"/>
    <w:rsid w:val="00813966"/>
    <w:rsid w:val="00816FEA"/>
    <w:rsid w:val="00820A70"/>
    <w:rsid w:val="00824250"/>
    <w:rsid w:val="00836012"/>
    <w:rsid w:val="00842254"/>
    <w:rsid w:val="008426F8"/>
    <w:rsid w:val="00843990"/>
    <w:rsid w:val="008445BE"/>
    <w:rsid w:val="00845C6E"/>
    <w:rsid w:val="00846758"/>
    <w:rsid w:val="0085147A"/>
    <w:rsid w:val="008560F8"/>
    <w:rsid w:val="0086064C"/>
    <w:rsid w:val="00866762"/>
    <w:rsid w:val="00867C91"/>
    <w:rsid w:val="00873BDC"/>
    <w:rsid w:val="008773AB"/>
    <w:rsid w:val="00883AFA"/>
    <w:rsid w:val="00887D3A"/>
    <w:rsid w:val="0089098E"/>
    <w:rsid w:val="0089281D"/>
    <w:rsid w:val="008931FC"/>
    <w:rsid w:val="008A5C39"/>
    <w:rsid w:val="008A7A95"/>
    <w:rsid w:val="008C39D3"/>
    <w:rsid w:val="008C6E79"/>
    <w:rsid w:val="008D3534"/>
    <w:rsid w:val="008D6BDA"/>
    <w:rsid w:val="008D7F19"/>
    <w:rsid w:val="008E0461"/>
    <w:rsid w:val="008E429E"/>
    <w:rsid w:val="008E5562"/>
    <w:rsid w:val="008E56C1"/>
    <w:rsid w:val="008E58D7"/>
    <w:rsid w:val="008E7893"/>
    <w:rsid w:val="0090106D"/>
    <w:rsid w:val="00907400"/>
    <w:rsid w:val="00913C68"/>
    <w:rsid w:val="00914406"/>
    <w:rsid w:val="00914AA3"/>
    <w:rsid w:val="009206D4"/>
    <w:rsid w:val="00951DCA"/>
    <w:rsid w:val="00956AE7"/>
    <w:rsid w:val="0096745D"/>
    <w:rsid w:val="0096767A"/>
    <w:rsid w:val="00971E00"/>
    <w:rsid w:val="00972FF8"/>
    <w:rsid w:val="00974499"/>
    <w:rsid w:val="009A0DD9"/>
    <w:rsid w:val="009B2EB1"/>
    <w:rsid w:val="009D34FA"/>
    <w:rsid w:val="009D4310"/>
    <w:rsid w:val="009D45FA"/>
    <w:rsid w:val="00A0365F"/>
    <w:rsid w:val="00A05CFD"/>
    <w:rsid w:val="00A067D8"/>
    <w:rsid w:val="00A06C2D"/>
    <w:rsid w:val="00A104BE"/>
    <w:rsid w:val="00A22429"/>
    <w:rsid w:val="00A2285E"/>
    <w:rsid w:val="00A331BA"/>
    <w:rsid w:val="00A5501B"/>
    <w:rsid w:val="00A73727"/>
    <w:rsid w:val="00A77BE7"/>
    <w:rsid w:val="00AA78FD"/>
    <w:rsid w:val="00AB158E"/>
    <w:rsid w:val="00AB1A7C"/>
    <w:rsid w:val="00AB3A46"/>
    <w:rsid w:val="00AB4F50"/>
    <w:rsid w:val="00AD09DD"/>
    <w:rsid w:val="00AD3329"/>
    <w:rsid w:val="00AE3ECB"/>
    <w:rsid w:val="00AE4175"/>
    <w:rsid w:val="00AF4B3E"/>
    <w:rsid w:val="00AF4DA8"/>
    <w:rsid w:val="00B1001C"/>
    <w:rsid w:val="00B10F3A"/>
    <w:rsid w:val="00B14C07"/>
    <w:rsid w:val="00B16B12"/>
    <w:rsid w:val="00B23AE5"/>
    <w:rsid w:val="00B32ED6"/>
    <w:rsid w:val="00B36DFD"/>
    <w:rsid w:val="00B44ABE"/>
    <w:rsid w:val="00B44ADB"/>
    <w:rsid w:val="00B457FC"/>
    <w:rsid w:val="00B45A64"/>
    <w:rsid w:val="00B565CA"/>
    <w:rsid w:val="00B652B9"/>
    <w:rsid w:val="00B65ECC"/>
    <w:rsid w:val="00B66434"/>
    <w:rsid w:val="00B70420"/>
    <w:rsid w:val="00B76AC4"/>
    <w:rsid w:val="00B845DA"/>
    <w:rsid w:val="00BA5603"/>
    <w:rsid w:val="00BA638F"/>
    <w:rsid w:val="00BC6277"/>
    <w:rsid w:val="00BD61A0"/>
    <w:rsid w:val="00BD75B8"/>
    <w:rsid w:val="00BE71BF"/>
    <w:rsid w:val="00BE7FE9"/>
    <w:rsid w:val="00BF2352"/>
    <w:rsid w:val="00BF34B0"/>
    <w:rsid w:val="00BF480E"/>
    <w:rsid w:val="00BF6880"/>
    <w:rsid w:val="00C07624"/>
    <w:rsid w:val="00C13F05"/>
    <w:rsid w:val="00C17F84"/>
    <w:rsid w:val="00C202F6"/>
    <w:rsid w:val="00C323A9"/>
    <w:rsid w:val="00C411CF"/>
    <w:rsid w:val="00C42F94"/>
    <w:rsid w:val="00C504AD"/>
    <w:rsid w:val="00C57357"/>
    <w:rsid w:val="00C577C2"/>
    <w:rsid w:val="00C61408"/>
    <w:rsid w:val="00C653AC"/>
    <w:rsid w:val="00C71B96"/>
    <w:rsid w:val="00C81780"/>
    <w:rsid w:val="00C81D5A"/>
    <w:rsid w:val="00C842E1"/>
    <w:rsid w:val="00C84E2E"/>
    <w:rsid w:val="00C86B61"/>
    <w:rsid w:val="00C90BDA"/>
    <w:rsid w:val="00C92F53"/>
    <w:rsid w:val="00C93410"/>
    <w:rsid w:val="00C97A00"/>
    <w:rsid w:val="00CA1D54"/>
    <w:rsid w:val="00CA2D4D"/>
    <w:rsid w:val="00CA518E"/>
    <w:rsid w:val="00CC106F"/>
    <w:rsid w:val="00CC2212"/>
    <w:rsid w:val="00CC7852"/>
    <w:rsid w:val="00CD57D9"/>
    <w:rsid w:val="00CE057B"/>
    <w:rsid w:val="00CE5668"/>
    <w:rsid w:val="00CF7A02"/>
    <w:rsid w:val="00CF7B55"/>
    <w:rsid w:val="00D01677"/>
    <w:rsid w:val="00D02814"/>
    <w:rsid w:val="00D0444E"/>
    <w:rsid w:val="00D0639D"/>
    <w:rsid w:val="00D20D85"/>
    <w:rsid w:val="00D52514"/>
    <w:rsid w:val="00D54075"/>
    <w:rsid w:val="00D6083B"/>
    <w:rsid w:val="00D76092"/>
    <w:rsid w:val="00D87DD2"/>
    <w:rsid w:val="00D9217B"/>
    <w:rsid w:val="00DA2E9A"/>
    <w:rsid w:val="00DA50B9"/>
    <w:rsid w:val="00DA6505"/>
    <w:rsid w:val="00DB0E99"/>
    <w:rsid w:val="00DB335F"/>
    <w:rsid w:val="00DB3896"/>
    <w:rsid w:val="00DB75B2"/>
    <w:rsid w:val="00DD1211"/>
    <w:rsid w:val="00DD2FDB"/>
    <w:rsid w:val="00DD319C"/>
    <w:rsid w:val="00DE2636"/>
    <w:rsid w:val="00DE3F52"/>
    <w:rsid w:val="00DE5A7A"/>
    <w:rsid w:val="00DF15FF"/>
    <w:rsid w:val="00E005B2"/>
    <w:rsid w:val="00E05BC6"/>
    <w:rsid w:val="00E12278"/>
    <w:rsid w:val="00E22426"/>
    <w:rsid w:val="00E22F93"/>
    <w:rsid w:val="00E239A5"/>
    <w:rsid w:val="00E532DA"/>
    <w:rsid w:val="00E736B4"/>
    <w:rsid w:val="00E75D2E"/>
    <w:rsid w:val="00E94870"/>
    <w:rsid w:val="00E95E5E"/>
    <w:rsid w:val="00E979DB"/>
    <w:rsid w:val="00EB267A"/>
    <w:rsid w:val="00EB3216"/>
    <w:rsid w:val="00EB3737"/>
    <w:rsid w:val="00EB7BB2"/>
    <w:rsid w:val="00EC2236"/>
    <w:rsid w:val="00EC5A0D"/>
    <w:rsid w:val="00EC65CE"/>
    <w:rsid w:val="00ED6467"/>
    <w:rsid w:val="00EE22AF"/>
    <w:rsid w:val="00EE7A03"/>
    <w:rsid w:val="00EE7E86"/>
    <w:rsid w:val="00F04E0D"/>
    <w:rsid w:val="00F10EB2"/>
    <w:rsid w:val="00F1190F"/>
    <w:rsid w:val="00F129AD"/>
    <w:rsid w:val="00F130F1"/>
    <w:rsid w:val="00F143EE"/>
    <w:rsid w:val="00F14AA0"/>
    <w:rsid w:val="00F211B8"/>
    <w:rsid w:val="00F301AD"/>
    <w:rsid w:val="00F30FE0"/>
    <w:rsid w:val="00F3222A"/>
    <w:rsid w:val="00F35D1E"/>
    <w:rsid w:val="00F37F6B"/>
    <w:rsid w:val="00F403BC"/>
    <w:rsid w:val="00F42395"/>
    <w:rsid w:val="00F453D6"/>
    <w:rsid w:val="00F45919"/>
    <w:rsid w:val="00F50323"/>
    <w:rsid w:val="00F615F4"/>
    <w:rsid w:val="00F77B1A"/>
    <w:rsid w:val="00F8258C"/>
    <w:rsid w:val="00F83916"/>
    <w:rsid w:val="00F90C98"/>
    <w:rsid w:val="00F92B3B"/>
    <w:rsid w:val="00F93B32"/>
    <w:rsid w:val="00F95BB6"/>
    <w:rsid w:val="00F961FD"/>
    <w:rsid w:val="00F97271"/>
    <w:rsid w:val="00FB7D0B"/>
    <w:rsid w:val="00FD0954"/>
    <w:rsid w:val="00FE2C85"/>
    <w:rsid w:val="00FF363C"/>
    <w:rsid w:val="0FF5690F"/>
    <w:rsid w:val="1C9B7ABA"/>
    <w:rsid w:val="1F7DEDC7"/>
    <w:rsid w:val="202127AA"/>
    <w:rsid w:val="2054E637"/>
    <w:rsid w:val="214370F1"/>
    <w:rsid w:val="2527ACBA"/>
    <w:rsid w:val="263E1B03"/>
    <w:rsid w:val="263E358C"/>
    <w:rsid w:val="292F3791"/>
    <w:rsid w:val="32F97F4C"/>
    <w:rsid w:val="34D23D0E"/>
    <w:rsid w:val="37DB48FD"/>
    <w:rsid w:val="3F14B594"/>
    <w:rsid w:val="468D858D"/>
    <w:rsid w:val="49847BF0"/>
    <w:rsid w:val="4CD2B20B"/>
    <w:rsid w:val="5CD34ADA"/>
    <w:rsid w:val="5EDA2090"/>
    <w:rsid w:val="615E97B6"/>
    <w:rsid w:val="6853C15A"/>
    <w:rsid w:val="73501F59"/>
    <w:rsid w:val="7696A461"/>
    <w:rsid w:val="79E9006E"/>
    <w:rsid w:val="7B5427B6"/>
    <w:rsid w:val="7E396665"/>
    <w:rsid w:val="7E86A2AE"/>
    <w:rsid w:val="7F9B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12B1F"/>
  <w15:chartTrackingRefBased/>
  <w15:docId w15:val="{EB9D4765-E19D-4C24-B048-7B707C21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6F0547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054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054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0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0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0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0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0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0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0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leNormal" w:customStyle="1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Nagwek1Znak" w:customStyle="1">
    <w:name w:val="Nagłówek 1 Znak"/>
    <w:basedOn w:val="Domylnaczcionkaakapitu"/>
    <w:link w:val="Nagwek1"/>
    <w:uiPriority w:val="9"/>
    <w:rsid w:val="006F054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6F054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6F054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6F0547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6F0547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6F0547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6F0547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6F0547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6F05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054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6F054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0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6F0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0547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6F05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05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05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054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6F05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0547"/>
    <w:rPr>
      <w:b/>
      <w:bCs/>
      <w:smallCaps/>
      <w:color w:val="0F4761" w:themeColor="accent1" w:themeShade="BF"/>
      <w:spacing w:val="5"/>
    </w:rPr>
  </w:style>
  <w:style w:type="character" w:styleId="CommentReference" w:customStyle="1">
    <w:name w:val="Comment Reference"/>
    <w:basedOn w:val="Domylnaczcionkaakapitu"/>
    <w:uiPriority w:val="99"/>
    <w:semiHidden/>
    <w:unhideWhenUsed/>
    <w:rsid w:val="006F0547"/>
    <w:rPr>
      <w:sz w:val="16"/>
      <w:szCs w:val="16"/>
    </w:rPr>
  </w:style>
  <w:style w:type="paragraph" w:styleId="CommentText" w:customStyle="1">
    <w:name w:val="Comment Text"/>
    <w:basedOn w:val="Normalny"/>
    <w:link w:val="CommentTextChar"/>
    <w:uiPriority w:val="99"/>
    <w:unhideWhenUsed/>
    <w:rsid w:val="006F054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omylnaczcionkaakapitu"/>
    <w:link w:val="CommentText"/>
    <w:uiPriority w:val="99"/>
    <w:rsid w:val="006F0547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134A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31134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134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10211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410211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410211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410211"/>
    <w:rPr>
      <w:sz w:val="22"/>
      <w:szCs w:val="22"/>
    </w:rPr>
  </w:style>
  <w:style w:type="paragraph" w:styleId="CommentSubject" w:customStyle="1">
    <w:name w:val="Comment Subject"/>
    <w:basedOn w:val="CommentText"/>
    <w:next w:val="CommentText"/>
    <w:link w:val="CommentSubjectChar"/>
    <w:uiPriority w:val="99"/>
    <w:semiHidden/>
    <w:unhideWhenUsed/>
    <w:rsid w:val="0059799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9799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020CF"/>
    <w:pPr>
      <w:spacing w:after="0" w:line="240" w:lineRule="auto"/>
    </w:pPr>
    <w:rPr>
      <w:sz w:val="22"/>
      <w:szCs w:val="22"/>
    </w:rPr>
  </w:style>
  <w:style w:type="paragraph" w:styleId="my-2" w:customStyle="1">
    <w:name w:val="my-2"/>
    <w:basedOn w:val="Normalny"/>
    <w:rsid w:val="00172D9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42F9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2F9C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3DCD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203D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3DCD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3DCD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203D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niekupujewynajmuje.pl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3" ma:contentTypeDescription="Create a new document." ma:contentTypeScope="" ma:versionID="12a31061c0490ac2b36d9153c2131e98">
  <xsd:schema xmlns:xsd="http://www.w3.org/2001/XMLSchema" xmlns:xs="http://www.w3.org/2001/XMLSchema" xmlns:p="http://schemas.microsoft.com/office/2006/metadata/properties" xmlns:ns2="8a011db4-53a2-4d1b-82ae-320485071b7a" targetNamespace="http://schemas.microsoft.com/office/2006/metadata/properties" ma:root="true" ma:fieldsID="7b1f84f7f59f458c27955482ad302d86" ns2:_="">
    <xsd:import namespace="8a011db4-53a2-4d1b-82ae-320485071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73825C-B658-4664-8AC5-8E509C55F9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C3AFE9-AE65-4781-9B0A-1E169EB91BFD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3.xml><?xml version="1.0" encoding="utf-8"?>
<ds:datastoreItem xmlns:ds="http://schemas.openxmlformats.org/officeDocument/2006/customXml" ds:itemID="{58B5D356-DDCF-4D48-BF3E-372120E09C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D4A1DA-71E3-4AC4-9028-E417A9128F8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Marta Stępień</dc:creator>
  <keywords/>
  <dc:description/>
  <lastModifiedBy>Justyna Łukasiewicz CCG</lastModifiedBy>
  <revision>8</revision>
  <dcterms:created xsi:type="dcterms:W3CDTF">2026-04-30T11:55:00.0000000Z</dcterms:created>
  <dcterms:modified xsi:type="dcterms:W3CDTF">2026-05-04T07:13:12.4624482Z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0x01010026332A36832A0A41A9315B265E6415BB</vt:lpwstr>
  </property>
  <property fmtid="{D5CDD505-2E9C-101B-9397-08002B2CF9AE}" pid="4" name="docLang">
    <vt:lpwstr>pl</vt:lpwstr>
  </property>
</Properties>
</file>