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61EB" w14:textId="2C3A2627" w:rsidR="00FF4BE1" w:rsidRPr="00315DDC" w:rsidRDefault="00FF4BE1" w:rsidP="00B621D8">
      <w:pPr>
        <w:pStyle w:val="NormalnyWeb"/>
        <w:jc w:val="right"/>
        <w:rPr>
          <w:rFonts w:ascii="Arial" w:eastAsia="Calibri" w:hAnsi="Arial" w:cs="Arial"/>
          <w:i/>
          <w:iCs/>
          <w:color w:val="000000" w:themeColor="text1"/>
          <w:sz w:val="22"/>
          <w:szCs w:val="22"/>
          <w:lang w:eastAsia="en-US"/>
        </w:rPr>
      </w:pPr>
      <w:r w:rsidRPr="00315DDC">
        <w:rPr>
          <w:rFonts w:ascii="Arial" w:eastAsia="Calibri" w:hAnsi="Arial" w:cs="Arial"/>
          <w:i/>
          <w:iCs/>
          <w:color w:val="000000" w:themeColor="text1"/>
          <w:sz w:val="22"/>
          <w:szCs w:val="22"/>
          <w:lang w:eastAsia="en-US"/>
        </w:rPr>
        <w:t>Informacja prasowa</w:t>
      </w:r>
    </w:p>
    <w:p w14:paraId="38C8C099" w14:textId="017DF439" w:rsidR="00FF4BE1" w:rsidRPr="00315DDC" w:rsidRDefault="00FF4BE1" w:rsidP="00B621D8">
      <w:pPr>
        <w:pStyle w:val="NormalnyWeb"/>
        <w:jc w:val="right"/>
        <w:rPr>
          <w:rFonts w:ascii="Arial" w:eastAsia="Calibri" w:hAnsi="Arial" w:cs="Arial"/>
          <w:i/>
          <w:iCs/>
          <w:color w:val="000000" w:themeColor="text1"/>
          <w:sz w:val="22"/>
          <w:szCs w:val="22"/>
          <w:lang w:eastAsia="en-US"/>
        </w:rPr>
      </w:pPr>
      <w:r w:rsidRPr="00315DDC">
        <w:rPr>
          <w:rFonts w:ascii="Arial" w:eastAsia="Calibri" w:hAnsi="Arial" w:cs="Arial"/>
          <w:i/>
          <w:iCs/>
          <w:color w:val="000000" w:themeColor="text1"/>
          <w:sz w:val="22"/>
          <w:szCs w:val="22"/>
          <w:lang w:eastAsia="en-US"/>
        </w:rPr>
        <w:t>29.05.2025 r.</w:t>
      </w:r>
    </w:p>
    <w:p w14:paraId="6B4202F3" w14:textId="78CEE612" w:rsidR="00387558" w:rsidRPr="00315DDC" w:rsidRDefault="00F44251" w:rsidP="00B621D8">
      <w:pPr>
        <w:spacing w:before="100" w:beforeAutospacing="1" w:after="100" w:afterAutospacing="1" w:line="240" w:lineRule="auto"/>
        <w:jc w:val="center"/>
        <w:rPr>
          <w:rFonts w:ascii="Arial" w:hAnsi="Arial" w:cs="Arial"/>
          <w:b/>
          <w:bCs/>
          <w:color w:val="000000" w:themeColor="text1"/>
          <w:lang w:val="pl-PL"/>
        </w:rPr>
      </w:pPr>
      <w:r w:rsidRPr="00315DDC">
        <w:rPr>
          <w:rFonts w:ascii="Arial" w:hAnsi="Arial" w:cs="Arial"/>
          <w:b/>
          <w:bCs/>
          <w:color w:val="000000" w:themeColor="text1"/>
          <w:lang w:val="pl-PL"/>
        </w:rPr>
        <w:t xml:space="preserve">Cztery szkoły z województwa lubelskiego wśród laureatów ogólnopolskiego </w:t>
      </w:r>
      <w:r w:rsidR="00687039">
        <w:rPr>
          <w:rFonts w:ascii="Arial" w:hAnsi="Arial" w:cs="Arial"/>
          <w:b/>
          <w:bCs/>
          <w:color w:val="000000" w:themeColor="text1"/>
          <w:lang w:val="pl-PL"/>
        </w:rPr>
        <w:t xml:space="preserve">programu </w:t>
      </w:r>
      <w:r w:rsidRPr="00315DDC">
        <w:rPr>
          <w:rFonts w:ascii="Arial" w:hAnsi="Arial" w:cs="Arial"/>
          <w:b/>
          <w:bCs/>
          <w:color w:val="000000" w:themeColor="text1"/>
          <w:lang w:val="pl-PL"/>
        </w:rPr>
        <w:t>#KOMÓRKOMANIA</w:t>
      </w:r>
    </w:p>
    <w:p w14:paraId="5EBB8BAB" w14:textId="40EB4295" w:rsidR="00D22C2A" w:rsidRPr="00315DDC" w:rsidRDefault="00D22C2A" w:rsidP="00B621D8">
      <w:pPr>
        <w:spacing w:before="100" w:beforeAutospacing="1" w:after="100" w:afterAutospacing="1" w:line="240" w:lineRule="auto"/>
        <w:jc w:val="both"/>
        <w:rPr>
          <w:rFonts w:ascii="Arial" w:hAnsi="Arial" w:cs="Arial"/>
          <w:b/>
          <w:bCs/>
          <w:color w:val="000000" w:themeColor="text1"/>
          <w:lang w:val="pl-PL"/>
        </w:rPr>
      </w:pPr>
      <w:r w:rsidRPr="00315DDC">
        <w:rPr>
          <w:rFonts w:ascii="Arial" w:hAnsi="Arial" w:cs="Arial"/>
          <w:b/>
          <w:bCs/>
          <w:color w:val="000000" w:themeColor="text1"/>
          <w:lang w:val="pl-PL"/>
        </w:rPr>
        <w:t xml:space="preserve">W województwie lubelskim wspólne działania dyrektorów, nauczycieli i uczniów na rzecz idei dawstwa szpiku przynoszą realne efekty. W ogólnopolski program #KOMÓRKOMANIA, realizowany przez </w:t>
      </w:r>
      <w:r w:rsidRPr="00315DDC">
        <w:rPr>
          <w:rStyle w:val="whitespace-normal"/>
          <w:rFonts w:ascii="Arial" w:hAnsi="Arial" w:cs="Arial"/>
          <w:b/>
          <w:bCs/>
          <w:color w:val="000000" w:themeColor="text1"/>
          <w:lang w:val="pl-PL"/>
        </w:rPr>
        <w:t>Fundacj</w:t>
      </w:r>
      <w:r w:rsidR="00862AA5" w:rsidRPr="00315DDC">
        <w:rPr>
          <w:rStyle w:val="whitespace-normal"/>
          <w:rFonts w:ascii="Arial" w:hAnsi="Arial" w:cs="Arial"/>
          <w:b/>
          <w:bCs/>
          <w:color w:val="000000" w:themeColor="text1"/>
          <w:lang w:val="pl-PL"/>
        </w:rPr>
        <w:t>ę</w:t>
      </w:r>
      <w:r w:rsidRPr="00315DDC">
        <w:rPr>
          <w:rStyle w:val="whitespace-normal"/>
          <w:rFonts w:ascii="Arial" w:hAnsi="Arial" w:cs="Arial"/>
          <w:b/>
          <w:bCs/>
          <w:color w:val="000000" w:themeColor="text1"/>
          <w:lang w:val="pl-PL"/>
        </w:rPr>
        <w:t xml:space="preserve"> DKMS</w:t>
      </w:r>
      <w:r w:rsidRPr="00315DDC">
        <w:rPr>
          <w:rFonts w:ascii="Arial" w:hAnsi="Arial" w:cs="Arial"/>
          <w:b/>
          <w:bCs/>
          <w:color w:val="000000" w:themeColor="text1"/>
          <w:lang w:val="pl-PL"/>
        </w:rPr>
        <w:t xml:space="preserve"> od 10 lat, zaangażowało się</w:t>
      </w:r>
      <w:r w:rsidR="00D94AE1">
        <w:rPr>
          <w:rFonts w:ascii="Arial" w:hAnsi="Arial" w:cs="Arial"/>
          <w:b/>
          <w:bCs/>
          <w:color w:val="000000" w:themeColor="text1"/>
          <w:lang w:val="pl-PL"/>
        </w:rPr>
        <w:t xml:space="preserve"> łącznie</w:t>
      </w:r>
      <w:r w:rsidRPr="00315DDC">
        <w:rPr>
          <w:rFonts w:ascii="Arial" w:hAnsi="Arial" w:cs="Arial"/>
          <w:b/>
          <w:bCs/>
          <w:color w:val="000000" w:themeColor="text1"/>
          <w:lang w:val="pl-PL"/>
        </w:rPr>
        <w:t xml:space="preserve"> 436 szkół z regionu. Liczba zarejestrowanych potencjalnych dawców szpiku przekroczyła 10 tysięcy, a 53 osoby oddały już komórki macierzyste, dając chorym szansę na życie. Podczas jubileuszowej gali </w:t>
      </w:r>
      <w:r w:rsidR="009449FE">
        <w:rPr>
          <w:rFonts w:ascii="Arial" w:hAnsi="Arial" w:cs="Arial"/>
          <w:b/>
          <w:bCs/>
          <w:color w:val="000000" w:themeColor="text1"/>
          <w:lang w:val="pl-PL"/>
        </w:rPr>
        <w:t>fundacja</w:t>
      </w:r>
      <w:r w:rsidRPr="00315DDC">
        <w:rPr>
          <w:rFonts w:ascii="Arial" w:hAnsi="Arial" w:cs="Arial"/>
          <w:b/>
          <w:bCs/>
          <w:color w:val="000000" w:themeColor="text1"/>
          <w:lang w:val="pl-PL"/>
        </w:rPr>
        <w:t xml:space="preserve"> wyróżniła placówki z całej Polski, które osiągnęły najlepsze wyniki – wśród nich znalazły się cztery szkoły z </w:t>
      </w:r>
      <w:r w:rsidR="000D15A6">
        <w:rPr>
          <w:rFonts w:ascii="Arial" w:hAnsi="Arial" w:cs="Arial"/>
          <w:b/>
          <w:bCs/>
          <w:color w:val="000000" w:themeColor="text1"/>
          <w:lang w:val="pl-PL"/>
        </w:rPr>
        <w:t xml:space="preserve">Lubelszczyzny. </w:t>
      </w:r>
      <w:r w:rsidR="00200983">
        <w:rPr>
          <w:rFonts w:ascii="Arial" w:hAnsi="Arial" w:cs="Arial"/>
          <w:b/>
          <w:bCs/>
          <w:color w:val="000000" w:themeColor="text1"/>
          <w:lang w:val="pl-PL"/>
        </w:rPr>
        <w:t xml:space="preserve"> </w:t>
      </w:r>
    </w:p>
    <w:p w14:paraId="498DC2FB" w14:textId="0A50F45F" w:rsidR="006C64C2" w:rsidRPr="00315DDC" w:rsidRDefault="006C64C2" w:rsidP="00B621D8">
      <w:pPr>
        <w:spacing w:before="100" w:beforeAutospacing="1" w:after="100" w:afterAutospacing="1" w:line="240" w:lineRule="auto"/>
        <w:rPr>
          <w:rFonts w:ascii="Arial" w:hAnsi="Arial" w:cs="Arial"/>
          <w:b/>
          <w:bCs/>
          <w:color w:val="000000" w:themeColor="text1"/>
          <w:lang w:val="pl-PL"/>
        </w:rPr>
      </w:pPr>
      <w:r w:rsidRPr="00315DDC">
        <w:rPr>
          <w:rFonts w:ascii="Arial" w:hAnsi="Arial" w:cs="Arial"/>
          <w:b/>
          <w:bCs/>
          <w:color w:val="000000" w:themeColor="text1"/>
          <w:lang w:val="pl-PL"/>
        </w:rPr>
        <w:t>#KOMÓRKOMANIA</w:t>
      </w:r>
      <w:r w:rsidR="00E931EE" w:rsidRPr="00315DDC">
        <w:rPr>
          <w:rFonts w:ascii="Arial" w:hAnsi="Arial" w:cs="Arial"/>
          <w:b/>
          <w:bCs/>
          <w:color w:val="000000" w:themeColor="text1"/>
          <w:lang w:val="pl-PL"/>
        </w:rPr>
        <w:t xml:space="preserve"> –</w:t>
      </w:r>
      <w:r w:rsidRPr="00315DDC">
        <w:rPr>
          <w:rFonts w:ascii="Arial" w:hAnsi="Arial" w:cs="Arial"/>
          <w:b/>
          <w:bCs/>
          <w:color w:val="000000" w:themeColor="text1"/>
          <w:lang w:val="pl-PL"/>
        </w:rPr>
        <w:t xml:space="preserve"> uczy pomagać i ratuje życie</w:t>
      </w:r>
    </w:p>
    <w:p w14:paraId="5F1F926C" w14:textId="668FA5BF" w:rsidR="00CF379A" w:rsidRPr="00315DDC" w:rsidRDefault="00CF379A" w:rsidP="00B621D8">
      <w:pPr>
        <w:spacing w:before="100" w:beforeAutospacing="1" w:after="100" w:afterAutospacing="1" w:line="240" w:lineRule="auto"/>
        <w:jc w:val="both"/>
        <w:rPr>
          <w:rFonts w:ascii="Arial" w:hAnsi="Arial" w:cs="Arial"/>
          <w:color w:val="000000" w:themeColor="text1"/>
          <w:lang w:val="pl-PL"/>
        </w:rPr>
      </w:pPr>
      <w:r w:rsidRPr="00315DDC">
        <w:rPr>
          <w:rFonts w:ascii="Arial" w:hAnsi="Arial" w:cs="Arial"/>
          <w:color w:val="000000" w:themeColor="text1"/>
          <w:lang w:val="pl-PL"/>
        </w:rPr>
        <w:t>#KOMÓRKOMANIA to ogólnopolski pro</w:t>
      </w:r>
      <w:r w:rsidR="009121D1">
        <w:rPr>
          <w:rFonts w:ascii="Arial" w:hAnsi="Arial" w:cs="Arial"/>
          <w:color w:val="000000" w:themeColor="text1"/>
          <w:lang w:val="pl-PL"/>
        </w:rPr>
        <w:t>gram</w:t>
      </w:r>
      <w:r w:rsidRPr="00315DDC">
        <w:rPr>
          <w:rFonts w:ascii="Arial" w:hAnsi="Arial" w:cs="Arial"/>
          <w:color w:val="000000" w:themeColor="text1"/>
          <w:lang w:val="pl-PL"/>
        </w:rPr>
        <w:t xml:space="preserve"> </w:t>
      </w:r>
      <w:r w:rsidRPr="00315DDC">
        <w:rPr>
          <w:rStyle w:val="whitespace-normal"/>
          <w:rFonts w:ascii="Arial" w:hAnsi="Arial" w:cs="Arial"/>
          <w:color w:val="000000" w:themeColor="text1"/>
          <w:lang w:val="pl-PL"/>
        </w:rPr>
        <w:t>Fundacj</w:t>
      </w:r>
      <w:r w:rsidR="00CC011A" w:rsidRPr="00315DDC">
        <w:rPr>
          <w:rStyle w:val="whitespace-normal"/>
          <w:rFonts w:ascii="Arial" w:hAnsi="Arial" w:cs="Arial"/>
          <w:color w:val="000000" w:themeColor="text1"/>
          <w:lang w:val="pl-PL"/>
        </w:rPr>
        <w:t>i</w:t>
      </w:r>
      <w:r w:rsidRPr="00315DDC">
        <w:rPr>
          <w:rStyle w:val="whitespace-normal"/>
          <w:rFonts w:ascii="Arial" w:hAnsi="Arial" w:cs="Arial"/>
          <w:color w:val="000000" w:themeColor="text1"/>
          <w:lang w:val="pl-PL"/>
        </w:rPr>
        <w:t xml:space="preserve"> DKMS</w:t>
      </w:r>
      <w:r w:rsidRPr="00315DDC">
        <w:rPr>
          <w:rFonts w:ascii="Arial" w:hAnsi="Arial" w:cs="Arial"/>
          <w:color w:val="000000" w:themeColor="text1"/>
          <w:lang w:val="pl-PL"/>
        </w:rPr>
        <w:t>, który od 2016 roku łączy szkoły ponadpodstawowe z całej Polski wokół idei dawstwa szpiku. Jego celem jest nie tylko rejestracja potencjalnych dawców, ale przede wszystkim edukacja młodych ludzi – pokazanie im, że jedna świadoma decyzja może uratować czyjeś życie. Szkoły biorące udział w pro</w:t>
      </w:r>
      <w:r w:rsidR="009121D1">
        <w:rPr>
          <w:rFonts w:ascii="Arial" w:hAnsi="Arial" w:cs="Arial"/>
          <w:color w:val="000000" w:themeColor="text1"/>
          <w:lang w:val="pl-PL"/>
        </w:rPr>
        <w:t>gramie</w:t>
      </w:r>
      <w:r w:rsidRPr="00315DDC">
        <w:rPr>
          <w:rFonts w:ascii="Arial" w:hAnsi="Arial" w:cs="Arial"/>
          <w:color w:val="000000" w:themeColor="text1"/>
          <w:lang w:val="pl-PL"/>
        </w:rPr>
        <w:t xml:space="preserve"> otrzymują gotowe materiały i scenariusze zajęć, dzięki którym uczniowie krok po kroku poznają, jak wygląda droga dawcy – od rejestracji po oddanie komórek macierzystych. W ten sposób przekonują się, że pomaganie jest prostsze, niż się wydaje – i działa. W ciągu 10 lat</w:t>
      </w:r>
      <w:r w:rsidR="008E051E" w:rsidRPr="00315DDC">
        <w:rPr>
          <w:rFonts w:ascii="Arial" w:hAnsi="Arial" w:cs="Arial"/>
          <w:color w:val="000000" w:themeColor="text1"/>
          <w:lang w:val="pl-PL"/>
        </w:rPr>
        <w:t>, w całej Polsce,</w:t>
      </w:r>
      <w:r w:rsidRPr="00315DDC">
        <w:rPr>
          <w:rFonts w:ascii="Arial" w:hAnsi="Arial" w:cs="Arial"/>
          <w:color w:val="000000" w:themeColor="text1"/>
          <w:lang w:val="pl-PL"/>
        </w:rPr>
        <w:t xml:space="preserve"> zorganizowano </w:t>
      </w:r>
      <w:r w:rsidR="00B46E4D" w:rsidRPr="00315DDC">
        <w:rPr>
          <w:rFonts w:ascii="Arial" w:hAnsi="Arial" w:cs="Arial"/>
          <w:color w:val="000000" w:themeColor="text1"/>
          <w:lang w:val="pl-PL"/>
        </w:rPr>
        <w:t>przeszło</w:t>
      </w:r>
      <w:r w:rsidRPr="00315DDC">
        <w:rPr>
          <w:rFonts w:ascii="Arial" w:hAnsi="Arial" w:cs="Arial"/>
          <w:color w:val="000000" w:themeColor="text1"/>
          <w:lang w:val="pl-PL"/>
        </w:rPr>
        <w:t xml:space="preserve"> 5</w:t>
      </w:r>
      <w:r w:rsidR="00E43EA8" w:rsidRPr="00315DDC">
        <w:rPr>
          <w:rFonts w:ascii="Arial" w:hAnsi="Arial" w:cs="Arial"/>
          <w:color w:val="000000" w:themeColor="text1"/>
          <w:lang w:val="pl-PL"/>
        </w:rPr>
        <w:t xml:space="preserve"> 000 </w:t>
      </w:r>
      <w:r w:rsidRPr="00315DDC">
        <w:rPr>
          <w:rFonts w:ascii="Arial" w:hAnsi="Arial" w:cs="Arial"/>
          <w:color w:val="000000" w:themeColor="text1"/>
          <w:lang w:val="pl-PL"/>
        </w:rPr>
        <w:t>akcji rejestracyjnych w szkołach, dzięki którym do bazy potencjalnych dawców szpiku dołączyło ponad 120 tysięcy osób, a 1032 osoby oddały komórki macierzyste swoim „bliźniakom genetycznym”.</w:t>
      </w:r>
    </w:p>
    <w:p w14:paraId="733F0EEE" w14:textId="4B1538E3" w:rsidR="00CE56D7" w:rsidRPr="00315DDC" w:rsidRDefault="00CE56D7" w:rsidP="00B621D8">
      <w:pPr>
        <w:pStyle w:val="NormalnyWeb"/>
        <w:jc w:val="both"/>
        <w:rPr>
          <w:rFonts w:ascii="Arial" w:hAnsi="Arial" w:cs="Arial"/>
          <w:b/>
          <w:bCs/>
          <w:color w:val="000000" w:themeColor="text1"/>
          <w:sz w:val="22"/>
          <w:szCs w:val="22"/>
        </w:rPr>
      </w:pPr>
      <w:r w:rsidRPr="00315DDC">
        <w:rPr>
          <w:rFonts w:ascii="Arial" w:hAnsi="Arial" w:cs="Arial"/>
          <w:i/>
          <w:iCs/>
          <w:color w:val="000000" w:themeColor="text1"/>
          <w:sz w:val="22"/>
          <w:szCs w:val="22"/>
        </w:rPr>
        <w:t>#KOMÓRKOMANIA od samego początku była czymś więcej niż programem edukacyjnym. Była i jest decyzją. Decyzją nauczycieli, dyrekcji szkół i całych społeczności szkolnych, żeby poruszyć temat trudny, ważny i bardzo ludzki. Decyzją, żeby poświęcić czas, energię i uwagę młodym ludziom. I decyzją, żeby edukacja nie kończyła się na programie, ale dotykała wartości.</w:t>
      </w:r>
      <w:r w:rsidRPr="00315DDC">
        <w:rPr>
          <w:rFonts w:ascii="Arial" w:hAnsi="Arial" w:cs="Arial"/>
          <w:color w:val="000000" w:themeColor="text1"/>
          <w:sz w:val="22"/>
          <w:szCs w:val="22"/>
        </w:rPr>
        <w:t xml:space="preserve"> </w:t>
      </w:r>
      <w:r w:rsidRPr="00315DDC">
        <w:rPr>
          <w:rFonts w:ascii="Arial" w:hAnsi="Arial" w:cs="Arial"/>
          <w:b/>
          <w:bCs/>
          <w:color w:val="000000" w:themeColor="text1"/>
          <w:sz w:val="22"/>
          <w:szCs w:val="22"/>
        </w:rPr>
        <w:t>– mówi Agnieszka Wodzińska, wiceprezes Fundacji DKMS</w:t>
      </w:r>
    </w:p>
    <w:p w14:paraId="5EF97356" w14:textId="53FB4918" w:rsidR="00800914" w:rsidRPr="00315DDC" w:rsidRDefault="00917B73" w:rsidP="00B621D8">
      <w:pPr>
        <w:spacing w:before="100" w:beforeAutospacing="1" w:after="100" w:afterAutospacing="1" w:line="240" w:lineRule="auto"/>
        <w:jc w:val="both"/>
        <w:rPr>
          <w:rFonts w:ascii="Arial" w:hAnsi="Arial" w:cs="Arial"/>
          <w:b/>
          <w:bCs/>
          <w:color w:val="000000" w:themeColor="text1"/>
          <w:lang w:val="pl-PL"/>
        </w:rPr>
      </w:pPr>
      <w:r w:rsidRPr="00315DDC">
        <w:rPr>
          <w:rFonts w:ascii="Arial" w:hAnsi="Arial" w:cs="Arial"/>
          <w:b/>
          <w:bCs/>
          <w:color w:val="000000" w:themeColor="text1"/>
          <w:lang w:val="pl-PL"/>
        </w:rPr>
        <w:t xml:space="preserve">Laureaci z </w:t>
      </w:r>
      <w:r w:rsidR="000C5D66" w:rsidRPr="00315DDC">
        <w:rPr>
          <w:rFonts w:ascii="Arial" w:hAnsi="Arial" w:cs="Arial"/>
          <w:b/>
          <w:bCs/>
          <w:color w:val="000000" w:themeColor="text1"/>
          <w:lang w:val="pl-PL"/>
        </w:rPr>
        <w:t>Lubelszczyzny</w:t>
      </w:r>
    </w:p>
    <w:p w14:paraId="41401BEC" w14:textId="72ED0C9A" w:rsidR="00CF379A" w:rsidRPr="00315DDC" w:rsidRDefault="006E0E9B" w:rsidP="00B621D8">
      <w:pPr>
        <w:spacing w:before="100" w:beforeAutospacing="1" w:after="100" w:afterAutospacing="1" w:line="240" w:lineRule="auto"/>
        <w:jc w:val="both"/>
        <w:rPr>
          <w:rFonts w:ascii="Arial" w:eastAsia="Times New Roman" w:hAnsi="Arial" w:cs="Arial"/>
          <w:color w:val="000000" w:themeColor="text1"/>
          <w:lang w:val="pl-PL" w:eastAsia="pl-PL"/>
        </w:rPr>
      </w:pPr>
      <w:r w:rsidRPr="00315DDC">
        <w:rPr>
          <w:rFonts w:ascii="Arial" w:hAnsi="Arial" w:cs="Arial"/>
          <w:color w:val="000000" w:themeColor="text1"/>
          <w:lang w:val="pl-PL"/>
        </w:rPr>
        <w:t>W ciągu</w:t>
      </w:r>
      <w:r w:rsidR="00B84B9C" w:rsidRPr="00315DDC">
        <w:rPr>
          <w:rFonts w:ascii="Arial" w:hAnsi="Arial" w:cs="Arial"/>
          <w:color w:val="000000" w:themeColor="text1"/>
          <w:lang w:val="pl-PL"/>
        </w:rPr>
        <w:t xml:space="preserve"> 10 lat #KOMÓRKOMANII </w:t>
      </w:r>
      <w:r w:rsidR="00781682" w:rsidRPr="00315DDC">
        <w:rPr>
          <w:rFonts w:ascii="Arial" w:hAnsi="Arial" w:cs="Arial"/>
          <w:color w:val="000000" w:themeColor="text1"/>
          <w:lang w:val="pl-PL"/>
        </w:rPr>
        <w:t xml:space="preserve">w </w:t>
      </w:r>
      <w:r w:rsidR="00987A75" w:rsidRPr="00315DDC">
        <w:rPr>
          <w:rFonts w:ascii="Arial" w:hAnsi="Arial" w:cs="Arial"/>
          <w:color w:val="000000" w:themeColor="text1"/>
          <w:lang w:val="pl-PL"/>
        </w:rPr>
        <w:t xml:space="preserve">województwie </w:t>
      </w:r>
      <w:r w:rsidR="00D22C2A" w:rsidRPr="00315DDC">
        <w:rPr>
          <w:rFonts w:ascii="Arial" w:hAnsi="Arial" w:cs="Arial"/>
          <w:color w:val="000000" w:themeColor="text1"/>
          <w:lang w:val="pl-PL"/>
        </w:rPr>
        <w:t>lubelskim</w:t>
      </w:r>
      <w:r w:rsidR="00B84B9C" w:rsidRPr="00315DDC">
        <w:rPr>
          <w:rFonts w:ascii="Arial" w:hAnsi="Arial" w:cs="Arial"/>
          <w:color w:val="000000" w:themeColor="text1"/>
          <w:lang w:val="pl-PL"/>
        </w:rPr>
        <w:t xml:space="preserve"> </w:t>
      </w:r>
      <w:r w:rsidR="00781682" w:rsidRPr="00315DDC">
        <w:rPr>
          <w:rFonts w:ascii="Arial" w:hAnsi="Arial" w:cs="Arial"/>
          <w:color w:val="000000" w:themeColor="text1"/>
          <w:lang w:val="pl-PL"/>
        </w:rPr>
        <w:t>do</w:t>
      </w:r>
      <w:r w:rsidR="00B84B9C" w:rsidRPr="00315DDC">
        <w:rPr>
          <w:rFonts w:ascii="Arial" w:hAnsi="Arial" w:cs="Arial"/>
          <w:color w:val="000000" w:themeColor="text1"/>
          <w:lang w:val="pl-PL"/>
        </w:rPr>
        <w:t xml:space="preserve"> </w:t>
      </w:r>
      <w:r w:rsidR="009121D1">
        <w:rPr>
          <w:rFonts w:ascii="Arial" w:hAnsi="Arial" w:cs="Arial"/>
          <w:color w:val="000000" w:themeColor="text1"/>
          <w:lang w:val="pl-PL"/>
        </w:rPr>
        <w:t>program</w:t>
      </w:r>
      <w:r w:rsidR="00781682" w:rsidRPr="00315DDC">
        <w:rPr>
          <w:rFonts w:ascii="Arial" w:hAnsi="Arial" w:cs="Arial"/>
          <w:color w:val="000000" w:themeColor="text1"/>
          <w:lang w:val="pl-PL"/>
        </w:rPr>
        <w:t>u</w:t>
      </w:r>
      <w:r w:rsidR="00B84B9C" w:rsidRPr="00315DDC">
        <w:rPr>
          <w:rFonts w:ascii="Arial" w:hAnsi="Arial" w:cs="Arial"/>
          <w:color w:val="000000" w:themeColor="text1"/>
          <w:lang w:val="pl-PL"/>
        </w:rPr>
        <w:t xml:space="preserve"> </w:t>
      </w:r>
      <w:r w:rsidR="00781682" w:rsidRPr="00315DDC">
        <w:rPr>
          <w:rFonts w:ascii="Arial" w:hAnsi="Arial" w:cs="Arial"/>
          <w:color w:val="000000" w:themeColor="text1"/>
          <w:lang w:val="pl-PL"/>
        </w:rPr>
        <w:t>dołączyło</w:t>
      </w:r>
      <w:r w:rsidR="00B84B9C" w:rsidRPr="00315DDC">
        <w:rPr>
          <w:rFonts w:ascii="Arial" w:hAnsi="Arial" w:cs="Arial"/>
          <w:color w:val="000000" w:themeColor="text1"/>
          <w:lang w:val="pl-PL"/>
        </w:rPr>
        <w:t xml:space="preserve"> aż </w:t>
      </w:r>
      <w:r w:rsidR="00D22C2A" w:rsidRPr="00315DDC">
        <w:rPr>
          <w:rFonts w:ascii="Arial" w:hAnsi="Arial" w:cs="Arial"/>
          <w:color w:val="000000" w:themeColor="text1"/>
          <w:lang w:val="pl-PL"/>
        </w:rPr>
        <w:t>436</w:t>
      </w:r>
      <w:r w:rsidR="00B84B9C" w:rsidRPr="00315DDC">
        <w:rPr>
          <w:rFonts w:ascii="Arial" w:hAnsi="Arial" w:cs="Arial"/>
          <w:color w:val="000000" w:themeColor="text1"/>
          <w:lang w:val="pl-PL"/>
        </w:rPr>
        <w:t xml:space="preserve"> szkół. </w:t>
      </w:r>
      <w:r w:rsidR="00CF379A" w:rsidRPr="00315DDC">
        <w:rPr>
          <w:rFonts w:ascii="Arial" w:eastAsia="Times New Roman" w:hAnsi="Arial" w:cs="Arial"/>
          <w:color w:val="000000" w:themeColor="text1"/>
          <w:lang w:val="pl-PL" w:eastAsia="pl-PL"/>
        </w:rPr>
        <w:t>Wśród nich znalazły się takie, które szczególnie wyróżniły się skalą i efektywnością działań.</w:t>
      </w:r>
      <w:r w:rsidR="008363B4" w:rsidRPr="00315DDC">
        <w:rPr>
          <w:rFonts w:ascii="Arial" w:eastAsia="Times New Roman" w:hAnsi="Arial" w:cs="Arial"/>
          <w:color w:val="000000" w:themeColor="text1"/>
          <w:lang w:val="pl-PL" w:eastAsia="pl-PL"/>
        </w:rPr>
        <w:t xml:space="preserve"> Gala jubileuszowa była okazją do uhonorowania najbardziej zaangażowanych szkół i nauczycieli z całej Polski. </w:t>
      </w:r>
    </w:p>
    <w:p w14:paraId="2B650119" w14:textId="2A9AB88D" w:rsidR="00D22C2A" w:rsidRPr="00315DDC" w:rsidRDefault="00F51EA1" w:rsidP="00B621D8">
      <w:pPr>
        <w:pStyle w:val="NormalnyWeb"/>
        <w:jc w:val="both"/>
        <w:rPr>
          <w:rFonts w:ascii="Arial" w:hAnsi="Arial" w:cs="Arial"/>
          <w:color w:val="000000" w:themeColor="text1"/>
          <w:sz w:val="22"/>
          <w:szCs w:val="22"/>
        </w:rPr>
      </w:pPr>
      <w:r w:rsidRPr="00315DDC">
        <w:rPr>
          <w:rFonts w:ascii="Arial" w:hAnsi="Arial" w:cs="Arial"/>
          <w:color w:val="000000" w:themeColor="text1"/>
          <w:sz w:val="22"/>
          <w:szCs w:val="22"/>
        </w:rPr>
        <w:t>W kategorii</w:t>
      </w:r>
      <w:r w:rsidRPr="00315DDC">
        <w:rPr>
          <w:rFonts w:ascii="Arial" w:hAnsi="Arial" w:cs="Arial"/>
          <w:b/>
          <w:bCs/>
          <w:color w:val="000000" w:themeColor="text1"/>
          <w:sz w:val="22"/>
          <w:szCs w:val="22"/>
        </w:rPr>
        <w:t xml:space="preserve"> </w:t>
      </w:r>
      <w:r w:rsidR="00D22C2A" w:rsidRPr="00315DDC">
        <w:rPr>
          <w:rFonts w:ascii="Arial" w:hAnsi="Arial" w:cs="Arial"/>
          <w:b/>
          <w:bCs/>
          <w:color w:val="000000" w:themeColor="text1"/>
          <w:sz w:val="22"/>
          <w:szCs w:val="22"/>
        </w:rPr>
        <w:t>szkół z największą liczbą przeprowadzonych akcji rejestracji</w:t>
      </w:r>
      <w:r w:rsidR="00987A75" w:rsidRPr="00315DDC">
        <w:rPr>
          <w:rFonts w:ascii="Arial" w:hAnsi="Arial" w:cs="Arial"/>
          <w:b/>
          <w:bCs/>
          <w:color w:val="000000" w:themeColor="text1"/>
          <w:sz w:val="22"/>
          <w:szCs w:val="22"/>
        </w:rPr>
        <w:t xml:space="preserve"> </w:t>
      </w:r>
      <w:r w:rsidRPr="00315DDC">
        <w:rPr>
          <w:rFonts w:ascii="Arial" w:hAnsi="Arial" w:cs="Arial"/>
          <w:color w:val="000000" w:themeColor="text1"/>
          <w:sz w:val="22"/>
          <w:szCs w:val="22"/>
        </w:rPr>
        <w:t>statuetk</w:t>
      </w:r>
      <w:r w:rsidR="004665C9" w:rsidRPr="00315DDC">
        <w:rPr>
          <w:rFonts w:ascii="Arial" w:hAnsi="Arial" w:cs="Arial"/>
          <w:color w:val="000000" w:themeColor="text1"/>
          <w:sz w:val="22"/>
          <w:szCs w:val="22"/>
        </w:rPr>
        <w:t>ę</w:t>
      </w:r>
      <w:r w:rsidRPr="00315DDC">
        <w:rPr>
          <w:rFonts w:ascii="Arial" w:hAnsi="Arial" w:cs="Arial"/>
          <w:b/>
          <w:bCs/>
          <w:color w:val="000000" w:themeColor="text1"/>
          <w:sz w:val="22"/>
          <w:szCs w:val="22"/>
        </w:rPr>
        <w:t xml:space="preserve"> </w:t>
      </w:r>
      <w:r w:rsidR="004665C9" w:rsidRPr="00315DDC">
        <w:rPr>
          <w:rFonts w:ascii="Arial" w:hAnsi="Arial" w:cs="Arial"/>
          <w:color w:val="000000" w:themeColor="text1"/>
          <w:sz w:val="22"/>
          <w:szCs w:val="22"/>
        </w:rPr>
        <w:t xml:space="preserve">przyznano </w:t>
      </w:r>
      <w:r w:rsidR="00D22C2A" w:rsidRPr="00315DDC">
        <w:rPr>
          <w:rFonts w:ascii="Arial" w:hAnsi="Arial" w:cs="Arial"/>
          <w:color w:val="000000" w:themeColor="text1"/>
          <w:sz w:val="22"/>
          <w:szCs w:val="22"/>
        </w:rPr>
        <w:t>I Liceum Ogólnokształcą</w:t>
      </w:r>
      <w:r w:rsidR="002674FF" w:rsidRPr="00315DDC">
        <w:rPr>
          <w:rFonts w:ascii="Arial" w:hAnsi="Arial" w:cs="Arial"/>
          <w:color w:val="000000" w:themeColor="text1"/>
          <w:sz w:val="22"/>
          <w:szCs w:val="22"/>
        </w:rPr>
        <w:t>cemu</w:t>
      </w:r>
      <w:r w:rsidR="00D22C2A" w:rsidRPr="00315DDC">
        <w:rPr>
          <w:rFonts w:ascii="Arial" w:hAnsi="Arial" w:cs="Arial"/>
          <w:color w:val="000000" w:themeColor="text1"/>
          <w:sz w:val="22"/>
          <w:szCs w:val="22"/>
        </w:rPr>
        <w:t xml:space="preserve"> w Tomaszowie Lubelskim (10 akcji), zaś wyróżnienie w tej kategorii otrzymały: II Liceum Ogólnokształcące w Krasnymstawie (9 akcji) oraz Zespół Szkół w Poniatowej (9 akcji).</w:t>
      </w:r>
      <w:r w:rsidRPr="00315DDC">
        <w:rPr>
          <w:rFonts w:ascii="Arial" w:hAnsi="Arial" w:cs="Arial"/>
          <w:color w:val="000000" w:themeColor="text1"/>
          <w:sz w:val="22"/>
          <w:szCs w:val="22"/>
        </w:rPr>
        <w:t xml:space="preserve"> </w:t>
      </w:r>
    </w:p>
    <w:p w14:paraId="157681EF" w14:textId="336D26B2" w:rsidR="00A70976" w:rsidRPr="00315DDC" w:rsidRDefault="00A70976" w:rsidP="00B621D8">
      <w:pPr>
        <w:pStyle w:val="NormalnyWeb"/>
        <w:jc w:val="both"/>
        <w:rPr>
          <w:rFonts w:ascii="Arial" w:hAnsi="Arial" w:cs="Arial"/>
          <w:color w:val="000000" w:themeColor="text1"/>
          <w:sz w:val="22"/>
          <w:szCs w:val="22"/>
        </w:rPr>
      </w:pPr>
      <w:r w:rsidRPr="00315DDC">
        <w:rPr>
          <w:rFonts w:ascii="Arial" w:hAnsi="Arial" w:cs="Arial"/>
          <w:color w:val="000000" w:themeColor="text1"/>
          <w:sz w:val="22"/>
          <w:szCs w:val="22"/>
        </w:rPr>
        <w:lastRenderedPageBreak/>
        <w:t xml:space="preserve">Z kolei w kategorii </w:t>
      </w:r>
      <w:r w:rsidRPr="00315DDC">
        <w:rPr>
          <w:rFonts w:ascii="Arial" w:hAnsi="Arial" w:cs="Arial"/>
          <w:b/>
          <w:bCs/>
          <w:color w:val="000000" w:themeColor="text1"/>
          <w:sz w:val="22"/>
          <w:szCs w:val="22"/>
        </w:rPr>
        <w:t>inicjator/nauczyciel z najlepszym wynikiem jednostkowym</w:t>
      </w:r>
      <w:r w:rsidRPr="00315DDC">
        <w:rPr>
          <w:rFonts w:ascii="Arial" w:hAnsi="Arial" w:cs="Arial"/>
          <w:color w:val="000000" w:themeColor="text1"/>
          <w:sz w:val="22"/>
          <w:szCs w:val="22"/>
        </w:rPr>
        <w:t xml:space="preserve"> wyróżnienie otrzymała kadra I Liceum Ogólnokształcące</w:t>
      </w:r>
      <w:r w:rsidR="001A208A" w:rsidRPr="00315DDC">
        <w:rPr>
          <w:rFonts w:ascii="Arial" w:hAnsi="Arial" w:cs="Arial"/>
          <w:color w:val="000000" w:themeColor="text1"/>
          <w:sz w:val="22"/>
          <w:szCs w:val="22"/>
        </w:rPr>
        <w:t>go</w:t>
      </w:r>
      <w:r w:rsidRPr="00315DDC">
        <w:rPr>
          <w:rFonts w:ascii="Arial" w:hAnsi="Arial" w:cs="Arial"/>
          <w:color w:val="000000" w:themeColor="text1"/>
          <w:sz w:val="22"/>
          <w:szCs w:val="22"/>
        </w:rPr>
        <w:t xml:space="preserve"> w Łukowie – dyrektor szkoły Grzegorz Rzymowski oraz Sylwia Szczygielska, nauczycielka. Dzięki nim do bazy potencjalnych dawców szpiku</w:t>
      </w:r>
      <w:r w:rsidR="00D40D5B" w:rsidRPr="00315DDC">
        <w:rPr>
          <w:rFonts w:ascii="Arial" w:hAnsi="Arial" w:cs="Arial"/>
          <w:color w:val="000000" w:themeColor="text1"/>
          <w:sz w:val="22"/>
          <w:szCs w:val="22"/>
        </w:rPr>
        <w:t xml:space="preserve"> – </w:t>
      </w:r>
      <w:r w:rsidRPr="00315DDC">
        <w:rPr>
          <w:rFonts w:ascii="Arial" w:hAnsi="Arial" w:cs="Arial"/>
          <w:color w:val="000000" w:themeColor="text1"/>
          <w:sz w:val="22"/>
          <w:szCs w:val="22"/>
        </w:rPr>
        <w:t>podczas jednej akcji rejestracji</w:t>
      </w:r>
      <w:r w:rsidR="00D40D5B" w:rsidRPr="00315DDC">
        <w:rPr>
          <w:rFonts w:ascii="Arial" w:hAnsi="Arial" w:cs="Arial"/>
          <w:color w:val="000000" w:themeColor="text1"/>
          <w:sz w:val="22"/>
          <w:szCs w:val="22"/>
        </w:rPr>
        <w:t xml:space="preserve"> –</w:t>
      </w:r>
      <w:r w:rsidRPr="00315DDC">
        <w:rPr>
          <w:rFonts w:ascii="Arial" w:hAnsi="Arial" w:cs="Arial"/>
          <w:color w:val="000000" w:themeColor="text1"/>
          <w:sz w:val="22"/>
          <w:szCs w:val="22"/>
        </w:rPr>
        <w:t xml:space="preserve"> dołączyło aż 130 osób. </w:t>
      </w:r>
    </w:p>
    <w:p w14:paraId="2009ACFE" w14:textId="0ACA0EE6" w:rsidR="0003543D" w:rsidRPr="00315DDC" w:rsidRDefault="0003543D" w:rsidP="00B621D8">
      <w:pPr>
        <w:spacing w:line="240" w:lineRule="auto"/>
        <w:jc w:val="both"/>
        <w:rPr>
          <w:rFonts w:ascii="Arial" w:hAnsi="Arial" w:cs="Arial"/>
          <w:b/>
          <w:bCs/>
          <w:color w:val="000000" w:themeColor="text1"/>
          <w:lang w:val="pl-PL"/>
        </w:rPr>
      </w:pPr>
      <w:r w:rsidRPr="00315DDC">
        <w:rPr>
          <w:rFonts w:ascii="Arial" w:hAnsi="Arial" w:cs="Arial"/>
          <w:i/>
          <w:iCs/>
          <w:color w:val="000000" w:themeColor="text1"/>
          <w:lang w:val="pl-PL"/>
        </w:rPr>
        <w:t>W naszym liceum od lat wychodzimy z założenia, że szkoła to znacznie więcej niż realizacja podstawy programowej i wystawianie ocen. To przede wszystkim przestrzeń, w której młodzi ludzie uczą się życia i wrażliwości na drugiego człowieka. Angażujemy się w #KOMÓRKOMANIĘ, ponieważ to niezwykle cenna, praktyczna lekcja empatii. Zależy nam, by uświadomić uczniom, że każdy z nich nosi w sobie dar, który może dosłownie uratować czyjeś życie. Z biegiem lat ta inicjatywa stała się naszą szkolną tradycją i wspólnym, lokalnym wkładem w pomoc najbardziej potrzebującym. Robimy to, ponieważ widzimy w tym głęboki sens i realną szansę ratowania zdrowia i życia innych.</w:t>
      </w:r>
      <w:r w:rsidR="008B6426" w:rsidRPr="00315DDC">
        <w:rPr>
          <w:rFonts w:ascii="Arial" w:hAnsi="Arial" w:cs="Arial"/>
          <w:color w:val="000000" w:themeColor="text1"/>
          <w:lang w:val="pl-PL"/>
        </w:rPr>
        <w:t xml:space="preserve"> </w:t>
      </w:r>
      <w:r w:rsidR="008B6426" w:rsidRPr="00315DDC">
        <w:rPr>
          <w:rFonts w:ascii="Arial" w:hAnsi="Arial" w:cs="Arial"/>
          <w:b/>
          <w:bCs/>
          <w:color w:val="000000" w:themeColor="text1"/>
          <w:lang w:val="pl-PL"/>
        </w:rPr>
        <w:t>– mówi Dorota Stawarska, nauczycielka w I Liceum Ogólnokształcącym w Tomaszowie Lubelskim</w:t>
      </w:r>
    </w:p>
    <w:p w14:paraId="67BB5527" w14:textId="77CA6459" w:rsidR="0003543D" w:rsidRPr="00315DDC" w:rsidRDefault="0003543D" w:rsidP="00B621D8">
      <w:pPr>
        <w:spacing w:line="240" w:lineRule="auto"/>
        <w:jc w:val="both"/>
        <w:rPr>
          <w:rFonts w:ascii="Arial" w:hAnsi="Arial" w:cs="Arial"/>
          <w:i/>
          <w:iCs/>
          <w:lang w:val="pl-PL"/>
        </w:rPr>
      </w:pPr>
      <w:r w:rsidRPr="00315DDC">
        <w:rPr>
          <w:rFonts w:ascii="Arial" w:hAnsi="Arial" w:cs="Arial"/>
          <w:i/>
          <w:iCs/>
          <w:lang w:val="pl-PL"/>
        </w:rPr>
        <w:t>Choć często słyszy się, że dzisiejsza młodzież spędza czas głównie w telefonach, moje szkolne doświadczenia są zupełnie inne. Młodzi ludzie naprawdę chcą działać. Potrzebują jedynie poczucia, że ich zaangażowanie ma jasny cel, a my traktujemy ich po partnersku. Kiedy to widzą, angażują się całym sercem.</w:t>
      </w:r>
      <w:r w:rsidR="008B6426" w:rsidRPr="00315DDC">
        <w:rPr>
          <w:rFonts w:ascii="Arial" w:hAnsi="Arial" w:cs="Arial"/>
          <w:i/>
          <w:iCs/>
          <w:lang w:val="pl-PL"/>
        </w:rPr>
        <w:t xml:space="preserve"> </w:t>
      </w:r>
      <w:r w:rsidR="008B6426" w:rsidRPr="00315DDC">
        <w:rPr>
          <w:rFonts w:ascii="Arial" w:hAnsi="Arial" w:cs="Arial"/>
          <w:b/>
          <w:bCs/>
          <w:color w:val="000000" w:themeColor="text1"/>
          <w:lang w:val="pl-PL"/>
        </w:rPr>
        <w:t>– podkreśla Dorota Stawarska</w:t>
      </w:r>
    </w:p>
    <w:p w14:paraId="4EDF4AC8" w14:textId="53D38661" w:rsidR="0003543D" w:rsidRPr="00315DDC" w:rsidRDefault="008B6426" w:rsidP="00B621D8">
      <w:pPr>
        <w:spacing w:line="240" w:lineRule="auto"/>
        <w:jc w:val="both"/>
        <w:rPr>
          <w:rFonts w:ascii="Arial" w:hAnsi="Arial" w:cs="Arial"/>
          <w:i/>
          <w:iCs/>
          <w:lang w:val="pl-PL"/>
        </w:rPr>
      </w:pPr>
      <w:r w:rsidRPr="00315DDC">
        <w:rPr>
          <w:rFonts w:ascii="Arial" w:hAnsi="Arial" w:cs="Arial"/>
          <w:i/>
          <w:iCs/>
          <w:lang w:val="pl-PL"/>
        </w:rPr>
        <w:t>Odbieram to wyróżnienie przede wszystkim jako nagrodę dla całej społeczności I LO w Tomaszowie Lubelskim. To wspólny sukces naszych obecnych uczniów, absolwentów, rodziców oraz grona pedagogicznego. Docenienie naszej placówki za liczbę przeprowadzonych akcji cieszy mnie podwójnie, ponieważ udowadnia, że nasze zaangażowanie to nie jednorazowy zryw, ale wieloletnia</w:t>
      </w:r>
      <w:r w:rsidR="00AB0794">
        <w:rPr>
          <w:rFonts w:ascii="Arial" w:hAnsi="Arial" w:cs="Arial"/>
          <w:i/>
          <w:iCs/>
          <w:lang w:val="pl-PL"/>
        </w:rPr>
        <w:t xml:space="preserve"> i</w:t>
      </w:r>
      <w:r w:rsidR="00783BB4">
        <w:rPr>
          <w:rFonts w:ascii="Arial" w:hAnsi="Arial" w:cs="Arial"/>
          <w:i/>
          <w:iCs/>
          <w:lang w:val="pl-PL"/>
        </w:rPr>
        <w:t xml:space="preserve"> </w:t>
      </w:r>
      <w:r w:rsidRPr="00315DDC">
        <w:rPr>
          <w:rFonts w:ascii="Arial" w:hAnsi="Arial" w:cs="Arial"/>
          <w:i/>
          <w:iCs/>
          <w:lang w:val="pl-PL"/>
        </w:rPr>
        <w:t>konsekwentna</w:t>
      </w:r>
      <w:r w:rsidR="00AB0794">
        <w:rPr>
          <w:rFonts w:ascii="Arial" w:hAnsi="Arial" w:cs="Arial"/>
          <w:i/>
          <w:iCs/>
          <w:lang w:val="pl-PL"/>
        </w:rPr>
        <w:t xml:space="preserve"> </w:t>
      </w:r>
      <w:r w:rsidR="00DE6AF3">
        <w:rPr>
          <w:rFonts w:ascii="Arial" w:hAnsi="Arial" w:cs="Arial"/>
          <w:i/>
          <w:iCs/>
          <w:lang w:val="pl-PL"/>
        </w:rPr>
        <w:t>praca</w:t>
      </w:r>
      <w:r w:rsidRPr="00315DDC">
        <w:rPr>
          <w:rFonts w:ascii="Arial" w:hAnsi="Arial" w:cs="Arial"/>
          <w:i/>
          <w:iCs/>
          <w:lang w:val="pl-PL"/>
        </w:rPr>
        <w:t xml:space="preserve">. Osobiście jest to dla mnie potwierdzenie, że w Tomaszowie Lubelskim mamy młodzież o wielkich sercach. Fakt, że mam zaszczyt z nimi pracować i na co dzień wspierać ich w takich inicjatywach, to dla mnie ogromne powody do dumy. </w:t>
      </w:r>
      <w:r w:rsidRPr="00315DDC">
        <w:rPr>
          <w:rFonts w:ascii="Arial" w:hAnsi="Arial" w:cs="Arial"/>
          <w:b/>
          <w:bCs/>
          <w:color w:val="000000" w:themeColor="text1"/>
          <w:lang w:val="pl-PL"/>
        </w:rPr>
        <w:t>– dodaje nauczycielka</w:t>
      </w:r>
    </w:p>
    <w:p w14:paraId="098A7587" w14:textId="2E42AD97" w:rsidR="00FA51EF" w:rsidRPr="00315DDC" w:rsidRDefault="00FA51EF" w:rsidP="00B621D8">
      <w:pPr>
        <w:pStyle w:val="NormalnyWeb"/>
        <w:jc w:val="both"/>
        <w:rPr>
          <w:rFonts w:ascii="Arial" w:hAnsi="Arial" w:cs="Arial"/>
          <w:b/>
          <w:bCs/>
          <w:color w:val="000000" w:themeColor="text1"/>
          <w:sz w:val="22"/>
          <w:szCs w:val="22"/>
        </w:rPr>
      </w:pPr>
      <w:r w:rsidRPr="00315DDC">
        <w:rPr>
          <w:rFonts w:ascii="Arial" w:hAnsi="Arial" w:cs="Arial"/>
          <w:color w:val="000000" w:themeColor="text1"/>
          <w:sz w:val="22"/>
          <w:szCs w:val="22"/>
        </w:rPr>
        <w:t xml:space="preserve">Szkoła to dziś coś więcej niż miejsce zdobywania wiedzy. To właśnie na tym etapie kształtują się postawy, które zostają z nimi na całe życie. </w:t>
      </w:r>
      <w:r w:rsidR="004D548F" w:rsidRPr="00315DDC">
        <w:rPr>
          <w:rFonts w:ascii="Arial" w:hAnsi="Arial" w:cs="Arial"/>
          <w:color w:val="000000" w:themeColor="text1"/>
          <w:sz w:val="22"/>
          <w:szCs w:val="22"/>
        </w:rPr>
        <w:t>Lubelskie</w:t>
      </w:r>
      <w:r w:rsidRPr="00315DDC">
        <w:rPr>
          <w:rFonts w:ascii="Arial" w:hAnsi="Arial" w:cs="Arial"/>
          <w:color w:val="000000" w:themeColor="text1"/>
          <w:sz w:val="22"/>
          <w:szCs w:val="22"/>
        </w:rPr>
        <w:t xml:space="preserve"> szkoły to przykład na to, jak młodzi ludzie – działając lokalnie – mogą zmieniać świat globalnie. W skali całego kraju takich historii są tysiące i to właśnie one budują siłę programu #KOMÓRKOMANIA.</w:t>
      </w:r>
    </w:p>
    <w:p w14:paraId="220AA163" w14:textId="4976A373" w:rsidR="008036E7" w:rsidRPr="00315DDC" w:rsidRDefault="008036E7" w:rsidP="00B621D8">
      <w:pPr>
        <w:pStyle w:val="NormalnyWeb"/>
        <w:jc w:val="both"/>
        <w:rPr>
          <w:rFonts w:ascii="Arial" w:hAnsi="Arial" w:cs="Arial"/>
          <w:b/>
          <w:bCs/>
          <w:color w:val="000000" w:themeColor="text1"/>
          <w:sz w:val="22"/>
          <w:szCs w:val="22"/>
        </w:rPr>
      </w:pPr>
      <w:r w:rsidRPr="00315DDC">
        <w:rPr>
          <w:rFonts w:ascii="Arial" w:hAnsi="Arial" w:cs="Arial"/>
          <w:i/>
          <w:iCs/>
          <w:color w:val="000000" w:themeColor="text1"/>
          <w:sz w:val="22"/>
          <w:szCs w:val="22"/>
        </w:rPr>
        <w:t xml:space="preserve">W marcu ubiegłego roku świętowaliśmy rejestrację 100-tysięcznego potencjalnego dawcy w ramach programu #KOMÓRKOMANIA. Na koniec obecnego roku szkolnego liczba zarejestrowanych potencjalnych dawców szpiku przekroczy 120 000. #KOMÓRKOMANIA to także ponad 5 000 akcji rejestracji w całym kraju i tysiące wolontariuszy, którzy z zaangażowaniem i oddaniem działają na rzecz innych. To również 1 032 dawców faktycznych – młodych ludzi, którzy świadomie podjęli decyzję i dali komuś szansę na życie. </w:t>
      </w:r>
      <w:r w:rsidRPr="00315DDC">
        <w:rPr>
          <w:rFonts w:ascii="Arial" w:hAnsi="Arial" w:cs="Arial"/>
          <w:b/>
          <w:bCs/>
          <w:color w:val="000000" w:themeColor="text1"/>
          <w:sz w:val="22"/>
          <w:szCs w:val="22"/>
        </w:rPr>
        <w:t xml:space="preserve">– </w:t>
      </w:r>
      <w:r w:rsidR="00CE56D7" w:rsidRPr="00315DDC">
        <w:rPr>
          <w:rFonts w:ascii="Arial" w:hAnsi="Arial" w:cs="Arial"/>
          <w:b/>
          <w:bCs/>
          <w:color w:val="000000" w:themeColor="text1"/>
          <w:sz w:val="22"/>
          <w:szCs w:val="22"/>
        </w:rPr>
        <w:t>podkreśla</w:t>
      </w:r>
      <w:r w:rsidRPr="00315DDC">
        <w:rPr>
          <w:rFonts w:ascii="Arial" w:hAnsi="Arial" w:cs="Arial"/>
          <w:b/>
          <w:bCs/>
          <w:color w:val="000000" w:themeColor="text1"/>
          <w:sz w:val="22"/>
          <w:szCs w:val="22"/>
        </w:rPr>
        <w:t xml:space="preserve"> Agnieszka Wodzińska</w:t>
      </w:r>
      <w:r w:rsidR="00CE56D7" w:rsidRPr="00315DDC">
        <w:rPr>
          <w:rFonts w:ascii="Arial" w:hAnsi="Arial" w:cs="Arial"/>
          <w:b/>
          <w:bCs/>
          <w:color w:val="000000" w:themeColor="text1"/>
          <w:sz w:val="22"/>
          <w:szCs w:val="22"/>
        </w:rPr>
        <w:t>, prezes Fundacji DKMS</w:t>
      </w:r>
    </w:p>
    <w:p w14:paraId="5B75D26E" w14:textId="0DA71947" w:rsidR="00FF4BE1" w:rsidRDefault="008036E7" w:rsidP="00B621D8">
      <w:pPr>
        <w:pStyle w:val="NormalnyWeb"/>
        <w:jc w:val="both"/>
        <w:rPr>
          <w:rFonts w:ascii="Arial" w:hAnsi="Arial" w:cs="Arial"/>
          <w:b/>
          <w:bCs/>
          <w:color w:val="000000" w:themeColor="text1"/>
          <w:sz w:val="22"/>
          <w:szCs w:val="22"/>
        </w:rPr>
      </w:pPr>
      <w:r w:rsidRPr="00315DDC">
        <w:rPr>
          <w:rFonts w:ascii="Arial" w:hAnsi="Arial" w:cs="Arial"/>
          <w:i/>
          <w:iCs/>
          <w:color w:val="000000" w:themeColor="text1"/>
          <w:sz w:val="22"/>
          <w:szCs w:val="22"/>
        </w:rPr>
        <w:t>Przez te 10 lat w</w:t>
      </w:r>
      <w:r w:rsidR="00AE493B" w:rsidRPr="00315DDC">
        <w:rPr>
          <w:rFonts w:ascii="Arial" w:hAnsi="Arial" w:cs="Arial"/>
          <w:i/>
          <w:iCs/>
          <w:color w:val="000000" w:themeColor="text1"/>
          <w:sz w:val="22"/>
          <w:szCs w:val="22"/>
        </w:rPr>
        <w:t xml:space="preserve"> programie</w:t>
      </w:r>
      <w:r w:rsidRPr="00315DDC">
        <w:rPr>
          <w:rFonts w:ascii="Arial" w:hAnsi="Arial" w:cs="Arial"/>
          <w:i/>
          <w:iCs/>
          <w:color w:val="000000" w:themeColor="text1"/>
          <w:sz w:val="22"/>
          <w:szCs w:val="22"/>
        </w:rPr>
        <w:t xml:space="preserve"> #KOM</w:t>
      </w:r>
      <w:r w:rsidR="0044611E" w:rsidRPr="00315DDC">
        <w:rPr>
          <w:rFonts w:ascii="Arial" w:hAnsi="Arial" w:cs="Arial"/>
          <w:i/>
          <w:iCs/>
          <w:color w:val="000000" w:themeColor="text1"/>
          <w:sz w:val="22"/>
          <w:szCs w:val="22"/>
        </w:rPr>
        <w:t>Ó</w:t>
      </w:r>
      <w:r w:rsidRPr="00315DDC">
        <w:rPr>
          <w:rFonts w:ascii="Arial" w:hAnsi="Arial" w:cs="Arial"/>
          <w:i/>
          <w:iCs/>
          <w:color w:val="000000" w:themeColor="text1"/>
          <w:sz w:val="22"/>
          <w:szCs w:val="22"/>
        </w:rPr>
        <w:t>RKOMAN</w:t>
      </w:r>
      <w:r w:rsidR="00AE493B" w:rsidRPr="00315DDC">
        <w:rPr>
          <w:rFonts w:ascii="Arial" w:hAnsi="Arial" w:cs="Arial"/>
          <w:i/>
          <w:iCs/>
          <w:color w:val="000000" w:themeColor="text1"/>
          <w:sz w:val="22"/>
          <w:szCs w:val="22"/>
        </w:rPr>
        <w:t>IA</w:t>
      </w:r>
      <w:r w:rsidRPr="00315DDC">
        <w:rPr>
          <w:rFonts w:ascii="Arial" w:hAnsi="Arial" w:cs="Arial"/>
          <w:i/>
          <w:iCs/>
          <w:color w:val="000000" w:themeColor="text1"/>
          <w:sz w:val="22"/>
          <w:szCs w:val="22"/>
        </w:rPr>
        <w:t xml:space="preserve"> wydarzyło się bardzo wiele. Za każdą z tych liczb stoją konkretni ludzie. Nauczyciele, którzy powiedzieli: „tak, zróbmy to”. Uczniowie, którzy zadawali pytania i uczyli się empatii. Szkoły, które otworzyły się na rozmowę o odpowiedzialności </w:t>
      </w:r>
      <w:r w:rsidRPr="00315DDC">
        <w:rPr>
          <w:rFonts w:ascii="Arial" w:hAnsi="Arial" w:cs="Arial"/>
          <w:i/>
          <w:iCs/>
          <w:color w:val="000000" w:themeColor="text1"/>
          <w:sz w:val="22"/>
          <w:szCs w:val="22"/>
        </w:rPr>
        <w:lastRenderedPageBreak/>
        <w:t xml:space="preserve">i pomaganiu innym. I to są decyzje, które realnie zmieniają czyjeś życie. </w:t>
      </w:r>
      <w:r w:rsidRPr="00315DDC">
        <w:rPr>
          <w:rFonts w:ascii="Arial" w:hAnsi="Arial" w:cs="Arial"/>
          <w:b/>
          <w:bCs/>
          <w:color w:val="000000" w:themeColor="text1"/>
          <w:sz w:val="22"/>
          <w:szCs w:val="22"/>
        </w:rPr>
        <w:t>– podsumowuje Agnieszka Wodzińska</w:t>
      </w:r>
    </w:p>
    <w:p w14:paraId="317496E3" w14:textId="77777777" w:rsidR="002F1661" w:rsidRPr="002A10AA" w:rsidRDefault="002F1661" w:rsidP="002F1661">
      <w:pPr>
        <w:pStyle w:val="NormalnyWeb"/>
        <w:jc w:val="both"/>
        <w:rPr>
          <w:rFonts w:ascii="Arial" w:hAnsi="Arial" w:cs="Arial"/>
          <w:sz w:val="22"/>
          <w:szCs w:val="22"/>
        </w:rPr>
      </w:pPr>
      <w:r w:rsidRPr="002A10AA">
        <w:rPr>
          <w:rFonts w:ascii="Arial" w:hAnsi="Arial" w:cs="Arial"/>
          <w:sz w:val="22"/>
          <w:szCs w:val="22"/>
        </w:rPr>
        <w:t xml:space="preserve">Podczas jubileuszowej gali z okazji 10-lecia programu #KOMÓRKOMANIA Fundacja DKMS wręczyła łącznie </w:t>
      </w:r>
      <w:r>
        <w:rPr>
          <w:rFonts w:ascii="Arial" w:hAnsi="Arial" w:cs="Arial"/>
          <w:sz w:val="22"/>
          <w:szCs w:val="22"/>
        </w:rPr>
        <w:t>9</w:t>
      </w:r>
      <w:r w:rsidRPr="002A10AA">
        <w:rPr>
          <w:rFonts w:ascii="Arial" w:hAnsi="Arial" w:cs="Arial"/>
          <w:sz w:val="22"/>
          <w:szCs w:val="22"/>
        </w:rPr>
        <w:t xml:space="preserve"> statuetek oraz przyznała </w:t>
      </w:r>
      <w:r>
        <w:rPr>
          <w:rFonts w:ascii="Arial" w:hAnsi="Arial" w:cs="Arial"/>
          <w:sz w:val="22"/>
          <w:szCs w:val="22"/>
        </w:rPr>
        <w:t>18</w:t>
      </w:r>
      <w:r w:rsidRPr="002A10AA">
        <w:rPr>
          <w:rFonts w:ascii="Arial" w:hAnsi="Arial" w:cs="Arial"/>
          <w:sz w:val="22"/>
          <w:szCs w:val="22"/>
        </w:rPr>
        <w:t xml:space="preserve"> wyróżnień w różnych kategoriach szkołom z całej Polski, doceniając ich zaangażowanie w działania na rzecz idei dawstwa szpiku.</w:t>
      </w:r>
    </w:p>
    <w:p w14:paraId="4C0686F7" w14:textId="77777777" w:rsidR="002F1661" w:rsidRPr="00315DDC" w:rsidRDefault="002F1661" w:rsidP="00B621D8">
      <w:pPr>
        <w:pStyle w:val="NormalnyWeb"/>
        <w:jc w:val="both"/>
        <w:rPr>
          <w:rFonts w:ascii="Arial" w:hAnsi="Arial" w:cs="Arial"/>
          <w:b/>
          <w:bCs/>
          <w:color w:val="000000" w:themeColor="text1"/>
          <w:sz w:val="22"/>
          <w:szCs w:val="22"/>
        </w:rPr>
      </w:pPr>
    </w:p>
    <w:p w14:paraId="0E69CAA0" w14:textId="711205CF" w:rsidR="004F36D0" w:rsidRPr="00315DDC" w:rsidRDefault="004F36D0" w:rsidP="00B621D8">
      <w:pPr>
        <w:spacing w:line="240" w:lineRule="auto"/>
        <w:jc w:val="center"/>
        <w:rPr>
          <w:rFonts w:ascii="Arial" w:hAnsi="Arial" w:cs="Arial"/>
          <w:color w:val="000000" w:themeColor="text1"/>
          <w:lang w:val="pl-PL"/>
        </w:rPr>
      </w:pPr>
      <w:r w:rsidRPr="00315DDC">
        <w:rPr>
          <w:rFonts w:ascii="Arial" w:hAnsi="Arial" w:cs="Arial"/>
          <w:b/>
          <w:bCs/>
          <w:color w:val="000000" w:themeColor="text1"/>
          <w:shd w:val="clear" w:color="auto" w:fill="FFFFFF"/>
          <w:lang w:val="pl-PL"/>
        </w:rPr>
        <w:t>Więcej informacji o Fundacji DKMS: </w:t>
      </w:r>
      <w:hyperlink r:id="rId8" w:history="1">
        <w:r w:rsidRPr="00315DDC">
          <w:rPr>
            <w:rStyle w:val="Hipercze"/>
            <w:rFonts w:ascii="Arial" w:hAnsi="Arial" w:cs="Arial"/>
            <w:b/>
            <w:bCs/>
            <w:color w:val="000000" w:themeColor="text1"/>
            <w:bdr w:val="none" w:sz="0" w:space="0" w:color="auto" w:frame="1"/>
            <w:shd w:val="clear" w:color="auto" w:fill="FFFFFF"/>
            <w:lang w:val="pl-PL"/>
          </w:rPr>
          <w:t>http://www.dkms.pl/</w:t>
        </w:r>
      </w:hyperlink>
    </w:p>
    <w:p w14:paraId="0B8F184C" w14:textId="77777777" w:rsidR="004F36D0" w:rsidRPr="00315DDC" w:rsidRDefault="004F36D0" w:rsidP="00B621D8">
      <w:pPr>
        <w:spacing w:line="240" w:lineRule="auto"/>
        <w:jc w:val="center"/>
        <w:rPr>
          <w:rStyle w:val="BrakA"/>
          <w:rFonts w:ascii="Arial" w:hAnsi="Arial" w:cs="Arial"/>
          <w:color w:val="000000" w:themeColor="text1"/>
          <w:lang w:val="pl-PL"/>
        </w:rPr>
      </w:pPr>
      <w:r w:rsidRPr="00315DDC">
        <w:rPr>
          <w:rStyle w:val="BrakA"/>
          <w:rFonts w:ascii="Arial" w:hAnsi="Arial" w:cs="Arial"/>
          <w:color w:val="000000" w:themeColor="text1"/>
          <w:lang w:val="pl-PL"/>
        </w:rPr>
        <w:t>***</w:t>
      </w:r>
    </w:p>
    <w:p w14:paraId="0BA3C99E" w14:textId="0F4F6CB7" w:rsidR="004F36D0" w:rsidRPr="00315DDC" w:rsidRDefault="004F36D0" w:rsidP="00B621D8">
      <w:pPr>
        <w:spacing w:line="240" w:lineRule="auto"/>
        <w:jc w:val="both"/>
        <w:rPr>
          <w:rFonts w:ascii="Arial" w:hAnsi="Arial" w:cs="Arial"/>
          <w:color w:val="000000" w:themeColor="text1"/>
          <w:shd w:val="clear" w:color="auto" w:fill="FFFFFF"/>
          <w:lang w:val="pl-PL"/>
        </w:rPr>
      </w:pPr>
      <w:r w:rsidRPr="00315DDC">
        <w:rPr>
          <w:rFonts w:ascii="Arial" w:hAnsi="Arial" w:cs="Arial"/>
          <w:color w:val="000000" w:themeColor="text1"/>
          <w:shd w:val="clear" w:color="auto" w:fill="FFFFFF"/>
          <w:lang w:val="pl-PL"/>
        </w:rPr>
        <w:t>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ponad 2</w:t>
      </w:r>
      <w:r w:rsidR="00C428E6" w:rsidRPr="00315DDC">
        <w:rPr>
          <w:rFonts w:ascii="Arial" w:hAnsi="Arial" w:cs="Arial"/>
          <w:color w:val="000000" w:themeColor="text1"/>
          <w:shd w:val="clear" w:color="auto" w:fill="FFFFFF"/>
          <w:lang w:val="pl-PL"/>
        </w:rPr>
        <w:t>,1</w:t>
      </w:r>
      <w:r w:rsidRPr="00315DDC">
        <w:rPr>
          <w:rFonts w:ascii="Arial" w:hAnsi="Arial" w:cs="Arial"/>
          <w:color w:val="000000" w:themeColor="text1"/>
          <w:shd w:val="clear" w:color="auto" w:fill="FFFFFF"/>
          <w:lang w:val="pl-PL"/>
        </w:rPr>
        <w:t xml:space="preserve"> mln dawców, spośród których ponad 16 </w:t>
      </w:r>
      <w:r w:rsidR="007E610B" w:rsidRPr="00315DDC">
        <w:rPr>
          <w:rFonts w:ascii="Arial" w:hAnsi="Arial" w:cs="Arial"/>
          <w:color w:val="000000" w:themeColor="text1"/>
          <w:shd w:val="clear" w:color="auto" w:fill="FFFFFF"/>
          <w:lang w:val="pl-PL"/>
        </w:rPr>
        <w:t>5</w:t>
      </w:r>
      <w:r w:rsidRPr="00315DDC">
        <w:rPr>
          <w:rFonts w:ascii="Arial" w:hAnsi="Arial" w:cs="Arial"/>
          <w:color w:val="000000" w:themeColor="text1"/>
          <w:shd w:val="clear" w:color="auto" w:fill="FFFFFF"/>
          <w:lang w:val="pl-PL"/>
        </w:rPr>
        <w:t>00 (</w:t>
      </w:r>
      <w:r w:rsidR="007E610B" w:rsidRPr="00315DDC">
        <w:rPr>
          <w:rFonts w:ascii="Arial" w:hAnsi="Arial" w:cs="Arial"/>
          <w:color w:val="000000" w:themeColor="text1"/>
          <w:shd w:val="clear" w:color="auto" w:fill="FFFFFF"/>
          <w:lang w:val="pl-PL"/>
        </w:rPr>
        <w:t>luty</w:t>
      </w:r>
      <w:r w:rsidRPr="00315DDC">
        <w:rPr>
          <w:rFonts w:ascii="Arial" w:hAnsi="Arial" w:cs="Arial"/>
          <w:color w:val="000000" w:themeColor="text1"/>
          <w:shd w:val="clear" w:color="auto" w:fill="FFFFFF"/>
          <w:lang w:val="pl-PL"/>
        </w:rPr>
        <w:t xml:space="preserve"> 202</w:t>
      </w:r>
      <w:r w:rsidR="007E610B" w:rsidRPr="00315DDC">
        <w:rPr>
          <w:rFonts w:ascii="Arial" w:hAnsi="Arial" w:cs="Arial"/>
          <w:color w:val="000000" w:themeColor="text1"/>
          <w:shd w:val="clear" w:color="auto" w:fill="FFFFFF"/>
          <w:lang w:val="pl-PL"/>
        </w:rPr>
        <w:t>6</w:t>
      </w:r>
      <w:r w:rsidRPr="00315DDC">
        <w:rPr>
          <w:rFonts w:ascii="Arial" w:hAnsi="Arial" w:cs="Arial"/>
          <w:color w:val="000000" w:themeColor="text1"/>
          <w:shd w:val="clear" w:color="auto" w:fill="FFFFFF"/>
          <w:lang w:val="pl-PL"/>
        </w:rPr>
        <w:t xml:space="preserve">) oddało swoje krwiotwórcze komórki macierzyste lub szpik pacjentom zarówno w Polsce, jak i na świecie, dając im tym samym drugą szansę na życie. Aby zostać potencjalnym dawcą, wystarczy wejść na stronę </w:t>
      </w:r>
      <w:hyperlink r:id="rId9" w:history="1">
        <w:r w:rsidRPr="00315DDC">
          <w:rPr>
            <w:rStyle w:val="Hipercze"/>
            <w:rFonts w:ascii="Arial" w:hAnsi="Arial" w:cs="Arial"/>
            <w:color w:val="000000" w:themeColor="text1"/>
            <w:shd w:val="clear" w:color="auto" w:fill="FFFFFF"/>
            <w:lang w:val="pl-PL"/>
          </w:rPr>
          <w:t>www.dkms.pl</w:t>
        </w:r>
      </w:hyperlink>
      <w:r w:rsidRPr="00315DDC">
        <w:rPr>
          <w:rFonts w:ascii="Arial" w:hAnsi="Arial" w:cs="Arial"/>
          <w:color w:val="000000" w:themeColor="text1"/>
          <w:shd w:val="clear" w:color="auto" w:fill="FFFFFF"/>
          <w:lang w:val="pl-PL"/>
        </w:rPr>
        <w:t xml:space="preserve"> i zamówić pakiet rejestracyjny do domu.</w:t>
      </w:r>
    </w:p>
    <w:p w14:paraId="1AF240C8" w14:textId="77777777" w:rsidR="00D517CB" w:rsidRPr="00315DDC" w:rsidRDefault="00D517CB" w:rsidP="00B621D8">
      <w:pPr>
        <w:spacing w:line="240" w:lineRule="auto"/>
        <w:jc w:val="both"/>
        <w:rPr>
          <w:rFonts w:ascii="Arial" w:hAnsi="Arial" w:cs="Arial"/>
          <w:color w:val="000000" w:themeColor="text1"/>
          <w:shd w:val="clear" w:color="auto" w:fill="FFFFFF"/>
          <w:lang w:val="pl-PL"/>
        </w:rPr>
      </w:pPr>
    </w:p>
    <w:p w14:paraId="10EA8E82" w14:textId="77777777" w:rsidR="002F1661" w:rsidRDefault="002F1661" w:rsidP="002F1661">
      <w:pPr>
        <w:spacing w:after="0" w:line="240" w:lineRule="auto"/>
        <w:jc w:val="both"/>
        <w:rPr>
          <w:rFonts w:ascii="Arial" w:hAnsi="Arial" w:cs="Arial"/>
          <w:color w:val="000000" w:themeColor="text1"/>
          <w:sz w:val="18"/>
          <w:szCs w:val="18"/>
          <w:shd w:val="clear" w:color="auto" w:fill="FFFFFF"/>
          <w:lang w:val="pl-PL"/>
        </w:rPr>
      </w:pPr>
      <w:bookmarkStart w:id="0" w:name="_Hlk227951243"/>
      <w:r>
        <w:rPr>
          <w:rFonts w:ascii="Arial" w:hAnsi="Arial" w:cs="Arial"/>
          <w:color w:val="000000" w:themeColor="text1"/>
          <w:sz w:val="18"/>
          <w:szCs w:val="18"/>
          <w:shd w:val="clear" w:color="auto" w:fill="FFFFFF"/>
          <w:lang w:val="pl-PL"/>
        </w:rPr>
        <w:t xml:space="preserve">Magda </w:t>
      </w:r>
      <w:proofErr w:type="spellStart"/>
      <w:r>
        <w:rPr>
          <w:rFonts w:ascii="Arial" w:hAnsi="Arial" w:cs="Arial"/>
          <w:color w:val="000000" w:themeColor="text1"/>
          <w:sz w:val="18"/>
          <w:szCs w:val="18"/>
          <w:shd w:val="clear" w:color="auto" w:fill="FFFFFF"/>
          <w:lang w:val="pl-PL"/>
        </w:rPr>
        <w:t>Przysłupska</w:t>
      </w:r>
      <w:proofErr w:type="spellEnd"/>
    </w:p>
    <w:p w14:paraId="1169C335" w14:textId="47BB14DA" w:rsidR="002F1661" w:rsidRDefault="002F1661" w:rsidP="002F1661">
      <w:pPr>
        <w:spacing w:after="0" w:line="240" w:lineRule="auto"/>
        <w:jc w:val="both"/>
        <w:rPr>
          <w:rFonts w:ascii="Arial" w:hAnsi="Arial" w:cs="Arial"/>
          <w:color w:val="000000" w:themeColor="text1"/>
          <w:sz w:val="18"/>
          <w:szCs w:val="18"/>
          <w:shd w:val="clear" w:color="auto" w:fill="FFFFFF"/>
          <w:lang w:val="pl-PL"/>
        </w:rPr>
      </w:pPr>
      <w:r>
        <w:rPr>
          <w:rFonts w:ascii="Arial" w:hAnsi="Arial" w:cs="Arial"/>
          <w:color w:val="000000" w:themeColor="text1"/>
          <w:sz w:val="18"/>
          <w:szCs w:val="18"/>
          <w:shd w:val="clear" w:color="auto" w:fill="FFFFFF"/>
          <w:lang w:val="pl-PL"/>
        </w:rPr>
        <w:t>Rzecznik Prasow</w:t>
      </w:r>
      <w:r w:rsidR="002F33BE">
        <w:rPr>
          <w:rFonts w:ascii="Arial" w:hAnsi="Arial" w:cs="Arial"/>
          <w:color w:val="000000" w:themeColor="text1"/>
          <w:sz w:val="18"/>
          <w:szCs w:val="18"/>
          <w:shd w:val="clear" w:color="auto" w:fill="FFFFFF"/>
          <w:lang w:val="pl-PL"/>
        </w:rPr>
        <w:t>y</w:t>
      </w:r>
    </w:p>
    <w:p w14:paraId="217281A7" w14:textId="77777777" w:rsidR="002F1661" w:rsidRPr="00695AAB" w:rsidRDefault="002F1661" w:rsidP="002F166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M +48</w:t>
      </w:r>
      <w:r>
        <w:rPr>
          <w:rFonts w:ascii="Arial" w:hAnsi="Arial" w:cs="Arial"/>
          <w:color w:val="000000" w:themeColor="text1"/>
          <w:sz w:val="18"/>
          <w:szCs w:val="18"/>
          <w:shd w:val="clear" w:color="auto" w:fill="FFFFFF"/>
          <w:lang w:val="pl-PL"/>
        </w:rPr>
        <w:t> 662 277 904</w:t>
      </w:r>
    </w:p>
    <w:p w14:paraId="40E49C64" w14:textId="77777777" w:rsidR="002F1661" w:rsidRPr="00695AAB" w:rsidRDefault="002F1661" w:rsidP="002F1661">
      <w:pPr>
        <w:spacing w:after="0" w:line="240" w:lineRule="auto"/>
        <w:jc w:val="both"/>
        <w:rPr>
          <w:rFonts w:ascii="Arial" w:hAnsi="Arial" w:cs="Arial"/>
          <w:color w:val="000000" w:themeColor="text1"/>
          <w:sz w:val="18"/>
          <w:szCs w:val="18"/>
          <w:shd w:val="clear" w:color="auto" w:fill="FFFFFF"/>
          <w:lang w:val="pl-PL"/>
        </w:rPr>
      </w:pPr>
      <w:r>
        <w:rPr>
          <w:rFonts w:ascii="Arial" w:hAnsi="Arial" w:cs="Arial"/>
          <w:color w:val="000000" w:themeColor="text1"/>
          <w:sz w:val="18"/>
          <w:szCs w:val="18"/>
          <w:shd w:val="clear" w:color="auto" w:fill="FFFFFF"/>
          <w:lang w:val="pl-PL"/>
        </w:rPr>
        <w:t>magda.przyslupska</w:t>
      </w:r>
      <w:r w:rsidRPr="00695AAB">
        <w:rPr>
          <w:rFonts w:ascii="Arial" w:hAnsi="Arial" w:cs="Arial"/>
          <w:color w:val="000000" w:themeColor="text1"/>
          <w:sz w:val="18"/>
          <w:szCs w:val="18"/>
          <w:shd w:val="clear" w:color="auto" w:fill="FFFFFF"/>
          <w:lang w:val="pl-PL"/>
        </w:rPr>
        <w:t>@dkms.pl</w:t>
      </w:r>
    </w:p>
    <w:p w14:paraId="1D506F10" w14:textId="77777777" w:rsidR="002F1661" w:rsidRDefault="002F1661" w:rsidP="002F1661">
      <w:pPr>
        <w:spacing w:after="0" w:line="240" w:lineRule="auto"/>
        <w:jc w:val="both"/>
        <w:rPr>
          <w:rFonts w:ascii="Arial" w:hAnsi="Arial" w:cs="Arial"/>
          <w:color w:val="000000" w:themeColor="text1"/>
          <w:sz w:val="18"/>
          <w:szCs w:val="18"/>
          <w:shd w:val="clear" w:color="auto" w:fill="FFFFFF"/>
          <w:lang w:val="pl-PL"/>
        </w:rPr>
      </w:pPr>
    </w:p>
    <w:p w14:paraId="31C17E46" w14:textId="77777777" w:rsidR="002F1661" w:rsidRDefault="002F1661" w:rsidP="002F1661">
      <w:pPr>
        <w:spacing w:after="0" w:line="240" w:lineRule="auto"/>
        <w:jc w:val="both"/>
        <w:rPr>
          <w:rFonts w:ascii="Arial" w:hAnsi="Arial" w:cs="Arial"/>
          <w:color w:val="000000" w:themeColor="text1"/>
          <w:sz w:val="18"/>
          <w:szCs w:val="18"/>
          <w:shd w:val="clear" w:color="auto" w:fill="FFFFFF"/>
          <w:lang w:val="pl-PL"/>
        </w:rPr>
      </w:pPr>
    </w:p>
    <w:p w14:paraId="67160584" w14:textId="77777777" w:rsidR="002F1661" w:rsidRPr="00695AAB" w:rsidRDefault="002F1661" w:rsidP="002F166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Kamila Wesoła</w:t>
      </w:r>
    </w:p>
    <w:p w14:paraId="52DE7ABC" w14:textId="77777777" w:rsidR="002F1661" w:rsidRPr="00695AAB" w:rsidRDefault="002F1661" w:rsidP="002F166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Koordynator ds. Rekrutacji Dawców</w:t>
      </w:r>
    </w:p>
    <w:p w14:paraId="3C1759B6" w14:textId="77777777" w:rsidR="002F1661" w:rsidRPr="00695AAB" w:rsidRDefault="002F1661" w:rsidP="002F166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M +48 538 639 710</w:t>
      </w:r>
    </w:p>
    <w:p w14:paraId="66D965AB" w14:textId="77777777" w:rsidR="002F1661" w:rsidRPr="00695AAB" w:rsidRDefault="002F1661" w:rsidP="002F166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kamila.wesola@dkms.pl</w:t>
      </w:r>
      <w:bookmarkEnd w:id="0"/>
    </w:p>
    <w:p w14:paraId="6802CFB3" w14:textId="53236BC7" w:rsidR="004F36D0" w:rsidRPr="00315DDC" w:rsidRDefault="004F36D0" w:rsidP="002F1661">
      <w:pPr>
        <w:spacing w:line="240" w:lineRule="auto"/>
        <w:jc w:val="both"/>
        <w:rPr>
          <w:rFonts w:ascii="Arial" w:hAnsi="Arial" w:cs="Arial"/>
          <w:b/>
          <w:bCs/>
          <w:color w:val="000000" w:themeColor="text1"/>
          <w:lang w:val="pl-PL"/>
        </w:rPr>
      </w:pPr>
    </w:p>
    <w:sectPr w:rsidR="004F36D0" w:rsidRPr="00315DDC">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CB05" w14:textId="77777777" w:rsidR="00D75CE6" w:rsidRDefault="00D75CE6" w:rsidP="003A2F54">
      <w:pPr>
        <w:spacing w:after="0" w:line="240" w:lineRule="auto"/>
      </w:pPr>
      <w:r>
        <w:separator/>
      </w:r>
    </w:p>
  </w:endnote>
  <w:endnote w:type="continuationSeparator" w:id="0">
    <w:p w14:paraId="791BC4FB" w14:textId="77777777" w:rsidR="00D75CE6" w:rsidRDefault="00D75CE6" w:rsidP="003A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62CE" w14:textId="77777777" w:rsidR="003A2F54" w:rsidRDefault="003A2F5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E5BA" w14:textId="77777777" w:rsidR="003A2F54" w:rsidRDefault="003A2F54">
    <w:pPr>
      <w:pStyle w:val="Stopka"/>
    </w:pPr>
    <w:r w:rsidRPr="006E068C">
      <w:rPr>
        <w:noProof/>
      </w:rPr>
      <w:drawing>
        <wp:inline distT="0" distB="0" distL="0" distR="0" wp14:anchorId="0CB5C207" wp14:editId="33E13586">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6189F976" w14:textId="77777777" w:rsidR="003A2F54" w:rsidRDefault="003A2F5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4E6D" w14:textId="77777777" w:rsidR="003A2F54" w:rsidRDefault="003A2F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D3C2" w14:textId="77777777" w:rsidR="00D75CE6" w:rsidRDefault="00D75CE6" w:rsidP="003A2F54">
      <w:pPr>
        <w:spacing w:after="0" w:line="240" w:lineRule="auto"/>
      </w:pPr>
      <w:r>
        <w:separator/>
      </w:r>
    </w:p>
  </w:footnote>
  <w:footnote w:type="continuationSeparator" w:id="0">
    <w:p w14:paraId="1919D65A" w14:textId="77777777" w:rsidR="00D75CE6" w:rsidRDefault="00D75CE6" w:rsidP="003A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BDBA" w14:textId="77777777" w:rsidR="003A2F54" w:rsidRDefault="003A2F5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56FC" w14:textId="77777777" w:rsidR="003A2F54" w:rsidRDefault="003A2F54">
    <w:pPr>
      <w:pStyle w:val="Nagwek"/>
    </w:pPr>
    <w:r w:rsidRPr="009F21AF">
      <w:rPr>
        <w:noProof/>
        <w:color w:val="ED1C23"/>
      </w:rPr>
      <w:drawing>
        <wp:inline distT="0" distB="0" distL="0" distR="0" wp14:anchorId="0739BB8C" wp14:editId="4CDC8D9A">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4603C893" w14:textId="77777777" w:rsidR="003A2F54" w:rsidRDefault="003A2F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F66B" w14:textId="77777777" w:rsidR="003A2F54" w:rsidRDefault="003A2F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9A8"/>
    <w:multiLevelType w:val="hybridMultilevel"/>
    <w:tmpl w:val="4C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969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9"/>
    <w:rsid w:val="00007B6A"/>
    <w:rsid w:val="00020CE3"/>
    <w:rsid w:val="0003543D"/>
    <w:rsid w:val="00047B15"/>
    <w:rsid w:val="000518F1"/>
    <w:rsid w:val="0005652F"/>
    <w:rsid w:val="00056E25"/>
    <w:rsid w:val="00094F6D"/>
    <w:rsid w:val="000B3E0D"/>
    <w:rsid w:val="000C5D66"/>
    <w:rsid w:val="000D0BE5"/>
    <w:rsid w:val="000D15A6"/>
    <w:rsid w:val="000D71F4"/>
    <w:rsid w:val="000E0999"/>
    <w:rsid w:val="000E46D8"/>
    <w:rsid w:val="000E66B6"/>
    <w:rsid w:val="00134D3C"/>
    <w:rsid w:val="00151D02"/>
    <w:rsid w:val="00155512"/>
    <w:rsid w:val="00165906"/>
    <w:rsid w:val="00165DC8"/>
    <w:rsid w:val="001A208A"/>
    <w:rsid w:val="001A4944"/>
    <w:rsid w:val="00200983"/>
    <w:rsid w:val="002345DE"/>
    <w:rsid w:val="00241151"/>
    <w:rsid w:val="002644AB"/>
    <w:rsid w:val="002663BC"/>
    <w:rsid w:val="002674FF"/>
    <w:rsid w:val="002715D1"/>
    <w:rsid w:val="002815FE"/>
    <w:rsid w:val="00282599"/>
    <w:rsid w:val="00296154"/>
    <w:rsid w:val="002B27C4"/>
    <w:rsid w:val="002E0752"/>
    <w:rsid w:val="002E281F"/>
    <w:rsid w:val="002F1661"/>
    <w:rsid w:val="002F33BE"/>
    <w:rsid w:val="003002C5"/>
    <w:rsid w:val="0030354A"/>
    <w:rsid w:val="00315DDC"/>
    <w:rsid w:val="00332313"/>
    <w:rsid w:val="00370B6B"/>
    <w:rsid w:val="00387558"/>
    <w:rsid w:val="003A2F54"/>
    <w:rsid w:val="003F7201"/>
    <w:rsid w:val="00421A9A"/>
    <w:rsid w:val="004250D1"/>
    <w:rsid w:val="0044611E"/>
    <w:rsid w:val="004665C9"/>
    <w:rsid w:val="0047474A"/>
    <w:rsid w:val="00487393"/>
    <w:rsid w:val="004D548F"/>
    <w:rsid w:val="004D5BCC"/>
    <w:rsid w:val="004F36D0"/>
    <w:rsid w:val="005308D0"/>
    <w:rsid w:val="00553507"/>
    <w:rsid w:val="00563A3A"/>
    <w:rsid w:val="00563D64"/>
    <w:rsid w:val="00565471"/>
    <w:rsid w:val="005732AC"/>
    <w:rsid w:val="00573E9C"/>
    <w:rsid w:val="00595809"/>
    <w:rsid w:val="005F08E5"/>
    <w:rsid w:val="005F3D2D"/>
    <w:rsid w:val="005F622D"/>
    <w:rsid w:val="00616484"/>
    <w:rsid w:val="006347F2"/>
    <w:rsid w:val="006415F9"/>
    <w:rsid w:val="00681839"/>
    <w:rsid w:val="00687039"/>
    <w:rsid w:val="006A250B"/>
    <w:rsid w:val="006C60F0"/>
    <w:rsid w:val="006C64C2"/>
    <w:rsid w:val="006E0E9B"/>
    <w:rsid w:val="007044ED"/>
    <w:rsid w:val="007139E6"/>
    <w:rsid w:val="00725835"/>
    <w:rsid w:val="00746AFC"/>
    <w:rsid w:val="00753338"/>
    <w:rsid w:val="00781682"/>
    <w:rsid w:val="00783BB4"/>
    <w:rsid w:val="007B0316"/>
    <w:rsid w:val="007D2CED"/>
    <w:rsid w:val="007D5A7B"/>
    <w:rsid w:val="007D7407"/>
    <w:rsid w:val="007E610B"/>
    <w:rsid w:val="00800914"/>
    <w:rsid w:val="00801D74"/>
    <w:rsid w:val="008036E7"/>
    <w:rsid w:val="00821B4C"/>
    <w:rsid w:val="008363B4"/>
    <w:rsid w:val="00843261"/>
    <w:rsid w:val="00862AA5"/>
    <w:rsid w:val="0086517E"/>
    <w:rsid w:val="00877DF6"/>
    <w:rsid w:val="00884C1B"/>
    <w:rsid w:val="008B2311"/>
    <w:rsid w:val="008B6426"/>
    <w:rsid w:val="008D5474"/>
    <w:rsid w:val="008E051E"/>
    <w:rsid w:val="009121D1"/>
    <w:rsid w:val="00917B73"/>
    <w:rsid w:val="00922011"/>
    <w:rsid w:val="009449FE"/>
    <w:rsid w:val="00987A75"/>
    <w:rsid w:val="00993F53"/>
    <w:rsid w:val="009950D8"/>
    <w:rsid w:val="009A5574"/>
    <w:rsid w:val="009B4D2E"/>
    <w:rsid w:val="009E7CB3"/>
    <w:rsid w:val="009F1905"/>
    <w:rsid w:val="00A059B4"/>
    <w:rsid w:val="00A44003"/>
    <w:rsid w:val="00A61942"/>
    <w:rsid w:val="00A70976"/>
    <w:rsid w:val="00A919D9"/>
    <w:rsid w:val="00A93F36"/>
    <w:rsid w:val="00AB0794"/>
    <w:rsid w:val="00AB77B4"/>
    <w:rsid w:val="00AC4E32"/>
    <w:rsid w:val="00AE493B"/>
    <w:rsid w:val="00B1238B"/>
    <w:rsid w:val="00B41753"/>
    <w:rsid w:val="00B46E4D"/>
    <w:rsid w:val="00B55F4A"/>
    <w:rsid w:val="00B621D8"/>
    <w:rsid w:val="00B6474F"/>
    <w:rsid w:val="00B73A5B"/>
    <w:rsid w:val="00B84B9C"/>
    <w:rsid w:val="00BA4139"/>
    <w:rsid w:val="00BB2DDE"/>
    <w:rsid w:val="00BE5F4E"/>
    <w:rsid w:val="00BF241D"/>
    <w:rsid w:val="00BF73BB"/>
    <w:rsid w:val="00C0686F"/>
    <w:rsid w:val="00C11B67"/>
    <w:rsid w:val="00C1407E"/>
    <w:rsid w:val="00C428E6"/>
    <w:rsid w:val="00C651DA"/>
    <w:rsid w:val="00C75BD9"/>
    <w:rsid w:val="00C87295"/>
    <w:rsid w:val="00CA6267"/>
    <w:rsid w:val="00CC011A"/>
    <w:rsid w:val="00CE56D7"/>
    <w:rsid w:val="00CF1932"/>
    <w:rsid w:val="00CF379A"/>
    <w:rsid w:val="00D133E0"/>
    <w:rsid w:val="00D17436"/>
    <w:rsid w:val="00D22C2A"/>
    <w:rsid w:val="00D2408E"/>
    <w:rsid w:val="00D40D5B"/>
    <w:rsid w:val="00D5089D"/>
    <w:rsid w:val="00D517CB"/>
    <w:rsid w:val="00D62B67"/>
    <w:rsid w:val="00D75CE6"/>
    <w:rsid w:val="00D87D49"/>
    <w:rsid w:val="00D94AE1"/>
    <w:rsid w:val="00DB59CE"/>
    <w:rsid w:val="00DC1AC7"/>
    <w:rsid w:val="00DE6AF3"/>
    <w:rsid w:val="00DF204A"/>
    <w:rsid w:val="00DF56CD"/>
    <w:rsid w:val="00DF6ECE"/>
    <w:rsid w:val="00E43EA8"/>
    <w:rsid w:val="00E5418D"/>
    <w:rsid w:val="00E803B1"/>
    <w:rsid w:val="00E916CD"/>
    <w:rsid w:val="00E931EE"/>
    <w:rsid w:val="00EA429E"/>
    <w:rsid w:val="00EB0F76"/>
    <w:rsid w:val="00EB474F"/>
    <w:rsid w:val="00EC6B55"/>
    <w:rsid w:val="00F006DD"/>
    <w:rsid w:val="00F277FA"/>
    <w:rsid w:val="00F40359"/>
    <w:rsid w:val="00F44251"/>
    <w:rsid w:val="00F51EA1"/>
    <w:rsid w:val="00F85A97"/>
    <w:rsid w:val="00F9775C"/>
    <w:rsid w:val="00FA43C3"/>
    <w:rsid w:val="00FA51EF"/>
    <w:rsid w:val="00FA5B3E"/>
    <w:rsid w:val="00FB20BC"/>
    <w:rsid w:val="00FD113E"/>
    <w:rsid w:val="00FD609E"/>
    <w:rsid w:val="00FF4BE1"/>
    <w:rsid w:val="00FF5594"/>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77A3"/>
  <w15:chartTrackingRefBased/>
  <w15:docId w15:val="{A75B51ED-301F-4044-9086-9033BDE1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2">
    <w:name w:val="heading 2"/>
    <w:basedOn w:val="Normalny"/>
    <w:link w:val="Nagwek2Znak"/>
    <w:uiPriority w:val="9"/>
    <w:qFormat/>
    <w:rsid w:val="005F622D"/>
    <w:pPr>
      <w:spacing w:before="100" w:beforeAutospacing="1" w:after="100" w:afterAutospacing="1" w:line="240" w:lineRule="auto"/>
      <w:outlineLvl w:val="1"/>
    </w:pPr>
    <w:rPr>
      <w:rFonts w:ascii="Times New Roman" w:eastAsia="Times New Roman" w:hAnsi="Times New Roman"/>
      <w:b/>
      <w:bCs/>
      <w:sz w:val="36"/>
      <w:szCs w:val="36"/>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71F4"/>
    <w:pPr>
      <w:ind w:left="720"/>
      <w:contextualSpacing/>
    </w:pPr>
  </w:style>
  <w:style w:type="character" w:styleId="Hipercze">
    <w:name w:val="Hyperlink"/>
    <w:basedOn w:val="Domylnaczcionkaakapitu"/>
    <w:uiPriority w:val="99"/>
    <w:unhideWhenUsed/>
    <w:rsid w:val="004F36D0"/>
    <w:rPr>
      <w:color w:val="0000FF" w:themeColor="hyperlink"/>
      <w:u w:val="single"/>
    </w:rPr>
  </w:style>
  <w:style w:type="character" w:customStyle="1" w:styleId="BrakA">
    <w:name w:val="Brak A"/>
    <w:qFormat/>
    <w:rsid w:val="004F36D0"/>
  </w:style>
  <w:style w:type="paragraph" w:styleId="Nagwek">
    <w:name w:val="header"/>
    <w:basedOn w:val="Normalny"/>
    <w:link w:val="NagwekZnak"/>
    <w:uiPriority w:val="99"/>
    <w:unhideWhenUsed/>
    <w:rsid w:val="003A2F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F54"/>
    <w:rPr>
      <w:sz w:val="22"/>
      <w:szCs w:val="22"/>
    </w:rPr>
  </w:style>
  <w:style w:type="paragraph" w:styleId="Stopka">
    <w:name w:val="footer"/>
    <w:basedOn w:val="Normalny"/>
    <w:link w:val="StopkaZnak"/>
    <w:uiPriority w:val="99"/>
    <w:unhideWhenUsed/>
    <w:rsid w:val="003A2F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2F54"/>
    <w:rPr>
      <w:sz w:val="22"/>
      <w:szCs w:val="22"/>
    </w:rPr>
  </w:style>
  <w:style w:type="paragraph" w:styleId="NormalnyWeb">
    <w:name w:val="Normal (Web)"/>
    <w:basedOn w:val="Normalny"/>
    <w:uiPriority w:val="99"/>
    <w:unhideWhenUsed/>
    <w:rsid w:val="00DB59CE"/>
    <w:pPr>
      <w:spacing w:before="100" w:beforeAutospacing="1" w:after="100" w:afterAutospacing="1" w:line="240" w:lineRule="auto"/>
    </w:pPr>
    <w:rPr>
      <w:rFonts w:ascii="Times New Roman" w:eastAsia="Times New Roman" w:hAnsi="Times New Roman"/>
      <w:sz w:val="24"/>
      <w:szCs w:val="24"/>
      <w:lang w:val="pl-PL" w:eastAsia="pl-PL"/>
    </w:rPr>
  </w:style>
  <w:style w:type="character" w:styleId="Pogrubienie">
    <w:name w:val="Strong"/>
    <w:basedOn w:val="Domylnaczcionkaakapitu"/>
    <w:uiPriority w:val="22"/>
    <w:qFormat/>
    <w:rsid w:val="00DB59CE"/>
    <w:rPr>
      <w:b/>
      <w:bCs/>
    </w:rPr>
  </w:style>
  <w:style w:type="character" w:styleId="Odwoaniedokomentarza">
    <w:name w:val="annotation reference"/>
    <w:basedOn w:val="Domylnaczcionkaakapitu"/>
    <w:uiPriority w:val="99"/>
    <w:semiHidden/>
    <w:unhideWhenUsed/>
    <w:rsid w:val="0005652F"/>
    <w:rPr>
      <w:sz w:val="16"/>
      <w:szCs w:val="16"/>
    </w:rPr>
  </w:style>
  <w:style w:type="paragraph" w:styleId="Tekstkomentarza">
    <w:name w:val="annotation text"/>
    <w:basedOn w:val="Normalny"/>
    <w:link w:val="TekstkomentarzaZnak"/>
    <w:uiPriority w:val="99"/>
    <w:semiHidden/>
    <w:unhideWhenUsed/>
    <w:rsid w:val="000565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652F"/>
  </w:style>
  <w:style w:type="paragraph" w:styleId="Tematkomentarza">
    <w:name w:val="annotation subject"/>
    <w:basedOn w:val="Tekstkomentarza"/>
    <w:next w:val="Tekstkomentarza"/>
    <w:link w:val="TematkomentarzaZnak"/>
    <w:uiPriority w:val="99"/>
    <w:semiHidden/>
    <w:unhideWhenUsed/>
    <w:rsid w:val="0005652F"/>
    <w:rPr>
      <w:b/>
      <w:bCs/>
    </w:rPr>
  </w:style>
  <w:style w:type="character" w:customStyle="1" w:styleId="TematkomentarzaZnak">
    <w:name w:val="Temat komentarza Znak"/>
    <w:basedOn w:val="TekstkomentarzaZnak"/>
    <w:link w:val="Tematkomentarza"/>
    <w:uiPriority w:val="99"/>
    <w:semiHidden/>
    <w:rsid w:val="0005652F"/>
    <w:rPr>
      <w:b/>
      <w:bCs/>
    </w:rPr>
  </w:style>
  <w:style w:type="character" w:styleId="Nierozpoznanawzmianka">
    <w:name w:val="Unresolved Mention"/>
    <w:basedOn w:val="Domylnaczcionkaakapitu"/>
    <w:uiPriority w:val="99"/>
    <w:semiHidden/>
    <w:unhideWhenUsed/>
    <w:rsid w:val="009A5574"/>
    <w:rPr>
      <w:color w:val="605E5C"/>
      <w:shd w:val="clear" w:color="auto" w:fill="E1DFDD"/>
    </w:rPr>
  </w:style>
  <w:style w:type="character" w:styleId="UyteHipercze">
    <w:name w:val="FollowedHyperlink"/>
    <w:basedOn w:val="Domylnaczcionkaakapitu"/>
    <w:uiPriority w:val="99"/>
    <w:semiHidden/>
    <w:unhideWhenUsed/>
    <w:rsid w:val="00FD609E"/>
    <w:rPr>
      <w:color w:val="800080" w:themeColor="followedHyperlink"/>
      <w:u w:val="single"/>
    </w:rPr>
  </w:style>
  <w:style w:type="character" w:customStyle="1" w:styleId="Nagwek2Znak">
    <w:name w:val="Nagłówek 2 Znak"/>
    <w:basedOn w:val="Domylnaczcionkaakapitu"/>
    <w:link w:val="Nagwek2"/>
    <w:uiPriority w:val="9"/>
    <w:rsid w:val="005F622D"/>
    <w:rPr>
      <w:rFonts w:ascii="Times New Roman" w:eastAsia="Times New Roman" w:hAnsi="Times New Roman"/>
      <w:b/>
      <w:bCs/>
      <w:sz w:val="36"/>
      <w:szCs w:val="36"/>
      <w:lang w:val="pl-PL" w:eastAsia="pl-PL"/>
    </w:rPr>
  </w:style>
  <w:style w:type="character" w:customStyle="1" w:styleId="whitespace-normal">
    <w:name w:val="whitespace-normal"/>
    <w:basedOn w:val="Domylnaczcionkaakapitu"/>
    <w:rsid w:val="005F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4888">
      <w:bodyDiv w:val="1"/>
      <w:marLeft w:val="0"/>
      <w:marRight w:val="0"/>
      <w:marTop w:val="0"/>
      <w:marBottom w:val="0"/>
      <w:divBdr>
        <w:top w:val="none" w:sz="0" w:space="0" w:color="auto"/>
        <w:left w:val="none" w:sz="0" w:space="0" w:color="auto"/>
        <w:bottom w:val="none" w:sz="0" w:space="0" w:color="auto"/>
        <w:right w:val="none" w:sz="0" w:space="0" w:color="auto"/>
      </w:divBdr>
    </w:div>
    <w:div w:id="10269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kms.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619D-81C2-AF46-B878-B05D87E4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6206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6</cp:revision>
  <dcterms:created xsi:type="dcterms:W3CDTF">2026-04-22T15:18:00Z</dcterms:created>
  <dcterms:modified xsi:type="dcterms:W3CDTF">2026-04-27T14:24:00Z</dcterms:modified>
</cp:coreProperties>
</file>