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6BAAB2A7" w14:textId="094667DB" w:rsidR="00B70F1A" w:rsidRPr="0054166F" w:rsidRDefault="005B48F7" w:rsidP="00B70F1A">
      <w:pPr>
        <w:pStyle w:val="AKAPIT"/>
        <w:jc w:val="right"/>
      </w:pPr>
      <w:r>
        <w:t>Łódź</w:t>
      </w:r>
      <w:r w:rsidR="00B70F1A" w:rsidRPr="0054166F">
        <w:t xml:space="preserve">, </w:t>
      </w:r>
      <w:r w:rsidR="005C4056">
        <w:t>24</w:t>
      </w:r>
      <w:r w:rsidR="00B70F1A" w:rsidRPr="0054166F">
        <w:t>.</w:t>
      </w:r>
      <w:r w:rsidR="002E64FA">
        <w:t>0</w:t>
      </w:r>
      <w:r w:rsidR="00A71388">
        <w:t>4</w:t>
      </w:r>
      <w:r w:rsidR="00B70F1A" w:rsidRPr="0054166F">
        <w:t>.202</w:t>
      </w:r>
      <w:r w:rsidR="002E64FA">
        <w:t>6</w:t>
      </w:r>
      <w:r w:rsidR="00B70F1A" w:rsidRPr="0054166F">
        <w:t xml:space="preserve"> r.</w:t>
      </w:r>
    </w:p>
    <w:p w14:paraId="32DE2CBD" w14:textId="77777777" w:rsidR="00F324BB" w:rsidRDefault="00F324BB" w:rsidP="00F324BB">
      <w:pPr>
        <w:pStyle w:val="TYTU"/>
        <w:spacing w:line="280" w:lineRule="atLeast"/>
        <w:rPr>
          <w:rFonts w:ascii="Pretty SemiBold" w:hAnsi="Pretty SemiBold" w:cs="Pretty Bold"/>
          <w:b/>
          <w:bCs/>
          <w:sz w:val="24"/>
          <w:szCs w:val="24"/>
        </w:rPr>
      </w:pPr>
    </w:p>
    <w:p w14:paraId="44A1587A" w14:textId="24671E85" w:rsidR="00FD2DD1" w:rsidRDefault="008D5F7A" w:rsidP="002E64FA">
      <w:pPr>
        <w:jc w:val="center"/>
        <w:rPr>
          <w:rFonts w:ascii="Pretty SemiBold" w:hAnsi="Pretty SemiBold"/>
          <w:b/>
          <w:bCs/>
          <w:sz w:val="28"/>
          <w:szCs w:val="28"/>
        </w:rPr>
      </w:pPr>
      <w:r w:rsidRPr="008D5F7A">
        <w:rPr>
          <w:rFonts w:ascii="Pretty SemiBold" w:hAnsi="Pretty SemiBold"/>
          <w:b/>
          <w:bCs/>
          <w:sz w:val="28"/>
          <w:szCs w:val="28"/>
        </w:rPr>
        <w:t>Archicom kontynuuje rozwój Zenitu w Łodzi</w:t>
      </w:r>
      <w:r>
        <w:rPr>
          <w:rFonts w:ascii="Pretty SemiBold" w:hAnsi="Pretty SemiBold"/>
          <w:b/>
          <w:bCs/>
          <w:sz w:val="28"/>
          <w:szCs w:val="28"/>
        </w:rPr>
        <w:t>.</w:t>
      </w:r>
      <w:r w:rsidRPr="008D5F7A">
        <w:rPr>
          <w:rFonts w:ascii="Pretty SemiBold" w:hAnsi="Pretty SemiBold"/>
          <w:b/>
          <w:bCs/>
          <w:sz w:val="28"/>
          <w:szCs w:val="28"/>
        </w:rPr>
        <w:t xml:space="preserve"> </w:t>
      </w:r>
      <w:r>
        <w:rPr>
          <w:rFonts w:ascii="Pretty SemiBold" w:hAnsi="Pretty SemiBold"/>
          <w:b/>
          <w:bCs/>
          <w:sz w:val="28"/>
          <w:szCs w:val="28"/>
        </w:rPr>
        <w:t>N</w:t>
      </w:r>
      <w:r w:rsidRPr="008D5F7A">
        <w:rPr>
          <w:rFonts w:ascii="Pretty SemiBold" w:hAnsi="Pretty SemiBold"/>
          <w:b/>
          <w:bCs/>
          <w:sz w:val="28"/>
          <w:szCs w:val="28"/>
        </w:rPr>
        <w:t>owe etapy w budowie i sprzedaży</w:t>
      </w:r>
    </w:p>
    <w:p w14:paraId="1E80E275" w14:textId="77777777" w:rsidR="00056F3F" w:rsidRPr="00F5362A" w:rsidRDefault="00056F3F" w:rsidP="002E64FA">
      <w:pPr>
        <w:jc w:val="center"/>
        <w:rPr>
          <w:rFonts w:ascii="Pretty SemiBold" w:hAnsi="Pretty SemiBold"/>
          <w:b/>
          <w:bCs/>
          <w:sz w:val="28"/>
          <w:szCs w:val="28"/>
        </w:rPr>
      </w:pPr>
    </w:p>
    <w:p w14:paraId="776D61E4" w14:textId="6A444785" w:rsidR="00402695" w:rsidRDefault="00402695" w:rsidP="005B48F7">
      <w:pPr>
        <w:rPr>
          <w:b/>
          <w:bCs/>
          <w:sz w:val="22"/>
          <w:szCs w:val="22"/>
        </w:rPr>
      </w:pPr>
      <w:r w:rsidRPr="00402695">
        <w:rPr>
          <w:b/>
          <w:bCs/>
          <w:sz w:val="22"/>
          <w:szCs w:val="22"/>
        </w:rPr>
        <w:t>Archicom, ogólnopolski deweloper z Grupy Echo, rozpoczął budowę etapu 5D inwestycji Zenit przy ul</w:t>
      </w:r>
      <w:r>
        <w:rPr>
          <w:b/>
          <w:bCs/>
          <w:sz w:val="22"/>
          <w:szCs w:val="22"/>
        </w:rPr>
        <w:t>.</w:t>
      </w:r>
      <w:r w:rsidRPr="00402695">
        <w:rPr>
          <w:b/>
          <w:bCs/>
          <w:sz w:val="22"/>
          <w:szCs w:val="22"/>
        </w:rPr>
        <w:t xml:space="preserve"> Widzewskiej w Łodzi, w ramach którego powstaną 183 mieszkania. Równolegle spółka wprowadza do sprzedaży etap 1C – pierwszy w południowej części osiedla – obejmujący 236 lokali. Z inwestycji w kilka minut można dotrzeć do ul</w:t>
      </w:r>
      <w:r w:rsidR="00D80CFD">
        <w:rPr>
          <w:b/>
          <w:bCs/>
          <w:sz w:val="22"/>
          <w:szCs w:val="22"/>
        </w:rPr>
        <w:t>.</w:t>
      </w:r>
      <w:r w:rsidRPr="00402695">
        <w:rPr>
          <w:b/>
          <w:bCs/>
          <w:sz w:val="22"/>
          <w:szCs w:val="22"/>
        </w:rPr>
        <w:t xml:space="preserve"> Piotrkowskiej, pobliskich parków, centrum handlowego Tulipan oraz stadionu Widzewa Łódź.</w:t>
      </w:r>
    </w:p>
    <w:p w14:paraId="5EB4FC60" w14:textId="77777777" w:rsidR="00402695" w:rsidRDefault="00402695" w:rsidP="005B48F7">
      <w:pPr>
        <w:rPr>
          <w:b/>
          <w:bCs/>
          <w:sz w:val="22"/>
          <w:szCs w:val="22"/>
        </w:rPr>
      </w:pPr>
    </w:p>
    <w:p w14:paraId="6839B48D" w14:textId="525013B2" w:rsidR="00174FB9" w:rsidRDefault="00174FB9" w:rsidP="005B48F7">
      <w:pPr>
        <w:rPr>
          <w:b/>
          <w:bCs/>
          <w:sz w:val="22"/>
          <w:szCs w:val="22"/>
        </w:rPr>
      </w:pPr>
      <w:r w:rsidRPr="00174FB9">
        <w:rPr>
          <w:b/>
          <w:bCs/>
          <w:sz w:val="22"/>
          <w:szCs w:val="22"/>
        </w:rPr>
        <w:t>Północna część osiedla domknięta</w:t>
      </w:r>
    </w:p>
    <w:p w14:paraId="42D215D0" w14:textId="77777777" w:rsidR="00174FB9" w:rsidRDefault="00174FB9" w:rsidP="005B48F7">
      <w:pPr>
        <w:rPr>
          <w:b/>
          <w:bCs/>
          <w:sz w:val="22"/>
          <w:szCs w:val="22"/>
        </w:rPr>
      </w:pPr>
    </w:p>
    <w:p w14:paraId="0636C392" w14:textId="77777777" w:rsidR="001036DD" w:rsidRDefault="001036DD" w:rsidP="001036DD">
      <w:pPr>
        <w:rPr>
          <w:sz w:val="22"/>
          <w:szCs w:val="22"/>
        </w:rPr>
      </w:pPr>
      <w:r w:rsidRPr="001036DD">
        <w:rPr>
          <w:sz w:val="22"/>
          <w:szCs w:val="22"/>
        </w:rPr>
        <w:t>Realizowany etap 5D obejmuje 183 mieszkania w układach od 1- do 4-pokojowych o powierzchni od 27 do 84 mkw. Budynek powstaje w technologii prefabrykacji i będzie miał 10 kondygnacji. Do mieszkań przynależeć będą balkony, loggie lub ogródki, a do dyspozycji mieszkańców przewidziano 139 komórek lokatorskich oraz 155 miejsc parkingowych w sąsiednim budynku garażowym. Zakończenie realizacji tego etapu zaplanowano na IV kwartał 2027 roku.</w:t>
      </w:r>
    </w:p>
    <w:p w14:paraId="3A6CCC58" w14:textId="77777777" w:rsidR="00085075" w:rsidRDefault="00085075" w:rsidP="001036DD">
      <w:pPr>
        <w:rPr>
          <w:sz w:val="22"/>
          <w:szCs w:val="22"/>
        </w:rPr>
      </w:pPr>
    </w:p>
    <w:p w14:paraId="3361B184" w14:textId="531CD1C4" w:rsidR="00085075" w:rsidRPr="001036DD" w:rsidRDefault="00085075" w:rsidP="001036DD">
      <w:pPr>
        <w:rPr>
          <w:sz w:val="22"/>
          <w:szCs w:val="22"/>
        </w:rPr>
      </w:pPr>
      <w:r w:rsidRPr="00085075">
        <w:rPr>
          <w:sz w:val="22"/>
          <w:szCs w:val="22"/>
        </w:rPr>
        <w:t>Etap 5D stanowi domknięcie północnej części osiedla Zenit, realizowanej na terenie dawnego parkingu i kompleksu handlowego. To kolejny krok w rozwoju spójnego, wieloetapowego projektu mieszkaniowego, który odpowiada na potrzeby różnych grup klientów i konsekwentnie rozbudowuje ofertę w tej części Łodzi.</w:t>
      </w:r>
    </w:p>
    <w:p w14:paraId="7DF978B3" w14:textId="77777777" w:rsidR="001036DD" w:rsidRDefault="001036DD" w:rsidP="001036DD">
      <w:pPr>
        <w:rPr>
          <w:b/>
          <w:bCs/>
          <w:sz w:val="22"/>
          <w:szCs w:val="22"/>
        </w:rPr>
      </w:pPr>
    </w:p>
    <w:p w14:paraId="1ADE7E1C" w14:textId="0F8151C9" w:rsidR="00224A2E" w:rsidRDefault="00224A2E" w:rsidP="001036DD">
      <w:pPr>
        <w:rPr>
          <w:b/>
          <w:bCs/>
          <w:sz w:val="22"/>
          <w:szCs w:val="22"/>
        </w:rPr>
      </w:pPr>
      <w:r w:rsidRPr="00224A2E">
        <w:rPr>
          <w:b/>
          <w:bCs/>
          <w:sz w:val="22"/>
          <w:szCs w:val="22"/>
        </w:rPr>
        <w:t>Nowy etap otwiera południową część osiedla</w:t>
      </w:r>
    </w:p>
    <w:p w14:paraId="51FAB117" w14:textId="77777777" w:rsidR="00224A2E" w:rsidRPr="001036DD" w:rsidRDefault="00224A2E" w:rsidP="001036DD">
      <w:pPr>
        <w:rPr>
          <w:b/>
          <w:bCs/>
          <w:sz w:val="22"/>
          <w:szCs w:val="22"/>
        </w:rPr>
      </w:pPr>
    </w:p>
    <w:p w14:paraId="230B9A3D" w14:textId="22FB9EBA" w:rsidR="005B48F7" w:rsidRPr="000860BE" w:rsidRDefault="00EA4F9F" w:rsidP="001036DD">
      <w:pPr>
        <w:rPr>
          <w:sz w:val="22"/>
          <w:szCs w:val="22"/>
        </w:rPr>
      </w:pPr>
      <w:r>
        <w:rPr>
          <w:sz w:val="22"/>
          <w:szCs w:val="22"/>
        </w:rPr>
        <w:t>W ubiegłym tygodniu do</w:t>
      </w:r>
      <w:r w:rsidR="001036DD" w:rsidRPr="000860BE">
        <w:rPr>
          <w:sz w:val="22"/>
          <w:szCs w:val="22"/>
        </w:rPr>
        <w:t xml:space="preserve"> sprzedaży trafił </w:t>
      </w:r>
      <w:r>
        <w:rPr>
          <w:sz w:val="22"/>
          <w:szCs w:val="22"/>
        </w:rPr>
        <w:t xml:space="preserve">również </w:t>
      </w:r>
      <w:r w:rsidR="001036DD" w:rsidRPr="000860BE">
        <w:rPr>
          <w:sz w:val="22"/>
          <w:szCs w:val="22"/>
        </w:rPr>
        <w:t>etap 1C, obejmujący 236 mieszkań o metrażach od 36 do 91 mkw., dostępnych w funkcjonalnych układach od 2- do 4-pokojowych. W projekcie zaplanowano także 3 lokale usługowe oraz łącznie 242 miejsca postojowe – w tym miejsca w hali garażowej, co stanowi nowość w ramach osiedla Zenit. Budynek powstanie w technologii tradycyjnej.</w:t>
      </w:r>
      <w:r w:rsidR="005B48F7" w:rsidRPr="000860BE">
        <w:rPr>
          <w:sz w:val="22"/>
          <w:szCs w:val="22"/>
        </w:rPr>
        <w:t> </w:t>
      </w:r>
    </w:p>
    <w:p w14:paraId="26F0C65D" w14:textId="77777777" w:rsidR="001036DD" w:rsidRDefault="001036DD" w:rsidP="005B48F7">
      <w:pPr>
        <w:rPr>
          <w:b/>
          <w:bCs/>
          <w:sz w:val="22"/>
          <w:szCs w:val="22"/>
        </w:rPr>
      </w:pPr>
    </w:p>
    <w:p w14:paraId="5922F30A" w14:textId="58AE14D8" w:rsidR="006674C2" w:rsidRDefault="006674C2" w:rsidP="005B48F7">
      <w:pPr>
        <w:rPr>
          <w:sz w:val="22"/>
          <w:szCs w:val="22"/>
        </w:rPr>
      </w:pPr>
      <w:r w:rsidRPr="006674C2">
        <w:rPr>
          <w:sz w:val="22"/>
          <w:szCs w:val="22"/>
        </w:rPr>
        <w:t>Nowy etap otwiera południową część osiedla, zaprojektowaną jako bardziej kameraln</w:t>
      </w:r>
      <w:r w:rsidR="006A5D7D">
        <w:rPr>
          <w:sz w:val="22"/>
          <w:szCs w:val="22"/>
        </w:rPr>
        <w:t>ą</w:t>
      </w:r>
      <w:r w:rsidRPr="006674C2">
        <w:rPr>
          <w:sz w:val="22"/>
          <w:szCs w:val="22"/>
        </w:rPr>
        <w:t xml:space="preserve"> przestrzeń w ramach większego założenia urbanistycznego. Wyróżnikiem tej części będzie wewnętrzny dziedziniec z zielenią wysoką i niską oraz elementami rekreacyjnymi, takimi jak ławki, leżaki, stoły piknikowe czy </w:t>
      </w:r>
      <w:r w:rsidRPr="006674C2">
        <w:rPr>
          <w:sz w:val="22"/>
          <w:szCs w:val="22"/>
        </w:rPr>
        <w:lastRenderedPageBreak/>
        <w:t>strefy wypoczynku. Mieszkańcy będą mieli do dyspozycji również prywatne ogródki oddzielone żywopłotami, a także rozwiązania wspierające codzienny komfort – w tym infrastrukturę dla rowerów i samochodów elektrycznych oraz dostęp do usług w zasięgu spaceru.</w:t>
      </w:r>
    </w:p>
    <w:p w14:paraId="17EA9BD5" w14:textId="77777777" w:rsidR="007F5058" w:rsidRDefault="007F5058" w:rsidP="005B48F7">
      <w:pPr>
        <w:rPr>
          <w:sz w:val="22"/>
          <w:szCs w:val="22"/>
        </w:rPr>
      </w:pPr>
    </w:p>
    <w:p w14:paraId="3E22D212" w14:textId="3887E4FC" w:rsidR="007F5058" w:rsidRPr="007F5058" w:rsidRDefault="007F5058" w:rsidP="005B48F7">
      <w:pPr>
        <w:rPr>
          <w:sz w:val="22"/>
          <w:szCs w:val="22"/>
        </w:rPr>
      </w:pPr>
      <w:r w:rsidRPr="007F5058">
        <w:rPr>
          <w:sz w:val="22"/>
          <w:szCs w:val="22"/>
        </w:rPr>
        <w:t xml:space="preserve">– </w:t>
      </w:r>
      <w:r w:rsidRPr="007F5058">
        <w:rPr>
          <w:i/>
          <w:iCs/>
          <w:sz w:val="22"/>
          <w:szCs w:val="22"/>
        </w:rPr>
        <w:t>Kontynuujemy rozwój osiedla Zenit jako spójnego, wieloetapowego projektu mieszkaniowego, odpowiadającego na potrzeby różnych grup klientów. Etap 5D to już ostatni budynek w północnej części inwestycji, a jednocześnie kolejny projekt, który spotyka się z bardzo dobrym odbiorem rynku. W ciągu pierwszego miesiąca sprzedaży nabywców znalazło blisko 15% mieszkań w tym etapie, natomiast realizowany etap 6D osiągnął poziom 46% sprzedanych lokali w ciągu pół roku. To potwierdza, że Zenit zbudował silną pozycję na łódzkim rynku, a jego koncepcja i lokalizacja odpowiadają na oczekiwania klientów</w:t>
      </w:r>
      <w:r w:rsidRPr="007F5058">
        <w:rPr>
          <w:sz w:val="22"/>
          <w:szCs w:val="22"/>
        </w:rPr>
        <w:t xml:space="preserve"> – mówi </w:t>
      </w:r>
      <w:r w:rsidRPr="007F5058">
        <w:rPr>
          <w:b/>
          <w:bCs/>
          <w:sz w:val="22"/>
          <w:szCs w:val="22"/>
        </w:rPr>
        <w:t>Małgorzata Porzezińska, Dyrektor Sprzedaży w Archicom</w:t>
      </w:r>
      <w:r w:rsidRPr="007F5058">
        <w:rPr>
          <w:sz w:val="22"/>
          <w:szCs w:val="22"/>
        </w:rPr>
        <w:t>.</w:t>
      </w:r>
    </w:p>
    <w:p w14:paraId="7F390138" w14:textId="77777777" w:rsidR="006674C2" w:rsidRDefault="006674C2" w:rsidP="005B48F7">
      <w:pPr>
        <w:rPr>
          <w:b/>
          <w:bCs/>
          <w:sz w:val="22"/>
          <w:szCs w:val="22"/>
        </w:rPr>
      </w:pPr>
    </w:p>
    <w:p w14:paraId="70EDD0C5" w14:textId="52C0A614" w:rsidR="009D1AAC" w:rsidRPr="009D1AAC" w:rsidRDefault="009D1AAC" w:rsidP="009D1AAC">
      <w:pPr>
        <w:rPr>
          <w:b/>
          <w:bCs/>
          <w:sz w:val="22"/>
          <w:szCs w:val="22"/>
        </w:rPr>
      </w:pPr>
      <w:r w:rsidRPr="009D1AAC">
        <w:rPr>
          <w:sz w:val="22"/>
          <w:szCs w:val="22"/>
        </w:rPr>
        <w:t>Osiedle Zenit powstaje w oparciu o strategię zrównoważonego rozwoju Miasta Łodzi. Inwestycja zlokalizowana jest w dzielnicy Widzew, z dogodnym dostępem do centrum miasta, terenów zielonych oraz infrastruktury handlowo-usługowej. W kilka minut można stąd dotrzeć do ul. Piotrkowskiej oraz centrum handlowego Tulipan, a także do pobliskich parków: Widzewskiego, Baden-Powella i 3 Maja oraz stadionu Widzewa Łódź.</w:t>
      </w:r>
      <w:r>
        <w:rPr>
          <w:sz w:val="22"/>
          <w:szCs w:val="22"/>
        </w:rPr>
        <w:t xml:space="preserve"> </w:t>
      </w:r>
      <w:r w:rsidRPr="009D1AAC">
        <w:rPr>
          <w:sz w:val="22"/>
          <w:szCs w:val="22"/>
        </w:rPr>
        <w:t xml:space="preserve">Zenit to także przestrzenie sprzyjające integracji mieszkańców. Nie brakuje tu osiedlowych szklarni, ścieżek biegowych oraz </w:t>
      </w:r>
      <w:proofErr w:type="spellStart"/>
      <w:r w:rsidRPr="009D1AAC">
        <w:rPr>
          <w:sz w:val="22"/>
          <w:szCs w:val="22"/>
        </w:rPr>
        <w:t>fotowoltaiki</w:t>
      </w:r>
      <w:proofErr w:type="spellEnd"/>
      <w:r w:rsidRPr="009D1AAC">
        <w:rPr>
          <w:sz w:val="22"/>
          <w:szCs w:val="22"/>
        </w:rPr>
        <w:t>. Archicom oferuje również klientom rozbudowany pakiet usług posprzedażowych.</w:t>
      </w:r>
    </w:p>
    <w:p w14:paraId="4393EE32" w14:textId="77777777" w:rsidR="00FA00AF" w:rsidRDefault="00FA00AF" w:rsidP="00962611"/>
    <w:p w14:paraId="24B0AF0E" w14:textId="77777777" w:rsidR="00CD4AAA" w:rsidRDefault="00CD4AAA" w:rsidP="00E657BB">
      <w:pPr>
        <w:pStyle w:val="BACKGROUNDER"/>
        <w:rPr>
          <w:b/>
          <w:bCs/>
        </w:rPr>
      </w:pPr>
      <w:r w:rsidRPr="00342A2D">
        <w:rPr>
          <w:b/>
          <w:bCs/>
        </w:rPr>
        <w:t>O ARCHICOM</w:t>
      </w:r>
    </w:p>
    <w:p w14:paraId="17157F45" w14:textId="77777777" w:rsidR="00D940A0" w:rsidRPr="00342A2D" w:rsidRDefault="00D940A0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EB22ABA" w14:textId="77777777" w:rsidR="00C31066" w:rsidRDefault="00C31066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6469CA6F" w14:textId="77777777" w:rsidR="00C31066" w:rsidRDefault="00C31066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7F9BBDCF" w14:textId="77777777" w:rsidR="00C31066" w:rsidRDefault="00C31066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2914C9E" w14:textId="77777777" w:rsidR="00C31066" w:rsidRDefault="00C31066" w:rsidP="00E657BB">
      <w:pPr>
        <w:pStyle w:val="BACKGROUNDER"/>
      </w:pPr>
    </w:p>
    <w:p w14:paraId="2B05F77A" w14:textId="7DB1B362" w:rsidR="00722187" w:rsidRPr="00722187" w:rsidRDefault="00CD4AAA" w:rsidP="00FE784E">
      <w:pPr>
        <w:pStyle w:val="BACKGROUNDER"/>
        <w:rPr>
          <w:rFonts w:cs="Aptos"/>
          <w:sz w:val="22"/>
          <w:szCs w:val="22"/>
        </w:rPr>
      </w:pPr>
      <w:r>
        <w:t>Jako innowacyjny deweloper, Archicom stale testuje nowe rozwiązania, optymalizuje procesy i redefiniuje swoją rolę jako współtwórcy miast przyszłości – zrównoważonych i przyjaznych do życia.</w:t>
      </w:r>
    </w:p>
    <w:p w14:paraId="56DBC4D4" w14:textId="3B1D1178" w:rsidR="00722187" w:rsidRPr="00681769" w:rsidRDefault="00722187" w:rsidP="00681769">
      <w:pPr>
        <w:rPr>
          <w:sz w:val="22"/>
          <w:szCs w:val="22"/>
        </w:rPr>
      </w:pPr>
      <w:r w:rsidRPr="00722187">
        <w:rPr>
          <w:sz w:val="22"/>
          <w:szCs w:val="22"/>
        </w:rPr>
        <w:t> </w:t>
      </w:r>
    </w:p>
    <w:sectPr w:rsidR="00722187" w:rsidRPr="00681769" w:rsidSect="00543799">
      <w:headerReference w:type="default" r:id="rId7"/>
      <w:footerReference w:type="even" r:id="rId8"/>
      <w:footerReference w:type="default" r:id="rId9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BE9D" w14:textId="77777777" w:rsidR="004D7800" w:rsidRDefault="004D7800" w:rsidP="0051173F">
      <w:r>
        <w:separator/>
      </w:r>
    </w:p>
    <w:p w14:paraId="616154F7" w14:textId="77777777" w:rsidR="004D7800" w:rsidRDefault="004D7800" w:rsidP="0051173F"/>
    <w:p w14:paraId="6E057E57" w14:textId="77777777" w:rsidR="004D7800" w:rsidRDefault="004D7800" w:rsidP="0051173F"/>
  </w:endnote>
  <w:endnote w:type="continuationSeparator" w:id="0">
    <w:p w14:paraId="40A3C8AC" w14:textId="77777777" w:rsidR="004D7800" w:rsidRDefault="004D7800" w:rsidP="0051173F">
      <w:r>
        <w:continuationSeparator/>
      </w:r>
    </w:p>
    <w:p w14:paraId="6656410E" w14:textId="77777777" w:rsidR="004D7800" w:rsidRDefault="004D7800" w:rsidP="0051173F"/>
    <w:p w14:paraId="160A965F" w14:textId="77777777" w:rsidR="004D7800" w:rsidRDefault="004D7800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tty"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E791271-5762-4B4A-94B3-57A991412250}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40252DF" w14:textId="77777777" w:rsidR="00310C4B" w:rsidRDefault="00310C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>Archicom Spółka Akcyjna z siedzibą we Wrocławiu, ul. Powstańców Śląskich 9, 53-332 Wrocław, wpisana do Rejestru Przedsiębiorców Krajowego Rejestru Sądowego prowadzonego przez Sąd Rejonowy dla Wrocławia-Fabrycznej we Wrocławiu, VI Wwydział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0C51" w14:textId="77777777" w:rsidR="004D7800" w:rsidRDefault="004D7800" w:rsidP="0051173F">
      <w:r>
        <w:separator/>
      </w:r>
    </w:p>
    <w:p w14:paraId="04A279F0" w14:textId="77777777" w:rsidR="004D7800" w:rsidRDefault="004D7800" w:rsidP="0051173F"/>
    <w:p w14:paraId="682C9F10" w14:textId="77777777" w:rsidR="004D7800" w:rsidRDefault="004D7800" w:rsidP="0051173F"/>
  </w:footnote>
  <w:footnote w:type="continuationSeparator" w:id="0">
    <w:p w14:paraId="12611C3A" w14:textId="77777777" w:rsidR="004D7800" w:rsidRDefault="004D7800" w:rsidP="0051173F">
      <w:r>
        <w:continuationSeparator/>
      </w:r>
    </w:p>
    <w:p w14:paraId="3284A84D" w14:textId="77777777" w:rsidR="004D7800" w:rsidRDefault="004D7800" w:rsidP="0051173F"/>
    <w:p w14:paraId="26395389" w14:textId="77777777" w:rsidR="004D7800" w:rsidRDefault="004D7800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8240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0904"/>
    <w:rsid w:val="00015877"/>
    <w:rsid w:val="000172E7"/>
    <w:rsid w:val="00020AE5"/>
    <w:rsid w:val="000223BE"/>
    <w:rsid w:val="0002671C"/>
    <w:rsid w:val="0003535C"/>
    <w:rsid w:val="00056F3F"/>
    <w:rsid w:val="000632AD"/>
    <w:rsid w:val="00065DE8"/>
    <w:rsid w:val="00071913"/>
    <w:rsid w:val="000752A3"/>
    <w:rsid w:val="00075929"/>
    <w:rsid w:val="00075BFF"/>
    <w:rsid w:val="00085075"/>
    <w:rsid w:val="000860BE"/>
    <w:rsid w:val="000914D2"/>
    <w:rsid w:val="00094518"/>
    <w:rsid w:val="000A0335"/>
    <w:rsid w:val="000A0E61"/>
    <w:rsid w:val="000A3493"/>
    <w:rsid w:val="000C1119"/>
    <w:rsid w:val="000C1AC2"/>
    <w:rsid w:val="000C5FF9"/>
    <w:rsid w:val="000C798A"/>
    <w:rsid w:val="000D3719"/>
    <w:rsid w:val="000F4500"/>
    <w:rsid w:val="001036DD"/>
    <w:rsid w:val="00115D74"/>
    <w:rsid w:val="001431A8"/>
    <w:rsid w:val="00167CB7"/>
    <w:rsid w:val="00173E44"/>
    <w:rsid w:val="00174FB9"/>
    <w:rsid w:val="001802D9"/>
    <w:rsid w:val="00183E17"/>
    <w:rsid w:val="00187CE8"/>
    <w:rsid w:val="00194FD1"/>
    <w:rsid w:val="001B0DCD"/>
    <w:rsid w:val="001B2F98"/>
    <w:rsid w:val="001E5E7D"/>
    <w:rsid w:val="001F3185"/>
    <w:rsid w:val="001F533F"/>
    <w:rsid w:val="002038B6"/>
    <w:rsid w:val="00211239"/>
    <w:rsid w:val="0021229B"/>
    <w:rsid w:val="00224A2E"/>
    <w:rsid w:val="00241EB5"/>
    <w:rsid w:val="002462B7"/>
    <w:rsid w:val="00252B37"/>
    <w:rsid w:val="00253F3E"/>
    <w:rsid w:val="00255661"/>
    <w:rsid w:val="002617BA"/>
    <w:rsid w:val="00262239"/>
    <w:rsid w:val="002623B1"/>
    <w:rsid w:val="0028203F"/>
    <w:rsid w:val="00282B70"/>
    <w:rsid w:val="00282E71"/>
    <w:rsid w:val="00283476"/>
    <w:rsid w:val="00286359"/>
    <w:rsid w:val="002947B2"/>
    <w:rsid w:val="00295251"/>
    <w:rsid w:val="0029621C"/>
    <w:rsid w:val="00297E8A"/>
    <w:rsid w:val="002B2AE4"/>
    <w:rsid w:val="002D37CF"/>
    <w:rsid w:val="002D3E48"/>
    <w:rsid w:val="002D4DC1"/>
    <w:rsid w:val="002D7D29"/>
    <w:rsid w:val="002E0E62"/>
    <w:rsid w:val="002E64FA"/>
    <w:rsid w:val="002F231C"/>
    <w:rsid w:val="00310C4B"/>
    <w:rsid w:val="003169A1"/>
    <w:rsid w:val="00317679"/>
    <w:rsid w:val="003249F3"/>
    <w:rsid w:val="00332985"/>
    <w:rsid w:val="00342A2D"/>
    <w:rsid w:val="0034573D"/>
    <w:rsid w:val="003602EA"/>
    <w:rsid w:val="00362786"/>
    <w:rsid w:val="00362825"/>
    <w:rsid w:val="00375BAE"/>
    <w:rsid w:val="0037668C"/>
    <w:rsid w:val="00380475"/>
    <w:rsid w:val="00384096"/>
    <w:rsid w:val="00392AEF"/>
    <w:rsid w:val="003B4EB8"/>
    <w:rsid w:val="003B5F22"/>
    <w:rsid w:val="003B61AA"/>
    <w:rsid w:val="003C3378"/>
    <w:rsid w:val="003E21B8"/>
    <w:rsid w:val="003E4C51"/>
    <w:rsid w:val="003F7FF4"/>
    <w:rsid w:val="00402695"/>
    <w:rsid w:val="0040277F"/>
    <w:rsid w:val="0040701B"/>
    <w:rsid w:val="00414326"/>
    <w:rsid w:val="004209FD"/>
    <w:rsid w:val="0042591A"/>
    <w:rsid w:val="00433DDC"/>
    <w:rsid w:val="00437C15"/>
    <w:rsid w:val="00450A58"/>
    <w:rsid w:val="00457B0E"/>
    <w:rsid w:val="00457B2C"/>
    <w:rsid w:val="00464649"/>
    <w:rsid w:val="00482330"/>
    <w:rsid w:val="0049019A"/>
    <w:rsid w:val="00491EA5"/>
    <w:rsid w:val="00492A14"/>
    <w:rsid w:val="004A10CB"/>
    <w:rsid w:val="004A2D36"/>
    <w:rsid w:val="004A3955"/>
    <w:rsid w:val="004C1F30"/>
    <w:rsid w:val="004C6EBF"/>
    <w:rsid w:val="004D09BB"/>
    <w:rsid w:val="004D60D0"/>
    <w:rsid w:val="004D7800"/>
    <w:rsid w:val="004E10ED"/>
    <w:rsid w:val="004F6788"/>
    <w:rsid w:val="00504D77"/>
    <w:rsid w:val="0051173F"/>
    <w:rsid w:val="005128FD"/>
    <w:rsid w:val="005310CE"/>
    <w:rsid w:val="00531DB8"/>
    <w:rsid w:val="0054166F"/>
    <w:rsid w:val="00542F17"/>
    <w:rsid w:val="00543799"/>
    <w:rsid w:val="00551F6D"/>
    <w:rsid w:val="00554343"/>
    <w:rsid w:val="005742B9"/>
    <w:rsid w:val="00586F22"/>
    <w:rsid w:val="00590181"/>
    <w:rsid w:val="005926FA"/>
    <w:rsid w:val="00592D0F"/>
    <w:rsid w:val="005930A1"/>
    <w:rsid w:val="005B48F7"/>
    <w:rsid w:val="005B4E8B"/>
    <w:rsid w:val="005C3CB1"/>
    <w:rsid w:val="005C4056"/>
    <w:rsid w:val="005D1B86"/>
    <w:rsid w:val="005E46A9"/>
    <w:rsid w:val="005E55F1"/>
    <w:rsid w:val="005E7C04"/>
    <w:rsid w:val="005F0E73"/>
    <w:rsid w:val="005F1D38"/>
    <w:rsid w:val="00600825"/>
    <w:rsid w:val="006017D0"/>
    <w:rsid w:val="00601E9A"/>
    <w:rsid w:val="00636D92"/>
    <w:rsid w:val="0064254B"/>
    <w:rsid w:val="00646704"/>
    <w:rsid w:val="00654EDB"/>
    <w:rsid w:val="00656D36"/>
    <w:rsid w:val="00657127"/>
    <w:rsid w:val="00665E80"/>
    <w:rsid w:val="006674C2"/>
    <w:rsid w:val="00675390"/>
    <w:rsid w:val="00676772"/>
    <w:rsid w:val="00681769"/>
    <w:rsid w:val="00684EA5"/>
    <w:rsid w:val="00686A4E"/>
    <w:rsid w:val="006A5D7D"/>
    <w:rsid w:val="006A7185"/>
    <w:rsid w:val="006C30C4"/>
    <w:rsid w:val="006C4785"/>
    <w:rsid w:val="006D01DF"/>
    <w:rsid w:val="006D2F50"/>
    <w:rsid w:val="006D3CA9"/>
    <w:rsid w:val="006E2050"/>
    <w:rsid w:val="006E3582"/>
    <w:rsid w:val="006F34AF"/>
    <w:rsid w:val="007068BF"/>
    <w:rsid w:val="00722187"/>
    <w:rsid w:val="0072563D"/>
    <w:rsid w:val="007350F9"/>
    <w:rsid w:val="0073690C"/>
    <w:rsid w:val="00751CA8"/>
    <w:rsid w:val="00751DD3"/>
    <w:rsid w:val="00760ECF"/>
    <w:rsid w:val="00782E6D"/>
    <w:rsid w:val="00784174"/>
    <w:rsid w:val="00793A96"/>
    <w:rsid w:val="00795556"/>
    <w:rsid w:val="007964BD"/>
    <w:rsid w:val="00796A2A"/>
    <w:rsid w:val="007A0062"/>
    <w:rsid w:val="007A66A1"/>
    <w:rsid w:val="007B0886"/>
    <w:rsid w:val="007B36B0"/>
    <w:rsid w:val="007C7977"/>
    <w:rsid w:val="007D37EA"/>
    <w:rsid w:val="007D610F"/>
    <w:rsid w:val="007D6752"/>
    <w:rsid w:val="007E617D"/>
    <w:rsid w:val="007F0695"/>
    <w:rsid w:val="007F5058"/>
    <w:rsid w:val="0080790E"/>
    <w:rsid w:val="00810C81"/>
    <w:rsid w:val="00812C07"/>
    <w:rsid w:val="00844C1A"/>
    <w:rsid w:val="00845855"/>
    <w:rsid w:val="00846139"/>
    <w:rsid w:val="00871B65"/>
    <w:rsid w:val="00882BF8"/>
    <w:rsid w:val="008973DE"/>
    <w:rsid w:val="008B1AC9"/>
    <w:rsid w:val="008C4804"/>
    <w:rsid w:val="008D1C50"/>
    <w:rsid w:val="008D1C7A"/>
    <w:rsid w:val="008D5F7A"/>
    <w:rsid w:val="008D72F7"/>
    <w:rsid w:val="00917FB7"/>
    <w:rsid w:val="0093169F"/>
    <w:rsid w:val="009424EE"/>
    <w:rsid w:val="0094777D"/>
    <w:rsid w:val="00957F0E"/>
    <w:rsid w:val="00962611"/>
    <w:rsid w:val="00963BC3"/>
    <w:rsid w:val="00967067"/>
    <w:rsid w:val="009672AB"/>
    <w:rsid w:val="009741B5"/>
    <w:rsid w:val="009833F7"/>
    <w:rsid w:val="00997948"/>
    <w:rsid w:val="009A3655"/>
    <w:rsid w:val="009B2FEE"/>
    <w:rsid w:val="009B3461"/>
    <w:rsid w:val="009C5620"/>
    <w:rsid w:val="009D1AAC"/>
    <w:rsid w:val="009E499B"/>
    <w:rsid w:val="009E58E9"/>
    <w:rsid w:val="009F5C47"/>
    <w:rsid w:val="009F738E"/>
    <w:rsid w:val="00A02C42"/>
    <w:rsid w:val="00A108AF"/>
    <w:rsid w:val="00A26ACF"/>
    <w:rsid w:val="00A32A1A"/>
    <w:rsid w:val="00A3731F"/>
    <w:rsid w:val="00A60F3F"/>
    <w:rsid w:val="00A62158"/>
    <w:rsid w:val="00A71388"/>
    <w:rsid w:val="00A7502F"/>
    <w:rsid w:val="00A9186D"/>
    <w:rsid w:val="00A96F6A"/>
    <w:rsid w:val="00AB577B"/>
    <w:rsid w:val="00AC4FC3"/>
    <w:rsid w:val="00AC6CC4"/>
    <w:rsid w:val="00AD0B40"/>
    <w:rsid w:val="00AD0CDB"/>
    <w:rsid w:val="00AD640C"/>
    <w:rsid w:val="00AE5BF1"/>
    <w:rsid w:val="00AE7EDF"/>
    <w:rsid w:val="00AF0CFE"/>
    <w:rsid w:val="00B16268"/>
    <w:rsid w:val="00B33CFF"/>
    <w:rsid w:val="00B3524C"/>
    <w:rsid w:val="00B537EA"/>
    <w:rsid w:val="00B54E19"/>
    <w:rsid w:val="00B60945"/>
    <w:rsid w:val="00B64959"/>
    <w:rsid w:val="00B70F1A"/>
    <w:rsid w:val="00B85EC5"/>
    <w:rsid w:val="00B94C9F"/>
    <w:rsid w:val="00B96883"/>
    <w:rsid w:val="00B97287"/>
    <w:rsid w:val="00BA6F75"/>
    <w:rsid w:val="00BB1129"/>
    <w:rsid w:val="00BC4382"/>
    <w:rsid w:val="00C00A0C"/>
    <w:rsid w:val="00C06C09"/>
    <w:rsid w:val="00C10326"/>
    <w:rsid w:val="00C129DF"/>
    <w:rsid w:val="00C26CD1"/>
    <w:rsid w:val="00C31066"/>
    <w:rsid w:val="00C3714E"/>
    <w:rsid w:val="00C44AD6"/>
    <w:rsid w:val="00C461B1"/>
    <w:rsid w:val="00C52E2C"/>
    <w:rsid w:val="00C53280"/>
    <w:rsid w:val="00C616CC"/>
    <w:rsid w:val="00C64EB0"/>
    <w:rsid w:val="00C6709E"/>
    <w:rsid w:val="00C73CC6"/>
    <w:rsid w:val="00C75DF3"/>
    <w:rsid w:val="00C90564"/>
    <w:rsid w:val="00C911B2"/>
    <w:rsid w:val="00C94D8A"/>
    <w:rsid w:val="00C968C5"/>
    <w:rsid w:val="00CA5D56"/>
    <w:rsid w:val="00CB0A93"/>
    <w:rsid w:val="00CC374D"/>
    <w:rsid w:val="00CC6A5D"/>
    <w:rsid w:val="00CD1CE1"/>
    <w:rsid w:val="00CD478B"/>
    <w:rsid w:val="00CD4AAA"/>
    <w:rsid w:val="00CD6506"/>
    <w:rsid w:val="00CD69F8"/>
    <w:rsid w:val="00CE1112"/>
    <w:rsid w:val="00CE461E"/>
    <w:rsid w:val="00CE798A"/>
    <w:rsid w:val="00CF100B"/>
    <w:rsid w:val="00CF530A"/>
    <w:rsid w:val="00D05812"/>
    <w:rsid w:val="00D10386"/>
    <w:rsid w:val="00D10DEE"/>
    <w:rsid w:val="00D20212"/>
    <w:rsid w:val="00D20F47"/>
    <w:rsid w:val="00D24E31"/>
    <w:rsid w:val="00D3384E"/>
    <w:rsid w:val="00D41F28"/>
    <w:rsid w:val="00D42BC5"/>
    <w:rsid w:val="00D5195F"/>
    <w:rsid w:val="00D5437F"/>
    <w:rsid w:val="00D56914"/>
    <w:rsid w:val="00D60B78"/>
    <w:rsid w:val="00D80CFD"/>
    <w:rsid w:val="00D936FD"/>
    <w:rsid w:val="00D940A0"/>
    <w:rsid w:val="00D95DE5"/>
    <w:rsid w:val="00D9608C"/>
    <w:rsid w:val="00DA4B16"/>
    <w:rsid w:val="00DA71EE"/>
    <w:rsid w:val="00DB7D24"/>
    <w:rsid w:val="00DC49B2"/>
    <w:rsid w:val="00DC7368"/>
    <w:rsid w:val="00DD1370"/>
    <w:rsid w:val="00DE1875"/>
    <w:rsid w:val="00DE5816"/>
    <w:rsid w:val="00E40DD1"/>
    <w:rsid w:val="00E51AA2"/>
    <w:rsid w:val="00E52AEA"/>
    <w:rsid w:val="00E57B3D"/>
    <w:rsid w:val="00E657BB"/>
    <w:rsid w:val="00E65DC9"/>
    <w:rsid w:val="00E914CA"/>
    <w:rsid w:val="00E9562D"/>
    <w:rsid w:val="00EA4F9F"/>
    <w:rsid w:val="00EA5433"/>
    <w:rsid w:val="00EC5CD1"/>
    <w:rsid w:val="00ED6EEE"/>
    <w:rsid w:val="00ED794C"/>
    <w:rsid w:val="00EE256D"/>
    <w:rsid w:val="00EE7203"/>
    <w:rsid w:val="00EF46C4"/>
    <w:rsid w:val="00EF719D"/>
    <w:rsid w:val="00F01F0F"/>
    <w:rsid w:val="00F067A7"/>
    <w:rsid w:val="00F105ED"/>
    <w:rsid w:val="00F1302F"/>
    <w:rsid w:val="00F172F3"/>
    <w:rsid w:val="00F245D6"/>
    <w:rsid w:val="00F250D3"/>
    <w:rsid w:val="00F324BB"/>
    <w:rsid w:val="00F32A35"/>
    <w:rsid w:val="00F34307"/>
    <w:rsid w:val="00F4589E"/>
    <w:rsid w:val="00F5362A"/>
    <w:rsid w:val="00F57A76"/>
    <w:rsid w:val="00F65A58"/>
    <w:rsid w:val="00F73366"/>
    <w:rsid w:val="00F73CB9"/>
    <w:rsid w:val="00F90279"/>
    <w:rsid w:val="00F90942"/>
    <w:rsid w:val="00F93AEF"/>
    <w:rsid w:val="00F97323"/>
    <w:rsid w:val="00F97466"/>
    <w:rsid w:val="00FA00AF"/>
    <w:rsid w:val="00FB1E5C"/>
    <w:rsid w:val="00FC56B9"/>
    <w:rsid w:val="00FD2DD1"/>
    <w:rsid w:val="00FD7912"/>
    <w:rsid w:val="00FE004D"/>
    <w:rsid w:val="00FE42FD"/>
    <w:rsid w:val="00FE58B5"/>
    <w:rsid w:val="00FE784E"/>
    <w:rsid w:val="00FF1615"/>
    <w:rsid w:val="27C9F692"/>
    <w:rsid w:val="4A0D3F69"/>
    <w:rsid w:val="5836C3F1"/>
    <w:rsid w:val="605A0C7A"/>
    <w:rsid w:val="63B69BF4"/>
    <w:rsid w:val="7822C67D"/>
    <w:rsid w:val="78C5990C"/>
    <w:rsid w:val="7DB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4BB82CD9-0737-411B-96CD-BB5A9A45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D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2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29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D29"/>
    <w:rPr>
      <w:rFonts w:ascii="Pretty" w:hAnsi="Pretty" w:cs="Pretty"/>
      <w:b/>
      <w:bCs/>
      <w:color w:val="0626A9"/>
    </w:rPr>
  </w:style>
  <w:style w:type="paragraph" w:styleId="Poprawka">
    <w:name w:val="Revision"/>
    <w:hidden/>
    <w:uiPriority w:val="99"/>
    <w:semiHidden/>
    <w:rsid w:val="002D7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93169F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rsid w:val="00C12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065DE8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065D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DE8"/>
    <w:rPr>
      <w:rFonts w:ascii="Pretty" w:hAnsi="Pretty" w:cs="Pretty"/>
      <w:color w:val="0626A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4231</Characters>
  <Application>Microsoft Office Word</Application>
  <DocSecurity>0</DocSecurity>
  <Lines>82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Świętosławski</dc:creator>
  <cp:keywords/>
  <cp:lastModifiedBy>Anna Stochaj</cp:lastModifiedBy>
  <cp:revision>4</cp:revision>
  <dcterms:created xsi:type="dcterms:W3CDTF">2026-04-20T08:31:00Z</dcterms:created>
  <dcterms:modified xsi:type="dcterms:W3CDTF">2026-04-24T06:25:00Z</dcterms:modified>
</cp:coreProperties>
</file>