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57BA40D3" w:rsidR="00A46DD3" w:rsidRPr="00C17611" w:rsidRDefault="000F6574" w:rsidP="00A46DD3">
      <w:pPr>
        <w:jc w:val="right"/>
        <w:rPr>
          <w:rFonts w:cs="Calibri"/>
        </w:rPr>
      </w:pPr>
      <w:r w:rsidRPr="00C17611">
        <w:rPr>
          <w:rFonts w:cs="Calibri"/>
        </w:rPr>
        <w:t>2</w:t>
      </w:r>
      <w:r w:rsidR="0019676F">
        <w:rPr>
          <w:rFonts w:cs="Calibri"/>
        </w:rPr>
        <w:t>4</w:t>
      </w:r>
      <w:r w:rsidR="005C3333" w:rsidRPr="00C17611">
        <w:rPr>
          <w:rFonts w:cs="Calibri"/>
        </w:rPr>
        <w:t>.04.</w:t>
      </w:r>
      <w:r w:rsidR="00A46DD3" w:rsidRPr="00C17611">
        <w:rPr>
          <w:rFonts w:cs="Calibri"/>
        </w:rPr>
        <w:t>2026r.</w:t>
      </w:r>
    </w:p>
    <w:p w14:paraId="0D672902" w14:textId="25F0ED55" w:rsidR="00A46DD3" w:rsidRPr="00C17611" w:rsidRDefault="006A1DD9" w:rsidP="00EC7839">
      <w:pPr>
        <w:rPr>
          <w:rFonts w:cs="Calibri"/>
        </w:rPr>
      </w:pPr>
      <w:r w:rsidRPr="00C17611">
        <w:rPr>
          <w:rFonts w:cs="Calibri"/>
        </w:rPr>
        <w:t>ZAPIS ROZMOWY</w:t>
      </w:r>
    </w:p>
    <w:p w14:paraId="1B6B7D4A" w14:textId="77777777" w:rsidR="00EC7839" w:rsidRPr="00C17611" w:rsidRDefault="00EC7839" w:rsidP="00EC7839">
      <w:pPr>
        <w:rPr>
          <w:rStyle w:val="Pogrubienie"/>
          <w:rFonts w:cs="Calibri"/>
          <w:b w:val="0"/>
          <w:bCs w:val="0"/>
        </w:rPr>
      </w:pPr>
    </w:p>
    <w:p w14:paraId="0107A62D" w14:textId="177B9350" w:rsidR="003C09DD" w:rsidRPr="00C17611" w:rsidRDefault="006A1DD9" w:rsidP="006A1DD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 xml:space="preserve">Mandaryna w akcji </w:t>
      </w:r>
      <w:r w:rsidR="00C17611">
        <w:rPr>
          <w:rStyle w:val="Pogrubienie"/>
          <w:rFonts w:ascii="Calibri" w:hAnsi="Calibri" w:cs="Calibri"/>
          <w:sz w:val="22"/>
          <w:szCs w:val="22"/>
        </w:rPr>
        <w:t>„</w:t>
      </w:r>
      <w:r w:rsidR="003C09DD" w:rsidRPr="00C17611">
        <w:rPr>
          <w:rStyle w:val="Pogrubienie"/>
          <w:rFonts w:ascii="Calibri" w:hAnsi="Calibri" w:cs="Calibri"/>
          <w:sz w:val="22"/>
          <w:szCs w:val="22"/>
        </w:rPr>
        <w:t>Ławeczka RMF”</w:t>
      </w:r>
    </w:p>
    <w:p w14:paraId="4B931522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Mandaryna była jedną z osób, które najbardziej uśmiechnęły się, kiedy zadzwoniłem z propozycją wspólnej majówki z RMF FM.</w:t>
      </w:r>
    </w:p>
    <w:p w14:paraId="649EA579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To wspaniale! Ja generalnie jestem pogodną osobą i lubię się uśmiechać, szczególnie kiedy po drugiej stronie słyszę fajne zaproszenie.</w:t>
      </w:r>
    </w:p>
    <w:p w14:paraId="353EF0EB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Jak zazwyczaj spędzasz majówkę?</w:t>
      </w:r>
    </w:p>
    <w:p w14:paraId="4AAD38AB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Najczęściej… robiąc nic. I bardzo to lubię! Jest już ciepło, więc mogę wyjść na taras, trochę posiedzieć na zewnątrz, ogarnąć ogródek. Chociaż w tym roku pani w centrum ogrodniczym powiedziała mi: „Pani Mandarynino, jeszcze dwa tygodnie”, więc może dopiero na majówkę wszystko będzie wyglądało tak, jak trzeba.</w:t>
      </w:r>
    </w:p>
    <w:p w14:paraId="7263D508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Sadzenie kwiatów to twoja specjalność?</w:t>
      </w:r>
    </w:p>
    <w:p w14:paraId="7AF076BC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„Sadzenie” to trochę za duże słowo. Raczej kupuję kwiaty i wkładam je do doniczek. Zawsze proszę takie, które nie wymagają dużo podlewania, są kolorowe i po prostu ładnie rosną.</w:t>
      </w:r>
    </w:p>
    <w:p w14:paraId="7607FA9D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W tym roku majówkę spędzisz z nami – ruszamy z ławeczką RMF FM do mniejszych miejscowości, żeby spotkać się ze słuchaczami. Cieszysz się na to?</w:t>
      </w:r>
    </w:p>
    <w:p w14:paraId="2B263DAA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Bardzo! Ja uwielbiam takie akcje. Kocham ludzi i ich energię, a od publiczności zawsze dostaję dużo ciepła i sympatii. Mam nadzieję, że trochę tej energii oddam i że będziemy się świetnie bawić – pogadamy, pośmiejemy się, pośpiewamy, potańczymy. No i kto nie lubi majówki na ławeczce?</w:t>
      </w:r>
    </w:p>
    <w:p w14:paraId="75187A7F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Każdy chyba miał kiedyś swoją ulubioną ławeczkę.</w:t>
      </w:r>
    </w:p>
    <w:p w14:paraId="47204EE0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Dokładnie! Ja też. Kiedy chodziłam do podstawówki, naprzeciwko domu był park i mieliśmy tam swoją ławeczkę. Tam się wszystko działo – spotkania, rozmowy, jedzenie słonecznika. To było centrum naszego świata. Ławeczka i trzepak – absolutna klasyka.</w:t>
      </w:r>
    </w:p>
    <w:p w14:paraId="3D7EC137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My też będziemy rozstawiać ławeczki w takich swojskich miejscach – często przy sklepach, gdzie spotykają się mieszkańcy. Lubisz takie klimaty?</w:t>
      </w:r>
    </w:p>
    <w:p w14:paraId="42C72CA7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Bardzo. Lubię tę swojskość, naturalność i ciepło ludzi. Jestem przekonana, że energia podczas tych spotkań będzie naprawdę świetna.</w:t>
      </w:r>
    </w:p>
    <w:p w14:paraId="6E08DC0E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A skoro będzie majówka, to pewnie będzie też trochę tańca. Możesz zdradzić jakiś prosty krok dla naszych słuchaczy?</w:t>
      </w:r>
    </w:p>
    <w:p w14:paraId="64EEF9AC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Jasne! Wstajemy z krzesła, lekko uginamy nogi i poruszamy klatką piersiową do przodu i do tyłu. To taki podstawowy hip-hopowy „bounce”. Jak to działa, to znaczy, że wszystko działa.</w:t>
      </w:r>
    </w:p>
    <w:p w14:paraId="3EED2D9A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Ty zresztą z tańcem jesteś związana od lat.</w:t>
      </w:r>
    </w:p>
    <w:p w14:paraId="2BFB38ED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Tak, kiedyś tańczyłam hip-hop i nadal jest mi to bardzo bliskie. Teraz moje dzieci prowadzą ze mną szkołę tańca, a ja raczej im kibicuję i czasem pomagam na zajęciach.</w:t>
      </w:r>
    </w:p>
    <w:p w14:paraId="5FC3969D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C17611">
        <w:rPr>
          <w:rFonts w:ascii="Calibri" w:hAnsi="Calibri" w:cs="Calibri"/>
          <w:sz w:val="22"/>
          <w:szCs w:val="22"/>
        </w:rPr>
        <w:t xml:space="preserve"> A jaka muzyka powinna obowiązkowo pojawić się na majówkowej playliście?</w:t>
      </w:r>
    </w:p>
    <w:p w14:paraId="6D75FFEA" w14:textId="77777777" w:rsidR="00C17611" w:rsidRPr="00C17611" w:rsidRDefault="00C17611" w:rsidP="00C17611">
      <w:pPr>
        <w:pStyle w:val="NormalnyWeb"/>
        <w:rPr>
          <w:rFonts w:ascii="Calibri" w:hAnsi="Calibri" w:cs="Calibri"/>
          <w:sz w:val="22"/>
          <w:szCs w:val="22"/>
        </w:rPr>
      </w:pPr>
      <w:r w:rsidRPr="00C17611">
        <w:rPr>
          <w:rStyle w:val="Pogrubienie"/>
          <w:rFonts w:ascii="Calibri" w:hAnsi="Calibri" w:cs="Calibri"/>
          <w:sz w:val="22"/>
          <w:szCs w:val="22"/>
        </w:rPr>
        <w:t>Mandaryna:</w:t>
      </w:r>
      <w:r w:rsidRPr="00C17611">
        <w:rPr>
          <w:rFonts w:ascii="Calibri" w:hAnsi="Calibri" w:cs="Calibri"/>
          <w:sz w:val="22"/>
          <w:szCs w:val="22"/>
        </w:rPr>
        <w:t xml:space="preserve"> Na pewno klasyki – „Jolka, Jolka”, „Wind of Change”. Trochę starego hip-hopu też by się przydało. No i oczywiście piosenki, przy których wszyscy będą mogli razem pośpiewać. Wtedy majówka od razu robi się idealna.</w:t>
      </w:r>
    </w:p>
    <w:p w14:paraId="713BF54F" w14:textId="4A084C0A" w:rsidR="00A46DD3" w:rsidRPr="003C09DD" w:rsidRDefault="00A46DD3" w:rsidP="003C09D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3C09D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43F7" w14:textId="77777777" w:rsidR="006B320B" w:rsidRDefault="006B320B" w:rsidP="00F92223">
      <w:pPr>
        <w:spacing w:after="0" w:line="240" w:lineRule="auto"/>
      </w:pPr>
      <w:r>
        <w:separator/>
      </w:r>
    </w:p>
  </w:endnote>
  <w:endnote w:type="continuationSeparator" w:id="0">
    <w:p w14:paraId="0FC780E0" w14:textId="77777777" w:rsidR="006B320B" w:rsidRDefault="006B320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6B320B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8A80" w14:textId="77777777" w:rsidR="006B320B" w:rsidRDefault="006B320B" w:rsidP="00F92223">
      <w:pPr>
        <w:spacing w:after="0" w:line="240" w:lineRule="auto"/>
      </w:pPr>
      <w:r>
        <w:separator/>
      </w:r>
    </w:p>
  </w:footnote>
  <w:footnote w:type="continuationSeparator" w:id="0">
    <w:p w14:paraId="0CECB26F" w14:textId="77777777" w:rsidR="006B320B" w:rsidRDefault="006B320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6B320B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6574"/>
    <w:rsid w:val="0019676F"/>
    <w:rsid w:val="002E6DE5"/>
    <w:rsid w:val="00345978"/>
    <w:rsid w:val="00381C88"/>
    <w:rsid w:val="003C09DD"/>
    <w:rsid w:val="004A3CCE"/>
    <w:rsid w:val="004E6624"/>
    <w:rsid w:val="00551D19"/>
    <w:rsid w:val="005918AC"/>
    <w:rsid w:val="005C3333"/>
    <w:rsid w:val="00644D49"/>
    <w:rsid w:val="00677F77"/>
    <w:rsid w:val="006A1DD9"/>
    <w:rsid w:val="006B320B"/>
    <w:rsid w:val="00782AFB"/>
    <w:rsid w:val="00804CBA"/>
    <w:rsid w:val="00833570"/>
    <w:rsid w:val="00892FE1"/>
    <w:rsid w:val="009A26B7"/>
    <w:rsid w:val="009E23D2"/>
    <w:rsid w:val="00A01F46"/>
    <w:rsid w:val="00A26330"/>
    <w:rsid w:val="00A46DD3"/>
    <w:rsid w:val="00A62313"/>
    <w:rsid w:val="00B84589"/>
    <w:rsid w:val="00BA44BF"/>
    <w:rsid w:val="00BB3E97"/>
    <w:rsid w:val="00BF3051"/>
    <w:rsid w:val="00C17611"/>
    <w:rsid w:val="00D25662"/>
    <w:rsid w:val="00D72051"/>
    <w:rsid w:val="00DA0945"/>
    <w:rsid w:val="00E46B88"/>
    <w:rsid w:val="00E96292"/>
    <w:rsid w:val="00EC7839"/>
    <w:rsid w:val="00F03684"/>
    <w:rsid w:val="00F15D37"/>
    <w:rsid w:val="00F708AA"/>
    <w:rsid w:val="00F92223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2026-04-23T13:15:00Z</dcterms:created>
  <dcterms:modified xsi:type="dcterms:W3CDTF">2026-04-23T13:50:00Z</dcterms:modified>
</cp:coreProperties>
</file>