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A34E" w14:textId="785552C2" w:rsidR="00F15D37" w:rsidRDefault="00DD5D5D" w:rsidP="00DD5D5D">
      <w:pPr>
        <w:jc w:val="right"/>
      </w:pPr>
      <w:r>
        <w:t>23.04.2026r.</w:t>
      </w:r>
    </w:p>
    <w:p w14:paraId="7C54CF57" w14:textId="6EB11AB2" w:rsidR="00DD5D5D" w:rsidRDefault="00DD5D5D" w:rsidP="00DD5D5D">
      <w:r>
        <w:t>INFORMACJA PRASOWA</w:t>
      </w:r>
    </w:p>
    <w:p w14:paraId="1B5A03E5" w14:textId="6D8D7DDD" w:rsidR="00DD5D5D" w:rsidRPr="00DD5D5D" w:rsidRDefault="00DD5D5D" w:rsidP="00DD5D5D">
      <w:pPr>
        <w:jc w:val="center"/>
        <w:rPr>
          <w:b/>
          <w:bCs/>
        </w:rPr>
      </w:pPr>
      <w:r w:rsidRPr="00DD5D5D">
        <w:rPr>
          <w:b/>
          <w:bCs/>
        </w:rPr>
        <w:t>RMF FM rusza z nową kampanią wizerunkową – „Zawsze z Wami”</w:t>
      </w:r>
    </w:p>
    <w:p w14:paraId="682270C8" w14:textId="017B5F7E" w:rsidR="00DD5D5D" w:rsidRPr="00B2131E" w:rsidRDefault="00DD5D5D" w:rsidP="00DD5D5D">
      <w:pPr>
        <w:jc w:val="both"/>
        <w:rPr>
          <w:b/>
          <w:bCs/>
        </w:rPr>
      </w:pPr>
      <w:r w:rsidRPr="00B2131E">
        <w:rPr>
          <w:b/>
          <w:bCs/>
        </w:rPr>
        <w:t>RMF FM wystartował z nową kampanią wizerunkową pod hasłem „RMF FM – Zawsze z Wami”. Działania</w:t>
      </w:r>
      <w:r w:rsidR="00B2131E">
        <w:rPr>
          <w:b/>
          <w:bCs/>
        </w:rPr>
        <w:t> </w:t>
      </w:r>
      <w:r w:rsidRPr="00B2131E">
        <w:rPr>
          <w:b/>
          <w:bCs/>
        </w:rPr>
        <w:t xml:space="preserve">potrwają do końca lipca 2026 roku i obejmą telewizję, </w:t>
      </w:r>
      <w:proofErr w:type="spellStart"/>
      <w:r w:rsidRPr="00B2131E">
        <w:rPr>
          <w:b/>
          <w:bCs/>
        </w:rPr>
        <w:t>digital</w:t>
      </w:r>
      <w:proofErr w:type="spellEnd"/>
      <w:r w:rsidRPr="00B2131E">
        <w:rPr>
          <w:b/>
          <w:bCs/>
        </w:rPr>
        <w:t>, media społecznościowe oraz nośniki reklamy zewnętrznej. Kampania została oparta na prawdziwych historiach słuchaczy i relacji, jaką od wielu lat budują oni ze stacją.</w:t>
      </w:r>
    </w:p>
    <w:p w14:paraId="4400453D" w14:textId="6F1D977B" w:rsidR="006B5172" w:rsidRDefault="006B5172" w:rsidP="00DD5D5D">
      <w:pPr>
        <w:jc w:val="both"/>
      </w:pPr>
      <w:r>
        <w:t xml:space="preserve">Nowa odsłona komunikacji marki koncentruje się na autentycznych doświadczeniach związanych z anteną RMF FM </w:t>
      </w:r>
      <w:r w:rsidR="002052D9">
        <w:t>–</w:t>
      </w:r>
      <w:r>
        <w:t xml:space="preserve"> </w:t>
      </w:r>
      <w:r w:rsidR="002052D9">
        <w:t xml:space="preserve">bazującą na codziennych momentach, wspomnieniach i emocjach, które towarzyszą słuchaczom w różnych etapach życia. </w:t>
      </w:r>
      <w:r w:rsidR="008B4C3E">
        <w:t xml:space="preserve">– </w:t>
      </w:r>
      <w:r w:rsidR="008B4C3E" w:rsidRPr="00C1291D">
        <w:rPr>
          <w:i/>
          <w:iCs/>
        </w:rPr>
        <w:t>W tej kampanii chcieliśmy odwołać się do tego, co z perspektywy naszej marki jest najcenniejsze: prawdziwej, wieloletniej relacji z słuchaczami. RMF FM zawsze było nich blisko</w:t>
      </w:r>
      <w:r w:rsidR="002D78AE" w:rsidRPr="00C1291D">
        <w:rPr>
          <w:i/>
          <w:iCs/>
        </w:rPr>
        <w:t>, więc ta komunikacja nie jest oparta na deklaracjach, tylko prawdziwych historiach, które pokazują jak silnie marka jest obecna w codziennym życiu odbiorców</w:t>
      </w:r>
      <w:r w:rsidR="00C1291D" w:rsidRPr="00C1291D">
        <w:rPr>
          <w:i/>
          <w:iCs/>
        </w:rPr>
        <w:t>. Ten kierunek najlepiej oddaje skalę, trwałość i jakość więzi, jaką przez 36 lat RMF FM zbudował ze swoją publicznością</w:t>
      </w:r>
      <w:r w:rsidR="00C1291D">
        <w:t xml:space="preserve"> – mówi </w:t>
      </w:r>
      <w:r w:rsidR="00C1291D" w:rsidRPr="00B2131E">
        <w:rPr>
          <w:b/>
          <w:bCs/>
        </w:rPr>
        <w:t>Karol Król, Brand Manager RMF FM</w:t>
      </w:r>
      <w:r w:rsidR="00C1291D">
        <w:t>.</w:t>
      </w:r>
    </w:p>
    <w:p w14:paraId="07BA5833" w14:textId="66C84738" w:rsidR="00241C35" w:rsidRDefault="0049024E" w:rsidP="00DD5D5D">
      <w:pPr>
        <w:jc w:val="both"/>
      </w:pPr>
      <w:r>
        <w:t xml:space="preserve">Kampanię </w:t>
      </w:r>
      <w:r w:rsidR="004C242A">
        <w:t xml:space="preserve">tworzą trzy spoty – dwa oparte na historiach słuchaczy i jedna opowiadająca historię </w:t>
      </w:r>
      <w:proofErr w:type="spellStart"/>
      <w:r w:rsidR="004C242A">
        <w:t>Je</w:t>
      </w:r>
      <w:r w:rsidR="007C450A">
        <w:t>rmiego</w:t>
      </w:r>
      <w:proofErr w:type="spellEnd"/>
      <w:r w:rsidR="007C450A">
        <w:t xml:space="preserve"> Sikorskiego, wokalisty młodego pokolenia</w:t>
      </w:r>
      <w:r>
        <w:t xml:space="preserve">. </w:t>
      </w:r>
      <w:r w:rsidR="007C450A">
        <w:t xml:space="preserve">Całość rozwija ideę bliskości marki RMF FM jako stacji obecnej w ważnych momentach życia odbiorców. Integralną częścią kampanii jest także </w:t>
      </w:r>
      <w:r w:rsidR="007810B1">
        <w:t xml:space="preserve">bezpośredni kontakt z słuchaczami – RMF FM zachęca do dzielenia się własnymi historiami związanymi ze stacją za pośrednictwem strony internetowej oraz kanałów </w:t>
      </w:r>
      <w:proofErr w:type="spellStart"/>
      <w:r w:rsidR="007810B1">
        <w:t>social</w:t>
      </w:r>
      <w:proofErr w:type="spellEnd"/>
      <w:r w:rsidR="007810B1">
        <w:t xml:space="preserve"> media</w:t>
      </w:r>
      <w:r w:rsidR="00241C35">
        <w:t xml:space="preserve">: </w:t>
      </w:r>
      <w:hyperlink r:id="rId6" w:history="1">
        <w:r w:rsidR="00A966B9">
          <w:rPr>
            <w:rStyle w:val="Hipercze"/>
          </w:rPr>
          <w:t>Każdy ma swoją historię - RMF zawsze z Wami :: RMF FM</w:t>
        </w:r>
      </w:hyperlink>
    </w:p>
    <w:p w14:paraId="1C1F58B5" w14:textId="39D34F83" w:rsidR="0051304F" w:rsidRDefault="0051304F" w:rsidP="00DD5D5D">
      <w:pPr>
        <w:jc w:val="both"/>
      </w:pPr>
      <w:r>
        <w:t xml:space="preserve">„RMF FM – Zawsze z Wami” obejmuje </w:t>
      </w:r>
      <w:r w:rsidRPr="00285480">
        <w:rPr>
          <w:b/>
          <w:bCs/>
        </w:rPr>
        <w:t xml:space="preserve">ogólnopolskie i tematyczne stacje telewizyjne, nośniki DOOH Bauer Media </w:t>
      </w:r>
      <w:proofErr w:type="spellStart"/>
      <w:r w:rsidRPr="00285480">
        <w:rPr>
          <w:b/>
          <w:bCs/>
        </w:rPr>
        <w:t>Outdoor</w:t>
      </w:r>
      <w:proofErr w:type="spellEnd"/>
      <w:r w:rsidRPr="00285480">
        <w:rPr>
          <w:b/>
          <w:bCs/>
        </w:rPr>
        <w:t xml:space="preserve"> oraz inne formaty reklamy wielkoformatowej</w:t>
      </w:r>
      <w:r>
        <w:t xml:space="preserve">, a także </w:t>
      </w:r>
      <w:r w:rsidRPr="00285480">
        <w:rPr>
          <w:b/>
          <w:bCs/>
        </w:rPr>
        <w:t>portale internetowe</w:t>
      </w:r>
      <w:r>
        <w:t xml:space="preserve">, </w:t>
      </w:r>
      <w:r w:rsidRPr="00285480">
        <w:rPr>
          <w:b/>
          <w:bCs/>
        </w:rPr>
        <w:t>serwisy tematyczne</w:t>
      </w:r>
      <w:r>
        <w:t xml:space="preserve"> i </w:t>
      </w:r>
      <w:r w:rsidRPr="00285480">
        <w:rPr>
          <w:b/>
          <w:bCs/>
        </w:rPr>
        <w:t>media społecznościowe</w:t>
      </w:r>
      <w:r>
        <w:t>.</w:t>
      </w:r>
      <w:r w:rsidR="00CC7799">
        <w:t xml:space="preserve"> Za produkcję odpowiada Dobro </w:t>
      </w:r>
      <w:proofErr w:type="spellStart"/>
      <w:r w:rsidR="00CC7799">
        <w:t>Films</w:t>
      </w:r>
      <w:proofErr w:type="spellEnd"/>
      <w:r w:rsidR="00CC7799">
        <w:t>, reżyserem</w:t>
      </w:r>
      <w:r w:rsidR="009C46CB">
        <w:t xml:space="preserve"> spotów wideo jest Filip Załuska, a koncepcję kreatywną przygotował dział marketingu RMF FM. Planowanie mediów prowadzi dział marketingu RMF FM we współpracy z </w:t>
      </w:r>
      <w:proofErr w:type="spellStart"/>
      <w:r w:rsidR="009C46CB">
        <w:t>Mindshare</w:t>
      </w:r>
      <w:proofErr w:type="spellEnd"/>
      <w:r w:rsidR="009C46CB">
        <w:t>.</w:t>
      </w:r>
    </w:p>
    <w:sectPr w:rsidR="0051304F" w:rsidSect="00F92223">
      <w:headerReference w:type="default" r:id="rId7"/>
      <w:footerReference w:type="default" r:id="rId8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193C" w14:textId="77777777" w:rsidR="00CC32AF" w:rsidRDefault="00CC32AF" w:rsidP="00F92223">
      <w:pPr>
        <w:spacing w:after="0" w:line="240" w:lineRule="auto"/>
      </w:pPr>
      <w:r>
        <w:separator/>
      </w:r>
    </w:p>
  </w:endnote>
  <w:endnote w:type="continuationSeparator" w:id="0">
    <w:p w14:paraId="13466EE1" w14:textId="77777777" w:rsidR="00CC32AF" w:rsidRDefault="00CC32A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04E5" w14:textId="62EBAE34" w:rsidR="00F92223" w:rsidRDefault="00DD5D5D" w:rsidP="00F92223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6AF6C419" wp14:editId="4D2A181B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F3550" w14:textId="77777777" w:rsidR="00CC32AF" w:rsidRDefault="00CC32AF" w:rsidP="00F92223">
      <w:pPr>
        <w:spacing w:after="0" w:line="240" w:lineRule="auto"/>
      </w:pPr>
      <w:r>
        <w:separator/>
      </w:r>
    </w:p>
  </w:footnote>
  <w:footnote w:type="continuationSeparator" w:id="0">
    <w:p w14:paraId="5F17AA67" w14:textId="77777777" w:rsidR="00CC32AF" w:rsidRDefault="00CC32A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2676" w14:textId="465E9202" w:rsidR="00F92223" w:rsidRDefault="00DD5D5D">
    <w:pPr>
      <w:pStyle w:val="Nagwek"/>
    </w:pPr>
    <w:r w:rsidRPr="00907726">
      <w:rPr>
        <w:noProof/>
        <w:lang w:eastAsia="pl-PL"/>
      </w:rPr>
      <w:drawing>
        <wp:inline distT="0" distB="0" distL="0" distR="0" wp14:anchorId="7F654436" wp14:editId="7FB7B9C4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5D"/>
    <w:rsid w:val="002052D9"/>
    <w:rsid w:val="00241C35"/>
    <w:rsid w:val="00285480"/>
    <w:rsid w:val="002D78AE"/>
    <w:rsid w:val="00381C88"/>
    <w:rsid w:val="0049024E"/>
    <w:rsid w:val="004C242A"/>
    <w:rsid w:val="0051304F"/>
    <w:rsid w:val="006B5172"/>
    <w:rsid w:val="007810B1"/>
    <w:rsid w:val="007C450A"/>
    <w:rsid w:val="00892FE1"/>
    <w:rsid w:val="008B4C3E"/>
    <w:rsid w:val="00922A38"/>
    <w:rsid w:val="009C46CB"/>
    <w:rsid w:val="009F7F91"/>
    <w:rsid w:val="00A01F46"/>
    <w:rsid w:val="00A966B9"/>
    <w:rsid w:val="00B2131E"/>
    <w:rsid w:val="00C1291D"/>
    <w:rsid w:val="00CC32AF"/>
    <w:rsid w:val="00CC7799"/>
    <w:rsid w:val="00DD5D5D"/>
    <w:rsid w:val="00E96292"/>
    <w:rsid w:val="00EB3FC3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E0418"/>
  <w15:chartTrackingRefBased/>
  <w15:docId w15:val="{5C97A98D-375B-499A-8DCD-4282B1A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styleId="Hipercze">
    <w:name w:val="Hyperlink"/>
    <w:basedOn w:val="Domylnaczcionkaakapitu"/>
    <w:uiPriority w:val="99"/>
    <w:semiHidden/>
    <w:unhideWhenUsed/>
    <w:rsid w:val="00A96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mf.fm/r/zawsze-z-wami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19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19</cp:revision>
  <dcterms:created xsi:type="dcterms:W3CDTF">2026-04-23T10:37:00Z</dcterms:created>
  <dcterms:modified xsi:type="dcterms:W3CDTF">2026-04-23T11:29:00Z</dcterms:modified>
</cp:coreProperties>
</file>