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FB32F" w14:textId="1E1E7D94" w:rsidR="00243213" w:rsidRPr="00A27EA5" w:rsidRDefault="00243213" w:rsidP="00A27EA5">
      <w:pPr>
        <w:spacing w:line="276" w:lineRule="auto"/>
        <w:jc w:val="right"/>
        <w:rPr>
          <w:rFonts w:ascii="Century Gothic" w:hAnsi="Century Gothic"/>
          <w:b/>
          <w:bCs/>
          <w:szCs w:val="22"/>
        </w:rPr>
      </w:pPr>
      <w:r w:rsidRPr="00A27EA5">
        <w:rPr>
          <w:rFonts w:ascii="Century Gothic" w:hAnsi="Century Gothic"/>
          <w:b/>
          <w:bCs/>
          <w:szCs w:val="22"/>
        </w:rPr>
        <w:t>Nota de Agenda</w:t>
      </w:r>
    </w:p>
    <w:p w14:paraId="0F2780C9" w14:textId="283FC03D" w:rsidR="00243213" w:rsidRPr="00A27EA5" w:rsidRDefault="00243213" w:rsidP="00A27EA5">
      <w:pPr>
        <w:spacing w:line="276" w:lineRule="auto"/>
        <w:jc w:val="center"/>
        <w:rPr>
          <w:rFonts w:ascii="Century Gothic" w:hAnsi="Century Gothic"/>
          <w:b/>
          <w:sz w:val="32"/>
          <w:szCs w:val="22"/>
        </w:rPr>
      </w:pPr>
      <w:r w:rsidRPr="00A27EA5">
        <w:rPr>
          <w:rFonts w:ascii="Century Gothic" w:hAnsi="Century Gothic"/>
          <w:b/>
          <w:sz w:val="32"/>
          <w:szCs w:val="22"/>
        </w:rPr>
        <w:t>Universidade Europeia lança ciclo ‘Diálogos com CEOs’ com Rui Miguel Nabeiro na primeira sessão</w:t>
      </w:r>
    </w:p>
    <w:p w14:paraId="330C889A" w14:textId="042781AF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 xml:space="preserve">A Universidade Europeia dá início, no próximo dia </w:t>
      </w:r>
      <w:r w:rsidRPr="00243213">
        <w:rPr>
          <w:rFonts w:ascii="Century Gothic" w:hAnsi="Century Gothic"/>
          <w:b/>
          <w:bCs/>
          <w:sz w:val="22"/>
          <w:szCs w:val="22"/>
        </w:rPr>
        <w:t>23 de abril</w:t>
      </w:r>
      <w:r w:rsidRPr="00243213">
        <w:rPr>
          <w:rFonts w:ascii="Century Gothic" w:hAnsi="Century Gothic"/>
          <w:sz w:val="22"/>
          <w:szCs w:val="22"/>
        </w:rPr>
        <w:t xml:space="preserve">, a uma nova iniciativa que pretende aproximar o meio académico da realidade empresarial portuguesa, o ciclo </w:t>
      </w:r>
      <w:r w:rsidRPr="00243213">
        <w:rPr>
          <w:rFonts w:ascii="Century Gothic" w:hAnsi="Century Gothic"/>
          <w:b/>
          <w:bCs/>
          <w:sz w:val="22"/>
          <w:szCs w:val="22"/>
        </w:rPr>
        <w:t>“Diálogos com CEOs”</w:t>
      </w:r>
      <w:r w:rsidRPr="00243213">
        <w:rPr>
          <w:rFonts w:ascii="Century Gothic" w:hAnsi="Century Gothic"/>
          <w:sz w:val="22"/>
          <w:szCs w:val="22"/>
        </w:rPr>
        <w:t>, um espaço de conversa regular entre estudantes e líderes de algumas das organizações mais relevantes do país.</w:t>
      </w:r>
    </w:p>
    <w:p w14:paraId="02E13E69" w14:textId="77777777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bookmarkStart w:id="0" w:name="_GoBack"/>
      <w:r w:rsidRPr="00243213">
        <w:rPr>
          <w:rFonts w:ascii="Century Gothic" w:hAnsi="Century Gothic"/>
          <w:sz w:val="22"/>
          <w:szCs w:val="22"/>
        </w:rPr>
        <w:t xml:space="preserve">A sessão inaugural contará com a presença de </w:t>
      </w:r>
      <w:r w:rsidRPr="00243213">
        <w:rPr>
          <w:rFonts w:ascii="Century Gothic" w:hAnsi="Century Gothic"/>
          <w:b/>
          <w:bCs/>
          <w:sz w:val="22"/>
          <w:szCs w:val="22"/>
        </w:rPr>
        <w:t>Rui Miguel Nabeiro, CEO do Grupo Nabeiro-Delta Cafés</w:t>
      </w:r>
      <w:r w:rsidRPr="00243213">
        <w:rPr>
          <w:rFonts w:ascii="Century Gothic" w:hAnsi="Century Gothic"/>
          <w:sz w:val="22"/>
          <w:szCs w:val="22"/>
        </w:rPr>
        <w:t>, que partilhará o seu percurso, visão estratégica e experiência de liderança, numa conversa aberta e inspiradora com a comunidade académica.</w:t>
      </w:r>
    </w:p>
    <w:bookmarkEnd w:id="0"/>
    <w:p w14:paraId="1623FA0B" w14:textId="77777777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 xml:space="preserve">Promovida conjuntamente pela </w:t>
      </w:r>
      <w:r w:rsidRPr="00243213">
        <w:rPr>
          <w:rFonts w:ascii="Century Gothic" w:hAnsi="Century Gothic"/>
          <w:b/>
          <w:bCs/>
          <w:sz w:val="22"/>
          <w:szCs w:val="22"/>
        </w:rPr>
        <w:t>Universidade Europeia, Rede do Empresário, United Nations Global Compact Network Portugal e Cetrad Europeia Hub</w:t>
      </w:r>
      <w:r w:rsidRPr="00243213">
        <w:rPr>
          <w:rFonts w:ascii="Century Gothic" w:hAnsi="Century Gothic"/>
          <w:sz w:val="22"/>
          <w:szCs w:val="22"/>
        </w:rPr>
        <w:t>, esta iniciativa nasce com o objetivo de criar uma ponte efetiva entre o ensino superior e o tecido empresarial, proporcionando contacto direto com quem toma decisões e lidera organizações em contextos cada vez mais desafiantes e em constante transformação.</w:t>
      </w:r>
    </w:p>
    <w:p w14:paraId="7D3C3ECD" w14:textId="5CCBC07E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>Com periodicidade mensal, os “Diálogos com CEOs” pretendem dar aos estudantes uma visão transversal sobre temas críticos como liderança, estratégia, inovação e impacto das organizações na sociedade.</w:t>
      </w:r>
    </w:p>
    <w:p w14:paraId="0B424845" w14:textId="77777777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>Cada sessão terá a duração de 60 minutos e será marcada por um formato de conversa dinâmica e próxima, centrada no percurso pessoal e profissional do convidado, bem como nas principais tendências que estão a moldar o futuro das empresas e do mercado de trabalho.</w:t>
      </w:r>
    </w:p>
    <w:p w14:paraId="08DB340B" w14:textId="77777777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43213">
        <w:rPr>
          <w:rFonts w:ascii="Century Gothic" w:hAnsi="Century Gothic"/>
          <w:b/>
          <w:bCs/>
          <w:sz w:val="22"/>
          <w:szCs w:val="22"/>
        </w:rPr>
        <w:t>A primeira edição contará ainda com a participação de:</w:t>
      </w:r>
    </w:p>
    <w:p w14:paraId="5C684D94" w14:textId="2630B68B" w:rsidR="00243213" w:rsidRPr="00A27EA5" w:rsidRDefault="00243213" w:rsidP="00243213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b/>
          <w:bCs/>
          <w:sz w:val="22"/>
          <w:szCs w:val="22"/>
        </w:rPr>
        <w:t>António Sacavém</w:t>
      </w:r>
      <w:r w:rsidR="00A27EA5" w:rsidRPr="00A27EA5">
        <w:rPr>
          <w:rFonts w:ascii="Century Gothic" w:hAnsi="Century Gothic"/>
          <w:bCs/>
          <w:sz w:val="22"/>
          <w:szCs w:val="22"/>
        </w:rPr>
        <w:t xml:space="preserve">, </w:t>
      </w:r>
      <w:r w:rsidR="00A27EA5" w:rsidRPr="00A27EA5">
        <w:rPr>
          <w:rFonts w:ascii="Century Gothic" w:hAnsi="Century Gothic"/>
          <w:bCs/>
          <w:sz w:val="22"/>
          <w:szCs w:val="22"/>
        </w:rPr>
        <w:t>Professor</w:t>
      </w:r>
      <w:r w:rsidR="00A27EA5" w:rsidRPr="00A27EA5">
        <w:rPr>
          <w:rFonts w:ascii="Century Gothic" w:hAnsi="Century Gothic"/>
          <w:bCs/>
          <w:sz w:val="22"/>
          <w:szCs w:val="22"/>
        </w:rPr>
        <w:t xml:space="preserve"> de Gestão da Universidade Europeia</w:t>
      </w:r>
    </w:p>
    <w:p w14:paraId="287520D3" w14:textId="78420695" w:rsidR="00243213" w:rsidRPr="00243213" w:rsidRDefault="00243213" w:rsidP="00243213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b/>
          <w:bCs/>
          <w:sz w:val="22"/>
          <w:szCs w:val="22"/>
        </w:rPr>
        <w:t>Teresa Esteban</w:t>
      </w:r>
      <w:r w:rsidRPr="00243213">
        <w:rPr>
          <w:rFonts w:ascii="Century Gothic" w:hAnsi="Century Gothic"/>
          <w:sz w:val="22"/>
          <w:szCs w:val="22"/>
        </w:rPr>
        <w:t xml:space="preserve">, </w:t>
      </w:r>
      <w:r w:rsidR="00A27EA5">
        <w:rPr>
          <w:rFonts w:ascii="Century Gothic" w:hAnsi="Century Gothic"/>
          <w:sz w:val="22"/>
          <w:szCs w:val="22"/>
        </w:rPr>
        <w:t>CEO e Co-founder da</w:t>
      </w:r>
      <w:r w:rsidRPr="00243213">
        <w:rPr>
          <w:rFonts w:ascii="Century Gothic" w:hAnsi="Century Gothic"/>
          <w:sz w:val="22"/>
          <w:szCs w:val="22"/>
        </w:rPr>
        <w:t xml:space="preserve"> Rede do Empresário</w:t>
      </w:r>
    </w:p>
    <w:p w14:paraId="3079145F" w14:textId="77777777" w:rsidR="00243213" w:rsidRPr="00243213" w:rsidRDefault="00243213" w:rsidP="00243213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b/>
          <w:bCs/>
          <w:sz w:val="22"/>
          <w:szCs w:val="22"/>
        </w:rPr>
        <w:t>João Rodrigues dos Santos</w:t>
      </w:r>
      <w:r w:rsidRPr="00243213">
        <w:rPr>
          <w:rFonts w:ascii="Century Gothic" w:hAnsi="Century Gothic"/>
          <w:sz w:val="22"/>
          <w:szCs w:val="22"/>
        </w:rPr>
        <w:t>, Coordenador Científico da Área de Economia e Gestão da Universidade Europeia</w:t>
      </w:r>
    </w:p>
    <w:p w14:paraId="300F528F" w14:textId="77777777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b/>
          <w:bCs/>
          <w:sz w:val="22"/>
          <w:szCs w:val="22"/>
        </w:rPr>
        <w:t>Detalhes da sessão:</w:t>
      </w:r>
    </w:p>
    <w:p w14:paraId="747D1BF2" w14:textId="77777777" w:rsid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>Data: 23 de abril de 2026</w:t>
      </w:r>
    </w:p>
    <w:p w14:paraId="1A2F4D39" w14:textId="77777777" w:rsid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 xml:space="preserve">Hora: 15h00 </w:t>
      </w:r>
      <w:r w:rsidRPr="00243213">
        <w:rPr>
          <w:rFonts w:ascii="Century Gothic" w:hAnsi="Century Gothic" w:cs="Aptos"/>
          <w:sz w:val="22"/>
          <w:szCs w:val="22"/>
        </w:rPr>
        <w:t>–</w:t>
      </w:r>
      <w:r w:rsidRPr="00243213">
        <w:rPr>
          <w:rFonts w:ascii="Century Gothic" w:hAnsi="Century Gothic"/>
          <w:sz w:val="22"/>
          <w:szCs w:val="22"/>
        </w:rPr>
        <w:t xml:space="preserve"> 16h00</w:t>
      </w:r>
    </w:p>
    <w:p w14:paraId="6444E651" w14:textId="77777777" w:rsid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>Local: Oriente Green Campus - Universidade Europeia, Lisboa</w:t>
      </w:r>
    </w:p>
    <w:p w14:paraId="4621EAE9" w14:textId="78A4C5CB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t xml:space="preserve">A segunda sessão está já confirmada para o dia </w:t>
      </w:r>
      <w:r w:rsidRPr="00243213">
        <w:rPr>
          <w:rFonts w:ascii="Century Gothic" w:hAnsi="Century Gothic"/>
          <w:b/>
          <w:bCs/>
          <w:sz w:val="22"/>
          <w:szCs w:val="22"/>
        </w:rPr>
        <w:t>21 de maio</w:t>
      </w:r>
      <w:r w:rsidRPr="00243213">
        <w:rPr>
          <w:rFonts w:ascii="Century Gothic" w:hAnsi="Century Gothic"/>
          <w:sz w:val="22"/>
          <w:szCs w:val="22"/>
        </w:rPr>
        <w:t xml:space="preserve">, com </w:t>
      </w:r>
      <w:r w:rsidRPr="00243213">
        <w:rPr>
          <w:rFonts w:ascii="Century Gothic" w:hAnsi="Century Gothic"/>
          <w:b/>
          <w:bCs/>
          <w:sz w:val="22"/>
          <w:szCs w:val="22"/>
        </w:rPr>
        <w:t>Nuno Santos, Diretor-Geral da CNN Portugal</w:t>
      </w:r>
      <w:r w:rsidRPr="00243213">
        <w:rPr>
          <w:rFonts w:ascii="Century Gothic" w:hAnsi="Century Gothic"/>
          <w:sz w:val="22"/>
          <w:szCs w:val="22"/>
        </w:rPr>
        <w:t>, reforçando a ambição deste ciclo em reunir vozes relevantes de diferentes setores da economia e da sociedade.</w:t>
      </w:r>
    </w:p>
    <w:p w14:paraId="1E3DBA46" w14:textId="51392F4C" w:rsidR="00243213" w:rsidRPr="00243213" w:rsidRDefault="00243213" w:rsidP="0024321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43213">
        <w:rPr>
          <w:rFonts w:ascii="Century Gothic" w:hAnsi="Century Gothic"/>
          <w:sz w:val="22"/>
          <w:szCs w:val="22"/>
        </w:rPr>
        <w:lastRenderedPageBreak/>
        <w:t>Se tiver interesse em acompanhar esta sessão deverá confirmar a sua presença em resposta a este email.</w:t>
      </w:r>
    </w:p>
    <w:p w14:paraId="798635D4" w14:textId="3CE7BF33" w:rsidR="00243213" w:rsidRDefault="00243213"/>
    <w:p w14:paraId="66866CD6" w14:textId="77777777" w:rsidR="00A27EA5" w:rsidRPr="00896592" w:rsidRDefault="00A27EA5" w:rsidP="00A27EA5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1" w:name="_Hlk129253996"/>
      <w:r w:rsidRPr="00896592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4E0A4075" w14:textId="77777777" w:rsidR="00A27EA5" w:rsidRPr="00896592" w:rsidRDefault="00A27EA5" w:rsidP="00A27EA5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7A57A5DC" w14:textId="77777777" w:rsidR="00A27EA5" w:rsidRPr="00896592" w:rsidRDefault="00A27EA5" w:rsidP="00A27EA5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0F82F591" w14:textId="77777777" w:rsidR="00A27EA5" w:rsidRPr="00896592" w:rsidRDefault="00A27EA5" w:rsidP="00A27EA5">
      <w:pPr>
        <w:jc w:val="both"/>
        <w:rPr>
          <w:rFonts w:ascii="Century Gothic" w:hAnsi="Century Gothic"/>
          <w:bCs/>
          <w:sz w:val="16"/>
          <w:szCs w:val="16"/>
        </w:rPr>
      </w:pPr>
    </w:p>
    <w:p w14:paraId="2E136CE8" w14:textId="77777777" w:rsidR="00A27EA5" w:rsidRPr="00896592" w:rsidRDefault="00A27EA5" w:rsidP="00A27EA5">
      <w:pPr>
        <w:jc w:val="both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7" w:history="1">
        <w:r w:rsidRPr="00896592">
          <w:rPr>
            <w:rStyle w:val="Hyperlink"/>
            <w:rFonts w:ascii="Century Gothic" w:hAnsi="Century Gothic"/>
            <w:bCs/>
            <w:sz w:val="16"/>
            <w:szCs w:val="16"/>
          </w:rPr>
          <w:t>www.europeia.pt</w:t>
        </w:r>
      </w:hyperlink>
    </w:p>
    <w:bookmarkEnd w:id="1"/>
    <w:p w14:paraId="3A45C0B8" w14:textId="77777777" w:rsidR="00A27EA5" w:rsidRPr="00896592" w:rsidRDefault="00A27EA5" w:rsidP="00A27E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6"/>
          <w:szCs w:val="16"/>
        </w:rPr>
      </w:pPr>
      <w:r w:rsidRPr="00896592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20FF34C7" w14:textId="77777777" w:rsidR="00A27EA5" w:rsidRPr="00896592" w:rsidRDefault="00A27EA5" w:rsidP="00A27EA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9987947" w14:textId="77777777" w:rsidR="00A27EA5" w:rsidRPr="00896592" w:rsidRDefault="00A27EA5" w:rsidP="00A27E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6"/>
          <w:szCs w:val="16"/>
        </w:rPr>
      </w:pPr>
      <w:r w:rsidRPr="00896592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5CDFEE4A" wp14:editId="15C57ACE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8177" w14:textId="77777777" w:rsidR="00A27EA5" w:rsidRPr="00896592" w:rsidRDefault="00A27EA5" w:rsidP="00A27E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16"/>
          <w:szCs w:val="16"/>
        </w:rPr>
      </w:pPr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9" w:history="1">
        <w:r w:rsidRPr="00896592">
          <w:rPr>
            <w:rStyle w:val="Hyperlink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896592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+351 914 409 595</w:t>
      </w:r>
    </w:p>
    <w:p w14:paraId="4280A8FE" w14:textId="77777777" w:rsidR="00A27EA5" w:rsidRPr="00896592" w:rsidRDefault="00A27EA5" w:rsidP="00A27EA5">
      <w:pPr>
        <w:spacing w:line="240" w:lineRule="auto"/>
        <w:jc w:val="center"/>
        <w:rPr>
          <w:rFonts w:ascii="Century Gothic" w:hAnsi="Century Gothic"/>
          <w:bCs/>
          <w:sz w:val="16"/>
          <w:szCs w:val="16"/>
        </w:rPr>
      </w:pPr>
      <w:r w:rsidRPr="00896592">
        <w:rPr>
          <w:rFonts w:ascii="Century Gothic" w:hAnsi="Century Gothic" w:cs="Arial"/>
          <w:sz w:val="16"/>
          <w:szCs w:val="16"/>
        </w:rPr>
        <w:t xml:space="preserve">Hugo Costa| </w:t>
      </w:r>
      <w:hyperlink r:id="rId10" w:history="1">
        <w:r w:rsidRPr="00896592">
          <w:rPr>
            <w:rStyle w:val="Hyperlink"/>
            <w:rFonts w:ascii="Century Gothic" w:hAnsi="Century Gothic" w:cs="Arial"/>
            <w:sz w:val="16"/>
            <w:szCs w:val="16"/>
          </w:rPr>
          <w:t>hugo.costa@lift.com.pt</w:t>
        </w:r>
      </w:hyperlink>
      <w:r w:rsidRPr="00896592">
        <w:rPr>
          <w:rFonts w:ascii="Century Gothic" w:hAnsi="Century Gothic" w:cs="Arial"/>
          <w:sz w:val="16"/>
          <w:szCs w:val="16"/>
        </w:rPr>
        <w:t xml:space="preserve"> | +351 914 409 524</w:t>
      </w:r>
    </w:p>
    <w:p w14:paraId="219EDCB9" w14:textId="77777777" w:rsidR="00A27EA5" w:rsidRDefault="00A27EA5"/>
    <w:sectPr w:rsidR="00A27EA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CBD6" w14:textId="77777777" w:rsidR="00A27EA5" w:rsidRDefault="00A27EA5" w:rsidP="00A27EA5">
      <w:pPr>
        <w:spacing w:after="0" w:line="240" w:lineRule="auto"/>
      </w:pPr>
      <w:r>
        <w:separator/>
      </w:r>
    </w:p>
  </w:endnote>
  <w:endnote w:type="continuationSeparator" w:id="0">
    <w:p w14:paraId="5A103BCF" w14:textId="77777777" w:rsidR="00A27EA5" w:rsidRDefault="00A27EA5" w:rsidP="00A2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D8CD" w14:textId="77777777" w:rsidR="00A27EA5" w:rsidRDefault="00A27EA5" w:rsidP="00A27EA5">
      <w:pPr>
        <w:spacing w:after="0" w:line="240" w:lineRule="auto"/>
      </w:pPr>
      <w:r>
        <w:separator/>
      </w:r>
    </w:p>
  </w:footnote>
  <w:footnote w:type="continuationSeparator" w:id="0">
    <w:p w14:paraId="19C4C086" w14:textId="77777777" w:rsidR="00A27EA5" w:rsidRDefault="00A27EA5" w:rsidP="00A2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D5C61" w14:textId="6EEC7A03" w:rsidR="00A27EA5" w:rsidRDefault="00A27EA5" w:rsidP="00A27EA5">
    <w:pPr>
      <w:pStyle w:val="Header"/>
      <w:jc w:val="center"/>
    </w:pPr>
    <w:r>
      <w:rPr>
        <w:noProof/>
      </w:rPr>
      <w:drawing>
        <wp:inline distT="0" distB="0" distL="0" distR="0" wp14:anchorId="0111AA8C" wp14:editId="1DC86E3D">
          <wp:extent cx="2307600" cy="518400"/>
          <wp:effectExtent l="0" t="0" r="0" b="0"/>
          <wp:docPr id="803244017" name="Picture 2" descr="Uma imagem com texto, Tipo de letra, Gráficos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Uma imagem com texto, Tipo de letra, Gráficos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4539"/>
                  <a:stretch/>
                </pic:blipFill>
                <pic:spPr bwMode="auto">
                  <a:xfrm>
                    <a:off x="0" y="0"/>
                    <a:ext cx="2307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335C4"/>
    <w:multiLevelType w:val="multilevel"/>
    <w:tmpl w:val="E2C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13"/>
    <w:rsid w:val="001E13CC"/>
    <w:rsid w:val="00243213"/>
    <w:rsid w:val="00A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7F3F"/>
  <w15:chartTrackingRefBased/>
  <w15:docId w15:val="{9CE81383-537C-4DCF-AA9F-14F6B3E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2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EA5"/>
  </w:style>
  <w:style w:type="paragraph" w:styleId="Footer">
    <w:name w:val="footer"/>
    <w:basedOn w:val="Normal"/>
    <w:link w:val="FooterChar"/>
    <w:uiPriority w:val="99"/>
    <w:unhideWhenUsed/>
    <w:rsid w:val="00A27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A5"/>
  </w:style>
  <w:style w:type="character" w:styleId="Hyperlink">
    <w:name w:val="Hyperlink"/>
    <w:basedOn w:val="DefaultParagraphFont"/>
    <w:uiPriority w:val="99"/>
    <w:unhideWhenUsed/>
    <w:rsid w:val="00A27EA5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A27EA5"/>
  </w:style>
  <w:style w:type="paragraph" w:customStyle="1" w:styleId="paragraph">
    <w:name w:val="paragraph"/>
    <w:basedOn w:val="Normal"/>
    <w:rsid w:val="00A2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eop">
    <w:name w:val="eop"/>
    <w:basedOn w:val="DefaultParagraphFont"/>
    <w:rsid w:val="00A2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peia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ugo.cost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sant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Costa</dc:creator>
  <cp:keywords/>
  <dc:description/>
  <cp:lastModifiedBy>Sara Filipe</cp:lastModifiedBy>
  <cp:revision>2</cp:revision>
  <dcterms:created xsi:type="dcterms:W3CDTF">2026-04-17T14:14:00Z</dcterms:created>
  <dcterms:modified xsi:type="dcterms:W3CDTF">2026-04-20T08:52:00Z</dcterms:modified>
</cp:coreProperties>
</file>