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A3145" w:rsidRDefault="000A0AFD" w:rsidP="00FD3C5D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 wp14:anchorId="011F9C21" wp14:editId="34B53CA3">
            <wp:extent cx="1908175" cy="80454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804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CA3145" w:rsidRDefault="00CA3145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4F4199" w14:textId="77777777" w:rsidR="00393472" w:rsidRDefault="00393472" w:rsidP="0039347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854F5FB" w14:textId="418B697F" w:rsidR="009D2747" w:rsidRDefault="00393472" w:rsidP="008166B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pt-PT"/>
        </w:rPr>
      </w:pPr>
      <w:r w:rsidRPr="00D5101D">
        <w:rPr>
          <w:rFonts w:ascii="Times New Roman" w:eastAsia="Times New Roman" w:hAnsi="Times New Roman" w:cs="Times New Roman"/>
          <w:b/>
          <w:sz w:val="40"/>
          <w:szCs w:val="40"/>
          <w:lang w:val="pt-PT"/>
        </w:rPr>
        <w:t>NOTA DE AGENDA</w:t>
      </w:r>
    </w:p>
    <w:p w14:paraId="2838E292" w14:textId="77777777" w:rsidR="001359A8" w:rsidRPr="00D5101D" w:rsidRDefault="001359A8" w:rsidP="008166B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pt-PT"/>
        </w:rPr>
      </w:pPr>
    </w:p>
    <w:p w14:paraId="688FF26D" w14:textId="1A4AE317" w:rsidR="001359A8" w:rsidRPr="00D13036" w:rsidRDefault="00D13036" w:rsidP="009D2747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164310E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>CRIANÇAS</w:t>
      </w:r>
      <w:r w:rsidR="00F66394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 xml:space="preserve"> E FAMÍLIAS </w:t>
      </w:r>
      <w:r w:rsidR="002350E8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 xml:space="preserve">EM DESTAQUE NA </w:t>
      </w:r>
      <w:r w:rsidRPr="0164310E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>REABERTURA DO IDB ROOFTOP BY MĪRĀRĪ</w:t>
      </w:r>
    </w:p>
    <w:p w14:paraId="4D981CB6" w14:textId="1C1F3CAA" w:rsidR="009D2747" w:rsidRPr="009D2747" w:rsidRDefault="001359A8" w:rsidP="009D2747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25 E 26 DE ABRIL</w:t>
      </w:r>
      <w:r w:rsidR="009D2747" w:rsidRPr="00D5101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="009D2747" w:rsidRPr="551E261A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| </w:t>
      </w:r>
      <w:r w:rsidR="009D2747" w:rsidRPr="00D5101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IDB ROOFTOP</w:t>
      </w:r>
      <w:r w:rsidR="009D2747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="00073B52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BY </w:t>
      </w:r>
      <w:r w:rsidR="00A10FE9" w:rsidRPr="00B61458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MĪ</w:t>
      </w:r>
      <w:r w:rsidR="00A10FE9" w:rsidRPr="00681544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R</w:t>
      </w:r>
      <w:r w:rsidR="00A10FE9" w:rsidRPr="00B61458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ĀRĪ</w:t>
      </w:r>
    </w:p>
    <w:p w14:paraId="3E9027F0" w14:textId="2A398961" w:rsidR="009310BE" w:rsidRPr="00D5101D" w:rsidRDefault="16853D10" w:rsidP="032C6BFA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/>
        </w:rPr>
      </w:pPr>
      <w:r w:rsidRPr="032C6B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/>
        </w:rPr>
        <w:t>O</w:t>
      </w:r>
      <w:r w:rsidR="009310BE" w:rsidRPr="032C6B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/>
        </w:rPr>
        <w:t xml:space="preserve"> terraço </w:t>
      </w:r>
      <w:r w:rsidR="13EB344F" w:rsidRPr="032C6B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/>
        </w:rPr>
        <w:t xml:space="preserve">panorâmico </w:t>
      </w:r>
      <w:r w:rsidR="009310BE" w:rsidRPr="032C6B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/>
        </w:rPr>
        <w:t xml:space="preserve">do IDB </w:t>
      </w:r>
      <w:proofErr w:type="spellStart"/>
      <w:r w:rsidR="009310BE" w:rsidRPr="032C6B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/>
        </w:rPr>
        <w:t>Lisbon</w:t>
      </w:r>
      <w:proofErr w:type="spellEnd"/>
      <w:r w:rsidR="009310BE" w:rsidRPr="032C6B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/>
        </w:rPr>
        <w:t xml:space="preserve"> </w:t>
      </w:r>
      <w:r w:rsidR="00787203" w:rsidRPr="007872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/>
        </w:rPr>
        <w:t>inaugura a nova temporada com um programa pensado para todas as idades</w:t>
      </w:r>
      <w:r w:rsidR="009310BE" w:rsidRPr="032C6B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/>
        </w:rPr>
        <w:t>.</w:t>
      </w:r>
    </w:p>
    <w:p w14:paraId="4D24B1AC" w14:textId="6BC7665A" w:rsidR="006B4C15" w:rsidRDefault="006B4C15" w:rsidP="032C6BFA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6B4C1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Após a reabertura oficial a 24 de abril, o IDB </w:t>
      </w:r>
      <w:proofErr w:type="spellStart"/>
      <w:r w:rsidRPr="006B4C15">
        <w:rPr>
          <w:rFonts w:ascii="Times New Roman" w:eastAsia="Times New Roman" w:hAnsi="Times New Roman" w:cs="Times New Roman"/>
          <w:sz w:val="24"/>
          <w:szCs w:val="24"/>
          <w:lang w:val="pt-PT"/>
        </w:rPr>
        <w:t>Rooftop</w:t>
      </w:r>
      <w:proofErr w:type="spellEnd"/>
      <w:r w:rsidRPr="006B4C1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6B4C15">
        <w:rPr>
          <w:rFonts w:ascii="Times New Roman" w:eastAsia="Times New Roman" w:hAnsi="Times New Roman" w:cs="Times New Roman"/>
          <w:sz w:val="24"/>
          <w:szCs w:val="24"/>
          <w:lang w:val="pt-PT"/>
        </w:rPr>
        <w:t>by</w:t>
      </w:r>
      <w:proofErr w:type="spellEnd"/>
      <w:r w:rsidRPr="006B4C1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6B4C15">
        <w:rPr>
          <w:rFonts w:ascii="Times New Roman" w:eastAsia="Times New Roman" w:hAnsi="Times New Roman" w:cs="Times New Roman"/>
          <w:sz w:val="24"/>
          <w:szCs w:val="24"/>
          <w:lang w:val="pt-PT"/>
        </w:rPr>
        <w:t>Mīrārī</w:t>
      </w:r>
      <w:proofErr w:type="spellEnd"/>
      <w:r w:rsidRPr="006B4C1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localizado no </w:t>
      </w:r>
      <w:hyperlink r:id="rId11" w:history="1">
        <w:r w:rsidR="005569CE" w:rsidRPr="032C6BFA">
          <w:rPr>
            <w:rStyle w:val="Hiperligao"/>
            <w:rFonts w:ascii="Times New Roman" w:eastAsia="Times New Roman" w:hAnsi="Times New Roman" w:cs="Times New Roman"/>
            <w:color w:val="0000FF"/>
            <w:sz w:val="24"/>
            <w:szCs w:val="24"/>
            <w:lang w:val="pt"/>
          </w:rPr>
          <w:t>IDB Lisbon - Innovation &amp; Design Building Lisbon</w:t>
        </w:r>
      </w:hyperlink>
      <w:r w:rsidRPr="006B4C1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dá início à temporada de 2026 com uma programação que cruza arte, </w:t>
      </w:r>
      <w:r w:rsidR="004D67B2">
        <w:rPr>
          <w:rFonts w:ascii="Times New Roman" w:eastAsia="Times New Roman" w:hAnsi="Times New Roman" w:cs="Times New Roman"/>
          <w:sz w:val="24"/>
          <w:szCs w:val="24"/>
          <w:lang w:val="pt-PT"/>
        </w:rPr>
        <w:t>gastronomia</w:t>
      </w:r>
      <w:r w:rsidR="00DC2BC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4D67B2">
        <w:rPr>
          <w:rFonts w:ascii="Times New Roman" w:eastAsia="Times New Roman" w:hAnsi="Times New Roman" w:cs="Times New Roman"/>
          <w:sz w:val="24"/>
          <w:szCs w:val="24"/>
          <w:lang w:val="pt-PT"/>
        </w:rPr>
        <w:t>música</w:t>
      </w:r>
      <w:r w:rsidR="00DC2BC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 comunidade</w:t>
      </w:r>
      <w:r w:rsidR="00E60C59">
        <w:rPr>
          <w:rFonts w:ascii="Times New Roman" w:eastAsia="Times New Roman" w:hAnsi="Times New Roman" w:cs="Times New Roman"/>
          <w:sz w:val="24"/>
          <w:szCs w:val="24"/>
          <w:lang w:val="pt-PT"/>
        </w:rPr>
        <w:t>, onde as crianças e famílias assumem um papel central</w:t>
      </w:r>
      <w:r w:rsidR="00375CF0">
        <w:rPr>
          <w:rFonts w:ascii="Times New Roman" w:eastAsia="Times New Roman" w:hAnsi="Times New Roman" w:cs="Times New Roman"/>
          <w:sz w:val="24"/>
          <w:szCs w:val="24"/>
          <w:lang w:val="pt-PT"/>
        </w:rPr>
        <w:t>, reforçando</w:t>
      </w:r>
      <w:r w:rsidRPr="006B4C1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 seu posicionamento como um ponto de encontro aberto </w:t>
      </w:r>
      <w:r w:rsidR="001C4327">
        <w:rPr>
          <w:rFonts w:ascii="Times New Roman" w:eastAsia="Times New Roman" w:hAnsi="Times New Roman" w:cs="Times New Roman"/>
          <w:sz w:val="24"/>
          <w:szCs w:val="24"/>
          <w:lang w:val="pt-PT"/>
        </w:rPr>
        <w:t>à cidade</w:t>
      </w:r>
      <w:r w:rsidRPr="006B4C15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</w:p>
    <w:p w14:paraId="21F6D7DB" w14:textId="77777777" w:rsidR="00F3754A" w:rsidRDefault="00124E18" w:rsidP="0064194E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164310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No dia </w:t>
      </w:r>
      <w:r w:rsidRPr="0164310E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25 de abril</w:t>
      </w:r>
      <w:r w:rsidRPr="0164310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Dia da Liberdade, o </w:t>
      </w:r>
      <w:proofErr w:type="spellStart"/>
      <w:r w:rsidRPr="0164310E">
        <w:rPr>
          <w:rFonts w:ascii="Times New Roman" w:eastAsia="Times New Roman" w:hAnsi="Times New Roman" w:cs="Times New Roman"/>
          <w:sz w:val="24"/>
          <w:szCs w:val="24"/>
          <w:lang w:val="pt-PT"/>
        </w:rPr>
        <w:t>rooftop</w:t>
      </w:r>
      <w:proofErr w:type="spellEnd"/>
      <w:r w:rsidRPr="0164310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transforma-se num espaço de partilha, criação e descoberta para os mais pequenos, com </w:t>
      </w:r>
      <w:r w:rsidRPr="0164310E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o </w:t>
      </w:r>
      <w:hyperlink r:id="rId12">
        <w:proofErr w:type="spellStart"/>
        <w:r w:rsidRPr="0164310E">
          <w:rPr>
            <w:rStyle w:val="Hiperligao"/>
            <w:rFonts w:ascii="Times New Roman" w:eastAsia="Times New Roman" w:hAnsi="Times New Roman" w:cs="Times New Roman"/>
            <w:b/>
            <w:bCs/>
            <w:sz w:val="24"/>
            <w:szCs w:val="24"/>
            <w:lang w:val="pt-PT"/>
          </w:rPr>
          <w:t>MiniRari</w:t>
        </w:r>
        <w:proofErr w:type="spellEnd"/>
        <w:r w:rsidRPr="0164310E">
          <w:rPr>
            <w:rStyle w:val="Hiperligao"/>
            <w:rFonts w:ascii="Times New Roman" w:eastAsia="Times New Roman" w:hAnsi="Times New Roman" w:cs="Times New Roman"/>
            <w:b/>
            <w:bCs/>
            <w:sz w:val="24"/>
            <w:szCs w:val="24"/>
            <w:lang w:val="pt-PT"/>
          </w:rPr>
          <w:t xml:space="preserve"> | Cravo </w:t>
        </w:r>
        <w:proofErr w:type="spellStart"/>
        <w:r w:rsidRPr="0164310E">
          <w:rPr>
            <w:rStyle w:val="Hiperligao"/>
            <w:rFonts w:ascii="Times New Roman" w:eastAsia="Times New Roman" w:hAnsi="Times New Roman" w:cs="Times New Roman"/>
            <w:b/>
            <w:bCs/>
            <w:sz w:val="24"/>
            <w:szCs w:val="24"/>
            <w:lang w:val="pt-PT"/>
          </w:rPr>
          <w:t>Market</w:t>
        </w:r>
        <w:proofErr w:type="spellEnd"/>
      </w:hyperlink>
      <w:r w:rsidRPr="0164310E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, entre as 10h00 e as 18h00</w:t>
      </w:r>
      <w:r w:rsidRPr="0164310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. </w:t>
      </w:r>
      <w:r w:rsidR="00F3754A" w:rsidRPr="00A54D8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entrada é gratuita. </w:t>
      </w:r>
    </w:p>
    <w:p w14:paraId="02EB5B30" w14:textId="59B94CF8" w:rsidR="00835FC5" w:rsidRDefault="00F3754A" w:rsidP="009F73FB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35FC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Ao longo do evento, o espaço ganha vida com bancas, momentos de descoberta e oficinas criativas, proporcionando experiências que estimulam a imaginação das crianças. </w:t>
      </w:r>
      <w:r w:rsidRPr="00835FC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Algumas atividades e workshops têm custo associado.</w:t>
      </w:r>
      <w:r w:rsidR="00835FC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35FC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Destaque ainda para o </w:t>
      </w:r>
      <w:proofErr w:type="spellStart"/>
      <w:r w:rsidRPr="00835FC5">
        <w:rPr>
          <w:rFonts w:ascii="Times New Roman" w:eastAsia="Times New Roman" w:hAnsi="Times New Roman" w:cs="Times New Roman"/>
          <w:sz w:val="24"/>
          <w:szCs w:val="24"/>
          <w:lang w:val="pt-PT"/>
        </w:rPr>
        <w:t>quiz</w:t>
      </w:r>
      <w:proofErr w:type="spellEnd"/>
      <w:r w:rsidRPr="00835FC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especial com o “</w:t>
      </w:r>
      <w:proofErr w:type="spellStart"/>
      <w:r w:rsidRPr="00835FC5">
        <w:rPr>
          <w:rFonts w:ascii="Times New Roman" w:eastAsia="Times New Roman" w:hAnsi="Times New Roman" w:cs="Times New Roman"/>
          <w:sz w:val="24"/>
          <w:szCs w:val="24"/>
          <w:lang w:val="pt-PT"/>
        </w:rPr>
        <w:t>Quiz</w:t>
      </w:r>
      <w:proofErr w:type="spellEnd"/>
      <w:r w:rsidRPr="00835FC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dos </w:t>
      </w:r>
      <w:proofErr w:type="spellStart"/>
      <w:r w:rsidRPr="00835FC5">
        <w:rPr>
          <w:rFonts w:ascii="Times New Roman" w:eastAsia="Times New Roman" w:hAnsi="Times New Roman" w:cs="Times New Roman"/>
          <w:sz w:val="24"/>
          <w:szCs w:val="24"/>
          <w:lang w:val="pt-PT"/>
        </w:rPr>
        <w:t>Pedros</w:t>
      </w:r>
      <w:proofErr w:type="spellEnd"/>
      <w:r w:rsidRPr="00835FC5">
        <w:rPr>
          <w:rFonts w:ascii="Times New Roman" w:eastAsia="Times New Roman" w:hAnsi="Times New Roman" w:cs="Times New Roman"/>
          <w:sz w:val="24"/>
          <w:szCs w:val="24"/>
          <w:lang w:val="pt-PT"/>
        </w:rPr>
        <w:t>”, às 15h00, mediante inscrição no local, que promete um momento de convívio e diversão.</w:t>
      </w:r>
    </w:p>
    <w:p w14:paraId="22672271" w14:textId="2B2D4636" w:rsidR="006A462B" w:rsidRDefault="009F73FB" w:rsidP="009F73FB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164310E">
        <w:rPr>
          <w:rFonts w:ascii="Times New Roman" w:eastAsia="Times New Roman" w:hAnsi="Times New Roman" w:cs="Times New Roman"/>
          <w:sz w:val="24"/>
          <w:szCs w:val="24"/>
          <w:lang w:val="pt-PT"/>
        </w:rPr>
        <w:t>Enquanto os mais pequenos exploram</w:t>
      </w:r>
      <w:r w:rsidR="009A185B" w:rsidRPr="0164310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 </w:t>
      </w:r>
      <w:r w:rsidRPr="0164310E">
        <w:rPr>
          <w:rFonts w:ascii="Times New Roman" w:eastAsia="Times New Roman" w:hAnsi="Times New Roman" w:cs="Times New Roman"/>
          <w:sz w:val="24"/>
          <w:szCs w:val="24"/>
          <w:lang w:val="pt-PT"/>
        </w:rPr>
        <w:t>brincam, as famílias são convidadas a desfrutar da vista sobre a cidade</w:t>
      </w:r>
      <w:r w:rsidR="00827471" w:rsidRPr="0164310E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Pr="0164310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num ambiente leve e inspirador. </w:t>
      </w:r>
      <w:r w:rsidR="00F3754A" w:rsidRPr="00835FC5">
        <w:rPr>
          <w:rFonts w:ascii="Times New Roman" w:eastAsia="Times New Roman" w:hAnsi="Times New Roman" w:cs="Times New Roman"/>
          <w:sz w:val="24"/>
          <w:szCs w:val="24"/>
          <w:lang w:val="pt-PT"/>
        </w:rPr>
        <w:t>Durante o dia, algumas atividades</w:t>
      </w:r>
      <w:r w:rsidR="00F3754A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="00F3754A" w:rsidRPr="00835FC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como workshops de cerâmica e decoração de bolos</w:t>
      </w:r>
      <w:r w:rsidR="00F3754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F3754A" w:rsidRPr="00835FC5">
        <w:rPr>
          <w:rFonts w:ascii="Times New Roman" w:eastAsia="Times New Roman" w:hAnsi="Times New Roman" w:cs="Times New Roman"/>
          <w:sz w:val="24"/>
          <w:szCs w:val="24"/>
          <w:lang w:val="pt-PT"/>
        </w:rPr>
        <w:t>têm custo associado.</w:t>
      </w:r>
    </w:p>
    <w:p w14:paraId="3EC322B9" w14:textId="38725133" w:rsidR="0089616C" w:rsidRPr="0089616C" w:rsidRDefault="003C4C0C" w:rsidP="0089616C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164310E">
        <w:rPr>
          <w:rFonts w:ascii="Times New Roman" w:eastAsia="Times New Roman" w:hAnsi="Times New Roman" w:cs="Times New Roman"/>
          <w:sz w:val="24"/>
          <w:szCs w:val="24"/>
          <w:lang w:val="pt-PT"/>
        </w:rPr>
        <w:t>No</w:t>
      </w:r>
      <w:r w:rsidR="0089616C" w:rsidRPr="0164310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dia </w:t>
      </w:r>
      <w:r w:rsidR="0089616C" w:rsidRPr="0164310E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26 de abril</w:t>
      </w:r>
      <w:r w:rsidR="0089616C" w:rsidRPr="0164310E">
        <w:rPr>
          <w:rFonts w:ascii="Times New Roman" w:eastAsia="Times New Roman" w:hAnsi="Times New Roman" w:cs="Times New Roman"/>
          <w:sz w:val="24"/>
          <w:szCs w:val="24"/>
          <w:lang w:val="pt-PT"/>
        </w:rPr>
        <w:t>, o espaço transforma-se com o</w:t>
      </w:r>
      <w:r w:rsidR="00A57EB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hyperlink r:id="rId13" w:history="1">
        <w:proofErr w:type="spellStart"/>
        <w:r w:rsidR="00A57EB4" w:rsidRPr="00835FC5">
          <w:rPr>
            <w:rStyle w:val="Hiperligao"/>
            <w:rFonts w:ascii="Times New Roman" w:eastAsia="Times New Roman" w:hAnsi="Times New Roman" w:cs="Times New Roman"/>
            <w:b/>
            <w:bCs/>
            <w:sz w:val="24"/>
            <w:szCs w:val="24"/>
            <w:lang w:val="pt-PT"/>
          </w:rPr>
          <w:t>Sunset</w:t>
        </w:r>
        <w:proofErr w:type="spellEnd"/>
        <w:r w:rsidR="00A57EB4" w:rsidRPr="00835FC5">
          <w:rPr>
            <w:rStyle w:val="Hiperligao"/>
            <w:rFonts w:ascii="Times New Roman" w:eastAsia="Times New Roman" w:hAnsi="Times New Roman" w:cs="Times New Roman"/>
            <w:b/>
            <w:bCs/>
            <w:sz w:val="24"/>
            <w:szCs w:val="24"/>
            <w:lang w:val="pt-PT"/>
          </w:rPr>
          <w:t xml:space="preserve"> </w:t>
        </w:r>
        <w:proofErr w:type="spellStart"/>
        <w:r w:rsidR="00A57EB4" w:rsidRPr="00835FC5">
          <w:rPr>
            <w:rStyle w:val="Hiperligao"/>
            <w:rFonts w:ascii="Times New Roman" w:eastAsia="Times New Roman" w:hAnsi="Times New Roman" w:cs="Times New Roman"/>
            <w:b/>
            <w:bCs/>
            <w:sz w:val="24"/>
            <w:szCs w:val="24"/>
            <w:lang w:val="pt-PT"/>
          </w:rPr>
          <w:t>on</w:t>
        </w:r>
        <w:proofErr w:type="spellEnd"/>
        <w:r w:rsidR="00A57EB4" w:rsidRPr="00835FC5">
          <w:rPr>
            <w:rStyle w:val="Hiperligao"/>
            <w:rFonts w:ascii="Times New Roman" w:eastAsia="Times New Roman" w:hAnsi="Times New Roman" w:cs="Times New Roman"/>
            <w:b/>
            <w:bCs/>
            <w:sz w:val="24"/>
            <w:szCs w:val="24"/>
            <w:lang w:val="pt-PT"/>
          </w:rPr>
          <w:t xml:space="preserve"> </w:t>
        </w:r>
        <w:proofErr w:type="spellStart"/>
        <w:r w:rsidR="00A57EB4" w:rsidRPr="00835FC5">
          <w:rPr>
            <w:rStyle w:val="Hiperligao"/>
            <w:rFonts w:ascii="Times New Roman" w:eastAsia="Times New Roman" w:hAnsi="Times New Roman" w:cs="Times New Roman"/>
            <w:b/>
            <w:bCs/>
            <w:sz w:val="24"/>
            <w:szCs w:val="24"/>
            <w:lang w:val="pt-PT"/>
          </w:rPr>
          <w:t>Wheels</w:t>
        </w:r>
        <w:proofErr w:type="spellEnd"/>
      </w:hyperlink>
      <w:r w:rsidR="0089616C" w:rsidRPr="0164310E">
        <w:rPr>
          <w:rFonts w:ascii="Times New Roman" w:eastAsia="Times New Roman" w:hAnsi="Times New Roman" w:cs="Times New Roman"/>
          <w:sz w:val="24"/>
          <w:szCs w:val="24"/>
          <w:lang w:val="pt-PT"/>
        </w:rPr>
        <w:t>, uma iniciativa</w:t>
      </w:r>
      <w:r w:rsidR="00DB6B13" w:rsidRPr="0164310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 patinagem</w:t>
      </w:r>
      <w:r w:rsidR="0089616C" w:rsidRPr="0164310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que passa a realizar-se no último domingo de cada mês e que convida miúdos e graúdos a </w:t>
      </w:r>
      <w:r w:rsidR="005E717C" w:rsidRPr="0164310E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>aproveitar</w:t>
      </w:r>
      <w:r w:rsidR="0089616C" w:rsidRPr="0164310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 </w:t>
      </w:r>
      <w:proofErr w:type="spellStart"/>
      <w:r w:rsidR="0089616C" w:rsidRPr="0164310E">
        <w:rPr>
          <w:rFonts w:ascii="Times New Roman" w:eastAsia="Times New Roman" w:hAnsi="Times New Roman" w:cs="Times New Roman"/>
          <w:sz w:val="24"/>
          <w:szCs w:val="24"/>
          <w:lang w:val="pt-PT"/>
        </w:rPr>
        <w:t>rooftop</w:t>
      </w:r>
      <w:proofErr w:type="spellEnd"/>
      <w:r w:rsidR="0089616C" w:rsidRPr="0164310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 forma mais ativa. Para esta ocasião, o parque de estacionamento</w:t>
      </w:r>
      <w:r w:rsidR="00A57EB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DC2BC6">
        <w:rPr>
          <w:rFonts w:ascii="Times New Roman" w:eastAsia="Times New Roman" w:hAnsi="Times New Roman" w:cs="Times New Roman"/>
          <w:sz w:val="24"/>
          <w:szCs w:val="24"/>
          <w:lang w:val="pt-PT"/>
        </w:rPr>
        <w:t>com 3</w:t>
      </w:r>
      <w:r w:rsidR="004630A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.000 </w:t>
      </w:r>
      <w:r w:rsidR="00DC2BC6">
        <w:rPr>
          <w:rFonts w:ascii="Times New Roman" w:eastAsia="Times New Roman" w:hAnsi="Times New Roman" w:cs="Times New Roman"/>
          <w:sz w:val="24"/>
          <w:szCs w:val="24"/>
          <w:lang w:val="pt-PT"/>
        </w:rPr>
        <w:t>m2</w:t>
      </w:r>
      <w:r w:rsidR="00A57EB4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="0089616C" w:rsidRPr="0164310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será totalmente disponibilizado, garantindo um ambiente mais amplo onde todos podem patinar.</w:t>
      </w:r>
    </w:p>
    <w:p w14:paraId="057458D0" w14:textId="5A808CF2" w:rsidR="00C752C3" w:rsidRPr="00E1759D" w:rsidRDefault="0089616C" w:rsidP="0089616C">
      <w:pPr>
        <w:spacing w:after="240" w:line="360" w:lineRule="auto"/>
        <w:jc w:val="both"/>
        <w:rPr>
          <w:lang w:val="pt-PT"/>
        </w:rPr>
      </w:pPr>
      <w:r w:rsidRPr="0164310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 </w:t>
      </w:r>
      <w:r w:rsidRPr="00835FC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destaque </w:t>
      </w:r>
      <w:r w:rsidR="00B866ED" w:rsidRPr="00835FC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do dia </w:t>
      </w:r>
      <w:r w:rsidRPr="00835FC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vai para </w:t>
      </w:r>
      <w:r w:rsidR="00A57EB4" w:rsidRPr="00835FC5">
        <w:rPr>
          <w:rFonts w:ascii="Times New Roman" w:eastAsia="Times New Roman" w:hAnsi="Times New Roman" w:cs="Times New Roman"/>
          <w:sz w:val="24"/>
          <w:szCs w:val="24"/>
          <w:lang w:val="pt-PT"/>
        </w:rPr>
        <w:t>a aula</w:t>
      </w:r>
      <w:r w:rsidRPr="00835FC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 patinagem gratuita dedicada às crianças, entre as 15h00 e as 16h00</w:t>
      </w:r>
      <w:r w:rsidR="008F0401" w:rsidRPr="00835FC5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="00665F3C" w:rsidRPr="00835FC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mediante inscrição</w:t>
      </w:r>
      <w:r w:rsidR="00762EB2" w:rsidRPr="00835FC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. </w:t>
      </w:r>
      <w:r w:rsidRPr="00835FC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partir das 17h00, o espaço ganha uma nova energia </w:t>
      </w:r>
      <w:r w:rsidR="00835FC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com o </w:t>
      </w:r>
      <w:proofErr w:type="spellStart"/>
      <w:r w:rsidR="00835FC5">
        <w:rPr>
          <w:rFonts w:ascii="Times New Roman" w:eastAsia="Times New Roman" w:hAnsi="Times New Roman" w:cs="Times New Roman"/>
          <w:sz w:val="24"/>
          <w:szCs w:val="24"/>
          <w:lang w:val="pt-PT"/>
        </w:rPr>
        <w:t>Sunset</w:t>
      </w:r>
      <w:proofErr w:type="spellEnd"/>
      <w:r w:rsidR="00835FC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835FC5">
        <w:rPr>
          <w:rFonts w:ascii="Times New Roman" w:eastAsia="Times New Roman" w:hAnsi="Times New Roman" w:cs="Times New Roman"/>
          <w:sz w:val="24"/>
          <w:szCs w:val="24"/>
          <w:lang w:val="pt-PT"/>
        </w:rPr>
        <w:t>on</w:t>
      </w:r>
      <w:proofErr w:type="spellEnd"/>
      <w:r w:rsidR="00835FC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835FC5">
        <w:rPr>
          <w:rFonts w:ascii="Times New Roman" w:eastAsia="Times New Roman" w:hAnsi="Times New Roman" w:cs="Times New Roman"/>
          <w:sz w:val="24"/>
          <w:szCs w:val="24"/>
          <w:lang w:val="pt-PT"/>
        </w:rPr>
        <w:t>Wheels</w:t>
      </w:r>
      <w:proofErr w:type="spellEnd"/>
      <w:r w:rsidR="00835FC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35FC5">
        <w:rPr>
          <w:rFonts w:ascii="Times New Roman" w:eastAsia="Times New Roman" w:hAnsi="Times New Roman" w:cs="Times New Roman"/>
          <w:sz w:val="24"/>
          <w:szCs w:val="24"/>
          <w:lang w:val="pt-PT"/>
        </w:rPr>
        <w:t>ao pôr do sol, onde</w:t>
      </w:r>
      <w:r w:rsidR="00F21A98" w:rsidRPr="00835FC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</w:t>
      </w:r>
      <w:r w:rsidRPr="00835FC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música e </w:t>
      </w:r>
      <w:r w:rsidR="008F0401" w:rsidRPr="00835FC5">
        <w:rPr>
          <w:rFonts w:ascii="Times New Roman" w:eastAsia="Times New Roman" w:hAnsi="Times New Roman" w:cs="Times New Roman"/>
          <w:sz w:val="24"/>
          <w:szCs w:val="24"/>
          <w:lang w:val="pt-PT"/>
        </w:rPr>
        <w:t>os patins</w:t>
      </w:r>
      <w:r w:rsidRPr="00835FC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se cruzam num</w:t>
      </w:r>
      <w:r w:rsidR="00FB24C4" w:rsidRPr="00835FC5">
        <w:rPr>
          <w:rFonts w:ascii="Times New Roman" w:eastAsia="Times New Roman" w:hAnsi="Times New Roman" w:cs="Times New Roman"/>
          <w:sz w:val="24"/>
          <w:szCs w:val="24"/>
          <w:lang w:val="pt-PT"/>
        </w:rPr>
        <w:t>a atmosfera</w:t>
      </w:r>
      <w:r w:rsidRPr="00835FC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únic</w:t>
      </w:r>
      <w:r w:rsidR="00FB24C4" w:rsidRPr="00835FC5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="00365BDD" w:rsidRPr="00835FC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com os DJs Angie </w:t>
      </w:r>
      <w:proofErr w:type="spellStart"/>
      <w:r w:rsidR="00365BDD" w:rsidRPr="00835FC5">
        <w:rPr>
          <w:rFonts w:ascii="Times New Roman" w:eastAsia="Times New Roman" w:hAnsi="Times New Roman" w:cs="Times New Roman"/>
          <w:sz w:val="24"/>
          <w:szCs w:val="24"/>
          <w:lang w:val="pt-PT"/>
        </w:rPr>
        <w:t>Cat</w:t>
      </w:r>
      <w:proofErr w:type="spellEnd"/>
      <w:r w:rsidR="00365BDD" w:rsidRPr="00835FC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 </w:t>
      </w:r>
      <w:proofErr w:type="spellStart"/>
      <w:r w:rsidR="00365BDD" w:rsidRPr="00835FC5">
        <w:rPr>
          <w:rFonts w:ascii="Times New Roman" w:eastAsia="Times New Roman" w:hAnsi="Times New Roman" w:cs="Times New Roman"/>
          <w:sz w:val="24"/>
          <w:szCs w:val="24"/>
          <w:lang w:val="pt-PT"/>
        </w:rPr>
        <w:t>Mutaca</w:t>
      </w:r>
      <w:proofErr w:type="spellEnd"/>
      <w:r w:rsidR="00F3754A" w:rsidRPr="00835FC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. Os participantes podem trazer os seus patins ou, caso não tenham, optar pelo aluguer no </w:t>
      </w:r>
      <w:proofErr w:type="spellStart"/>
      <w:r w:rsidR="00F3754A" w:rsidRPr="00835FC5">
        <w:rPr>
          <w:rFonts w:ascii="Times New Roman" w:eastAsia="Times New Roman" w:hAnsi="Times New Roman" w:cs="Times New Roman"/>
          <w:sz w:val="24"/>
          <w:szCs w:val="24"/>
          <w:lang w:val="pt-PT"/>
        </w:rPr>
        <w:t>rooftop</w:t>
      </w:r>
      <w:proofErr w:type="spellEnd"/>
      <w:r w:rsidR="00F3754A" w:rsidRPr="00835FC5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</w:p>
    <w:p w14:paraId="400564EB" w14:textId="2E4245CA" w:rsidR="00E128F6" w:rsidRPr="00E128F6" w:rsidRDefault="355C8221" w:rsidP="0089616C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164310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E128F6" w:rsidRPr="58D1367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programação </w:t>
      </w:r>
      <w:r w:rsidR="00573F16">
        <w:rPr>
          <w:rFonts w:ascii="Times New Roman" w:eastAsia="Times New Roman" w:hAnsi="Times New Roman" w:cs="Times New Roman"/>
          <w:sz w:val="24"/>
          <w:szCs w:val="24"/>
          <w:lang w:val="pt-PT"/>
        </w:rPr>
        <w:t>da</w:t>
      </w:r>
      <w:r w:rsidR="00E128F6" w:rsidRPr="58D1367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semana integra ainda a </w:t>
      </w:r>
      <w:hyperlink r:id="rId14">
        <w:r w:rsidR="00E128F6" w:rsidRPr="00573F16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pt-PT"/>
          </w:rPr>
          <w:t xml:space="preserve">festa oficial de reabertura do IDB </w:t>
        </w:r>
        <w:proofErr w:type="spellStart"/>
        <w:r w:rsidR="00E128F6" w:rsidRPr="00573F16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pt-PT"/>
          </w:rPr>
          <w:t>R</w:t>
        </w:r>
        <w:r w:rsidR="00E128F6" w:rsidRPr="58D13670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pt-PT"/>
          </w:rPr>
          <w:t>ooftop</w:t>
        </w:r>
        <w:proofErr w:type="spellEnd"/>
        <w:r w:rsidR="00E128F6" w:rsidRPr="58D13670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pt-PT"/>
          </w:rPr>
          <w:t xml:space="preserve"> </w:t>
        </w:r>
        <w:proofErr w:type="spellStart"/>
        <w:r w:rsidR="00E128F6" w:rsidRPr="58D13670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pt-PT"/>
          </w:rPr>
          <w:t>by</w:t>
        </w:r>
        <w:proofErr w:type="spellEnd"/>
        <w:r w:rsidR="00E128F6" w:rsidRPr="58D13670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pt-PT"/>
          </w:rPr>
          <w:t xml:space="preserve"> </w:t>
        </w:r>
        <w:proofErr w:type="spellStart"/>
        <w:r w:rsidR="00E128F6" w:rsidRPr="58D13670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pt-PT"/>
          </w:rPr>
          <w:t>Mīrārī</w:t>
        </w:r>
        <w:proofErr w:type="spellEnd"/>
      </w:hyperlink>
      <w:r w:rsidR="00E128F6" w:rsidRPr="58D1367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no dia </w:t>
      </w:r>
      <w:r w:rsidR="00E128F6" w:rsidRPr="58D1367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24 de abril</w:t>
      </w:r>
      <w:r w:rsidR="00E128F6" w:rsidRPr="58D1367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795D4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que </w:t>
      </w:r>
      <w:r w:rsidR="00665F3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recebe a festa da </w:t>
      </w:r>
      <w:proofErr w:type="spellStart"/>
      <w:r w:rsidR="00E128F6" w:rsidRPr="58D13670">
        <w:rPr>
          <w:rFonts w:ascii="Times New Roman" w:eastAsia="Times New Roman" w:hAnsi="Times New Roman" w:cs="Times New Roman"/>
          <w:sz w:val="24"/>
          <w:szCs w:val="24"/>
          <w:lang w:val="pt-PT"/>
        </w:rPr>
        <w:t>Tropicana</w:t>
      </w:r>
      <w:proofErr w:type="spellEnd"/>
      <w:r w:rsidR="00795D4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de </w:t>
      </w:r>
      <w:r w:rsidR="00E128F6" w:rsidRPr="58D13670">
        <w:rPr>
          <w:rFonts w:ascii="Times New Roman" w:eastAsia="Times New Roman" w:hAnsi="Times New Roman" w:cs="Times New Roman"/>
          <w:sz w:val="24"/>
          <w:szCs w:val="24"/>
          <w:lang w:val="pt-PT"/>
        </w:rPr>
        <w:t>entrada</w:t>
      </w:r>
      <w:r w:rsidR="00665F3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gratuita</w:t>
      </w:r>
      <w:r w:rsidR="00795D47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="00E128F6" w:rsidRPr="58D1367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entre as 17h00 e a 01h00, marcando o arranque de mais uma temporada que promete voltar a afirmar o IDB </w:t>
      </w:r>
      <w:proofErr w:type="spellStart"/>
      <w:r w:rsidR="00E128F6" w:rsidRPr="58D13670">
        <w:rPr>
          <w:rFonts w:ascii="Times New Roman" w:eastAsia="Times New Roman" w:hAnsi="Times New Roman" w:cs="Times New Roman"/>
          <w:sz w:val="24"/>
          <w:szCs w:val="24"/>
          <w:lang w:val="pt-PT"/>
        </w:rPr>
        <w:t>Rooftop</w:t>
      </w:r>
      <w:proofErr w:type="spellEnd"/>
      <w:r w:rsidR="00E128F6" w:rsidRPr="58D1367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como um dos espaços mais vibrantes de Lisboa.</w:t>
      </w:r>
    </w:p>
    <w:p w14:paraId="0F9D42E4" w14:textId="52040EB9" w:rsidR="00346BD0" w:rsidRDefault="00E128F6" w:rsidP="00346BD0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E128F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Com acesso gratuito e uma vista privilegiada sobre a cidade, o IDB </w:t>
      </w:r>
      <w:proofErr w:type="spellStart"/>
      <w:r w:rsidRPr="00E128F6">
        <w:rPr>
          <w:rFonts w:ascii="Times New Roman" w:eastAsia="Times New Roman" w:hAnsi="Times New Roman" w:cs="Times New Roman"/>
          <w:sz w:val="24"/>
          <w:szCs w:val="24"/>
          <w:lang w:val="pt-PT"/>
        </w:rPr>
        <w:t>Rooftop</w:t>
      </w:r>
      <w:proofErr w:type="spellEnd"/>
      <w:r w:rsidRPr="00E128F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E128F6">
        <w:rPr>
          <w:rFonts w:ascii="Times New Roman" w:eastAsia="Times New Roman" w:hAnsi="Times New Roman" w:cs="Times New Roman"/>
          <w:sz w:val="24"/>
          <w:szCs w:val="24"/>
          <w:lang w:val="pt-PT"/>
        </w:rPr>
        <w:t>by</w:t>
      </w:r>
      <w:proofErr w:type="spellEnd"/>
      <w:r w:rsidRPr="00E128F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E128F6">
        <w:rPr>
          <w:rFonts w:ascii="Times New Roman" w:eastAsia="Times New Roman" w:hAnsi="Times New Roman" w:cs="Times New Roman"/>
          <w:sz w:val="24"/>
          <w:szCs w:val="24"/>
          <w:lang w:val="pt-PT"/>
        </w:rPr>
        <w:t>Mīrārī</w:t>
      </w:r>
      <w:proofErr w:type="spellEnd"/>
      <w:r w:rsidRPr="00E128F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reforça a sua aposta numa </w:t>
      </w:r>
      <w:r w:rsidR="001C440A" w:rsidRPr="001C440A">
        <w:rPr>
          <w:rFonts w:ascii="Times New Roman" w:eastAsia="Times New Roman" w:hAnsi="Times New Roman" w:cs="Times New Roman"/>
          <w:sz w:val="24"/>
          <w:szCs w:val="24"/>
          <w:lang w:val="pt-PT"/>
        </w:rPr>
        <w:t>programação diversificada que cruza</w:t>
      </w:r>
      <w:r w:rsidR="00795D4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arte, gastronomia, música e comunidade</w:t>
      </w:r>
      <w:r w:rsidR="001C440A" w:rsidRPr="001C440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criando experiências de partilha </w:t>
      </w:r>
      <w:r w:rsidR="00827471">
        <w:rPr>
          <w:rFonts w:ascii="Times New Roman" w:eastAsia="Times New Roman" w:hAnsi="Times New Roman" w:cs="Times New Roman"/>
          <w:sz w:val="24"/>
          <w:szCs w:val="24"/>
          <w:lang w:val="pt-PT"/>
        </w:rPr>
        <w:t>para todas as idades</w:t>
      </w:r>
      <w:r w:rsidR="001C440A" w:rsidRPr="001C440A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</w:p>
    <w:p w14:paraId="1943B512" w14:textId="77777777" w:rsidR="00D05FF6" w:rsidRDefault="00D05FF6" w:rsidP="00346BD0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7B3B8E7" w14:textId="77777777" w:rsidR="0014162D" w:rsidRPr="00505EFA" w:rsidRDefault="00346BD0" w:rsidP="00346BD0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/>
        </w:rPr>
      </w:pPr>
      <w:r w:rsidRPr="00505E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/>
        </w:rPr>
        <w:t>AGENDA</w:t>
      </w:r>
    </w:p>
    <w:p w14:paraId="026E6E94" w14:textId="3D1FF49A" w:rsidR="0014162D" w:rsidRPr="00164840" w:rsidRDefault="0014162D" w:rsidP="00346BD0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</w:pPr>
      <w:r w:rsidRPr="00164840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 xml:space="preserve">25 de </w:t>
      </w:r>
      <w:r w:rsidR="00C66F13" w:rsidRPr="00164840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>a</w:t>
      </w:r>
      <w:r w:rsidRPr="00164840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>bril</w:t>
      </w:r>
    </w:p>
    <w:p w14:paraId="7A738929" w14:textId="0E33C48C" w:rsidR="0014162D" w:rsidRDefault="00E82E89" w:rsidP="00346BD0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484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10</w:t>
      </w:r>
      <w:r w:rsidR="005D2930" w:rsidRPr="0016484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h00-18h00</w:t>
      </w:r>
      <w:r w:rsidR="005D2930">
        <w:rPr>
          <w:rFonts w:ascii="Times New Roman" w:eastAsia="Times New Roman" w:hAnsi="Times New Roman" w:cs="Times New Roman"/>
          <w:sz w:val="24"/>
          <w:szCs w:val="24"/>
          <w:lang w:val="pt-PT"/>
        </w:rPr>
        <w:t>:</w:t>
      </w:r>
      <w:r w:rsidR="003D141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C66F1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workshops e atividades </w:t>
      </w:r>
      <w:proofErr w:type="spellStart"/>
      <w:r w:rsidR="0014162D">
        <w:rPr>
          <w:rFonts w:ascii="Times New Roman" w:eastAsia="Times New Roman" w:hAnsi="Times New Roman" w:cs="Times New Roman"/>
          <w:sz w:val="24"/>
          <w:szCs w:val="24"/>
          <w:lang w:val="pt-PT"/>
        </w:rPr>
        <w:t>MiniRari</w:t>
      </w:r>
      <w:proofErr w:type="spellEnd"/>
      <w:r w:rsidR="0014162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| Cravo </w:t>
      </w:r>
      <w:proofErr w:type="spellStart"/>
      <w:r w:rsidR="0014162D">
        <w:rPr>
          <w:rFonts w:ascii="Times New Roman" w:eastAsia="Times New Roman" w:hAnsi="Times New Roman" w:cs="Times New Roman"/>
          <w:sz w:val="24"/>
          <w:szCs w:val="24"/>
          <w:lang w:val="pt-PT"/>
        </w:rPr>
        <w:t>Market</w:t>
      </w:r>
      <w:proofErr w:type="spellEnd"/>
    </w:p>
    <w:p w14:paraId="23CD9153" w14:textId="553CB13C" w:rsidR="0014162D" w:rsidRDefault="00C66F13" w:rsidP="00346BD0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58D1367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15h00</w:t>
      </w:r>
      <w:r w:rsidRPr="58D1367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: </w:t>
      </w:r>
      <w:proofErr w:type="spellStart"/>
      <w:r w:rsidRPr="58D13670">
        <w:rPr>
          <w:rFonts w:ascii="Times New Roman" w:eastAsia="Times New Roman" w:hAnsi="Times New Roman" w:cs="Times New Roman"/>
          <w:sz w:val="24"/>
          <w:szCs w:val="24"/>
          <w:lang w:val="pt-PT"/>
        </w:rPr>
        <w:t>Qui</w:t>
      </w:r>
      <w:r w:rsidR="00565BF0" w:rsidRPr="58D13670">
        <w:rPr>
          <w:rFonts w:ascii="Times New Roman" w:eastAsia="Times New Roman" w:hAnsi="Times New Roman" w:cs="Times New Roman"/>
          <w:sz w:val="24"/>
          <w:szCs w:val="24"/>
          <w:lang w:val="pt-PT"/>
        </w:rPr>
        <w:t>z</w:t>
      </w:r>
      <w:proofErr w:type="spellEnd"/>
      <w:r w:rsidRPr="58D1367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dos </w:t>
      </w:r>
      <w:proofErr w:type="spellStart"/>
      <w:r w:rsidRPr="58D13670">
        <w:rPr>
          <w:rFonts w:ascii="Times New Roman" w:eastAsia="Times New Roman" w:hAnsi="Times New Roman" w:cs="Times New Roman"/>
          <w:sz w:val="24"/>
          <w:szCs w:val="24"/>
          <w:lang w:val="pt-PT"/>
        </w:rPr>
        <w:t>Pedros</w:t>
      </w:r>
      <w:proofErr w:type="spellEnd"/>
    </w:p>
    <w:p w14:paraId="4E15D014" w14:textId="6285FF22" w:rsidR="00C66F13" w:rsidRPr="00835FC5" w:rsidRDefault="00C66F13" w:rsidP="00346BD0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</w:pPr>
      <w:r w:rsidRPr="00835FC5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>26 de abril</w:t>
      </w:r>
    </w:p>
    <w:p w14:paraId="05E944C2" w14:textId="5DF9E915" w:rsidR="00A91746" w:rsidRPr="00A91746" w:rsidRDefault="00A91746" w:rsidP="00346BD0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A91746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15h00-16h00</w:t>
      </w:r>
      <w:r w:rsidRPr="00A9174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: </w:t>
      </w:r>
      <w:r w:rsidR="00C96B1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Aula </w:t>
      </w:r>
      <w:r w:rsidRPr="00A91746">
        <w:rPr>
          <w:rFonts w:ascii="Times New Roman" w:eastAsia="Times New Roman" w:hAnsi="Times New Roman" w:cs="Times New Roman"/>
          <w:sz w:val="24"/>
          <w:szCs w:val="24"/>
          <w:lang w:val="pt-PT"/>
        </w:rPr>
        <w:t>de p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atinagem para crianças</w:t>
      </w:r>
    </w:p>
    <w:p w14:paraId="3840251C" w14:textId="754913EE" w:rsidR="00A95394" w:rsidRPr="00835FC5" w:rsidRDefault="007F1FCC" w:rsidP="00A95394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5F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17h00- </w:t>
      </w:r>
      <w:r w:rsidR="00C96B14" w:rsidRPr="00835FC5">
        <w:rPr>
          <w:rFonts w:ascii="Times New Roman" w:eastAsia="Times New Roman" w:hAnsi="Times New Roman" w:cs="Times New Roman"/>
          <w:b/>
          <w:bCs/>
          <w:sz w:val="24"/>
          <w:szCs w:val="24"/>
        </w:rPr>
        <w:t>22h00</w:t>
      </w:r>
      <w:r w:rsidRPr="00835F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95394" w:rsidRPr="00835FC5">
        <w:rPr>
          <w:rFonts w:ascii="Times New Roman" w:eastAsia="Times New Roman" w:hAnsi="Times New Roman" w:cs="Times New Roman"/>
          <w:sz w:val="24"/>
          <w:szCs w:val="24"/>
        </w:rPr>
        <w:t>Sunset on Wheels</w:t>
      </w:r>
    </w:p>
    <w:p w14:paraId="2AD1D058" w14:textId="74C4CF74" w:rsidR="007F1FCC" w:rsidRPr="00835FC5" w:rsidRDefault="007F1FCC" w:rsidP="00346BD0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3144BCDF" w:rsidR="00CA3145" w:rsidRPr="00835FC5" w:rsidRDefault="000A0AFD" w:rsidP="00334661">
      <w:pPr>
        <w:spacing w:after="240" w:line="360" w:lineRule="auto"/>
        <w:jc w:val="center"/>
      </w:pPr>
      <w:r w:rsidRPr="00835FC5">
        <w:t># # #</w:t>
      </w:r>
    </w:p>
    <w:p w14:paraId="00000014" w14:textId="77777777" w:rsidR="00CA3145" w:rsidRPr="00835FC5" w:rsidRDefault="00CA3145">
      <w:pPr>
        <w:spacing w:line="240" w:lineRule="auto"/>
        <w:jc w:val="center"/>
      </w:pPr>
    </w:p>
    <w:p w14:paraId="00000015" w14:textId="77777777" w:rsidR="00CA3145" w:rsidRPr="00835FC5" w:rsidRDefault="00CA3145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D1FC74A" w14:textId="1596CDC3" w:rsidR="004C7EF3" w:rsidRPr="00E8048B" w:rsidRDefault="004C7EF3" w:rsidP="004C7EF3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pt-PT"/>
        </w:rPr>
      </w:pPr>
      <w:r w:rsidRPr="00E8048B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 xml:space="preserve">Sobre </w:t>
      </w:r>
      <w:r w:rsidR="00893D84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>o</w:t>
      </w:r>
      <w:r w:rsidRPr="00E8048B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 xml:space="preserve"> </w:t>
      </w:r>
      <w:proofErr w:type="spellStart"/>
      <w:r w:rsidRPr="00E8048B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>Mīrārī</w:t>
      </w:r>
      <w:proofErr w:type="spellEnd"/>
    </w:p>
    <w:p w14:paraId="172D185C" w14:textId="01599711" w:rsidR="004C7EF3" w:rsidRPr="00E8048B" w:rsidRDefault="00893D84" w:rsidP="004C7EF3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lastRenderedPageBreak/>
        <w:t>O</w:t>
      </w:r>
      <w:r w:rsidR="004C7EF3"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="004C7EF3"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Mīrārī</w:t>
      </w:r>
      <w:proofErr w:type="spellEnd"/>
      <w:r w:rsidR="004C7EF3"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é uma plataforma cultural e criativa sediada em Lisboa, dedicad</w:t>
      </w:r>
      <w:r w:rsidR="0000006C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o</w:t>
      </w:r>
      <w:r w:rsidR="004C7EF3"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a transformar espaços urbanos em ambientes vibrantes de comunidade. Lançad</w:t>
      </w:r>
      <w:r w:rsidR="0000006C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o</w:t>
      </w:r>
      <w:r w:rsidR="004C7EF3"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inicialmente como um espaço temporário, </w:t>
      </w:r>
      <w:r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o</w:t>
      </w:r>
      <w:r w:rsidR="004C7EF3"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="004C7EF3"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Mīrārī</w:t>
      </w:r>
      <w:proofErr w:type="spellEnd"/>
      <w:r w:rsidR="004C7EF3"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evoluiu para uma plataforma em crescimento que cria e produz programação cultural inclusiva, conjugando arte, música, gastronomia e interação social aberta.</w:t>
      </w:r>
    </w:p>
    <w:p w14:paraId="380C36EC" w14:textId="77777777" w:rsidR="004C7EF3" w:rsidRPr="00E8048B" w:rsidRDefault="004C7EF3" w:rsidP="004C7EF3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</w:pPr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O seu calendário dinâmico inclui eventos como os Local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and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Night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Markets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, que dão palco a criativos e produtores locais; as Jazz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Sessions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; o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Mīrārī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Invites, um programa curado de atuações de DJs; e o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MīnīRārī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, uma série cultural pensada para crianças e famílias.</w:t>
      </w:r>
    </w:p>
    <w:p w14:paraId="47A3C9BC" w14:textId="7D9E55F6" w:rsidR="004C7EF3" w:rsidRPr="00E8048B" w:rsidRDefault="00893D84" w:rsidP="004C7EF3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O</w:t>
      </w:r>
      <w:r w:rsidR="004C7EF3"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="004C7EF3"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Mīrārī</w:t>
      </w:r>
      <w:proofErr w:type="spellEnd"/>
      <w:r w:rsidR="004C7EF3"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colabora ativamente com artistas, instituições e comunidades locais para promover a expressão criativa e novas formas de conexão na cidade.</w:t>
      </w:r>
    </w:p>
    <w:p w14:paraId="7E89F242" w14:textId="672C892A" w:rsidR="004C7EF3" w:rsidRPr="004C7EF3" w:rsidRDefault="004C7EF3" w:rsidP="000112D2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Para mais informações, visite </w:t>
      </w:r>
      <w:hyperlink r:id="rId15" w:history="1">
        <w:r w:rsidR="00CB077D" w:rsidRPr="00CB077D">
          <w:rPr>
            <w:rStyle w:val="Hiperligao"/>
            <w:rFonts w:ascii="Times New Roman" w:eastAsia="Times New Roman" w:hAnsi="Times New Roman" w:cs="Times New Roman"/>
            <w:bCs/>
            <w:sz w:val="20"/>
            <w:szCs w:val="20"/>
            <w:lang w:val="pt-PT"/>
          </w:rPr>
          <w:t>www.mirari.pt</w:t>
        </w:r>
      </w:hyperlink>
      <w:r w:rsidR="00834C1E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.</w:t>
      </w:r>
    </w:p>
    <w:p w14:paraId="54E077B4" w14:textId="77777777" w:rsidR="007E2813" w:rsidRDefault="007E2813" w:rsidP="007E2813">
      <w:pPr>
        <w:spacing w:after="120" w:line="288" w:lineRule="auto"/>
        <w:jc w:val="both"/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</w:pPr>
    </w:p>
    <w:p w14:paraId="5B794DF7" w14:textId="77777777" w:rsidR="007E2813" w:rsidRPr="00A7779C" w:rsidRDefault="007E2813" w:rsidP="007E2813">
      <w:pPr>
        <w:spacing w:after="120" w:line="288" w:lineRule="auto"/>
        <w:jc w:val="both"/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</w:pPr>
      <w:proofErr w:type="spellStart"/>
      <w:r w:rsidRPr="00A7779C"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  <w:t>Sobre</w:t>
      </w:r>
      <w:proofErr w:type="spellEnd"/>
      <w:r w:rsidRPr="00A7779C"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  <w:t xml:space="preserve"> o IDB Lisbon - Innovation &amp; Design Building Lisbon</w:t>
      </w:r>
    </w:p>
    <w:p w14:paraId="57B0E6FA" w14:textId="43FECD13" w:rsidR="007E2813" w:rsidRPr="00F23E12" w:rsidRDefault="007E2813" w:rsidP="007E2813">
      <w:pPr>
        <w:spacing w:after="120" w:line="288" w:lineRule="auto"/>
        <w:jc w:val="both"/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</w:pPr>
      <w:bookmarkStart w:id="0" w:name="_Hlk194671435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O IDB </w:t>
      </w:r>
      <w:proofErr w:type="spellStart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>Lisbon</w:t>
      </w:r>
      <w:proofErr w:type="spellEnd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 - </w:t>
      </w:r>
      <w:proofErr w:type="spellStart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>Innovation</w:t>
      </w:r>
      <w:proofErr w:type="spellEnd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 &amp; Design </w:t>
      </w:r>
      <w:proofErr w:type="spellStart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>Building</w:t>
      </w:r>
      <w:proofErr w:type="spellEnd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 </w:t>
      </w:r>
      <w:proofErr w:type="spellStart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>Lisbon</w:t>
      </w:r>
      <w:proofErr w:type="spellEnd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 é o lugar onde a inovação se cruza com a próxima geração de escritórios. Através dos seus espaços comuns e serviços, como o refeitório ou a sala de treino, o IDB </w:t>
      </w:r>
      <w:proofErr w:type="spellStart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>Lisbon</w:t>
      </w:r>
      <w:proofErr w:type="spellEnd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 foi concebido para ser uma comunidade inclusiva, onde inquilinos e os visitantes podem estabelecer contactos, colaborar e inspirar-se. O edifício conta ainda com um </w:t>
      </w:r>
      <w:proofErr w:type="spellStart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>rooftop</w:t>
      </w:r>
      <w:proofErr w:type="spellEnd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 ativado com arte, comida e entretenimento, criando uma experiência </w:t>
      </w:r>
      <w:r w:rsidR="00EE576E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>multi</w:t>
      </w:r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>dimensional e distinta que torna o edifício muito mais do que um local de trabalho.</w:t>
      </w:r>
    </w:p>
    <w:p w14:paraId="3899F464" w14:textId="77777777" w:rsidR="007E2813" w:rsidRPr="00CE2795" w:rsidRDefault="007E2813" w:rsidP="007E2813">
      <w:pPr>
        <w:spacing w:after="120" w:line="288" w:lineRule="auto"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Construído no final da década de 1960, o edifício de 60.000 metros quadrados é </w:t>
      </w:r>
      <w:proofErr w:type="gramStart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>morada</w:t>
      </w:r>
      <w:proofErr w:type="gramEnd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 de várias empresas de uma vasta gama de setores, incluindo tecnologia, seguros, transportes, serviços sociais e educação. O imóvel está localizado na zona oriental de Lisboa, próximo do aeroporto, do centro da cidade, das principais autoestradas e dos centros de transportes públicos.</w:t>
      </w:r>
    </w:p>
    <w:p w14:paraId="05416591" w14:textId="77777777" w:rsidR="007E2813" w:rsidRDefault="007E2813" w:rsidP="007E2813">
      <w:pPr>
        <w:spacing w:after="120" w:line="288" w:lineRule="auto"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 w:rsidRPr="00CE2795">
        <w:rPr>
          <w:rFonts w:ascii="Times New Roman" w:hAnsi="Times New Roman" w:cs="Times New Roman"/>
          <w:sz w:val="20"/>
          <w:szCs w:val="20"/>
          <w:lang w:val="pt-PT"/>
        </w:rPr>
        <w:t xml:space="preserve">Para mais informações, visite </w:t>
      </w:r>
      <w:hyperlink r:id="rId16" w:history="1">
        <w:r w:rsidRPr="001265FE">
          <w:rPr>
            <w:rStyle w:val="Hiperligao"/>
            <w:rFonts w:ascii="Times New Roman" w:hAnsi="Times New Roman" w:cs="Times New Roman"/>
            <w:sz w:val="20"/>
            <w:szCs w:val="20"/>
            <w:lang w:val="pt-PT"/>
          </w:rPr>
          <w:t>idblisbon.com</w:t>
        </w:r>
      </w:hyperlink>
      <w:r w:rsidRPr="00CE2795">
        <w:rPr>
          <w:rFonts w:ascii="Times New Roman" w:hAnsi="Times New Roman" w:cs="Times New Roman"/>
          <w:sz w:val="20"/>
          <w:szCs w:val="20"/>
          <w:lang w:val="pt-PT"/>
        </w:rPr>
        <w:t>.</w:t>
      </w:r>
    </w:p>
    <w:p w14:paraId="508ABE9E" w14:textId="77777777" w:rsidR="00C96B14" w:rsidRDefault="00C96B14" w:rsidP="007E2813">
      <w:pPr>
        <w:spacing w:after="120" w:line="288" w:lineRule="auto"/>
        <w:jc w:val="both"/>
        <w:rPr>
          <w:rFonts w:ascii="Times New Roman" w:hAnsi="Times New Roman" w:cs="Times New Roman"/>
          <w:sz w:val="20"/>
          <w:szCs w:val="20"/>
          <w:lang w:val="pt-PT"/>
        </w:rPr>
      </w:pPr>
    </w:p>
    <w:p w14:paraId="697A1849" w14:textId="77777777" w:rsidR="00C96B14" w:rsidRPr="004C7EF3" w:rsidRDefault="00C96B14" w:rsidP="00C96B14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pt-PT"/>
        </w:rPr>
      </w:pPr>
      <w:r w:rsidRPr="004C7EF3">
        <w:rPr>
          <w:rFonts w:ascii="Times New Roman" w:eastAsia="Times New Roman" w:hAnsi="Times New Roman" w:cs="Times New Roman"/>
          <w:b/>
          <w:bCs/>
          <w:sz w:val="20"/>
          <w:szCs w:val="20"/>
          <w:lang w:val="pt-PT"/>
        </w:rPr>
        <w:t>Sobre a Jamestown  </w:t>
      </w:r>
    </w:p>
    <w:p w14:paraId="0C029B2A" w14:textId="77777777" w:rsidR="00C96B14" w:rsidRDefault="00C96B14" w:rsidP="00C96B14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</w:pPr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A Jamestown é uma gestora de investimentos imobiliários e prestadora de serviços integrada verticalmente, com foco no design e mais de 40 anos de experiência, cuja missão é criar lugares que inspiram. Desde a sua fundação em 1983, a Jamestown já efetivou transações superiores a mais de 36 mil milhões de euros (40 mil milhões de dólares). A 31 de março de 2025, </w:t>
      </w:r>
      <w:r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a Jamestown tinha </w:t>
      </w:r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mais de 13 mil milhões de euros (14,2 mil milhões de dólares) de ativos sob gestão e um portefólio nos principais mercados dos Estados Unidos, América Latina e Europa. A Jamestown emprega mais de 600 pessoas em todo o mundo e conta com 11 escritórios globais, incluindo as sedes em Atlanta e Colónia. Entre os projetos atuais e anteriores destacam-se o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One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Times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Square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e o Chelsea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Market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em Nova Iorque, o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Industry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City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em Brooklyn, o Ponce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City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Market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em Atlanta, o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Ghirardelli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Square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em São Francisco, os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Innovation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and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Design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Buildings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em Boston e</w:t>
      </w:r>
      <w:r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em</w:t>
      </w:r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Lisboa, e o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Groot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Handelsgebouw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em Roterdão. Para mais informações, visite </w:t>
      </w:r>
      <w:hyperlink r:id="rId17" w:tgtFrame="_new" w:history="1">
        <w:r w:rsidRPr="004C7EF3">
          <w:rPr>
            <w:rStyle w:val="Hiperligao"/>
            <w:rFonts w:ascii="Times New Roman" w:eastAsia="Times New Roman" w:hAnsi="Times New Roman" w:cs="Times New Roman"/>
            <w:bCs/>
            <w:sz w:val="20"/>
            <w:szCs w:val="20"/>
            <w:lang w:val="pt-PT"/>
          </w:rPr>
          <w:t>www.jamestownlp.com</w:t>
        </w:r>
      </w:hyperlink>
      <w:r w:rsidRPr="004C7EF3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.</w:t>
      </w:r>
    </w:p>
    <w:p w14:paraId="5B074A49" w14:textId="77777777" w:rsidR="00C96B14" w:rsidRDefault="00C96B14" w:rsidP="00C96B14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</w:pPr>
    </w:p>
    <w:p w14:paraId="7B697369" w14:textId="77777777" w:rsidR="00C96B14" w:rsidRDefault="00C96B14" w:rsidP="007E2813">
      <w:pPr>
        <w:spacing w:after="120" w:line="288" w:lineRule="auto"/>
        <w:jc w:val="both"/>
        <w:rPr>
          <w:rFonts w:ascii="Times New Roman" w:hAnsi="Times New Roman" w:cs="Times New Roman"/>
          <w:sz w:val="20"/>
          <w:szCs w:val="20"/>
          <w:lang w:val="pt-PT"/>
        </w:rPr>
      </w:pPr>
    </w:p>
    <w:bookmarkEnd w:id="0"/>
    <w:p w14:paraId="00000025" w14:textId="77777777" w:rsidR="00CA3145" w:rsidRPr="007E2813" w:rsidRDefault="00CA3145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</w:p>
    <w:p w14:paraId="1A63A42B" w14:textId="77777777" w:rsidR="007E2813" w:rsidRPr="007A07D5" w:rsidRDefault="007E2813" w:rsidP="007E2813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pt-PT"/>
        </w:rPr>
      </w:pPr>
      <w:r w:rsidRPr="00DE6165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>Para mais informações, contacte:</w:t>
      </w:r>
    </w:p>
    <w:p w14:paraId="7B9DD8A3" w14:textId="77777777" w:rsidR="007E2813" w:rsidRPr="00DE6165" w:rsidRDefault="007E2813" w:rsidP="007E2813">
      <w:pPr>
        <w:spacing w:after="40" w:line="288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pt-PT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>Lift</w:t>
      </w:r>
      <w:proofErr w:type="spellEnd"/>
      <w:r w:rsidRPr="00DE6165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 xml:space="preserve"> </w:t>
      </w:r>
      <w:proofErr w:type="spellStart"/>
      <w:r w:rsidRPr="00DE6165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>Consulting</w:t>
      </w:r>
      <w:proofErr w:type="spellEnd"/>
      <w:r w:rsidRPr="00DE6165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 xml:space="preserve"> </w:t>
      </w:r>
    </w:p>
    <w:p w14:paraId="718CEF4E" w14:textId="632256A7" w:rsidR="007E2813" w:rsidRPr="007A07D5" w:rsidRDefault="004C1FB5" w:rsidP="007E2813">
      <w:pPr>
        <w:spacing w:after="40" w:line="28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</w:pPr>
      <w:r>
        <w:rPr>
          <w:rFonts w:ascii="Times New Roman" w:eastAsia="Times New Roman" w:hAnsi="Times New Roman" w:cs="Times New Roman"/>
          <w:sz w:val="20"/>
          <w:szCs w:val="20"/>
          <w:lang w:val="pt-PT"/>
        </w:rPr>
        <w:t>Patrícia Afonso</w:t>
      </w:r>
      <w:r w:rsidR="007E2813" w:rsidRPr="00DE6165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– </w:t>
      </w:r>
      <w:hyperlink r:id="rId18" w:history="1">
        <w:r w:rsidRPr="00CE7484">
          <w:rPr>
            <w:rStyle w:val="Hiperligao"/>
            <w:rFonts w:ascii="Times New Roman" w:eastAsia="Times New Roman" w:hAnsi="Times New Roman" w:cs="Times New Roman"/>
            <w:sz w:val="20"/>
            <w:szCs w:val="20"/>
            <w:lang w:val="pt-PT"/>
          </w:rPr>
          <w:t>patricia.afonso@lift.com.pt</w:t>
        </w:r>
      </w:hyperlink>
      <w:r w:rsidR="007E2813" w:rsidRPr="00DE6165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 | </w:t>
      </w:r>
      <w:r w:rsidR="007E2813" w:rsidRPr="00DE6165"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>(+351) 91</w:t>
      </w:r>
      <w:r w:rsidR="00CE7484"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>3 385 935</w:t>
      </w:r>
    </w:p>
    <w:p w14:paraId="00000028" w14:textId="53811731" w:rsidR="00CA3145" w:rsidRPr="00B8124A" w:rsidRDefault="00CA3145" w:rsidP="007E2813">
      <w:pPr>
        <w:spacing w:after="120" w:line="28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</w:pPr>
    </w:p>
    <w:sectPr w:rsidR="00CA3145" w:rsidRPr="00B8124A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4CE4"/>
    <w:multiLevelType w:val="multilevel"/>
    <w:tmpl w:val="F9C6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A2617D"/>
    <w:multiLevelType w:val="hybridMultilevel"/>
    <w:tmpl w:val="FFFFFFFF"/>
    <w:lvl w:ilvl="0" w:tplc="41F0F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2F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D67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4E4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83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CE0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56E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A7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E0E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163A9"/>
    <w:multiLevelType w:val="multilevel"/>
    <w:tmpl w:val="2E666A70"/>
    <w:lvl w:ilvl="0">
      <w:start w:val="1"/>
      <w:numFmt w:val="decimal"/>
      <w:pStyle w:val="Listacommarc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72580310">
    <w:abstractNumId w:val="1"/>
  </w:num>
  <w:num w:numId="2" w16cid:durableId="1908489859">
    <w:abstractNumId w:val="2"/>
  </w:num>
  <w:num w:numId="3" w16cid:durableId="46940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145"/>
    <w:rsid w:val="0000006C"/>
    <w:rsid w:val="000112D2"/>
    <w:rsid w:val="00012430"/>
    <w:rsid w:val="0001410C"/>
    <w:rsid w:val="0001700B"/>
    <w:rsid w:val="00017A3B"/>
    <w:rsid w:val="0002707A"/>
    <w:rsid w:val="000322E4"/>
    <w:rsid w:val="000375B9"/>
    <w:rsid w:val="00067788"/>
    <w:rsid w:val="00073AA7"/>
    <w:rsid w:val="00073B52"/>
    <w:rsid w:val="0007652D"/>
    <w:rsid w:val="00076652"/>
    <w:rsid w:val="000772E8"/>
    <w:rsid w:val="00080458"/>
    <w:rsid w:val="00084785"/>
    <w:rsid w:val="000860B4"/>
    <w:rsid w:val="00086760"/>
    <w:rsid w:val="00090381"/>
    <w:rsid w:val="00095319"/>
    <w:rsid w:val="0009748D"/>
    <w:rsid w:val="000A0AFD"/>
    <w:rsid w:val="000A7513"/>
    <w:rsid w:val="000A7DB0"/>
    <w:rsid w:val="000B56D0"/>
    <w:rsid w:val="000C2EA5"/>
    <w:rsid w:val="000C42CB"/>
    <w:rsid w:val="000E1C16"/>
    <w:rsid w:val="000E2E9E"/>
    <w:rsid w:val="000E2FA2"/>
    <w:rsid w:val="000E5428"/>
    <w:rsid w:val="000E7181"/>
    <w:rsid w:val="000E782E"/>
    <w:rsid w:val="000E7E4A"/>
    <w:rsid w:val="000F030E"/>
    <w:rsid w:val="000F06D1"/>
    <w:rsid w:val="000F1C15"/>
    <w:rsid w:val="000F20A9"/>
    <w:rsid w:val="000F781F"/>
    <w:rsid w:val="001001C1"/>
    <w:rsid w:val="00124E18"/>
    <w:rsid w:val="00127268"/>
    <w:rsid w:val="00127950"/>
    <w:rsid w:val="00131C01"/>
    <w:rsid w:val="001359A8"/>
    <w:rsid w:val="0014125F"/>
    <w:rsid w:val="0014162D"/>
    <w:rsid w:val="00142719"/>
    <w:rsid w:val="001478FE"/>
    <w:rsid w:val="00156265"/>
    <w:rsid w:val="0015D630"/>
    <w:rsid w:val="00164840"/>
    <w:rsid w:val="00173E9E"/>
    <w:rsid w:val="00176AA6"/>
    <w:rsid w:val="00185249"/>
    <w:rsid w:val="001905B3"/>
    <w:rsid w:val="00192A4D"/>
    <w:rsid w:val="001960AC"/>
    <w:rsid w:val="001A46CB"/>
    <w:rsid w:val="001A4866"/>
    <w:rsid w:val="001B3552"/>
    <w:rsid w:val="001B4BCA"/>
    <w:rsid w:val="001C0D70"/>
    <w:rsid w:val="001C2065"/>
    <w:rsid w:val="001C2FB2"/>
    <w:rsid w:val="001C4327"/>
    <w:rsid w:val="001C440A"/>
    <w:rsid w:val="001D382F"/>
    <w:rsid w:val="001E01A2"/>
    <w:rsid w:val="001E078C"/>
    <w:rsid w:val="001E7626"/>
    <w:rsid w:val="001F2BB8"/>
    <w:rsid w:val="001F4ECA"/>
    <w:rsid w:val="001F524F"/>
    <w:rsid w:val="001F5ABD"/>
    <w:rsid w:val="001F5AE5"/>
    <w:rsid w:val="00204D99"/>
    <w:rsid w:val="00205491"/>
    <w:rsid w:val="00206755"/>
    <w:rsid w:val="00214684"/>
    <w:rsid w:val="00224455"/>
    <w:rsid w:val="00227C39"/>
    <w:rsid w:val="00230BD7"/>
    <w:rsid w:val="002350E8"/>
    <w:rsid w:val="00244564"/>
    <w:rsid w:val="002454EB"/>
    <w:rsid w:val="00245E72"/>
    <w:rsid w:val="002541BF"/>
    <w:rsid w:val="00256423"/>
    <w:rsid w:val="0025719F"/>
    <w:rsid w:val="00261BE3"/>
    <w:rsid w:val="00264951"/>
    <w:rsid w:val="002675B9"/>
    <w:rsid w:val="00277EE0"/>
    <w:rsid w:val="0028393E"/>
    <w:rsid w:val="00290A1A"/>
    <w:rsid w:val="00290A44"/>
    <w:rsid w:val="002A266E"/>
    <w:rsid w:val="002A2852"/>
    <w:rsid w:val="002A423B"/>
    <w:rsid w:val="002A6C3E"/>
    <w:rsid w:val="002C0636"/>
    <w:rsid w:val="002C3868"/>
    <w:rsid w:val="002D2F02"/>
    <w:rsid w:val="002E3D10"/>
    <w:rsid w:val="002E3DA8"/>
    <w:rsid w:val="00306CCA"/>
    <w:rsid w:val="00316730"/>
    <w:rsid w:val="003216AF"/>
    <w:rsid w:val="00326597"/>
    <w:rsid w:val="00326BFB"/>
    <w:rsid w:val="003326D4"/>
    <w:rsid w:val="00334661"/>
    <w:rsid w:val="0033594F"/>
    <w:rsid w:val="0034262E"/>
    <w:rsid w:val="00346BD0"/>
    <w:rsid w:val="003470C5"/>
    <w:rsid w:val="00355340"/>
    <w:rsid w:val="00365BDD"/>
    <w:rsid w:val="00371410"/>
    <w:rsid w:val="00375C0E"/>
    <w:rsid w:val="00375CF0"/>
    <w:rsid w:val="0038038A"/>
    <w:rsid w:val="00383E50"/>
    <w:rsid w:val="00393472"/>
    <w:rsid w:val="0039451C"/>
    <w:rsid w:val="003A6677"/>
    <w:rsid w:val="003B170E"/>
    <w:rsid w:val="003B54DD"/>
    <w:rsid w:val="003B7474"/>
    <w:rsid w:val="003C1791"/>
    <w:rsid w:val="003C3DF1"/>
    <w:rsid w:val="003C4C0C"/>
    <w:rsid w:val="003D0203"/>
    <w:rsid w:val="003D1410"/>
    <w:rsid w:val="003D22E2"/>
    <w:rsid w:val="003D334B"/>
    <w:rsid w:val="003E0E77"/>
    <w:rsid w:val="003E3068"/>
    <w:rsid w:val="003F0277"/>
    <w:rsid w:val="003F279C"/>
    <w:rsid w:val="003F5A9F"/>
    <w:rsid w:val="00402E34"/>
    <w:rsid w:val="00403173"/>
    <w:rsid w:val="00404F2C"/>
    <w:rsid w:val="00413E9C"/>
    <w:rsid w:val="00420E5B"/>
    <w:rsid w:val="00423748"/>
    <w:rsid w:val="00426F53"/>
    <w:rsid w:val="00437D62"/>
    <w:rsid w:val="00446B64"/>
    <w:rsid w:val="00447B84"/>
    <w:rsid w:val="004618EC"/>
    <w:rsid w:val="004630AB"/>
    <w:rsid w:val="004745AC"/>
    <w:rsid w:val="00475163"/>
    <w:rsid w:val="00476B1F"/>
    <w:rsid w:val="00481AB1"/>
    <w:rsid w:val="00482158"/>
    <w:rsid w:val="00485BD3"/>
    <w:rsid w:val="00486561"/>
    <w:rsid w:val="0048744B"/>
    <w:rsid w:val="0049551A"/>
    <w:rsid w:val="004A3160"/>
    <w:rsid w:val="004A59A2"/>
    <w:rsid w:val="004B153D"/>
    <w:rsid w:val="004C06D8"/>
    <w:rsid w:val="004C0FB7"/>
    <w:rsid w:val="004C1E8C"/>
    <w:rsid w:val="004C1FB5"/>
    <w:rsid w:val="004C4ACD"/>
    <w:rsid w:val="004C7EF3"/>
    <w:rsid w:val="004D21EC"/>
    <w:rsid w:val="004D5285"/>
    <w:rsid w:val="004D67B2"/>
    <w:rsid w:val="004D75C7"/>
    <w:rsid w:val="004E4B1D"/>
    <w:rsid w:val="004F4979"/>
    <w:rsid w:val="004F56C1"/>
    <w:rsid w:val="0050272E"/>
    <w:rsid w:val="00505EFA"/>
    <w:rsid w:val="00506614"/>
    <w:rsid w:val="00506BE3"/>
    <w:rsid w:val="00512DEB"/>
    <w:rsid w:val="00520A80"/>
    <w:rsid w:val="0052307E"/>
    <w:rsid w:val="00525368"/>
    <w:rsid w:val="005273F6"/>
    <w:rsid w:val="0053219F"/>
    <w:rsid w:val="00541E70"/>
    <w:rsid w:val="00543E73"/>
    <w:rsid w:val="00544B57"/>
    <w:rsid w:val="005466D5"/>
    <w:rsid w:val="00546768"/>
    <w:rsid w:val="00550551"/>
    <w:rsid w:val="00550FA7"/>
    <w:rsid w:val="005569CE"/>
    <w:rsid w:val="0056247C"/>
    <w:rsid w:val="00565BF0"/>
    <w:rsid w:val="00570E3E"/>
    <w:rsid w:val="00573F16"/>
    <w:rsid w:val="0057428E"/>
    <w:rsid w:val="00576A99"/>
    <w:rsid w:val="00580DB0"/>
    <w:rsid w:val="0059380F"/>
    <w:rsid w:val="005A639E"/>
    <w:rsid w:val="005A6F78"/>
    <w:rsid w:val="005C1E01"/>
    <w:rsid w:val="005D2930"/>
    <w:rsid w:val="005D3C4F"/>
    <w:rsid w:val="005D6CB1"/>
    <w:rsid w:val="005E6ED1"/>
    <w:rsid w:val="005E717C"/>
    <w:rsid w:val="005F1AAF"/>
    <w:rsid w:val="00603CB6"/>
    <w:rsid w:val="0060628E"/>
    <w:rsid w:val="00606746"/>
    <w:rsid w:val="006079CD"/>
    <w:rsid w:val="0061358F"/>
    <w:rsid w:val="00615317"/>
    <w:rsid w:val="006172B9"/>
    <w:rsid w:val="0062007A"/>
    <w:rsid w:val="00621EB8"/>
    <w:rsid w:val="00630F75"/>
    <w:rsid w:val="0064194E"/>
    <w:rsid w:val="0064608D"/>
    <w:rsid w:val="00653F21"/>
    <w:rsid w:val="006551A0"/>
    <w:rsid w:val="00655FF7"/>
    <w:rsid w:val="00664D1B"/>
    <w:rsid w:val="006652DE"/>
    <w:rsid w:val="00665F3C"/>
    <w:rsid w:val="0067732F"/>
    <w:rsid w:val="00681544"/>
    <w:rsid w:val="00682EFC"/>
    <w:rsid w:val="00691F24"/>
    <w:rsid w:val="006A462B"/>
    <w:rsid w:val="006A6F84"/>
    <w:rsid w:val="006B1A44"/>
    <w:rsid w:val="006B2F1D"/>
    <w:rsid w:val="006B4C15"/>
    <w:rsid w:val="006B5ACF"/>
    <w:rsid w:val="006C38B0"/>
    <w:rsid w:val="006C3B55"/>
    <w:rsid w:val="006C5FF6"/>
    <w:rsid w:val="006E2F70"/>
    <w:rsid w:val="00711082"/>
    <w:rsid w:val="007118A7"/>
    <w:rsid w:val="00712749"/>
    <w:rsid w:val="00717CB5"/>
    <w:rsid w:val="00722973"/>
    <w:rsid w:val="007277C5"/>
    <w:rsid w:val="00731436"/>
    <w:rsid w:val="007455B9"/>
    <w:rsid w:val="0074623A"/>
    <w:rsid w:val="00751C5E"/>
    <w:rsid w:val="00751FF8"/>
    <w:rsid w:val="00762EB2"/>
    <w:rsid w:val="0077347D"/>
    <w:rsid w:val="007752C5"/>
    <w:rsid w:val="00787203"/>
    <w:rsid w:val="00795B89"/>
    <w:rsid w:val="00795BC1"/>
    <w:rsid w:val="00795D47"/>
    <w:rsid w:val="007A2B85"/>
    <w:rsid w:val="007A3F7A"/>
    <w:rsid w:val="007A56BD"/>
    <w:rsid w:val="007C17CE"/>
    <w:rsid w:val="007C7F69"/>
    <w:rsid w:val="007D22C8"/>
    <w:rsid w:val="007D3A98"/>
    <w:rsid w:val="007D729F"/>
    <w:rsid w:val="007E0872"/>
    <w:rsid w:val="007E2813"/>
    <w:rsid w:val="007E3288"/>
    <w:rsid w:val="007E72AF"/>
    <w:rsid w:val="007E7335"/>
    <w:rsid w:val="007F1FCC"/>
    <w:rsid w:val="007F2107"/>
    <w:rsid w:val="007F4C24"/>
    <w:rsid w:val="00801182"/>
    <w:rsid w:val="00804E1A"/>
    <w:rsid w:val="00813741"/>
    <w:rsid w:val="008166B6"/>
    <w:rsid w:val="00827471"/>
    <w:rsid w:val="00834C1E"/>
    <w:rsid w:val="00835FC5"/>
    <w:rsid w:val="00854C80"/>
    <w:rsid w:val="00855B68"/>
    <w:rsid w:val="00857B5E"/>
    <w:rsid w:val="00857F97"/>
    <w:rsid w:val="00861FD0"/>
    <w:rsid w:val="008646CA"/>
    <w:rsid w:val="00870DDF"/>
    <w:rsid w:val="00881F76"/>
    <w:rsid w:val="00883747"/>
    <w:rsid w:val="00893D84"/>
    <w:rsid w:val="0089616C"/>
    <w:rsid w:val="008968A8"/>
    <w:rsid w:val="008A2F90"/>
    <w:rsid w:val="008A5519"/>
    <w:rsid w:val="008A6113"/>
    <w:rsid w:val="008B289D"/>
    <w:rsid w:val="008B3187"/>
    <w:rsid w:val="008C040D"/>
    <w:rsid w:val="008C585C"/>
    <w:rsid w:val="008C72D6"/>
    <w:rsid w:val="008C76BA"/>
    <w:rsid w:val="008C7846"/>
    <w:rsid w:val="008C7847"/>
    <w:rsid w:val="008D4D41"/>
    <w:rsid w:val="008E1A14"/>
    <w:rsid w:val="008F0401"/>
    <w:rsid w:val="009007D7"/>
    <w:rsid w:val="00901D4A"/>
    <w:rsid w:val="00906349"/>
    <w:rsid w:val="00916AF0"/>
    <w:rsid w:val="009206AD"/>
    <w:rsid w:val="00924D53"/>
    <w:rsid w:val="009310BE"/>
    <w:rsid w:val="00935083"/>
    <w:rsid w:val="00943D4A"/>
    <w:rsid w:val="00954A05"/>
    <w:rsid w:val="009665C1"/>
    <w:rsid w:val="009667FA"/>
    <w:rsid w:val="00970DC6"/>
    <w:rsid w:val="00976FCD"/>
    <w:rsid w:val="00980524"/>
    <w:rsid w:val="00980B15"/>
    <w:rsid w:val="00984298"/>
    <w:rsid w:val="00987F7C"/>
    <w:rsid w:val="009904CC"/>
    <w:rsid w:val="009971EF"/>
    <w:rsid w:val="009A185B"/>
    <w:rsid w:val="009A1E85"/>
    <w:rsid w:val="009A75B9"/>
    <w:rsid w:val="009B1D5E"/>
    <w:rsid w:val="009B2EB0"/>
    <w:rsid w:val="009B48A9"/>
    <w:rsid w:val="009B690A"/>
    <w:rsid w:val="009C786F"/>
    <w:rsid w:val="009D02C5"/>
    <w:rsid w:val="009D2747"/>
    <w:rsid w:val="009D6CA6"/>
    <w:rsid w:val="009E50CB"/>
    <w:rsid w:val="009F26F9"/>
    <w:rsid w:val="009F4F94"/>
    <w:rsid w:val="009F604D"/>
    <w:rsid w:val="009F73FB"/>
    <w:rsid w:val="00A0130C"/>
    <w:rsid w:val="00A03839"/>
    <w:rsid w:val="00A10FE9"/>
    <w:rsid w:val="00A26A61"/>
    <w:rsid w:val="00A37AA3"/>
    <w:rsid w:val="00A37E0B"/>
    <w:rsid w:val="00A47A0A"/>
    <w:rsid w:val="00A533F2"/>
    <w:rsid w:val="00A55B94"/>
    <w:rsid w:val="00A57EB4"/>
    <w:rsid w:val="00A60B87"/>
    <w:rsid w:val="00A7571E"/>
    <w:rsid w:val="00A7779C"/>
    <w:rsid w:val="00A82222"/>
    <w:rsid w:val="00A91746"/>
    <w:rsid w:val="00A926D9"/>
    <w:rsid w:val="00A95394"/>
    <w:rsid w:val="00A971E6"/>
    <w:rsid w:val="00AA5836"/>
    <w:rsid w:val="00AA7C1A"/>
    <w:rsid w:val="00AB21CB"/>
    <w:rsid w:val="00AB704D"/>
    <w:rsid w:val="00AC3746"/>
    <w:rsid w:val="00AC4355"/>
    <w:rsid w:val="00AE03F5"/>
    <w:rsid w:val="00AE58D7"/>
    <w:rsid w:val="00AE72CB"/>
    <w:rsid w:val="00AF6058"/>
    <w:rsid w:val="00B01529"/>
    <w:rsid w:val="00B0625F"/>
    <w:rsid w:val="00B07478"/>
    <w:rsid w:val="00B1749F"/>
    <w:rsid w:val="00B25F7F"/>
    <w:rsid w:val="00B2789D"/>
    <w:rsid w:val="00B3427B"/>
    <w:rsid w:val="00B34394"/>
    <w:rsid w:val="00B45CC4"/>
    <w:rsid w:val="00B57B9A"/>
    <w:rsid w:val="00B57F98"/>
    <w:rsid w:val="00B61458"/>
    <w:rsid w:val="00B66DF8"/>
    <w:rsid w:val="00B7188C"/>
    <w:rsid w:val="00B71A5E"/>
    <w:rsid w:val="00B726EE"/>
    <w:rsid w:val="00B8124A"/>
    <w:rsid w:val="00B83E90"/>
    <w:rsid w:val="00B8426B"/>
    <w:rsid w:val="00B866ED"/>
    <w:rsid w:val="00B93A14"/>
    <w:rsid w:val="00B93DF8"/>
    <w:rsid w:val="00BA25F6"/>
    <w:rsid w:val="00BA3467"/>
    <w:rsid w:val="00BB253E"/>
    <w:rsid w:val="00BB3367"/>
    <w:rsid w:val="00BB4A45"/>
    <w:rsid w:val="00BB610C"/>
    <w:rsid w:val="00BC2DA4"/>
    <w:rsid w:val="00BC7B2B"/>
    <w:rsid w:val="00BD1222"/>
    <w:rsid w:val="00BD280F"/>
    <w:rsid w:val="00BD6D4C"/>
    <w:rsid w:val="00BD719F"/>
    <w:rsid w:val="00C0105C"/>
    <w:rsid w:val="00C02106"/>
    <w:rsid w:val="00C16AA2"/>
    <w:rsid w:val="00C22301"/>
    <w:rsid w:val="00C275B9"/>
    <w:rsid w:val="00C36A43"/>
    <w:rsid w:val="00C43BC1"/>
    <w:rsid w:val="00C45ED2"/>
    <w:rsid w:val="00C557E6"/>
    <w:rsid w:val="00C57AA6"/>
    <w:rsid w:val="00C65381"/>
    <w:rsid w:val="00C66F13"/>
    <w:rsid w:val="00C752C3"/>
    <w:rsid w:val="00C9489B"/>
    <w:rsid w:val="00C954EA"/>
    <w:rsid w:val="00C96B14"/>
    <w:rsid w:val="00C97BAB"/>
    <w:rsid w:val="00CA11A0"/>
    <w:rsid w:val="00CA3145"/>
    <w:rsid w:val="00CB077D"/>
    <w:rsid w:val="00CB5651"/>
    <w:rsid w:val="00CB7DE8"/>
    <w:rsid w:val="00CC13D9"/>
    <w:rsid w:val="00CD0877"/>
    <w:rsid w:val="00CD74E4"/>
    <w:rsid w:val="00CE07ED"/>
    <w:rsid w:val="00CE0D10"/>
    <w:rsid w:val="00CE227C"/>
    <w:rsid w:val="00CE7349"/>
    <w:rsid w:val="00CE7484"/>
    <w:rsid w:val="00CF1972"/>
    <w:rsid w:val="00CF56D0"/>
    <w:rsid w:val="00D0106E"/>
    <w:rsid w:val="00D05FF6"/>
    <w:rsid w:val="00D0601A"/>
    <w:rsid w:val="00D07578"/>
    <w:rsid w:val="00D13036"/>
    <w:rsid w:val="00D21786"/>
    <w:rsid w:val="00D34D4B"/>
    <w:rsid w:val="00D41601"/>
    <w:rsid w:val="00D41B76"/>
    <w:rsid w:val="00D5101D"/>
    <w:rsid w:val="00D51394"/>
    <w:rsid w:val="00D550FD"/>
    <w:rsid w:val="00D63521"/>
    <w:rsid w:val="00D67C73"/>
    <w:rsid w:val="00D7122D"/>
    <w:rsid w:val="00D8332B"/>
    <w:rsid w:val="00D870BF"/>
    <w:rsid w:val="00D92F4F"/>
    <w:rsid w:val="00DA0BB0"/>
    <w:rsid w:val="00DA4005"/>
    <w:rsid w:val="00DA51EB"/>
    <w:rsid w:val="00DA5E59"/>
    <w:rsid w:val="00DB1AC6"/>
    <w:rsid w:val="00DB6916"/>
    <w:rsid w:val="00DB6B13"/>
    <w:rsid w:val="00DC2BC6"/>
    <w:rsid w:val="00DC4F37"/>
    <w:rsid w:val="00DC6729"/>
    <w:rsid w:val="00DC7199"/>
    <w:rsid w:val="00DD13FC"/>
    <w:rsid w:val="00DD28DE"/>
    <w:rsid w:val="00DD29AC"/>
    <w:rsid w:val="00DD64C3"/>
    <w:rsid w:val="00DD6763"/>
    <w:rsid w:val="00DE2929"/>
    <w:rsid w:val="00DE7E48"/>
    <w:rsid w:val="00DF1298"/>
    <w:rsid w:val="00E01BB5"/>
    <w:rsid w:val="00E128F6"/>
    <w:rsid w:val="00E1322C"/>
    <w:rsid w:val="00E1759D"/>
    <w:rsid w:val="00E22316"/>
    <w:rsid w:val="00E32296"/>
    <w:rsid w:val="00E322D6"/>
    <w:rsid w:val="00E3591E"/>
    <w:rsid w:val="00E40419"/>
    <w:rsid w:val="00E4781F"/>
    <w:rsid w:val="00E5396A"/>
    <w:rsid w:val="00E53E0E"/>
    <w:rsid w:val="00E60C59"/>
    <w:rsid w:val="00E620EB"/>
    <w:rsid w:val="00E6636C"/>
    <w:rsid w:val="00E6746C"/>
    <w:rsid w:val="00E75609"/>
    <w:rsid w:val="00E8048B"/>
    <w:rsid w:val="00E806DF"/>
    <w:rsid w:val="00E81959"/>
    <w:rsid w:val="00E81A28"/>
    <w:rsid w:val="00E82E89"/>
    <w:rsid w:val="00E97719"/>
    <w:rsid w:val="00EA30E2"/>
    <w:rsid w:val="00EC2190"/>
    <w:rsid w:val="00EC3C8A"/>
    <w:rsid w:val="00EC4348"/>
    <w:rsid w:val="00ED1E3C"/>
    <w:rsid w:val="00ED5C35"/>
    <w:rsid w:val="00EE576E"/>
    <w:rsid w:val="00EE6697"/>
    <w:rsid w:val="00EF44FE"/>
    <w:rsid w:val="00EF60D7"/>
    <w:rsid w:val="00F00149"/>
    <w:rsid w:val="00F003E6"/>
    <w:rsid w:val="00F006D2"/>
    <w:rsid w:val="00F1014C"/>
    <w:rsid w:val="00F1071E"/>
    <w:rsid w:val="00F12479"/>
    <w:rsid w:val="00F140B1"/>
    <w:rsid w:val="00F141E8"/>
    <w:rsid w:val="00F21A98"/>
    <w:rsid w:val="00F231DF"/>
    <w:rsid w:val="00F23C60"/>
    <w:rsid w:val="00F306EF"/>
    <w:rsid w:val="00F3754A"/>
    <w:rsid w:val="00F40810"/>
    <w:rsid w:val="00F66394"/>
    <w:rsid w:val="00F67363"/>
    <w:rsid w:val="00F74233"/>
    <w:rsid w:val="00F7598A"/>
    <w:rsid w:val="00F76BA8"/>
    <w:rsid w:val="00F82A31"/>
    <w:rsid w:val="00F84379"/>
    <w:rsid w:val="00F84CE8"/>
    <w:rsid w:val="00F85447"/>
    <w:rsid w:val="00F87CE5"/>
    <w:rsid w:val="00FA09E8"/>
    <w:rsid w:val="00FA6839"/>
    <w:rsid w:val="00FA6BCE"/>
    <w:rsid w:val="00FB24C4"/>
    <w:rsid w:val="00FC5D43"/>
    <w:rsid w:val="00FD2254"/>
    <w:rsid w:val="00FD252B"/>
    <w:rsid w:val="00FD3C5D"/>
    <w:rsid w:val="00FD4924"/>
    <w:rsid w:val="00FD4DEE"/>
    <w:rsid w:val="00FD72A9"/>
    <w:rsid w:val="0164310E"/>
    <w:rsid w:val="032C6BFA"/>
    <w:rsid w:val="035FD3A6"/>
    <w:rsid w:val="04C2C8B8"/>
    <w:rsid w:val="04F47DA9"/>
    <w:rsid w:val="0552EFEA"/>
    <w:rsid w:val="05697B9B"/>
    <w:rsid w:val="05DAD31A"/>
    <w:rsid w:val="07C26853"/>
    <w:rsid w:val="094166CF"/>
    <w:rsid w:val="09C0558D"/>
    <w:rsid w:val="0AEAC2EF"/>
    <w:rsid w:val="0CF427A4"/>
    <w:rsid w:val="0F24FA60"/>
    <w:rsid w:val="0FAB93B1"/>
    <w:rsid w:val="10B56031"/>
    <w:rsid w:val="1108719B"/>
    <w:rsid w:val="13EB344F"/>
    <w:rsid w:val="15852316"/>
    <w:rsid w:val="16853D10"/>
    <w:rsid w:val="16F6914F"/>
    <w:rsid w:val="172C0CE8"/>
    <w:rsid w:val="19B8F1BB"/>
    <w:rsid w:val="1A5A6C66"/>
    <w:rsid w:val="1AAE79B2"/>
    <w:rsid w:val="1CD92865"/>
    <w:rsid w:val="1EDB29EC"/>
    <w:rsid w:val="1EDC0973"/>
    <w:rsid w:val="1FA185B5"/>
    <w:rsid w:val="221A8E94"/>
    <w:rsid w:val="2304FBAD"/>
    <w:rsid w:val="23166F1A"/>
    <w:rsid w:val="2391FD8F"/>
    <w:rsid w:val="247EB411"/>
    <w:rsid w:val="252B69FC"/>
    <w:rsid w:val="271AA691"/>
    <w:rsid w:val="2732C2E3"/>
    <w:rsid w:val="275DE2B7"/>
    <w:rsid w:val="27793A98"/>
    <w:rsid w:val="2A04F612"/>
    <w:rsid w:val="2AFCA70D"/>
    <w:rsid w:val="2B9C3B24"/>
    <w:rsid w:val="2D7A014F"/>
    <w:rsid w:val="30ED7D50"/>
    <w:rsid w:val="314A8C7C"/>
    <w:rsid w:val="32CC2200"/>
    <w:rsid w:val="3499C86F"/>
    <w:rsid w:val="354FE429"/>
    <w:rsid w:val="355C8221"/>
    <w:rsid w:val="35AEB365"/>
    <w:rsid w:val="3672DADA"/>
    <w:rsid w:val="379B438C"/>
    <w:rsid w:val="38960309"/>
    <w:rsid w:val="38C0B488"/>
    <w:rsid w:val="39DB47FA"/>
    <w:rsid w:val="3E08C0E5"/>
    <w:rsid w:val="40233BD7"/>
    <w:rsid w:val="41EF0815"/>
    <w:rsid w:val="434F6250"/>
    <w:rsid w:val="45F2268C"/>
    <w:rsid w:val="4A5BE62A"/>
    <w:rsid w:val="4C34ECD5"/>
    <w:rsid w:val="4C8A06B9"/>
    <w:rsid w:val="4D89FABD"/>
    <w:rsid w:val="4DA57443"/>
    <w:rsid w:val="4F67D6BA"/>
    <w:rsid w:val="4F67EDF3"/>
    <w:rsid w:val="50450056"/>
    <w:rsid w:val="508E3F3D"/>
    <w:rsid w:val="50AA4D60"/>
    <w:rsid w:val="52864E36"/>
    <w:rsid w:val="54C33E75"/>
    <w:rsid w:val="551E261A"/>
    <w:rsid w:val="553ED4EE"/>
    <w:rsid w:val="554B427D"/>
    <w:rsid w:val="56C845E3"/>
    <w:rsid w:val="5886D122"/>
    <w:rsid w:val="58D13670"/>
    <w:rsid w:val="592ADFA3"/>
    <w:rsid w:val="5A03B4F7"/>
    <w:rsid w:val="5AE99960"/>
    <w:rsid w:val="5CCA26C0"/>
    <w:rsid w:val="5CF5FEF2"/>
    <w:rsid w:val="5EB5A7F9"/>
    <w:rsid w:val="5FB67301"/>
    <w:rsid w:val="5FC26B27"/>
    <w:rsid w:val="62D44110"/>
    <w:rsid w:val="64D79CC2"/>
    <w:rsid w:val="65618E87"/>
    <w:rsid w:val="6573DD41"/>
    <w:rsid w:val="67DE8D33"/>
    <w:rsid w:val="683643A9"/>
    <w:rsid w:val="688C34D1"/>
    <w:rsid w:val="690C520F"/>
    <w:rsid w:val="6958CF8C"/>
    <w:rsid w:val="6A266D3C"/>
    <w:rsid w:val="6A68474C"/>
    <w:rsid w:val="6B01C497"/>
    <w:rsid w:val="6B0B9F37"/>
    <w:rsid w:val="6DBA0E7B"/>
    <w:rsid w:val="6E169D3B"/>
    <w:rsid w:val="6E33BED8"/>
    <w:rsid w:val="6E7DF5B6"/>
    <w:rsid w:val="70358ECF"/>
    <w:rsid w:val="71A33CD7"/>
    <w:rsid w:val="72DC6A28"/>
    <w:rsid w:val="72EB7C8E"/>
    <w:rsid w:val="7383CE93"/>
    <w:rsid w:val="753C32F1"/>
    <w:rsid w:val="754B7572"/>
    <w:rsid w:val="75A70A49"/>
    <w:rsid w:val="77F0A958"/>
    <w:rsid w:val="7A5AE8EF"/>
    <w:rsid w:val="7A6568E3"/>
    <w:rsid w:val="7A6A92A4"/>
    <w:rsid w:val="7CB838E6"/>
    <w:rsid w:val="7D8E431B"/>
    <w:rsid w:val="7FB1FCD0"/>
    <w:rsid w:val="7FD78D0B"/>
    <w:rsid w:val="7FEA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5D6E"/>
  <w15:docId w15:val="{819730FD-B2DB-4F67-B1AF-51CE57FE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ligao">
    <w:name w:val="Hyperlink"/>
    <w:basedOn w:val="Tipodeletrapredefinidodopargrafo"/>
    <w:uiPriority w:val="99"/>
    <w:unhideWhenUsed/>
    <w:rsid w:val="008A2458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A2458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5B5276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B5276"/>
  </w:style>
  <w:style w:type="paragraph" w:styleId="Rodap">
    <w:name w:val="footer"/>
    <w:basedOn w:val="Normal"/>
    <w:link w:val="RodapCarter"/>
    <w:uiPriority w:val="99"/>
    <w:unhideWhenUsed/>
    <w:rsid w:val="005B5276"/>
    <w:pPr>
      <w:tabs>
        <w:tab w:val="center" w:pos="4680"/>
        <w:tab w:val="right" w:pos="9360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B5276"/>
  </w:style>
  <w:style w:type="character" w:styleId="Refdecomentrio">
    <w:name w:val="annotation reference"/>
    <w:basedOn w:val="Tipodeletrapredefinidodopargrafo"/>
    <w:uiPriority w:val="99"/>
    <w:semiHidden/>
    <w:unhideWhenUsed/>
    <w:rsid w:val="006C55E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C55E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6C55E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C55E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C55E4"/>
    <w:rPr>
      <w:b/>
      <w:bCs/>
      <w:sz w:val="20"/>
      <w:szCs w:val="20"/>
    </w:rPr>
  </w:style>
  <w:style w:type="character" w:customStyle="1" w:styleId="xapple-converted-space">
    <w:name w:val="x_apple-converted-space"/>
    <w:basedOn w:val="Tipodeletrapredefinidodopargrafo"/>
    <w:rsid w:val="001F2AAC"/>
  </w:style>
  <w:style w:type="character" w:styleId="Hiperligaovisitada">
    <w:name w:val="FollowedHyperlink"/>
    <w:basedOn w:val="Tipodeletrapredefinidodopargrafo"/>
    <w:uiPriority w:val="99"/>
    <w:semiHidden/>
    <w:unhideWhenUsed/>
    <w:rsid w:val="00380C00"/>
    <w:rPr>
      <w:color w:val="800080" w:themeColor="followedHyperlink"/>
      <w:u w:val="single"/>
    </w:rPr>
  </w:style>
  <w:style w:type="paragraph" w:styleId="Listacommarcas">
    <w:name w:val="List Bullet"/>
    <w:basedOn w:val="Normal"/>
    <w:uiPriority w:val="99"/>
    <w:unhideWhenUsed/>
    <w:rsid w:val="00380C00"/>
    <w:pPr>
      <w:numPr>
        <w:numId w:val="2"/>
      </w:numPr>
      <w:contextualSpacing/>
    </w:pPr>
  </w:style>
  <w:style w:type="paragraph" w:styleId="Reviso">
    <w:name w:val="Revision"/>
    <w:hidden/>
    <w:uiPriority w:val="99"/>
    <w:semiHidden/>
    <w:rsid w:val="003670DC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000B6CB0"/>
    <w:pPr>
      <w:ind w:left="720"/>
      <w:contextualSpacing/>
    </w:pPr>
  </w:style>
  <w:style w:type="paragraph" w:customStyle="1" w:styleId="xmsonormal">
    <w:name w:val="xmsonormal"/>
    <w:basedOn w:val="Normal"/>
    <w:rsid w:val="00D8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elementtoproof">
    <w:name w:val="xelementtoproof"/>
    <w:basedOn w:val="Tipodeletrapredefinidodopargrafo"/>
    <w:rsid w:val="00D82067"/>
  </w:style>
  <w:style w:type="character" w:styleId="nfase">
    <w:name w:val="Emphasis"/>
    <w:basedOn w:val="Tipodeletrapredefinidodopargrafo"/>
    <w:uiPriority w:val="20"/>
    <w:qFormat/>
    <w:rsid w:val="00B74423"/>
    <w:rPr>
      <w:i/>
      <w:iCs/>
    </w:rPr>
  </w:style>
  <w:style w:type="paragraph" w:styleId="NormalWeb">
    <w:name w:val="Normal (Web)"/>
    <w:basedOn w:val="Normal"/>
    <w:uiPriority w:val="99"/>
    <w:unhideWhenUsed/>
    <w:rsid w:val="009C3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apple-converted-space">
    <w:name w:val="apple-converted-space"/>
    <w:basedOn w:val="Tipodeletrapredefinidodopargrafo"/>
    <w:rsid w:val="00B627B6"/>
  </w:style>
  <w:style w:type="character" w:customStyle="1" w:styleId="fontstyle01">
    <w:name w:val="fontstyle01"/>
    <w:basedOn w:val="Tipodeletrapredefinidodopargrafo"/>
    <w:rsid w:val="005A121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Forte">
    <w:name w:val="Strong"/>
    <w:basedOn w:val="Tipodeletrapredefinidodopargrafo"/>
    <w:uiPriority w:val="22"/>
    <w:qFormat/>
    <w:rsid w:val="006923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54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6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20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7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3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5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2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4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8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3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2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hotgun.live/en/events/sunset-on-wheels" TargetMode="External"/><Relationship Id="rId18" Type="http://schemas.openxmlformats.org/officeDocument/2006/relationships/hyperlink" Target="file:///C:\Users\patricia.afonso\AppData\Local\Microsoft\Olk\Attachments\ooa-1efb55eb-db02-4b37-bfe7-e3c225e3c7f6\e6ff423d0b048874d3cf7dba7b4fd3bc000b0ff821383a8386460e45f61c3be8\patricia.afonso@lift.com.p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hotgun.live/en/events/mini-rari-cravo-market" TargetMode="External"/><Relationship Id="rId17" Type="http://schemas.openxmlformats.org/officeDocument/2006/relationships/hyperlink" Target="http://www.jamestownlp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JTUser\AppData\Local\Microsoft\Olk\Attachments\ooa-a4a4ceee-0e14-47c8-875b-dbd97cbbfec4\4d5a5a8dc0c07eb4ac41010dcc481bf5b6b96edeba4a20b422b2c5105a741858\idblisbon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www.idblisbon.com/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www.mirari.pt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hotgun.live/pt-pt/events/tropicana-open-air-2026-001?organizer=202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iEKsVdwOGEkTrMPKYPqAyD26MQ==">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F388FB57848D4DB31E51A014B8AE78" ma:contentTypeVersion="0" ma:contentTypeDescription="Create a new document." ma:contentTypeScope="" ma:versionID="87bf7ccb15423eafcefcd2313f82de0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499527D-A0A3-4CBE-86AE-D64C08A9F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6963874-6F31-4BF8-A682-2AD685D5AE7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3C5DC5F-F10E-49F3-8658-BCE7AD4F2AD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094B57-418C-48F8-95FE-F20719639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1061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Siobhán Stocks-Lyons</dc:creator>
  <cp:keywords/>
  <dc:description/>
  <cp:lastModifiedBy>Patrícia Afonso</cp:lastModifiedBy>
  <cp:revision>2</cp:revision>
  <dcterms:created xsi:type="dcterms:W3CDTF">2026-04-17T16:12:00Z</dcterms:created>
  <dcterms:modified xsi:type="dcterms:W3CDTF">2026-04-17T16:12:00Z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0x0101001EF388FB57848D4DB31E51A014B8AE78</vt:lpwstr>
  </property>
</Properties>
</file>