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E5801" w14:textId="2DFA47DB" w:rsidR="003857D0" w:rsidRDefault="00663964" w:rsidP="00E506D3">
      <w:pPr>
        <w:spacing w:before="240"/>
        <w:jc w:val="center"/>
        <w:rPr>
          <w:b/>
          <w:bCs/>
          <w:sz w:val="72"/>
          <w:szCs w:val="72"/>
        </w:rPr>
      </w:pPr>
      <w:r w:rsidRPr="00E92F94">
        <w:rPr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770AEEFB" wp14:editId="797F0F43">
            <wp:simplePos x="0" y="0"/>
            <wp:positionH relativeFrom="margin">
              <wp:align>center</wp:align>
            </wp:positionH>
            <wp:positionV relativeFrom="margin">
              <wp:posOffset>-273950</wp:posOffset>
            </wp:positionV>
            <wp:extent cx="1742440" cy="791210"/>
            <wp:effectExtent l="0" t="0" r="0" b="8890"/>
            <wp:wrapTopAndBottom/>
            <wp:docPr id="1562538772" name="Imagen 6" descr="Dibujo en blanco y negr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E9BC0B4B-4E50-4EC7-93F8-0115DA18E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96B">
        <w:rPr>
          <w:b/>
          <w:bCs/>
          <w:sz w:val="72"/>
          <w:szCs w:val="72"/>
        </w:rPr>
        <w:t>MELANIE MARTINEZ</w:t>
      </w:r>
    </w:p>
    <w:p w14:paraId="47992803" w14:textId="6B5991A3" w:rsidR="00B05F54" w:rsidRDefault="00B05F54" w:rsidP="00B05F54">
      <w:pPr>
        <w:spacing w:before="240"/>
        <w:jc w:val="center"/>
        <w:rPr>
          <w:b/>
          <w:bCs/>
          <w:i/>
          <w:iCs/>
          <w:sz w:val="32"/>
          <w:szCs w:val="32"/>
          <w:lang w:val="es-MX"/>
        </w:rPr>
      </w:pPr>
      <w:r w:rsidRPr="00B05F54">
        <w:rPr>
          <w:b/>
          <w:bCs/>
          <w:sz w:val="32"/>
          <w:szCs w:val="32"/>
          <w:lang w:val="es-MX"/>
        </w:rPr>
        <w:t>MELANIE MARTINEZ ANUNCIA</w:t>
      </w:r>
      <w:r>
        <w:rPr>
          <w:b/>
          <w:bCs/>
          <w:sz w:val="32"/>
          <w:szCs w:val="32"/>
          <w:lang w:val="es-MX"/>
        </w:rPr>
        <w:t xml:space="preserve"> </w:t>
      </w:r>
      <w:r w:rsidRPr="00B05F54">
        <w:rPr>
          <w:b/>
          <w:bCs/>
          <w:sz w:val="32"/>
          <w:szCs w:val="32"/>
          <w:lang w:val="es-MX"/>
        </w:rPr>
        <w:t xml:space="preserve">AMPLIA GIRA EN ARENAS — </w:t>
      </w:r>
      <w:r w:rsidRPr="00B05F54">
        <w:rPr>
          <w:b/>
          <w:bCs/>
          <w:i/>
          <w:iCs/>
          <w:sz w:val="32"/>
          <w:szCs w:val="32"/>
          <w:lang w:val="es-MX"/>
        </w:rPr>
        <w:t>HADES: THE SACRIFICE</w:t>
      </w:r>
    </w:p>
    <w:p w14:paraId="06D9C751" w14:textId="3F806B0C" w:rsidR="000322E1" w:rsidRDefault="00367EBA" w:rsidP="00D21DBF">
      <w:pPr>
        <w:spacing w:before="240"/>
        <w:jc w:val="center"/>
        <w:rPr>
          <w:b/>
          <w:bCs/>
          <w:sz w:val="32"/>
          <w:szCs w:val="32"/>
          <w:lang w:val="es-MX"/>
        </w:rPr>
      </w:pPr>
      <w:r w:rsidRPr="00367EBA">
        <w:rPr>
          <w:b/>
          <w:bCs/>
          <w:sz w:val="32"/>
          <w:szCs w:val="32"/>
          <w:lang w:val="es-MX"/>
        </w:rPr>
        <w:t>RECORRERÁ NORTEAMÉRICA Y MÉXICO ESTE VERANO, CON UNA ETAPA EN EL REINO UNIDO Y EUROPA EN SEPTIEMBRE</w:t>
      </w:r>
      <w:r w:rsidR="00D21DBF">
        <w:rPr>
          <w:b/>
          <w:bCs/>
          <w:sz w:val="32"/>
          <w:szCs w:val="32"/>
          <w:lang w:val="es-MX"/>
        </w:rPr>
        <w:t xml:space="preserve"> </w:t>
      </w:r>
    </w:p>
    <w:p w14:paraId="345BBEF0" w14:textId="50DE9A7E" w:rsidR="00367EBA" w:rsidRPr="00367EBA" w:rsidRDefault="00367EBA" w:rsidP="00D21DBF">
      <w:pPr>
        <w:spacing w:before="240"/>
        <w:jc w:val="center"/>
        <w:rPr>
          <w:b/>
          <w:bCs/>
          <w:sz w:val="32"/>
          <w:szCs w:val="32"/>
          <w:lang w:val="es-MX"/>
        </w:rPr>
      </w:pPr>
      <w:r w:rsidRPr="00367EBA">
        <w:rPr>
          <w:b/>
          <w:bCs/>
          <w:sz w:val="32"/>
          <w:szCs w:val="32"/>
          <w:lang w:val="es-MX"/>
        </w:rPr>
        <w:t xml:space="preserve">MARTINEZ SE PRESENTA ESTA NOCHE EN </w:t>
      </w:r>
      <w:r w:rsidRPr="00367EBA">
        <w:rPr>
          <w:b/>
          <w:bCs/>
          <w:i/>
          <w:iCs/>
          <w:sz w:val="32"/>
          <w:szCs w:val="32"/>
          <w:lang w:val="es-MX"/>
        </w:rPr>
        <w:t>JIMMY KIMMEL LIVE!</w:t>
      </w:r>
    </w:p>
    <w:p w14:paraId="3EB8CCE9" w14:textId="77777777" w:rsidR="00367EBA" w:rsidRPr="00367EBA" w:rsidRDefault="00367EBA" w:rsidP="00367EBA">
      <w:pPr>
        <w:spacing w:before="240"/>
        <w:jc w:val="center"/>
        <w:rPr>
          <w:b/>
          <w:bCs/>
          <w:sz w:val="32"/>
          <w:szCs w:val="32"/>
          <w:lang w:val="es-MX"/>
        </w:rPr>
      </w:pPr>
      <w:r w:rsidRPr="00367EBA">
        <w:rPr>
          <w:b/>
          <w:bCs/>
          <w:i/>
          <w:iCs/>
          <w:sz w:val="32"/>
          <w:szCs w:val="32"/>
          <w:lang w:val="es-MX"/>
        </w:rPr>
        <w:t>HADES</w:t>
      </w:r>
      <w:r w:rsidRPr="00367EBA">
        <w:rPr>
          <w:b/>
          <w:bCs/>
          <w:sz w:val="32"/>
          <w:szCs w:val="32"/>
          <w:lang w:val="es-MX"/>
        </w:rPr>
        <w:t xml:space="preserve"> DEBUTÓ EN EL #3 DEL BILLBOARD TOP 200 EN SU PRIMERA SEMANA</w:t>
      </w:r>
    </w:p>
    <w:p w14:paraId="3CC4E654" w14:textId="77777777" w:rsidR="002C46CD" w:rsidRPr="002C46CD" w:rsidRDefault="002C46CD" w:rsidP="00603B21">
      <w:pPr>
        <w:spacing w:before="240" w:after="240" w:line="240" w:lineRule="auto"/>
        <w:jc w:val="center"/>
        <w:rPr>
          <w:b/>
          <w:bCs/>
          <w:sz w:val="18"/>
          <w:szCs w:val="18"/>
          <w:lang w:val="es-MX"/>
        </w:rPr>
      </w:pPr>
      <w:r w:rsidRPr="002C46CD">
        <w:rPr>
          <w:b/>
          <w:bCs/>
          <w:sz w:val="18"/>
          <w:szCs w:val="18"/>
          <w:lang w:val="es-MX"/>
        </w:rPr>
        <w:t>“</w:t>
      </w:r>
      <w:r w:rsidRPr="002C46CD">
        <w:rPr>
          <w:b/>
          <w:bCs/>
          <w:i/>
          <w:iCs/>
          <w:sz w:val="18"/>
          <w:szCs w:val="18"/>
          <w:lang w:val="es-MX"/>
        </w:rPr>
        <w:t>HADES</w:t>
      </w:r>
      <w:r w:rsidRPr="002C46CD">
        <w:rPr>
          <w:b/>
          <w:bCs/>
          <w:sz w:val="18"/>
          <w:szCs w:val="18"/>
          <w:lang w:val="es-MX"/>
        </w:rPr>
        <w:t xml:space="preserve"> burbujea intensamente… Es emocionante, aterrador y asombroso al mismo tiempo.”</w:t>
      </w:r>
      <w:r w:rsidRPr="002C46CD">
        <w:rPr>
          <w:b/>
          <w:bCs/>
          <w:sz w:val="18"/>
          <w:szCs w:val="18"/>
          <w:lang w:val="es-MX"/>
        </w:rPr>
        <w:br/>
        <w:t xml:space="preserve">— </w:t>
      </w:r>
      <w:proofErr w:type="spellStart"/>
      <w:r w:rsidRPr="002C46CD">
        <w:rPr>
          <w:b/>
          <w:bCs/>
          <w:i/>
          <w:iCs/>
          <w:sz w:val="18"/>
          <w:szCs w:val="18"/>
          <w:lang w:val="es-MX"/>
        </w:rPr>
        <w:t>Variety</w:t>
      </w:r>
      <w:proofErr w:type="spellEnd"/>
    </w:p>
    <w:p w14:paraId="0281BFAC" w14:textId="77777777" w:rsidR="007D1002" w:rsidRPr="003D561F" w:rsidRDefault="007D1002" w:rsidP="003D561F">
      <w:pPr>
        <w:spacing w:before="240" w:after="240" w:line="240" w:lineRule="auto"/>
        <w:jc w:val="center"/>
        <w:rPr>
          <w:b/>
          <w:bCs/>
          <w:sz w:val="18"/>
          <w:szCs w:val="18"/>
          <w:lang w:val="es-MX"/>
        </w:rPr>
      </w:pPr>
    </w:p>
    <w:p w14:paraId="34A5770A" w14:textId="2A30855C" w:rsidR="00E66BD0" w:rsidRDefault="00237280" w:rsidP="00384D49">
      <w:pPr>
        <w:spacing w:before="240" w:after="240" w:line="240" w:lineRule="auto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MONTERREY</w:t>
      </w:r>
    </w:p>
    <w:p w14:paraId="1242E26A" w14:textId="2318B13C" w:rsidR="00237280" w:rsidRDefault="0088702F" w:rsidP="00384D49">
      <w:pPr>
        <w:spacing w:before="240" w:after="240" w:line="240" w:lineRule="auto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6 DE AGOSTO – ARENA MONTERREY</w:t>
      </w:r>
    </w:p>
    <w:p w14:paraId="5BCE8608" w14:textId="6D7F8CBC" w:rsidR="0058065B" w:rsidRDefault="0058065B" w:rsidP="00384D49">
      <w:pPr>
        <w:spacing w:before="240" w:after="240" w:line="240" w:lineRule="auto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CIUDAD DE MÉXICO</w:t>
      </w:r>
    </w:p>
    <w:p w14:paraId="03909DA0" w14:textId="2882B299" w:rsidR="0088702F" w:rsidRDefault="0058065B" w:rsidP="00384D49">
      <w:pPr>
        <w:spacing w:before="240" w:after="240" w:line="240" w:lineRule="auto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8 DE AGOSTO – PALACIO DE LOS DEPORTES</w:t>
      </w:r>
    </w:p>
    <w:p w14:paraId="306E0F74" w14:textId="23CED29F" w:rsidR="00A34568" w:rsidRDefault="00805F6C" w:rsidP="00384D49">
      <w:pPr>
        <w:spacing w:before="240" w:after="240" w:line="240" w:lineRule="auto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 xml:space="preserve">PREVENTA </w:t>
      </w:r>
      <w:r w:rsidR="00F21436">
        <w:rPr>
          <w:b/>
          <w:bCs/>
          <w:sz w:val="32"/>
          <w:szCs w:val="32"/>
          <w:lang w:val="es-MX"/>
        </w:rPr>
        <w:t>BANAMEX</w:t>
      </w:r>
      <w:r w:rsidR="00A34568">
        <w:rPr>
          <w:b/>
          <w:bCs/>
          <w:sz w:val="32"/>
          <w:szCs w:val="32"/>
          <w:lang w:val="es-MX"/>
        </w:rPr>
        <w:t>: 2</w:t>
      </w:r>
      <w:r>
        <w:rPr>
          <w:b/>
          <w:bCs/>
          <w:sz w:val="32"/>
          <w:szCs w:val="32"/>
          <w:lang w:val="es-MX"/>
        </w:rPr>
        <w:t>3</w:t>
      </w:r>
      <w:r w:rsidR="00A34568">
        <w:rPr>
          <w:b/>
          <w:bCs/>
          <w:sz w:val="32"/>
          <w:szCs w:val="32"/>
          <w:lang w:val="es-MX"/>
        </w:rPr>
        <w:t xml:space="preserve"> DE ABRIL, 1</w:t>
      </w:r>
      <w:r>
        <w:rPr>
          <w:b/>
          <w:bCs/>
          <w:sz w:val="32"/>
          <w:szCs w:val="32"/>
          <w:lang w:val="es-MX"/>
        </w:rPr>
        <w:t>1</w:t>
      </w:r>
      <w:r w:rsidR="00A34568">
        <w:rPr>
          <w:b/>
          <w:bCs/>
          <w:sz w:val="32"/>
          <w:szCs w:val="32"/>
          <w:lang w:val="es-MX"/>
        </w:rPr>
        <w:t xml:space="preserve">:00 </w:t>
      </w:r>
      <w:r>
        <w:rPr>
          <w:b/>
          <w:bCs/>
          <w:sz w:val="32"/>
          <w:szCs w:val="32"/>
          <w:lang w:val="es-MX"/>
        </w:rPr>
        <w:t>A</w:t>
      </w:r>
      <w:r w:rsidR="00A34568">
        <w:rPr>
          <w:b/>
          <w:bCs/>
          <w:sz w:val="32"/>
          <w:szCs w:val="32"/>
          <w:lang w:val="es-MX"/>
        </w:rPr>
        <w:t>.M.</w:t>
      </w:r>
    </w:p>
    <w:p w14:paraId="533D1EA6" w14:textId="632DC53F" w:rsidR="005265BC" w:rsidRDefault="005265BC" w:rsidP="005265BC">
      <w:pPr>
        <w:jc w:val="both"/>
        <w:rPr>
          <w:sz w:val="26"/>
          <w:szCs w:val="26"/>
          <w:lang w:val="es-MX"/>
        </w:rPr>
      </w:pPr>
      <w:r w:rsidRPr="005265BC">
        <w:rPr>
          <w:b/>
          <w:bCs/>
          <w:sz w:val="26"/>
          <w:szCs w:val="26"/>
          <w:lang w:val="es-MX"/>
        </w:rPr>
        <w:t>Jueves 16 de abril (Los Ángeles, CA)</w:t>
      </w:r>
      <w:r w:rsidR="00A462D3">
        <w:rPr>
          <w:sz w:val="26"/>
          <w:szCs w:val="26"/>
          <w:lang w:val="es-MX"/>
        </w:rPr>
        <w:t xml:space="preserve">. </w:t>
      </w:r>
      <w:r w:rsidRPr="005265BC">
        <w:rPr>
          <w:sz w:val="26"/>
          <w:szCs w:val="26"/>
          <w:lang w:val="es-MX"/>
        </w:rPr>
        <w:t xml:space="preserve">Hoy, la artista </w:t>
      </w:r>
      <w:proofErr w:type="spellStart"/>
      <w:r w:rsidRPr="005265BC">
        <w:rPr>
          <w:sz w:val="26"/>
          <w:szCs w:val="26"/>
          <w:lang w:val="es-MX"/>
        </w:rPr>
        <w:t>multiplatino</w:t>
      </w:r>
      <w:proofErr w:type="spellEnd"/>
      <w:r w:rsidRPr="005265BC">
        <w:rPr>
          <w:sz w:val="26"/>
          <w:szCs w:val="26"/>
          <w:lang w:val="es-MX"/>
        </w:rPr>
        <w:t xml:space="preserve"> y polímata creativa Melanie Martinez</w:t>
      </w:r>
      <w:r w:rsidR="00F25C9B">
        <w:rPr>
          <w:sz w:val="26"/>
          <w:szCs w:val="26"/>
          <w:lang w:val="es-MX"/>
        </w:rPr>
        <w:t>,</w:t>
      </w:r>
      <w:r w:rsidRPr="005265BC">
        <w:rPr>
          <w:sz w:val="26"/>
          <w:szCs w:val="26"/>
          <w:lang w:val="es-MX"/>
        </w:rPr>
        <w:t xml:space="preserve"> anuncia </w:t>
      </w:r>
      <w:r w:rsidRPr="005265BC">
        <w:rPr>
          <w:i/>
          <w:iCs/>
          <w:sz w:val="26"/>
          <w:szCs w:val="26"/>
          <w:lang w:val="es-MX"/>
        </w:rPr>
        <w:t>HADES: THE SACRIFICE</w:t>
      </w:r>
      <w:r w:rsidRPr="005265BC">
        <w:rPr>
          <w:sz w:val="26"/>
          <w:szCs w:val="26"/>
          <w:lang w:val="es-MX"/>
        </w:rPr>
        <w:t xml:space="preserve">, su nueva gira por Norteamérica y Europa en apoyo a </w:t>
      </w:r>
      <w:r w:rsidRPr="005265BC">
        <w:rPr>
          <w:i/>
          <w:iCs/>
          <w:sz w:val="26"/>
          <w:szCs w:val="26"/>
          <w:lang w:val="es-MX"/>
        </w:rPr>
        <w:t>HADES</w:t>
      </w:r>
      <w:r w:rsidRPr="005265BC">
        <w:rPr>
          <w:sz w:val="26"/>
          <w:szCs w:val="26"/>
          <w:lang w:val="es-MX"/>
        </w:rPr>
        <w:t xml:space="preserve">, su cuarto álbum de estudio. Producida por Live Nation, la gira global comenzará con una primera etapa por Norteamérica y México este verano, antes de cruzar el Atlántico para una serie de </w:t>
      </w:r>
      <w:r w:rsidRPr="005265BC">
        <w:rPr>
          <w:sz w:val="26"/>
          <w:szCs w:val="26"/>
          <w:lang w:val="es-MX"/>
        </w:rPr>
        <w:lastRenderedPageBreak/>
        <w:t>conciertos en arenas del Reino Unido y Europa. Consulta a continuación el itinerario completo y la información de boletos.</w:t>
      </w:r>
    </w:p>
    <w:p w14:paraId="6A11196B" w14:textId="77777777" w:rsidR="00B62D58" w:rsidRPr="005265BC" w:rsidRDefault="00B62D58" w:rsidP="005265BC">
      <w:pPr>
        <w:jc w:val="both"/>
        <w:rPr>
          <w:sz w:val="26"/>
          <w:szCs w:val="26"/>
          <w:lang w:val="es-MX"/>
        </w:rPr>
      </w:pPr>
    </w:p>
    <w:p w14:paraId="3C0E34EB" w14:textId="77777777" w:rsidR="00457EB8" w:rsidRDefault="005265BC" w:rsidP="005265BC">
      <w:pPr>
        <w:jc w:val="both"/>
        <w:rPr>
          <w:sz w:val="26"/>
          <w:szCs w:val="26"/>
          <w:lang w:val="es-MX"/>
        </w:rPr>
      </w:pPr>
      <w:r w:rsidRPr="005265BC">
        <w:rPr>
          <w:sz w:val="26"/>
          <w:szCs w:val="26"/>
          <w:lang w:val="es-MX"/>
        </w:rPr>
        <w:t>Sobre la gira, Melanie comparte</w:t>
      </w:r>
      <w:r w:rsidR="00457EB8">
        <w:rPr>
          <w:sz w:val="26"/>
          <w:szCs w:val="26"/>
          <w:lang w:val="es-MX"/>
        </w:rPr>
        <w:t>:</w:t>
      </w:r>
    </w:p>
    <w:p w14:paraId="6ACDA815" w14:textId="6AAE4EB4" w:rsidR="005265BC" w:rsidRDefault="005265BC" w:rsidP="005265BC">
      <w:pPr>
        <w:jc w:val="both"/>
        <w:rPr>
          <w:sz w:val="26"/>
          <w:szCs w:val="26"/>
          <w:lang w:val="es-MX"/>
        </w:rPr>
      </w:pPr>
      <w:r w:rsidRPr="005265BC">
        <w:rPr>
          <w:sz w:val="26"/>
          <w:szCs w:val="26"/>
          <w:lang w:val="es-MX"/>
        </w:rPr>
        <w:br/>
        <w:t xml:space="preserve">“Cuando estaba escribiendo </w:t>
      </w:r>
      <w:r w:rsidRPr="005265BC">
        <w:rPr>
          <w:i/>
          <w:iCs/>
          <w:sz w:val="26"/>
          <w:szCs w:val="26"/>
          <w:lang w:val="es-MX"/>
        </w:rPr>
        <w:t>HADES</w:t>
      </w:r>
      <w:r w:rsidRPr="005265BC">
        <w:rPr>
          <w:sz w:val="26"/>
          <w:szCs w:val="26"/>
          <w:lang w:val="es-MX"/>
        </w:rPr>
        <w:t>, supe que la gira de este álbum tenía que ser inmersiva y cinematográfica. Crear un nuevo personaje y pensar cómo se presentará en este nuevo mundo es muy emocionante. Esta gira es muy diferente a todo lo que he hecho antes, e incluye más elementos prácticos e ilusiones de cámara que me entusiasman muchísimo. Estamos trabajando para asegurar que cada canción tenga su propio momento. Espero que pueda reunir a las personas en medio de estos extraños tiempos distópicos que estamos viviendo”.</w:t>
      </w:r>
    </w:p>
    <w:p w14:paraId="505821A5" w14:textId="77777777" w:rsidR="00B62D58" w:rsidRPr="005265BC" w:rsidRDefault="00B62D58" w:rsidP="005265BC">
      <w:pPr>
        <w:jc w:val="both"/>
        <w:rPr>
          <w:sz w:val="26"/>
          <w:szCs w:val="26"/>
          <w:lang w:val="es-MX"/>
        </w:rPr>
      </w:pPr>
    </w:p>
    <w:p w14:paraId="6EB62F67" w14:textId="77777777" w:rsidR="005265BC" w:rsidRPr="005265BC" w:rsidRDefault="005265BC" w:rsidP="005265BC">
      <w:pPr>
        <w:jc w:val="both"/>
        <w:rPr>
          <w:sz w:val="26"/>
          <w:szCs w:val="26"/>
          <w:lang w:val="es-MX"/>
        </w:rPr>
      </w:pPr>
      <w:r w:rsidRPr="005265BC">
        <w:rPr>
          <w:i/>
          <w:iCs/>
          <w:sz w:val="26"/>
          <w:szCs w:val="26"/>
          <w:lang w:val="es-MX"/>
        </w:rPr>
        <w:t>HADES</w:t>
      </w:r>
      <w:r w:rsidRPr="005265BC">
        <w:rPr>
          <w:sz w:val="26"/>
          <w:szCs w:val="26"/>
          <w:lang w:val="es-MX"/>
        </w:rPr>
        <w:t xml:space="preserve"> debutó en el puesto #3 del Billboard 200, marcando su cuarto debut consecutivo dentro del Top 10 y su tercer debut consecutivo en el Top 5. El álbum también debutó en el #1 del </w:t>
      </w:r>
      <w:proofErr w:type="spellStart"/>
      <w:r w:rsidRPr="005265BC">
        <w:rPr>
          <w:sz w:val="26"/>
          <w:szCs w:val="26"/>
          <w:lang w:val="es-MX"/>
        </w:rPr>
        <w:t>Billboard</w:t>
      </w:r>
      <w:proofErr w:type="spellEnd"/>
      <w:r w:rsidRPr="005265BC">
        <w:rPr>
          <w:sz w:val="26"/>
          <w:szCs w:val="26"/>
          <w:lang w:val="es-MX"/>
        </w:rPr>
        <w:t xml:space="preserve"> Top Alternative </w:t>
      </w:r>
      <w:proofErr w:type="spellStart"/>
      <w:r w:rsidRPr="005265BC">
        <w:rPr>
          <w:sz w:val="26"/>
          <w:szCs w:val="26"/>
          <w:lang w:val="es-MX"/>
        </w:rPr>
        <w:t>Albums</w:t>
      </w:r>
      <w:proofErr w:type="spellEnd"/>
      <w:r w:rsidRPr="005265BC">
        <w:rPr>
          <w:sz w:val="26"/>
          <w:szCs w:val="26"/>
          <w:lang w:val="es-MX"/>
        </w:rPr>
        <w:t xml:space="preserve"> y del chart Rock &amp; Alternative. Con 18 canciones, </w:t>
      </w:r>
      <w:r w:rsidRPr="005265BC">
        <w:rPr>
          <w:i/>
          <w:iCs/>
          <w:sz w:val="26"/>
          <w:szCs w:val="26"/>
          <w:lang w:val="es-MX"/>
        </w:rPr>
        <w:t>HADES</w:t>
      </w:r>
      <w:r w:rsidRPr="005265BC">
        <w:rPr>
          <w:sz w:val="26"/>
          <w:szCs w:val="26"/>
          <w:lang w:val="es-MX"/>
        </w:rPr>
        <w:t xml:space="preserve"> es un viaje oscuro y maximalista hacia la psique fragmentada de la vida moderna, consolidando a Martinez como una de las voces más audaces de su generación. En una reseña reciente, </w:t>
      </w:r>
      <w:r w:rsidRPr="005265BC">
        <w:rPr>
          <w:i/>
          <w:iCs/>
          <w:sz w:val="26"/>
          <w:szCs w:val="26"/>
          <w:lang w:val="es-MX"/>
        </w:rPr>
        <w:t>Rolling Stone</w:t>
      </w:r>
      <w:r w:rsidRPr="005265BC">
        <w:rPr>
          <w:sz w:val="26"/>
          <w:szCs w:val="26"/>
          <w:lang w:val="es-MX"/>
        </w:rPr>
        <w:t xml:space="preserve"> describió a Melanie como “una visionaria prolífica sin escasez de imaginación…”.</w:t>
      </w:r>
    </w:p>
    <w:p w14:paraId="2E1DD08D" w14:textId="77777777" w:rsidR="00907BC1" w:rsidRDefault="00907BC1" w:rsidP="005265BC">
      <w:pPr>
        <w:jc w:val="both"/>
        <w:rPr>
          <w:sz w:val="26"/>
          <w:szCs w:val="26"/>
          <w:lang w:val="es-MX"/>
        </w:rPr>
      </w:pPr>
    </w:p>
    <w:p w14:paraId="5E457355" w14:textId="60E0E0D2" w:rsidR="005265BC" w:rsidRDefault="005265BC" w:rsidP="005265BC">
      <w:pPr>
        <w:jc w:val="both"/>
        <w:rPr>
          <w:sz w:val="26"/>
          <w:szCs w:val="26"/>
          <w:lang w:val="es-MX"/>
        </w:rPr>
      </w:pPr>
      <w:proofErr w:type="gramStart"/>
      <w:r w:rsidRPr="005265BC">
        <w:rPr>
          <w:sz w:val="26"/>
          <w:szCs w:val="26"/>
          <w:lang w:val="es-MX"/>
        </w:rPr>
        <w:t xml:space="preserve">Esta noche, Melanie interpretará el tema “POSSESSION” en </w:t>
      </w:r>
      <w:r w:rsidRPr="005265BC">
        <w:rPr>
          <w:i/>
          <w:iCs/>
          <w:sz w:val="26"/>
          <w:szCs w:val="26"/>
          <w:lang w:val="es-MX"/>
        </w:rPr>
        <w:t>Jimmy Kimmel Live!</w:t>
      </w:r>
      <w:proofErr w:type="gramEnd"/>
      <w:r w:rsidRPr="005265BC">
        <w:rPr>
          <w:sz w:val="26"/>
          <w:szCs w:val="26"/>
          <w:lang w:val="es-MX"/>
        </w:rPr>
        <w:t xml:space="preserve"> (11:35 pm EST / 10:35 pm CST / 11:35 pm PST por ABC). ¡No te lo pierdas!</w:t>
      </w:r>
    </w:p>
    <w:p w14:paraId="66F2B564" w14:textId="77777777" w:rsidR="00907BC1" w:rsidRPr="005265BC" w:rsidRDefault="00907BC1" w:rsidP="005265BC">
      <w:pPr>
        <w:jc w:val="both"/>
        <w:rPr>
          <w:sz w:val="26"/>
          <w:szCs w:val="26"/>
          <w:lang w:val="es-MX"/>
        </w:rPr>
      </w:pPr>
    </w:p>
    <w:p w14:paraId="296679E5" w14:textId="77777777" w:rsidR="005265BC" w:rsidRDefault="005265BC" w:rsidP="005265BC">
      <w:pPr>
        <w:jc w:val="both"/>
        <w:rPr>
          <w:sz w:val="26"/>
          <w:szCs w:val="26"/>
          <w:lang w:val="es-MX"/>
        </w:rPr>
      </w:pPr>
      <w:r w:rsidRPr="005265BC">
        <w:rPr>
          <w:sz w:val="26"/>
          <w:szCs w:val="26"/>
          <w:lang w:val="es-MX"/>
        </w:rPr>
        <w:t xml:space="preserve">El anuncio sigue al lanzamiento impulsado por los fans de </w:t>
      </w:r>
      <w:r w:rsidRPr="005265BC">
        <w:rPr>
          <w:i/>
          <w:iCs/>
          <w:sz w:val="26"/>
          <w:szCs w:val="26"/>
          <w:lang w:val="es-MX"/>
        </w:rPr>
        <w:t>HADES</w:t>
      </w:r>
      <w:r w:rsidRPr="005265BC">
        <w:rPr>
          <w:sz w:val="26"/>
          <w:szCs w:val="26"/>
          <w:lang w:val="es-MX"/>
        </w:rPr>
        <w:t xml:space="preserve">, que Melanie presentó a través de una serie de experiencias de escucha con boletos agotados en Londres, Ámsterdam y Toronto. Concebidos como avances inmersivos del universo del álbum, estos eventos acercaron a los fans más que nunca a la música, visión que Melanie amplió posteriormente con presentaciones íntimas en Nueva York, Ciudad de México y Los Ángeles, donde debutó el álbum en vivo con banda completa y sección de cuerdas. </w:t>
      </w:r>
      <w:r w:rsidRPr="005265BC">
        <w:rPr>
          <w:i/>
          <w:iCs/>
          <w:sz w:val="26"/>
          <w:szCs w:val="26"/>
          <w:lang w:val="es-MX"/>
        </w:rPr>
        <w:t>HADES: THE SACRIFICE</w:t>
      </w:r>
      <w:r w:rsidRPr="005265BC">
        <w:rPr>
          <w:sz w:val="26"/>
          <w:szCs w:val="26"/>
          <w:lang w:val="es-MX"/>
        </w:rPr>
        <w:t xml:space="preserve"> marca su primera gran gira desde 2024, año en el que agotó los recintos más grandes de su carrera, incluyendo dos noches en el Madison Square Garden de Nueva York y The O2 de Londres, además de encabezar festivales de renombre como </w:t>
      </w:r>
      <w:proofErr w:type="spellStart"/>
      <w:r w:rsidRPr="005265BC">
        <w:rPr>
          <w:sz w:val="26"/>
          <w:szCs w:val="26"/>
          <w:lang w:val="es-MX"/>
        </w:rPr>
        <w:t>Lollapalooza</w:t>
      </w:r>
      <w:proofErr w:type="spellEnd"/>
      <w:r w:rsidRPr="005265BC">
        <w:rPr>
          <w:sz w:val="26"/>
          <w:szCs w:val="26"/>
          <w:lang w:val="es-MX"/>
        </w:rPr>
        <w:t xml:space="preserve"> y Corona Capital.</w:t>
      </w:r>
    </w:p>
    <w:p w14:paraId="28F39274" w14:textId="77777777" w:rsidR="00907BC1" w:rsidRPr="005265BC" w:rsidRDefault="00907BC1" w:rsidP="005265BC">
      <w:pPr>
        <w:jc w:val="both"/>
        <w:rPr>
          <w:sz w:val="26"/>
          <w:szCs w:val="26"/>
          <w:lang w:val="es-MX"/>
        </w:rPr>
      </w:pPr>
    </w:p>
    <w:p w14:paraId="5B5EFCE3" w14:textId="53A3C5EB" w:rsidR="005265BC" w:rsidRDefault="005265BC" w:rsidP="005265BC">
      <w:pPr>
        <w:jc w:val="both"/>
        <w:rPr>
          <w:b/>
          <w:bCs/>
          <w:sz w:val="26"/>
          <w:szCs w:val="26"/>
          <w:lang w:val="es-MX"/>
        </w:rPr>
      </w:pPr>
      <w:r w:rsidRPr="005265BC">
        <w:rPr>
          <w:b/>
          <w:bCs/>
          <w:sz w:val="26"/>
          <w:szCs w:val="26"/>
          <w:lang w:val="es-MX"/>
        </w:rPr>
        <w:t xml:space="preserve">ESCUCHA </w:t>
      </w:r>
      <w:r w:rsidRPr="005265BC">
        <w:rPr>
          <w:b/>
          <w:bCs/>
          <w:i/>
          <w:iCs/>
          <w:sz w:val="26"/>
          <w:szCs w:val="26"/>
          <w:lang w:val="es-MX"/>
        </w:rPr>
        <w:t>HADES</w:t>
      </w:r>
      <w:r w:rsidRPr="005265BC">
        <w:rPr>
          <w:b/>
          <w:bCs/>
          <w:sz w:val="26"/>
          <w:szCs w:val="26"/>
          <w:lang w:val="es-MX"/>
        </w:rPr>
        <w:t xml:space="preserve"> </w:t>
      </w:r>
      <w:hyperlink r:id="rId6" w:history="1">
        <w:r w:rsidRPr="005265BC">
          <w:rPr>
            <w:rStyle w:val="Hipervnculo"/>
            <w:b/>
            <w:bCs/>
            <w:sz w:val="26"/>
            <w:szCs w:val="26"/>
            <w:lang w:val="es-MX"/>
          </w:rPr>
          <w:t>AQUÍ</w:t>
        </w:r>
      </w:hyperlink>
    </w:p>
    <w:p w14:paraId="5781FC2D" w14:textId="77777777" w:rsidR="00907BC1" w:rsidRPr="005265BC" w:rsidRDefault="00907BC1" w:rsidP="005265BC">
      <w:pPr>
        <w:jc w:val="both"/>
        <w:rPr>
          <w:sz w:val="26"/>
          <w:szCs w:val="26"/>
          <w:lang w:val="es-MX"/>
        </w:rPr>
      </w:pPr>
    </w:p>
    <w:p w14:paraId="6618813B" w14:textId="77777777" w:rsidR="005265BC" w:rsidRDefault="005265BC" w:rsidP="005265BC">
      <w:pPr>
        <w:jc w:val="both"/>
        <w:rPr>
          <w:b/>
          <w:bCs/>
          <w:sz w:val="26"/>
          <w:szCs w:val="26"/>
          <w:lang w:val="es-MX"/>
        </w:rPr>
      </w:pPr>
      <w:r w:rsidRPr="005265BC">
        <w:rPr>
          <w:b/>
          <w:bCs/>
          <w:sz w:val="26"/>
          <w:szCs w:val="26"/>
          <w:lang w:val="es-MX"/>
        </w:rPr>
        <w:t>INFORMACIÓN DE BOLETOS</w:t>
      </w:r>
    </w:p>
    <w:p w14:paraId="0CD1151A" w14:textId="77777777" w:rsidR="00907BC1" w:rsidRPr="005265BC" w:rsidRDefault="00907BC1" w:rsidP="005265BC">
      <w:pPr>
        <w:jc w:val="both"/>
        <w:rPr>
          <w:b/>
          <w:bCs/>
          <w:sz w:val="26"/>
          <w:szCs w:val="26"/>
          <w:lang w:val="es-MX"/>
        </w:rPr>
      </w:pPr>
    </w:p>
    <w:p w14:paraId="55229C6F" w14:textId="00BF6514" w:rsidR="005265BC" w:rsidRDefault="005265BC" w:rsidP="005265BC">
      <w:pPr>
        <w:jc w:val="both"/>
        <w:rPr>
          <w:sz w:val="26"/>
          <w:szCs w:val="26"/>
          <w:lang w:val="es-MX"/>
        </w:rPr>
      </w:pPr>
      <w:r w:rsidRPr="005265BC">
        <w:rPr>
          <w:sz w:val="26"/>
          <w:szCs w:val="26"/>
          <w:lang w:val="es-MX"/>
        </w:rPr>
        <w:t xml:space="preserve">La venta general comenzará el </w:t>
      </w:r>
      <w:r w:rsidRPr="005265BC">
        <w:rPr>
          <w:b/>
          <w:bCs/>
          <w:sz w:val="26"/>
          <w:szCs w:val="26"/>
          <w:lang w:val="es-MX"/>
        </w:rPr>
        <w:t>viernes 24 de abril a las 12:00 pm hora local</w:t>
      </w:r>
      <w:r w:rsidRPr="005265BC">
        <w:rPr>
          <w:sz w:val="26"/>
          <w:szCs w:val="26"/>
          <w:lang w:val="es-MX"/>
        </w:rPr>
        <w:t>. La forma más segura de adquirir boletos para la preventa y la venta general es a través de los enlaces oficiales en:</w:t>
      </w:r>
      <w:r w:rsidR="00866C7C">
        <w:rPr>
          <w:sz w:val="26"/>
          <w:szCs w:val="26"/>
          <w:lang w:val="es-MX"/>
        </w:rPr>
        <w:t xml:space="preserve"> </w:t>
      </w:r>
      <w:hyperlink r:id="rId7" w:history="1">
        <w:r w:rsidR="00A22211" w:rsidRPr="005265BC">
          <w:rPr>
            <w:rStyle w:val="Hipervnculo"/>
            <w:sz w:val="26"/>
            <w:szCs w:val="26"/>
            <w:lang w:val="es-MX"/>
          </w:rPr>
          <w:t>https://www.melaniemartinezmusic.com/tour</w:t>
        </w:r>
      </w:hyperlink>
    </w:p>
    <w:p w14:paraId="7CEDD5DD" w14:textId="77777777" w:rsidR="00907BC1" w:rsidRPr="005265BC" w:rsidRDefault="00907BC1" w:rsidP="005265BC">
      <w:pPr>
        <w:jc w:val="both"/>
        <w:rPr>
          <w:sz w:val="26"/>
          <w:szCs w:val="26"/>
          <w:lang w:val="es-MX"/>
        </w:rPr>
      </w:pPr>
    </w:p>
    <w:p w14:paraId="2BD82CA9" w14:textId="77777777" w:rsidR="005265BC" w:rsidRPr="005265BC" w:rsidRDefault="005265BC" w:rsidP="005265BC">
      <w:pPr>
        <w:jc w:val="both"/>
        <w:rPr>
          <w:b/>
          <w:bCs/>
          <w:sz w:val="26"/>
          <w:szCs w:val="26"/>
          <w:lang w:val="es-MX"/>
        </w:rPr>
      </w:pPr>
      <w:r w:rsidRPr="005265BC">
        <w:rPr>
          <w:b/>
          <w:bCs/>
          <w:sz w:val="26"/>
          <w:szCs w:val="26"/>
          <w:lang w:val="es-MX"/>
        </w:rPr>
        <w:t>PREVENTA</w:t>
      </w:r>
    </w:p>
    <w:p w14:paraId="6128ED01" w14:textId="57DBAABE" w:rsidR="00905E11" w:rsidRDefault="005265BC" w:rsidP="005265BC">
      <w:pPr>
        <w:jc w:val="both"/>
        <w:rPr>
          <w:sz w:val="26"/>
          <w:szCs w:val="26"/>
          <w:lang w:val="es-MX"/>
        </w:rPr>
      </w:pPr>
      <w:r w:rsidRPr="005265BC">
        <w:rPr>
          <w:sz w:val="26"/>
          <w:szCs w:val="26"/>
          <w:lang w:val="es-MX"/>
        </w:rPr>
        <w:t xml:space="preserve">Los fans tendrán acceso prioritario mediante la preventa del artista, que comenzará el </w:t>
      </w:r>
      <w:r w:rsidRPr="005265BC">
        <w:rPr>
          <w:b/>
          <w:bCs/>
          <w:sz w:val="26"/>
          <w:szCs w:val="26"/>
          <w:lang w:val="es-MX"/>
        </w:rPr>
        <w:t>miércoles 22 de abril a las 12:00 pm hora local</w:t>
      </w:r>
      <w:r w:rsidRPr="005265BC">
        <w:rPr>
          <w:sz w:val="26"/>
          <w:szCs w:val="26"/>
          <w:lang w:val="es-MX"/>
        </w:rPr>
        <w:t xml:space="preserve"> en cada ciudad. Para tener la oportunidad de acceder a esta preventa, los fans deben registrarse </w:t>
      </w:r>
      <w:hyperlink r:id="rId8" w:history="1">
        <w:r w:rsidRPr="005265BC">
          <w:rPr>
            <w:rStyle w:val="Hipervnculo"/>
            <w:b/>
            <w:bCs/>
            <w:sz w:val="26"/>
            <w:szCs w:val="26"/>
            <w:lang w:val="es-MX"/>
          </w:rPr>
          <w:t>AQUÍ</w:t>
        </w:r>
      </w:hyperlink>
      <w:r w:rsidRPr="005265BC">
        <w:rPr>
          <w:sz w:val="26"/>
          <w:szCs w:val="26"/>
          <w:lang w:val="es-MX"/>
        </w:rPr>
        <w:t xml:space="preserve"> antes del </w:t>
      </w:r>
      <w:r w:rsidRPr="005265BC">
        <w:rPr>
          <w:b/>
          <w:bCs/>
          <w:sz w:val="26"/>
          <w:szCs w:val="26"/>
          <w:lang w:val="es-MX"/>
        </w:rPr>
        <w:t>lunes 20 de abril a las 11:59 pm PST</w:t>
      </w:r>
      <w:r w:rsidRPr="005265BC">
        <w:rPr>
          <w:sz w:val="26"/>
          <w:szCs w:val="26"/>
          <w:lang w:val="es-MX"/>
        </w:rPr>
        <w:t xml:space="preserve"> en Norteamérica/México</w:t>
      </w:r>
      <w:r w:rsidR="00E03980">
        <w:rPr>
          <w:sz w:val="26"/>
          <w:szCs w:val="26"/>
          <w:lang w:val="es-MX"/>
        </w:rPr>
        <w:t>.</w:t>
      </w:r>
    </w:p>
    <w:p w14:paraId="1F361D2C" w14:textId="0E4F6745" w:rsidR="005265BC" w:rsidRPr="005265BC" w:rsidRDefault="005265BC" w:rsidP="005265BC">
      <w:pPr>
        <w:jc w:val="both"/>
        <w:rPr>
          <w:sz w:val="26"/>
          <w:szCs w:val="26"/>
          <w:lang w:val="es-MX"/>
        </w:rPr>
      </w:pPr>
      <w:r w:rsidRPr="005265BC">
        <w:rPr>
          <w:sz w:val="26"/>
          <w:szCs w:val="26"/>
          <w:lang w:val="es-MX"/>
        </w:rPr>
        <w:br/>
        <w:t>Habrá preventas adicionales a lo largo de la semana previa a la venta general.</w:t>
      </w:r>
      <w:r w:rsidR="006D4D48">
        <w:rPr>
          <w:sz w:val="26"/>
          <w:szCs w:val="26"/>
          <w:lang w:val="es-MX"/>
        </w:rPr>
        <w:t xml:space="preserve"> </w:t>
      </w:r>
      <w:r w:rsidR="00250B77">
        <w:rPr>
          <w:sz w:val="26"/>
          <w:szCs w:val="26"/>
          <w:lang w:val="es-MX"/>
        </w:rPr>
        <w:t xml:space="preserve">La Ciudad de </w:t>
      </w:r>
      <w:r w:rsidR="006D4D48">
        <w:rPr>
          <w:sz w:val="26"/>
          <w:szCs w:val="26"/>
          <w:lang w:val="es-MX"/>
        </w:rPr>
        <w:t xml:space="preserve">México contará con la </w:t>
      </w:r>
      <w:r w:rsidR="006D4D48" w:rsidRPr="00250B77">
        <w:rPr>
          <w:b/>
          <w:sz w:val="26"/>
          <w:szCs w:val="26"/>
          <w:lang w:val="es-MX"/>
        </w:rPr>
        <w:t xml:space="preserve">Preventa Banamex el 23 de abril </w:t>
      </w:r>
      <w:r w:rsidR="00764D44" w:rsidRPr="00250B77">
        <w:rPr>
          <w:b/>
          <w:sz w:val="26"/>
          <w:szCs w:val="26"/>
          <w:lang w:val="es-MX"/>
        </w:rPr>
        <w:t>a las 11:00 a.m.</w:t>
      </w:r>
    </w:p>
    <w:p w14:paraId="6947A096" w14:textId="467020B6" w:rsidR="005265BC" w:rsidRPr="005265BC" w:rsidRDefault="005265BC" w:rsidP="001B442A">
      <w:pPr>
        <w:rPr>
          <w:sz w:val="26"/>
          <w:szCs w:val="26"/>
          <w:lang w:val="es-MX"/>
        </w:rPr>
      </w:pPr>
    </w:p>
    <w:p w14:paraId="7BE87920" w14:textId="77777777" w:rsidR="005265BC" w:rsidRDefault="005265BC" w:rsidP="001B442A">
      <w:pPr>
        <w:rPr>
          <w:b/>
          <w:bCs/>
          <w:i/>
          <w:iCs/>
          <w:sz w:val="26"/>
          <w:szCs w:val="26"/>
          <w:lang w:val="es-MX"/>
        </w:rPr>
      </w:pPr>
      <w:r w:rsidRPr="005265BC">
        <w:rPr>
          <w:b/>
          <w:bCs/>
          <w:sz w:val="26"/>
          <w:szCs w:val="26"/>
          <w:lang w:val="es-MX"/>
        </w:rPr>
        <w:t xml:space="preserve">FECHAS DE LA GIRA — </w:t>
      </w:r>
      <w:r w:rsidRPr="005265BC">
        <w:rPr>
          <w:b/>
          <w:bCs/>
          <w:i/>
          <w:iCs/>
          <w:sz w:val="26"/>
          <w:szCs w:val="26"/>
          <w:lang w:val="es-MX"/>
        </w:rPr>
        <w:t>HADES: THE SACRIFICE</w:t>
      </w:r>
    </w:p>
    <w:p w14:paraId="65D96B37" w14:textId="77777777" w:rsidR="001B442A" w:rsidRPr="005265BC" w:rsidRDefault="001B442A" w:rsidP="001B442A">
      <w:pPr>
        <w:rPr>
          <w:b/>
          <w:bCs/>
          <w:sz w:val="26"/>
          <w:szCs w:val="26"/>
          <w:lang w:val="es-MX"/>
        </w:rPr>
      </w:pPr>
    </w:p>
    <w:p w14:paraId="207BAA47" w14:textId="77777777" w:rsidR="005265BC" w:rsidRPr="005265BC" w:rsidRDefault="005265BC" w:rsidP="001B442A">
      <w:pPr>
        <w:rPr>
          <w:sz w:val="26"/>
          <w:szCs w:val="26"/>
          <w:lang w:val="es-MX"/>
        </w:rPr>
      </w:pPr>
      <w:r w:rsidRPr="005265BC">
        <w:rPr>
          <w:b/>
          <w:bCs/>
          <w:sz w:val="26"/>
          <w:szCs w:val="26"/>
          <w:lang w:val="es-MX"/>
        </w:rPr>
        <w:t>NORTEAMÉRICA y MÉXICO</w:t>
      </w:r>
      <w:r w:rsidRPr="005265BC">
        <w:rPr>
          <w:sz w:val="26"/>
          <w:szCs w:val="26"/>
          <w:lang w:val="es-MX"/>
        </w:rPr>
        <w:br/>
        <w:t>15 julio, 2026 — St Paul, MN — Grand Casino Arena</w:t>
      </w:r>
      <w:r w:rsidRPr="005265BC">
        <w:rPr>
          <w:sz w:val="26"/>
          <w:szCs w:val="26"/>
          <w:lang w:val="es-MX"/>
        </w:rPr>
        <w:br/>
        <w:t xml:space="preserve">17 julio, 2026 — Rosemont, IL — </w:t>
      </w:r>
      <w:proofErr w:type="spellStart"/>
      <w:r w:rsidRPr="005265BC">
        <w:rPr>
          <w:sz w:val="26"/>
          <w:szCs w:val="26"/>
          <w:lang w:val="es-MX"/>
        </w:rPr>
        <w:t>Allstate</w:t>
      </w:r>
      <w:proofErr w:type="spellEnd"/>
      <w:r w:rsidRPr="005265BC">
        <w:rPr>
          <w:sz w:val="26"/>
          <w:szCs w:val="26"/>
          <w:lang w:val="es-MX"/>
        </w:rPr>
        <w:t xml:space="preserve"> Arena</w:t>
      </w:r>
      <w:r w:rsidRPr="005265BC">
        <w:rPr>
          <w:sz w:val="26"/>
          <w:szCs w:val="26"/>
          <w:lang w:val="es-MX"/>
        </w:rPr>
        <w:br/>
        <w:t>18 julio, 2026 — Detroit, MI — Little Caesars Arena</w:t>
      </w:r>
      <w:r w:rsidRPr="005265BC">
        <w:rPr>
          <w:sz w:val="26"/>
          <w:szCs w:val="26"/>
          <w:lang w:val="es-MX"/>
        </w:rPr>
        <w:br/>
        <w:t>20 julio, 2026 — Hamilton, ON — TD Coliseum</w:t>
      </w:r>
      <w:r w:rsidRPr="005265BC">
        <w:rPr>
          <w:sz w:val="26"/>
          <w:szCs w:val="26"/>
          <w:lang w:val="es-MX"/>
        </w:rPr>
        <w:br/>
        <w:t>21 julio, 2026 — Boston, MA — TD Garden</w:t>
      </w:r>
      <w:r w:rsidRPr="005265BC">
        <w:rPr>
          <w:sz w:val="26"/>
          <w:szCs w:val="26"/>
          <w:lang w:val="es-MX"/>
        </w:rPr>
        <w:br/>
        <w:t>23 julio, 2026 — Brooklyn, NY — Barclays Center</w:t>
      </w:r>
      <w:r w:rsidRPr="005265BC">
        <w:rPr>
          <w:sz w:val="26"/>
          <w:szCs w:val="26"/>
          <w:lang w:val="es-MX"/>
        </w:rPr>
        <w:br/>
        <w:t>25 julio, 2026 — Baltimore, MD — CFG Bank Arena</w:t>
      </w:r>
      <w:r w:rsidRPr="005265BC">
        <w:rPr>
          <w:sz w:val="26"/>
          <w:szCs w:val="26"/>
          <w:lang w:val="es-MX"/>
        </w:rPr>
        <w:br/>
        <w:t>27 julio, 2026 — Charlotte, NC — Spectrum Center</w:t>
      </w:r>
      <w:r w:rsidRPr="005265BC">
        <w:rPr>
          <w:sz w:val="26"/>
          <w:szCs w:val="26"/>
          <w:lang w:val="es-MX"/>
        </w:rPr>
        <w:br/>
        <w:t>28 julio, 2026 — Duluth, GA — Gas South Arena</w:t>
      </w:r>
      <w:r w:rsidRPr="005265BC">
        <w:rPr>
          <w:sz w:val="26"/>
          <w:szCs w:val="26"/>
          <w:lang w:val="es-MX"/>
        </w:rPr>
        <w:br/>
        <w:t>30 julio, 2026 — Orlando, FL — Kia Center</w:t>
      </w:r>
      <w:r w:rsidRPr="005265BC">
        <w:rPr>
          <w:sz w:val="26"/>
          <w:szCs w:val="26"/>
          <w:lang w:val="es-MX"/>
        </w:rPr>
        <w:br/>
        <w:t>2 agosto, 2026 — Dallas, TX — American Airlines Center</w:t>
      </w:r>
      <w:r w:rsidRPr="005265BC">
        <w:rPr>
          <w:sz w:val="26"/>
          <w:szCs w:val="26"/>
          <w:lang w:val="es-MX"/>
        </w:rPr>
        <w:br/>
        <w:t>3 agosto, 2026 — Austin, TX — Moody Center</w:t>
      </w:r>
      <w:r w:rsidRPr="005265BC">
        <w:rPr>
          <w:sz w:val="26"/>
          <w:szCs w:val="26"/>
          <w:lang w:val="es-MX"/>
        </w:rPr>
        <w:br/>
      </w:r>
      <w:r w:rsidRPr="005265BC">
        <w:rPr>
          <w:b/>
          <w:bCs/>
          <w:sz w:val="26"/>
          <w:szCs w:val="26"/>
          <w:lang w:val="es-MX"/>
        </w:rPr>
        <w:t>6 agosto, 2026 — Monterrey, MX — Arena Monterrey</w:t>
      </w:r>
      <w:r w:rsidRPr="005265BC">
        <w:rPr>
          <w:b/>
          <w:bCs/>
          <w:sz w:val="26"/>
          <w:szCs w:val="26"/>
          <w:lang w:val="es-MX"/>
        </w:rPr>
        <w:br/>
        <w:t>8 agosto, 2026 — Ciudad de México, MX — Palacio de los Deportes</w:t>
      </w:r>
      <w:r w:rsidRPr="005265BC">
        <w:rPr>
          <w:sz w:val="26"/>
          <w:szCs w:val="26"/>
          <w:lang w:val="es-MX"/>
        </w:rPr>
        <w:br/>
        <w:t xml:space="preserve">12 agosto, 2026 — Phoenix, AZ — </w:t>
      </w:r>
      <w:proofErr w:type="spellStart"/>
      <w:r w:rsidRPr="005265BC">
        <w:rPr>
          <w:sz w:val="26"/>
          <w:szCs w:val="26"/>
          <w:lang w:val="es-MX"/>
        </w:rPr>
        <w:t>Mortgage</w:t>
      </w:r>
      <w:proofErr w:type="spellEnd"/>
      <w:r w:rsidRPr="005265BC">
        <w:rPr>
          <w:sz w:val="26"/>
          <w:szCs w:val="26"/>
          <w:lang w:val="es-MX"/>
        </w:rPr>
        <w:t xml:space="preserve"> </w:t>
      </w:r>
      <w:proofErr w:type="spellStart"/>
      <w:r w:rsidRPr="005265BC">
        <w:rPr>
          <w:sz w:val="26"/>
          <w:szCs w:val="26"/>
          <w:lang w:val="es-MX"/>
        </w:rPr>
        <w:t>Matchup</w:t>
      </w:r>
      <w:proofErr w:type="spellEnd"/>
      <w:r w:rsidRPr="005265BC">
        <w:rPr>
          <w:sz w:val="26"/>
          <w:szCs w:val="26"/>
          <w:lang w:val="es-MX"/>
        </w:rPr>
        <w:t xml:space="preserve"> Center</w:t>
      </w:r>
      <w:r w:rsidRPr="005265BC">
        <w:rPr>
          <w:sz w:val="26"/>
          <w:szCs w:val="26"/>
          <w:lang w:val="es-MX"/>
        </w:rPr>
        <w:br/>
        <w:t>14 agosto, 2026 — Los Ángeles, CA — Kia Forum</w:t>
      </w:r>
    </w:p>
    <w:p w14:paraId="28694DED" w14:textId="77777777" w:rsidR="002A60AC" w:rsidRDefault="002A60AC" w:rsidP="001B442A">
      <w:pPr>
        <w:rPr>
          <w:b/>
          <w:bCs/>
          <w:sz w:val="26"/>
          <w:szCs w:val="26"/>
          <w:lang w:val="es-MX"/>
        </w:rPr>
      </w:pPr>
    </w:p>
    <w:p w14:paraId="43401DC4" w14:textId="34EDF8A9" w:rsidR="005265BC" w:rsidRPr="005265BC" w:rsidRDefault="005265BC" w:rsidP="001B442A">
      <w:pPr>
        <w:rPr>
          <w:sz w:val="26"/>
          <w:szCs w:val="26"/>
          <w:lang w:val="es-MX"/>
        </w:rPr>
      </w:pPr>
      <w:r w:rsidRPr="005265BC">
        <w:rPr>
          <w:b/>
          <w:bCs/>
          <w:sz w:val="26"/>
          <w:szCs w:val="26"/>
          <w:lang w:val="es-MX"/>
        </w:rPr>
        <w:lastRenderedPageBreak/>
        <w:t>EUROPA</w:t>
      </w:r>
      <w:r w:rsidRPr="005265BC">
        <w:rPr>
          <w:sz w:val="26"/>
          <w:szCs w:val="26"/>
          <w:lang w:val="es-MX"/>
        </w:rPr>
        <w:br/>
        <w:t xml:space="preserve">9 septiembre, 2026 — Ámsterdam, NL — </w:t>
      </w:r>
      <w:proofErr w:type="spellStart"/>
      <w:r w:rsidRPr="005265BC">
        <w:rPr>
          <w:sz w:val="26"/>
          <w:szCs w:val="26"/>
          <w:lang w:val="es-MX"/>
        </w:rPr>
        <w:t>Ziggo</w:t>
      </w:r>
      <w:proofErr w:type="spellEnd"/>
      <w:r w:rsidRPr="005265BC">
        <w:rPr>
          <w:sz w:val="26"/>
          <w:szCs w:val="26"/>
          <w:lang w:val="es-MX"/>
        </w:rPr>
        <w:t xml:space="preserve"> Dome</w:t>
      </w:r>
      <w:r w:rsidRPr="005265BC">
        <w:rPr>
          <w:sz w:val="26"/>
          <w:szCs w:val="26"/>
          <w:lang w:val="es-MX"/>
        </w:rPr>
        <w:br/>
        <w:t>11 septiembre, 2026 — Londres, UK — The O2</w:t>
      </w:r>
      <w:r w:rsidRPr="005265BC">
        <w:rPr>
          <w:sz w:val="26"/>
          <w:szCs w:val="26"/>
          <w:lang w:val="es-MX"/>
        </w:rPr>
        <w:br/>
        <w:t>12 septiembre, 2026 — Manchester, UK — Co</w:t>
      </w:r>
      <w:r w:rsidRPr="005265BC">
        <w:rPr>
          <w:sz w:val="26"/>
          <w:szCs w:val="26"/>
          <w:lang w:val="es-MX"/>
        </w:rPr>
        <w:noBreakHyphen/>
        <w:t>op Live</w:t>
      </w:r>
      <w:r w:rsidRPr="005265BC">
        <w:rPr>
          <w:sz w:val="26"/>
          <w:szCs w:val="26"/>
          <w:lang w:val="es-MX"/>
        </w:rPr>
        <w:br/>
        <w:t>15 septiembre, 2026 — París, FR — Accor Arena</w:t>
      </w:r>
      <w:r w:rsidRPr="005265BC">
        <w:rPr>
          <w:sz w:val="26"/>
          <w:szCs w:val="26"/>
          <w:lang w:val="es-MX"/>
        </w:rPr>
        <w:br/>
        <w:t xml:space="preserve">17 septiembre, 2026 — Milán, IT — </w:t>
      </w:r>
      <w:proofErr w:type="spellStart"/>
      <w:r w:rsidRPr="005265BC">
        <w:rPr>
          <w:sz w:val="26"/>
          <w:szCs w:val="26"/>
          <w:lang w:val="es-MX"/>
        </w:rPr>
        <w:t>Unipol</w:t>
      </w:r>
      <w:proofErr w:type="spellEnd"/>
      <w:r w:rsidRPr="005265BC">
        <w:rPr>
          <w:sz w:val="26"/>
          <w:szCs w:val="26"/>
          <w:lang w:val="es-MX"/>
        </w:rPr>
        <w:t xml:space="preserve"> Forum</w:t>
      </w:r>
      <w:r w:rsidRPr="005265BC">
        <w:rPr>
          <w:sz w:val="26"/>
          <w:szCs w:val="26"/>
          <w:lang w:val="es-MX"/>
        </w:rPr>
        <w:br/>
        <w:t xml:space="preserve">18 septiembre, 2026 — Frankfurt, DE — </w:t>
      </w:r>
      <w:proofErr w:type="spellStart"/>
      <w:r w:rsidRPr="005265BC">
        <w:rPr>
          <w:sz w:val="26"/>
          <w:szCs w:val="26"/>
          <w:lang w:val="es-MX"/>
        </w:rPr>
        <w:t>Festhalle</w:t>
      </w:r>
      <w:proofErr w:type="spellEnd"/>
      <w:r w:rsidRPr="005265BC">
        <w:rPr>
          <w:sz w:val="26"/>
          <w:szCs w:val="26"/>
          <w:lang w:val="es-MX"/>
        </w:rPr>
        <w:br/>
        <w:t>20 septiembre, 2026 — Bruselas, BE — Forest National</w:t>
      </w:r>
      <w:r w:rsidRPr="005265BC">
        <w:rPr>
          <w:sz w:val="26"/>
          <w:szCs w:val="26"/>
          <w:lang w:val="es-MX"/>
        </w:rPr>
        <w:br/>
        <w:t xml:space="preserve">23 septiembre, 2026 — Cracovia, PL — </w:t>
      </w:r>
      <w:proofErr w:type="spellStart"/>
      <w:r w:rsidRPr="005265BC">
        <w:rPr>
          <w:sz w:val="26"/>
          <w:szCs w:val="26"/>
          <w:lang w:val="es-MX"/>
        </w:rPr>
        <w:t>Tauron</w:t>
      </w:r>
      <w:proofErr w:type="spellEnd"/>
      <w:r w:rsidRPr="005265BC">
        <w:rPr>
          <w:sz w:val="26"/>
          <w:szCs w:val="26"/>
          <w:lang w:val="es-MX"/>
        </w:rPr>
        <w:t xml:space="preserve"> Arena</w:t>
      </w:r>
      <w:r w:rsidRPr="005265BC">
        <w:rPr>
          <w:sz w:val="26"/>
          <w:szCs w:val="26"/>
          <w:lang w:val="es-MX"/>
        </w:rPr>
        <w:br/>
        <w:t>24 septiembre, 2026 — Praga, CZ — O2 Arena</w:t>
      </w:r>
      <w:r w:rsidRPr="005265BC">
        <w:rPr>
          <w:sz w:val="26"/>
          <w:szCs w:val="26"/>
          <w:lang w:val="es-MX"/>
        </w:rPr>
        <w:br/>
        <w:t>26 septiembre, 2026 — Hamburgo, DE — Barclays Arena</w:t>
      </w:r>
    </w:p>
    <w:p w14:paraId="0DC2B5FB" w14:textId="60F2F7CB" w:rsidR="005265BC" w:rsidRPr="005265BC" w:rsidRDefault="005265BC" w:rsidP="001B442A">
      <w:pPr>
        <w:rPr>
          <w:sz w:val="26"/>
          <w:szCs w:val="26"/>
          <w:lang w:val="es-MX"/>
        </w:rPr>
      </w:pPr>
    </w:p>
    <w:p w14:paraId="01CC267E" w14:textId="77777777" w:rsidR="005265BC" w:rsidRDefault="005265BC" w:rsidP="005265BC">
      <w:pPr>
        <w:jc w:val="both"/>
        <w:rPr>
          <w:b/>
          <w:bCs/>
          <w:sz w:val="26"/>
          <w:szCs w:val="26"/>
          <w:lang w:val="es-MX"/>
        </w:rPr>
      </w:pPr>
      <w:r w:rsidRPr="005265BC">
        <w:rPr>
          <w:b/>
          <w:bCs/>
          <w:sz w:val="26"/>
          <w:szCs w:val="26"/>
          <w:lang w:val="es-MX"/>
        </w:rPr>
        <w:t>MÁS SOBRE MELANIE MARTINEZ</w:t>
      </w:r>
    </w:p>
    <w:p w14:paraId="2F12C256" w14:textId="77777777" w:rsidR="001B442A" w:rsidRPr="005265BC" w:rsidRDefault="001B442A" w:rsidP="005265BC">
      <w:pPr>
        <w:jc w:val="both"/>
        <w:rPr>
          <w:b/>
          <w:bCs/>
          <w:sz w:val="26"/>
          <w:szCs w:val="26"/>
          <w:lang w:val="es-MX"/>
        </w:rPr>
      </w:pPr>
    </w:p>
    <w:p w14:paraId="0FED6E1E" w14:textId="0236E605" w:rsidR="005265BC" w:rsidRDefault="005265BC" w:rsidP="005265BC">
      <w:pPr>
        <w:jc w:val="both"/>
        <w:rPr>
          <w:sz w:val="26"/>
          <w:szCs w:val="26"/>
          <w:lang w:val="es-MX"/>
        </w:rPr>
      </w:pPr>
      <w:r w:rsidRPr="005265BC">
        <w:rPr>
          <w:sz w:val="26"/>
          <w:szCs w:val="26"/>
          <w:lang w:val="es-MX"/>
        </w:rPr>
        <w:t xml:space="preserve">Con más de </w:t>
      </w:r>
      <w:r w:rsidRPr="005265BC">
        <w:rPr>
          <w:b/>
          <w:bCs/>
          <w:sz w:val="26"/>
          <w:szCs w:val="26"/>
          <w:lang w:val="es-MX"/>
        </w:rPr>
        <w:t>30 mil millones de reproducciones globales</w:t>
      </w:r>
      <w:r w:rsidRPr="005265BC">
        <w:rPr>
          <w:sz w:val="26"/>
          <w:szCs w:val="26"/>
          <w:lang w:val="es-MX"/>
        </w:rPr>
        <w:t xml:space="preserve">, </w:t>
      </w:r>
      <w:r w:rsidRPr="005265BC">
        <w:rPr>
          <w:b/>
          <w:bCs/>
          <w:sz w:val="26"/>
          <w:szCs w:val="26"/>
          <w:lang w:val="es-MX"/>
        </w:rPr>
        <w:t>5.54 mil millones de vistas oficiales en YouTube</w:t>
      </w:r>
      <w:r w:rsidRPr="005265BC">
        <w:rPr>
          <w:sz w:val="26"/>
          <w:szCs w:val="26"/>
          <w:lang w:val="es-MX"/>
        </w:rPr>
        <w:t xml:space="preserve"> y </w:t>
      </w:r>
      <w:r w:rsidRPr="005265BC">
        <w:rPr>
          <w:b/>
          <w:bCs/>
          <w:sz w:val="26"/>
          <w:szCs w:val="26"/>
          <w:lang w:val="es-MX"/>
        </w:rPr>
        <w:t>más de 62.2 millones de seguidores</w:t>
      </w:r>
      <w:r w:rsidRPr="005265BC">
        <w:rPr>
          <w:sz w:val="26"/>
          <w:szCs w:val="26"/>
          <w:lang w:val="es-MX"/>
        </w:rPr>
        <w:t xml:space="preserve"> en plataformas digitales, Melanie Martinez ha moldeado el pop alternativo en un mundo inmersivo, innovador e inimitable. Desde su irrupción en 2012, la cantante, compositora, directora y visionaria latinoamericana nacida en Nueva York</w:t>
      </w:r>
      <w:r w:rsidR="00A22211">
        <w:rPr>
          <w:sz w:val="26"/>
          <w:szCs w:val="26"/>
          <w:lang w:val="es-MX"/>
        </w:rPr>
        <w:t>,</w:t>
      </w:r>
      <w:r w:rsidRPr="005265BC">
        <w:rPr>
          <w:sz w:val="26"/>
          <w:szCs w:val="26"/>
          <w:lang w:val="es-MX"/>
        </w:rPr>
        <w:t xml:space="preserve"> ha desdibujado no solo las fronteras entre géneros, sino también entre la realidad y la fantasía.</w:t>
      </w:r>
    </w:p>
    <w:p w14:paraId="51693DF0" w14:textId="77777777" w:rsidR="001B442A" w:rsidRPr="005265BC" w:rsidRDefault="001B442A" w:rsidP="005265BC">
      <w:pPr>
        <w:jc w:val="both"/>
        <w:rPr>
          <w:sz w:val="26"/>
          <w:szCs w:val="26"/>
          <w:lang w:val="es-MX"/>
        </w:rPr>
      </w:pPr>
    </w:p>
    <w:p w14:paraId="22A62D2D" w14:textId="77777777" w:rsidR="005265BC" w:rsidRDefault="005265BC" w:rsidP="005265BC">
      <w:pPr>
        <w:jc w:val="both"/>
        <w:rPr>
          <w:sz w:val="26"/>
          <w:szCs w:val="26"/>
          <w:lang w:val="es-MX"/>
        </w:rPr>
      </w:pPr>
      <w:r w:rsidRPr="005265BC">
        <w:rPr>
          <w:sz w:val="26"/>
          <w:szCs w:val="26"/>
          <w:lang w:val="es-MX"/>
        </w:rPr>
        <w:t xml:space="preserve">Marcó un antes y un después con su debut </w:t>
      </w:r>
      <w:r w:rsidRPr="005265BC">
        <w:rPr>
          <w:i/>
          <w:iCs/>
          <w:sz w:val="26"/>
          <w:szCs w:val="26"/>
          <w:lang w:val="es-MX"/>
        </w:rPr>
        <w:t>CRY BABY</w:t>
      </w:r>
      <w:r w:rsidRPr="005265BC">
        <w:rPr>
          <w:sz w:val="26"/>
          <w:szCs w:val="26"/>
          <w:lang w:val="es-MX"/>
        </w:rPr>
        <w:t xml:space="preserve"> (2015), álbum doble platino que celebró su décimo aniversario el año pasado, e incluye éxitos como “</w:t>
      </w:r>
      <w:proofErr w:type="spellStart"/>
      <w:r w:rsidRPr="005265BC">
        <w:rPr>
          <w:sz w:val="26"/>
          <w:szCs w:val="26"/>
          <w:lang w:val="es-MX"/>
        </w:rPr>
        <w:t>Dollhouse</w:t>
      </w:r>
      <w:proofErr w:type="spellEnd"/>
      <w:r w:rsidRPr="005265BC">
        <w:rPr>
          <w:sz w:val="26"/>
          <w:szCs w:val="26"/>
          <w:lang w:val="es-MX"/>
        </w:rPr>
        <w:t>” (3x Platino), “</w:t>
      </w:r>
      <w:proofErr w:type="spellStart"/>
      <w:r w:rsidRPr="005265BC">
        <w:rPr>
          <w:sz w:val="26"/>
          <w:szCs w:val="26"/>
          <w:lang w:val="es-MX"/>
        </w:rPr>
        <w:t>Pity</w:t>
      </w:r>
      <w:proofErr w:type="spellEnd"/>
      <w:r w:rsidRPr="005265BC">
        <w:rPr>
          <w:sz w:val="26"/>
          <w:szCs w:val="26"/>
          <w:lang w:val="es-MX"/>
        </w:rPr>
        <w:t xml:space="preserve"> Party”, “Play Date”, “</w:t>
      </w:r>
      <w:proofErr w:type="spellStart"/>
      <w:r w:rsidRPr="005265BC">
        <w:rPr>
          <w:sz w:val="26"/>
          <w:szCs w:val="26"/>
          <w:lang w:val="es-MX"/>
        </w:rPr>
        <w:t>Pacify</w:t>
      </w:r>
      <w:proofErr w:type="spellEnd"/>
      <w:r w:rsidRPr="005265BC">
        <w:rPr>
          <w:sz w:val="26"/>
          <w:szCs w:val="26"/>
          <w:lang w:val="es-MX"/>
        </w:rPr>
        <w:t xml:space="preserve"> Her”, “</w:t>
      </w:r>
      <w:proofErr w:type="spellStart"/>
      <w:r w:rsidRPr="005265BC">
        <w:rPr>
          <w:sz w:val="26"/>
          <w:szCs w:val="26"/>
          <w:lang w:val="es-MX"/>
        </w:rPr>
        <w:t>Carousel</w:t>
      </w:r>
      <w:proofErr w:type="spellEnd"/>
      <w:r w:rsidRPr="005265BC">
        <w:rPr>
          <w:sz w:val="26"/>
          <w:szCs w:val="26"/>
          <w:lang w:val="es-MX"/>
        </w:rPr>
        <w:t>”, “Mad Hatter” y “</w:t>
      </w:r>
      <w:proofErr w:type="spellStart"/>
      <w:r w:rsidRPr="005265BC">
        <w:rPr>
          <w:sz w:val="26"/>
          <w:szCs w:val="26"/>
          <w:lang w:val="es-MX"/>
        </w:rPr>
        <w:t>Soap</w:t>
      </w:r>
      <w:proofErr w:type="spellEnd"/>
      <w:r w:rsidRPr="005265BC">
        <w:rPr>
          <w:sz w:val="26"/>
          <w:szCs w:val="26"/>
          <w:lang w:val="es-MX"/>
        </w:rPr>
        <w:t xml:space="preserve">”, además de favoritos platino como “Training </w:t>
      </w:r>
      <w:proofErr w:type="spellStart"/>
      <w:r w:rsidRPr="005265BC">
        <w:rPr>
          <w:sz w:val="26"/>
          <w:szCs w:val="26"/>
          <w:lang w:val="es-MX"/>
        </w:rPr>
        <w:t>Wheels</w:t>
      </w:r>
      <w:proofErr w:type="spellEnd"/>
      <w:r w:rsidRPr="005265BC">
        <w:rPr>
          <w:sz w:val="26"/>
          <w:szCs w:val="26"/>
          <w:lang w:val="es-MX"/>
        </w:rPr>
        <w:t>”, “Sippy Cup”, “</w:t>
      </w:r>
      <w:proofErr w:type="spellStart"/>
      <w:r w:rsidRPr="005265BC">
        <w:rPr>
          <w:sz w:val="26"/>
          <w:szCs w:val="26"/>
          <w:lang w:val="es-MX"/>
        </w:rPr>
        <w:t>Alphabet</w:t>
      </w:r>
      <w:proofErr w:type="spellEnd"/>
      <w:r w:rsidRPr="005265BC">
        <w:rPr>
          <w:sz w:val="26"/>
          <w:szCs w:val="26"/>
          <w:lang w:val="es-MX"/>
        </w:rPr>
        <w:t xml:space="preserve"> </w:t>
      </w:r>
      <w:proofErr w:type="spellStart"/>
      <w:r w:rsidRPr="005265BC">
        <w:rPr>
          <w:sz w:val="26"/>
          <w:szCs w:val="26"/>
          <w:lang w:val="es-MX"/>
        </w:rPr>
        <w:t>Boy</w:t>
      </w:r>
      <w:proofErr w:type="spellEnd"/>
      <w:r w:rsidRPr="005265BC">
        <w:rPr>
          <w:sz w:val="26"/>
          <w:szCs w:val="26"/>
          <w:lang w:val="es-MX"/>
        </w:rPr>
        <w:t xml:space="preserve">” y “Tag, </w:t>
      </w:r>
      <w:proofErr w:type="spellStart"/>
      <w:r w:rsidRPr="005265BC">
        <w:rPr>
          <w:sz w:val="26"/>
          <w:szCs w:val="26"/>
          <w:lang w:val="es-MX"/>
        </w:rPr>
        <w:t>You’re</w:t>
      </w:r>
      <w:proofErr w:type="spellEnd"/>
      <w:r w:rsidRPr="005265BC">
        <w:rPr>
          <w:sz w:val="26"/>
          <w:szCs w:val="26"/>
          <w:lang w:val="es-MX"/>
        </w:rPr>
        <w:t xml:space="preserve"> </w:t>
      </w:r>
      <w:proofErr w:type="spellStart"/>
      <w:r w:rsidRPr="005265BC">
        <w:rPr>
          <w:sz w:val="26"/>
          <w:szCs w:val="26"/>
          <w:lang w:val="es-MX"/>
        </w:rPr>
        <w:t>It</w:t>
      </w:r>
      <w:proofErr w:type="spellEnd"/>
      <w:r w:rsidRPr="005265BC">
        <w:rPr>
          <w:sz w:val="26"/>
          <w:szCs w:val="26"/>
          <w:lang w:val="es-MX"/>
        </w:rPr>
        <w:t>”. El álbum alcanzó el #6 del Billboard 200 y acumuló 208 semanas no consecutivas en la lista.</w:t>
      </w:r>
    </w:p>
    <w:p w14:paraId="5F3F84C2" w14:textId="77777777" w:rsidR="001B442A" w:rsidRPr="005265BC" w:rsidRDefault="001B442A" w:rsidP="005265BC">
      <w:pPr>
        <w:jc w:val="both"/>
        <w:rPr>
          <w:sz w:val="26"/>
          <w:szCs w:val="26"/>
          <w:lang w:val="es-MX"/>
        </w:rPr>
      </w:pPr>
    </w:p>
    <w:p w14:paraId="5C1FCB46" w14:textId="012ABFE6" w:rsidR="005265BC" w:rsidRDefault="005265BC" w:rsidP="005265BC">
      <w:pPr>
        <w:jc w:val="both"/>
        <w:rPr>
          <w:sz w:val="26"/>
          <w:szCs w:val="26"/>
          <w:lang w:val="es-MX"/>
        </w:rPr>
      </w:pPr>
      <w:r w:rsidRPr="005265BC">
        <w:rPr>
          <w:sz w:val="26"/>
          <w:szCs w:val="26"/>
          <w:lang w:val="es-MX"/>
        </w:rPr>
        <w:t xml:space="preserve">Posteriormente, logró dos debuts consecutivos en el Top 3 del Billboard 200 con </w:t>
      </w:r>
      <w:r w:rsidRPr="005265BC">
        <w:rPr>
          <w:i/>
          <w:iCs/>
          <w:sz w:val="26"/>
          <w:szCs w:val="26"/>
          <w:lang w:val="es-MX"/>
        </w:rPr>
        <w:t>K</w:t>
      </w:r>
      <w:r w:rsidRPr="005265BC">
        <w:rPr>
          <w:i/>
          <w:iCs/>
          <w:sz w:val="26"/>
          <w:szCs w:val="26"/>
          <w:lang w:val="es-MX"/>
        </w:rPr>
        <w:noBreakHyphen/>
        <w:t>12</w:t>
      </w:r>
      <w:r w:rsidRPr="005265BC">
        <w:rPr>
          <w:sz w:val="26"/>
          <w:szCs w:val="26"/>
          <w:lang w:val="es-MX"/>
        </w:rPr>
        <w:t xml:space="preserve"> (2019) y </w:t>
      </w:r>
      <w:r w:rsidRPr="005265BC">
        <w:rPr>
          <w:i/>
          <w:iCs/>
          <w:sz w:val="26"/>
          <w:szCs w:val="26"/>
          <w:lang w:val="es-MX"/>
        </w:rPr>
        <w:t>PORTALS</w:t>
      </w:r>
      <w:r w:rsidRPr="005265BC">
        <w:rPr>
          <w:sz w:val="26"/>
          <w:szCs w:val="26"/>
          <w:lang w:val="es-MX"/>
        </w:rPr>
        <w:t xml:space="preserve"> (2023), ambos certificados platino, y los tres álbumes debutaron en el #1 del chart </w:t>
      </w:r>
      <w:proofErr w:type="spellStart"/>
      <w:r w:rsidRPr="005265BC">
        <w:rPr>
          <w:sz w:val="26"/>
          <w:szCs w:val="26"/>
          <w:lang w:val="es-MX"/>
        </w:rPr>
        <w:t>Billboard</w:t>
      </w:r>
      <w:proofErr w:type="spellEnd"/>
      <w:r w:rsidRPr="005265BC">
        <w:rPr>
          <w:sz w:val="26"/>
          <w:szCs w:val="26"/>
          <w:lang w:val="es-MX"/>
        </w:rPr>
        <w:t xml:space="preserve"> Alternative. Con </w:t>
      </w:r>
      <w:r w:rsidRPr="005265BC">
        <w:rPr>
          <w:i/>
          <w:iCs/>
          <w:sz w:val="26"/>
          <w:szCs w:val="26"/>
          <w:lang w:val="es-MX"/>
        </w:rPr>
        <w:t>K</w:t>
      </w:r>
      <w:r w:rsidRPr="005265BC">
        <w:rPr>
          <w:i/>
          <w:iCs/>
          <w:sz w:val="26"/>
          <w:szCs w:val="26"/>
          <w:lang w:val="es-MX"/>
        </w:rPr>
        <w:noBreakHyphen/>
        <w:t>12</w:t>
      </w:r>
      <w:r w:rsidRPr="005265BC">
        <w:rPr>
          <w:sz w:val="26"/>
          <w:szCs w:val="26"/>
          <w:lang w:val="es-MX"/>
        </w:rPr>
        <w:t xml:space="preserve">, Melanie también debutó como directora de cine con un musical del mismo nombre, que alcanzó el #6 en </w:t>
      </w:r>
      <w:r w:rsidR="00F2090F" w:rsidRPr="005265BC">
        <w:rPr>
          <w:sz w:val="26"/>
          <w:szCs w:val="26"/>
          <w:lang w:val="es-MX"/>
        </w:rPr>
        <w:t>la taquilla</w:t>
      </w:r>
      <w:r w:rsidRPr="005265BC">
        <w:rPr>
          <w:sz w:val="26"/>
          <w:szCs w:val="26"/>
          <w:lang w:val="es-MX"/>
        </w:rPr>
        <w:t xml:space="preserve"> mundial. Durante esa gira, donó un dólar de cada boleto a The Trevor Project.</w:t>
      </w:r>
    </w:p>
    <w:p w14:paraId="60D2D9DD" w14:textId="77777777" w:rsidR="001B442A" w:rsidRPr="005265BC" w:rsidRDefault="001B442A" w:rsidP="005265BC">
      <w:pPr>
        <w:jc w:val="both"/>
        <w:rPr>
          <w:sz w:val="26"/>
          <w:szCs w:val="26"/>
          <w:lang w:val="es-MX"/>
        </w:rPr>
      </w:pPr>
    </w:p>
    <w:p w14:paraId="4AC6118C" w14:textId="77777777" w:rsidR="005265BC" w:rsidRPr="005265BC" w:rsidRDefault="005265BC" w:rsidP="005265BC">
      <w:pPr>
        <w:jc w:val="both"/>
        <w:rPr>
          <w:sz w:val="26"/>
          <w:szCs w:val="26"/>
          <w:lang w:val="es-MX"/>
        </w:rPr>
      </w:pPr>
      <w:r w:rsidRPr="005265BC">
        <w:rPr>
          <w:i/>
          <w:iCs/>
          <w:sz w:val="26"/>
          <w:szCs w:val="26"/>
          <w:lang w:val="es-MX"/>
        </w:rPr>
        <w:lastRenderedPageBreak/>
        <w:t>PORTALS</w:t>
      </w:r>
      <w:r w:rsidRPr="005265BC">
        <w:rPr>
          <w:sz w:val="26"/>
          <w:szCs w:val="26"/>
          <w:lang w:val="es-MX"/>
        </w:rPr>
        <w:t xml:space="preserve"> debutó en el #2 del Billboard 200 e incluyó “VOID” y “DEATH”, sus primeras canciones originales en debutar en el Billboard Hot 100. En 2023 lanzó una línea de perfumes en colaboración con Flower Shop Perfumes, ampliando su exitosa fragancia original </w:t>
      </w:r>
      <w:r w:rsidRPr="005265BC">
        <w:rPr>
          <w:i/>
          <w:iCs/>
          <w:sz w:val="26"/>
          <w:szCs w:val="26"/>
          <w:lang w:val="es-MX"/>
        </w:rPr>
        <w:t>CRY BABY</w:t>
      </w:r>
      <w:r w:rsidRPr="005265BC">
        <w:rPr>
          <w:sz w:val="26"/>
          <w:szCs w:val="26"/>
          <w:lang w:val="es-MX"/>
        </w:rPr>
        <w:t xml:space="preserve">. En 2024, encabezó su primera gira mundial en arenas, </w:t>
      </w:r>
      <w:r w:rsidRPr="005265BC">
        <w:rPr>
          <w:i/>
          <w:iCs/>
          <w:sz w:val="26"/>
          <w:szCs w:val="26"/>
          <w:lang w:val="es-MX"/>
        </w:rPr>
        <w:t>The Trilogy Tour</w:t>
      </w:r>
      <w:r w:rsidRPr="005265BC">
        <w:rPr>
          <w:sz w:val="26"/>
          <w:szCs w:val="26"/>
          <w:lang w:val="es-MX"/>
        </w:rPr>
        <w:t xml:space="preserve">, agotando recintos legendarios como el Madison Square Garden y liderando festivales icónicos como </w:t>
      </w:r>
      <w:proofErr w:type="spellStart"/>
      <w:r w:rsidRPr="005265BC">
        <w:rPr>
          <w:sz w:val="26"/>
          <w:szCs w:val="26"/>
          <w:lang w:val="es-MX"/>
        </w:rPr>
        <w:t>Lollapalooza</w:t>
      </w:r>
      <w:proofErr w:type="spellEnd"/>
      <w:r w:rsidRPr="005265BC">
        <w:rPr>
          <w:sz w:val="26"/>
          <w:szCs w:val="26"/>
          <w:lang w:val="es-MX"/>
        </w:rPr>
        <w:t xml:space="preserve"> y Corona Capital.</w:t>
      </w:r>
    </w:p>
    <w:p w14:paraId="3ACA7C22" w14:textId="364D9CEC" w:rsidR="00E020AB" w:rsidRDefault="000C1327" w:rsidP="003A201C">
      <w:pPr>
        <w:jc w:val="both"/>
        <w:rPr>
          <w:sz w:val="26"/>
          <w:szCs w:val="26"/>
          <w:lang w:val="es-MX"/>
        </w:rPr>
      </w:pPr>
      <w:r>
        <w:rPr>
          <w:rFonts w:ascii="Helvetica Neue" w:eastAsia="Helvetica Neue" w:hAnsi="Helvetica Neue" w:cs="Helvetica Neue"/>
          <w:noProof/>
          <w:color w:val="EE0000"/>
          <w:sz w:val="24"/>
          <w:szCs w:val="24"/>
        </w:rPr>
        <w:drawing>
          <wp:inline distT="114300" distB="114300" distL="114300" distR="114300" wp14:anchorId="69AA53A0" wp14:editId="46571FD4">
            <wp:extent cx="1892300" cy="1892300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89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AF5E11">
        <w:rPr>
          <w:rFonts w:ascii="Helvetica Neue" w:eastAsia="Helvetica Neue" w:hAnsi="Helvetica Neue" w:cs="Helvetica Neue"/>
          <w:i/>
          <w:iCs/>
          <w:noProof/>
          <w:color w:val="EE0000"/>
          <w:sz w:val="26"/>
          <w:szCs w:val="26"/>
        </w:rPr>
        <w:drawing>
          <wp:inline distT="114300" distB="114300" distL="114300" distR="114300" wp14:anchorId="5A89D32A" wp14:editId="7476CC65">
            <wp:extent cx="1511300" cy="2654300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265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C6A1F" w14:textId="61CE7C5E" w:rsidR="00AB60EF" w:rsidRPr="00AF5E11" w:rsidRDefault="00374D2D" w:rsidP="00AF5E11">
      <w:pPr>
        <w:jc w:val="both"/>
        <w:rPr>
          <w:sz w:val="26"/>
          <w:szCs w:val="26"/>
          <w:lang w:val="es-MX"/>
        </w:rPr>
      </w:pPr>
      <w:r>
        <w:rPr>
          <w:rFonts w:ascii="Helvetica Neue" w:eastAsia="Helvetica Neue" w:hAnsi="Helvetica Neue" w:cs="Helvetica Neue"/>
          <w:b/>
          <w:bCs/>
          <w:i/>
          <w:iCs/>
          <w:sz w:val="14"/>
          <w:szCs w:val="14"/>
        </w:rPr>
        <w:t xml:space="preserve">DESCARGA EL ARTE DEL ÁLBUM </w:t>
      </w:r>
      <w:hyperlink r:id="rId11" w:history="1">
        <w:r w:rsidRPr="00C527B3">
          <w:rPr>
            <w:rStyle w:val="Hipervnculo"/>
            <w:rFonts w:ascii="Helvetica Neue" w:eastAsia="Helvetica Neue" w:hAnsi="Helvetica Neue" w:cs="Helvetica Neue"/>
            <w:b/>
            <w:bCs/>
            <w:i/>
            <w:iCs/>
            <w:sz w:val="14"/>
            <w:szCs w:val="14"/>
          </w:rPr>
          <w:t>AQUÍ</w:t>
        </w:r>
        <w:r w:rsidR="00F40EC2" w:rsidRPr="00C527B3">
          <w:rPr>
            <w:rStyle w:val="Hipervnculo"/>
            <w:rFonts w:ascii="Helvetica Neue" w:eastAsia="Helvetica Neue" w:hAnsi="Helvetica Neue" w:cs="Helvetica Neue"/>
            <w:b/>
            <w:bCs/>
            <w:i/>
            <w:iCs/>
            <w:sz w:val="14"/>
            <w:szCs w:val="14"/>
          </w:rPr>
          <w:t xml:space="preserve">  </w:t>
        </w:r>
      </w:hyperlink>
      <w:r w:rsidR="00F40EC2">
        <w:rPr>
          <w:rFonts w:ascii="Helvetica Neue" w:eastAsia="Helvetica Neue" w:hAnsi="Helvetica Neue" w:cs="Helvetica Neue"/>
          <w:b/>
          <w:bCs/>
          <w:i/>
          <w:iCs/>
          <w:sz w:val="14"/>
          <w:szCs w:val="14"/>
        </w:rPr>
        <w:t xml:space="preserve"> </w:t>
      </w:r>
      <w:r w:rsidR="00F40EC2">
        <w:rPr>
          <w:rFonts w:ascii="Helvetica Neue" w:eastAsia="Helvetica Neue" w:hAnsi="Helvetica Neue" w:cs="Helvetica Neue"/>
          <w:b/>
          <w:bCs/>
          <w:i/>
          <w:iCs/>
          <w:sz w:val="14"/>
          <w:szCs w:val="14"/>
        </w:rPr>
        <w:tab/>
        <w:t xml:space="preserve"> </w:t>
      </w:r>
      <w:r w:rsidR="008650E1">
        <w:rPr>
          <w:rFonts w:ascii="Helvetica Neue" w:eastAsia="Helvetica Neue" w:hAnsi="Helvetica Neue" w:cs="Helvetica Neue"/>
          <w:b/>
          <w:bCs/>
          <w:i/>
          <w:iCs/>
          <w:sz w:val="14"/>
          <w:szCs w:val="14"/>
        </w:rPr>
        <w:t xml:space="preserve">DESCARGA EL ADMAT DE LA GIRA </w:t>
      </w:r>
      <w:hyperlink r:id="rId12" w:history="1">
        <w:r w:rsidR="008650E1" w:rsidRPr="00B115A6">
          <w:rPr>
            <w:rStyle w:val="Hipervnculo"/>
            <w:rFonts w:ascii="Helvetica Neue" w:eastAsia="Helvetica Neue" w:hAnsi="Helvetica Neue" w:cs="Helvetica Neue"/>
            <w:b/>
            <w:bCs/>
            <w:i/>
            <w:iCs/>
            <w:sz w:val="14"/>
            <w:szCs w:val="14"/>
          </w:rPr>
          <w:t>AQUÍ</w:t>
        </w:r>
      </w:hyperlink>
    </w:p>
    <w:p w14:paraId="347CE672" w14:textId="77777777" w:rsidR="00AF5E11" w:rsidRDefault="00AF5E11" w:rsidP="58D5E9E7">
      <w:pPr>
        <w:jc w:val="center"/>
        <w:rPr>
          <w:b/>
          <w:bCs/>
          <w:sz w:val="26"/>
          <w:szCs w:val="26"/>
          <w:lang w:val="en-US"/>
        </w:rPr>
      </w:pPr>
    </w:p>
    <w:p w14:paraId="044B2CF4" w14:textId="4985FE63" w:rsidR="00663964" w:rsidRPr="00BE1485" w:rsidRDefault="009A3A8E" w:rsidP="58D5E9E7">
      <w:pPr>
        <w:jc w:val="center"/>
        <w:rPr>
          <w:b/>
          <w:bCs/>
          <w:sz w:val="26"/>
          <w:szCs w:val="26"/>
          <w:lang w:val="en-US"/>
        </w:rPr>
      </w:pPr>
      <w:proofErr w:type="spellStart"/>
      <w:r w:rsidRPr="58D5E9E7">
        <w:rPr>
          <w:b/>
          <w:bCs/>
          <w:sz w:val="26"/>
          <w:szCs w:val="26"/>
          <w:lang w:val="en-US"/>
        </w:rPr>
        <w:t>C</w:t>
      </w:r>
      <w:r w:rsidR="0049432C">
        <w:rPr>
          <w:b/>
          <w:bCs/>
          <w:sz w:val="26"/>
          <w:szCs w:val="26"/>
          <w:lang w:val="en-US"/>
        </w:rPr>
        <w:t>o</w:t>
      </w:r>
      <w:r w:rsidRPr="58D5E9E7">
        <w:rPr>
          <w:b/>
          <w:bCs/>
          <w:sz w:val="26"/>
          <w:szCs w:val="26"/>
          <w:lang w:val="en-US"/>
        </w:rPr>
        <w:t>necta</w:t>
      </w:r>
      <w:proofErr w:type="spellEnd"/>
      <w:r w:rsidR="00663964" w:rsidRPr="58D5E9E7">
        <w:rPr>
          <w:b/>
          <w:bCs/>
          <w:sz w:val="26"/>
          <w:szCs w:val="26"/>
          <w:lang w:val="en-US"/>
        </w:rPr>
        <w:t xml:space="preserve"> con</w:t>
      </w:r>
      <w:r w:rsidR="001676D4">
        <w:rPr>
          <w:b/>
          <w:bCs/>
          <w:sz w:val="26"/>
          <w:szCs w:val="26"/>
          <w:lang w:val="en-US"/>
        </w:rPr>
        <w:t xml:space="preserve"> </w:t>
      </w:r>
      <w:r w:rsidR="00074628">
        <w:rPr>
          <w:b/>
          <w:bCs/>
          <w:sz w:val="26"/>
          <w:szCs w:val="26"/>
          <w:lang w:val="en-US"/>
        </w:rPr>
        <w:t>Melanie Martinez</w:t>
      </w:r>
      <w:r w:rsidR="00663964" w:rsidRPr="58D5E9E7">
        <w:rPr>
          <w:b/>
          <w:bCs/>
          <w:sz w:val="26"/>
          <w:szCs w:val="26"/>
          <w:lang w:val="en-US"/>
        </w:rPr>
        <w:t>:</w:t>
      </w:r>
    </w:p>
    <w:p w14:paraId="42FBA72A" w14:textId="77777777" w:rsidR="00DE01BA" w:rsidRDefault="00DE01BA" w:rsidP="00DE01BA">
      <w:pPr>
        <w:jc w:val="center"/>
      </w:pPr>
      <w:hyperlink r:id="rId13">
        <w:r w:rsidRPr="58D5E9E7">
          <w:rPr>
            <w:rStyle w:val="Hipervnculo"/>
            <w:b/>
            <w:bCs/>
            <w:sz w:val="26"/>
            <w:szCs w:val="26"/>
            <w:lang w:val="en-US"/>
          </w:rPr>
          <w:t>FACEBOOKI</w:t>
        </w:r>
      </w:hyperlink>
      <w:r w:rsidRPr="58D5E9E7">
        <w:rPr>
          <w:b/>
          <w:bCs/>
          <w:sz w:val="26"/>
          <w:szCs w:val="26"/>
          <w:lang w:val="en-US"/>
        </w:rPr>
        <w:t xml:space="preserve"> </w:t>
      </w:r>
      <w:hyperlink r:id="rId14">
        <w:r w:rsidRPr="58D5E9E7">
          <w:rPr>
            <w:rStyle w:val="Hipervnculo"/>
            <w:b/>
            <w:bCs/>
            <w:sz w:val="26"/>
            <w:szCs w:val="26"/>
            <w:lang w:val="en-US"/>
          </w:rPr>
          <w:t>INSTAGRAM</w:t>
        </w:r>
      </w:hyperlink>
      <w:r w:rsidRPr="58D5E9E7">
        <w:rPr>
          <w:b/>
          <w:bCs/>
          <w:sz w:val="26"/>
          <w:szCs w:val="26"/>
          <w:lang w:val="en-US"/>
        </w:rPr>
        <w:t xml:space="preserve"> I </w:t>
      </w:r>
      <w:hyperlink r:id="rId15" w:history="1">
        <w:r w:rsidRPr="0084747E">
          <w:rPr>
            <w:rStyle w:val="Hipervnculo"/>
            <w:b/>
            <w:bCs/>
            <w:sz w:val="26"/>
            <w:szCs w:val="26"/>
            <w:lang w:val="en-US"/>
          </w:rPr>
          <w:t>YOUTUBE</w:t>
        </w:r>
      </w:hyperlink>
      <w:r w:rsidRPr="0059356D">
        <w:t xml:space="preserve"> </w:t>
      </w:r>
      <w:r w:rsidRPr="006D78F5">
        <w:rPr>
          <w:b/>
          <w:bCs/>
        </w:rPr>
        <w:t>|</w:t>
      </w:r>
      <w:hyperlink r:id="rId16" w:history="1">
        <w:r w:rsidRPr="00AF75C8">
          <w:rPr>
            <w:rStyle w:val="Hipervnculo"/>
            <w:b/>
            <w:bCs/>
          </w:rPr>
          <w:t>TIKTOK</w:t>
        </w:r>
      </w:hyperlink>
      <w:r>
        <w:rPr>
          <w:b/>
          <w:bCs/>
        </w:rPr>
        <w:t xml:space="preserve"> |</w:t>
      </w:r>
      <w:hyperlink r:id="rId17" w:history="1">
        <w:r w:rsidRPr="006D78F5">
          <w:rPr>
            <w:rStyle w:val="Hipervnculo"/>
            <w:b/>
            <w:bCs/>
          </w:rPr>
          <w:t xml:space="preserve"> X</w:t>
        </w:r>
      </w:hyperlink>
    </w:p>
    <w:p w14:paraId="01033462" w14:textId="1C8E68D6" w:rsidR="00663964" w:rsidRPr="00663964" w:rsidRDefault="009C2D37" w:rsidP="00CF02D5">
      <w:pPr>
        <w:spacing w:before="240" w:after="120"/>
        <w:jc w:val="center"/>
        <w:rPr>
          <w:sz w:val="26"/>
          <w:szCs w:val="26"/>
          <w:lang w:val="es-MX"/>
        </w:rPr>
      </w:pPr>
      <w:r>
        <w:rPr>
          <w:sz w:val="26"/>
          <w:szCs w:val="26"/>
          <w:lang w:val="es-MX"/>
        </w:rPr>
        <w:t>Lee más sobre este y otros conciertos en</w:t>
      </w:r>
      <w:r w:rsidR="00663964" w:rsidRPr="00BE1485">
        <w:rPr>
          <w:sz w:val="26"/>
          <w:szCs w:val="26"/>
        </w:rPr>
        <w:t>:</w:t>
      </w:r>
    </w:p>
    <w:p w14:paraId="72FD3697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8" w:history="1">
        <w:r w:rsidRPr="00BE1485">
          <w:rPr>
            <w:rStyle w:val="Hipervnculo"/>
            <w:b/>
            <w:bCs/>
            <w:sz w:val="26"/>
            <w:szCs w:val="26"/>
          </w:rPr>
          <w:t>www.ocesa.com.mx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77243863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9" w:history="1">
        <w:r w:rsidRPr="00BE1485">
          <w:rPr>
            <w:rStyle w:val="Hipervnculo"/>
            <w:b/>
            <w:bCs/>
            <w:sz w:val="26"/>
            <w:szCs w:val="26"/>
          </w:rPr>
          <w:t>www.facebook.com/ocesamx</w:t>
        </w:r>
      </w:hyperlink>
      <w:r w:rsidRPr="00BE1485">
        <w:rPr>
          <w:b/>
          <w:bCs/>
          <w:sz w:val="26"/>
          <w:szCs w:val="26"/>
        </w:rPr>
        <w:t xml:space="preserve">  </w:t>
      </w:r>
    </w:p>
    <w:p w14:paraId="43942B2C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20" w:history="1">
        <w:r w:rsidRPr="00BE1485">
          <w:rPr>
            <w:rStyle w:val="Hipervnculo"/>
            <w:b/>
            <w:bCs/>
            <w:sz w:val="26"/>
            <w:szCs w:val="26"/>
          </w:rPr>
          <w:t>www.twitter.com/ocesa_total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2648FE8B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21" w:history="1">
        <w:r w:rsidRPr="00BE1485">
          <w:rPr>
            <w:rStyle w:val="Hipervnculo"/>
            <w:b/>
            <w:bCs/>
            <w:sz w:val="26"/>
            <w:szCs w:val="26"/>
          </w:rPr>
          <w:t>www.instagram.com/ocesa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0F16AA2B" w14:textId="706BB4E3" w:rsidR="00663964" w:rsidRPr="00C74A97" w:rsidRDefault="00663964" w:rsidP="00C74A97">
      <w:pPr>
        <w:jc w:val="center"/>
        <w:rPr>
          <w:b/>
          <w:bCs/>
          <w:sz w:val="26"/>
          <w:szCs w:val="26"/>
        </w:rPr>
      </w:pPr>
      <w:hyperlink r:id="rId22" w:history="1">
        <w:r w:rsidRPr="00BE1485">
          <w:rPr>
            <w:rStyle w:val="Hipervnculo"/>
            <w:b/>
            <w:bCs/>
            <w:sz w:val="26"/>
            <w:szCs w:val="26"/>
          </w:rPr>
          <w:t>www.tiktok.com/@ocesamx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sectPr w:rsidR="00663964" w:rsidRPr="00C74A9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7218485-1995-4354-99D9-A9857A42D860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8EC5DEB-3FF7-4EA1-B73C-0C2BCA0AC46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73757F"/>
    <w:multiLevelType w:val="multilevel"/>
    <w:tmpl w:val="AD74D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30626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9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B0E"/>
    <w:rsid w:val="00007EAC"/>
    <w:rsid w:val="00010C4C"/>
    <w:rsid w:val="000115A6"/>
    <w:rsid w:val="00024F59"/>
    <w:rsid w:val="00025829"/>
    <w:rsid w:val="00025F2A"/>
    <w:rsid w:val="00027CBA"/>
    <w:rsid w:val="0003061D"/>
    <w:rsid w:val="00030D4F"/>
    <w:rsid w:val="000322E1"/>
    <w:rsid w:val="0003436E"/>
    <w:rsid w:val="000408B6"/>
    <w:rsid w:val="000411C1"/>
    <w:rsid w:val="00044B93"/>
    <w:rsid w:val="00045F93"/>
    <w:rsid w:val="000464C6"/>
    <w:rsid w:val="0005339C"/>
    <w:rsid w:val="00060D82"/>
    <w:rsid w:val="00060E33"/>
    <w:rsid w:val="00062F58"/>
    <w:rsid w:val="00067CC8"/>
    <w:rsid w:val="00073C2E"/>
    <w:rsid w:val="00074628"/>
    <w:rsid w:val="000758ED"/>
    <w:rsid w:val="0007590A"/>
    <w:rsid w:val="00075AC1"/>
    <w:rsid w:val="0008030E"/>
    <w:rsid w:val="00082341"/>
    <w:rsid w:val="000834DB"/>
    <w:rsid w:val="0008691A"/>
    <w:rsid w:val="00087797"/>
    <w:rsid w:val="00090150"/>
    <w:rsid w:val="00093514"/>
    <w:rsid w:val="00094DBE"/>
    <w:rsid w:val="000A01DD"/>
    <w:rsid w:val="000A22BE"/>
    <w:rsid w:val="000A5979"/>
    <w:rsid w:val="000A5AE3"/>
    <w:rsid w:val="000A73A9"/>
    <w:rsid w:val="000A7FF5"/>
    <w:rsid w:val="000B1290"/>
    <w:rsid w:val="000C1327"/>
    <w:rsid w:val="000C1A93"/>
    <w:rsid w:val="000C1D4B"/>
    <w:rsid w:val="000C580D"/>
    <w:rsid w:val="000C655B"/>
    <w:rsid w:val="000D2B16"/>
    <w:rsid w:val="000D3E0B"/>
    <w:rsid w:val="000D4249"/>
    <w:rsid w:val="000D694C"/>
    <w:rsid w:val="000E15FB"/>
    <w:rsid w:val="000E3B6B"/>
    <w:rsid w:val="000E3F92"/>
    <w:rsid w:val="000E71A9"/>
    <w:rsid w:val="000F1D9A"/>
    <w:rsid w:val="000F7CF8"/>
    <w:rsid w:val="00101E18"/>
    <w:rsid w:val="00102C03"/>
    <w:rsid w:val="0010419D"/>
    <w:rsid w:val="00112D58"/>
    <w:rsid w:val="001144B0"/>
    <w:rsid w:val="00116458"/>
    <w:rsid w:val="0011674A"/>
    <w:rsid w:val="0012054F"/>
    <w:rsid w:val="001215D5"/>
    <w:rsid w:val="00122D9A"/>
    <w:rsid w:val="001235AD"/>
    <w:rsid w:val="00132157"/>
    <w:rsid w:val="001344B6"/>
    <w:rsid w:val="00143323"/>
    <w:rsid w:val="00147A8E"/>
    <w:rsid w:val="0015082C"/>
    <w:rsid w:val="001529FE"/>
    <w:rsid w:val="001552D3"/>
    <w:rsid w:val="001604AD"/>
    <w:rsid w:val="00160A41"/>
    <w:rsid w:val="0016186E"/>
    <w:rsid w:val="00162FA6"/>
    <w:rsid w:val="00165CE5"/>
    <w:rsid w:val="00166937"/>
    <w:rsid w:val="001676D4"/>
    <w:rsid w:val="0017131E"/>
    <w:rsid w:val="0017146C"/>
    <w:rsid w:val="00171E5D"/>
    <w:rsid w:val="00172834"/>
    <w:rsid w:val="00172973"/>
    <w:rsid w:val="0017378D"/>
    <w:rsid w:val="00173B12"/>
    <w:rsid w:val="0017517C"/>
    <w:rsid w:val="00175818"/>
    <w:rsid w:val="001813DD"/>
    <w:rsid w:val="0018444F"/>
    <w:rsid w:val="001846B9"/>
    <w:rsid w:val="001866C4"/>
    <w:rsid w:val="0018783D"/>
    <w:rsid w:val="0019128C"/>
    <w:rsid w:val="001924FA"/>
    <w:rsid w:val="00193632"/>
    <w:rsid w:val="001940E8"/>
    <w:rsid w:val="001968E1"/>
    <w:rsid w:val="00197C8D"/>
    <w:rsid w:val="001A10B9"/>
    <w:rsid w:val="001A210E"/>
    <w:rsid w:val="001A5BB0"/>
    <w:rsid w:val="001A79B0"/>
    <w:rsid w:val="001B2816"/>
    <w:rsid w:val="001B2959"/>
    <w:rsid w:val="001B43DC"/>
    <w:rsid w:val="001B442A"/>
    <w:rsid w:val="001B5C0D"/>
    <w:rsid w:val="001C071E"/>
    <w:rsid w:val="001C381B"/>
    <w:rsid w:val="001C43C0"/>
    <w:rsid w:val="001C4BAC"/>
    <w:rsid w:val="001C51E7"/>
    <w:rsid w:val="001C7284"/>
    <w:rsid w:val="001D6862"/>
    <w:rsid w:val="001D78BE"/>
    <w:rsid w:val="001E146D"/>
    <w:rsid w:val="001E187F"/>
    <w:rsid w:val="001E31ED"/>
    <w:rsid w:val="001E37A8"/>
    <w:rsid w:val="001F0564"/>
    <w:rsid w:val="00200D0B"/>
    <w:rsid w:val="00200D9B"/>
    <w:rsid w:val="0020150F"/>
    <w:rsid w:val="00204606"/>
    <w:rsid w:val="00204B42"/>
    <w:rsid w:val="0020655E"/>
    <w:rsid w:val="002103F6"/>
    <w:rsid w:val="002113FB"/>
    <w:rsid w:val="0022594C"/>
    <w:rsid w:val="00226EBE"/>
    <w:rsid w:val="0023321D"/>
    <w:rsid w:val="0023544C"/>
    <w:rsid w:val="00236A19"/>
    <w:rsid w:val="00237280"/>
    <w:rsid w:val="002424C4"/>
    <w:rsid w:val="0024387E"/>
    <w:rsid w:val="00245E0E"/>
    <w:rsid w:val="00250B77"/>
    <w:rsid w:val="0025275C"/>
    <w:rsid w:val="00253BF4"/>
    <w:rsid w:val="00255BD6"/>
    <w:rsid w:val="00263B7C"/>
    <w:rsid w:val="00264D93"/>
    <w:rsid w:val="002662DA"/>
    <w:rsid w:val="00266EC9"/>
    <w:rsid w:val="0026754D"/>
    <w:rsid w:val="002716E6"/>
    <w:rsid w:val="002724C7"/>
    <w:rsid w:val="00274B68"/>
    <w:rsid w:val="00291345"/>
    <w:rsid w:val="00294138"/>
    <w:rsid w:val="002A60AC"/>
    <w:rsid w:val="002A7B8E"/>
    <w:rsid w:val="002B01AD"/>
    <w:rsid w:val="002B03E0"/>
    <w:rsid w:val="002B0AE8"/>
    <w:rsid w:val="002B3827"/>
    <w:rsid w:val="002B5112"/>
    <w:rsid w:val="002C0324"/>
    <w:rsid w:val="002C0475"/>
    <w:rsid w:val="002C168B"/>
    <w:rsid w:val="002C368C"/>
    <w:rsid w:val="002C4337"/>
    <w:rsid w:val="002C46CD"/>
    <w:rsid w:val="002C7A31"/>
    <w:rsid w:val="002C7AA1"/>
    <w:rsid w:val="002D486B"/>
    <w:rsid w:val="002D61CA"/>
    <w:rsid w:val="002D6999"/>
    <w:rsid w:val="002D7A3B"/>
    <w:rsid w:val="002E0274"/>
    <w:rsid w:val="002F074F"/>
    <w:rsid w:val="002F45EC"/>
    <w:rsid w:val="00304C10"/>
    <w:rsid w:val="00307259"/>
    <w:rsid w:val="00310FFB"/>
    <w:rsid w:val="003169BF"/>
    <w:rsid w:val="00322588"/>
    <w:rsid w:val="00322B30"/>
    <w:rsid w:val="00324795"/>
    <w:rsid w:val="003272DB"/>
    <w:rsid w:val="003307F2"/>
    <w:rsid w:val="00334CBC"/>
    <w:rsid w:val="00336B65"/>
    <w:rsid w:val="003378AF"/>
    <w:rsid w:val="00341E9E"/>
    <w:rsid w:val="00342A98"/>
    <w:rsid w:val="0034521A"/>
    <w:rsid w:val="00353FDB"/>
    <w:rsid w:val="00354580"/>
    <w:rsid w:val="0035638A"/>
    <w:rsid w:val="00361E24"/>
    <w:rsid w:val="0036605E"/>
    <w:rsid w:val="00366A2F"/>
    <w:rsid w:val="00367EBA"/>
    <w:rsid w:val="00373616"/>
    <w:rsid w:val="00374D2D"/>
    <w:rsid w:val="00380D5F"/>
    <w:rsid w:val="00383F9E"/>
    <w:rsid w:val="00384D49"/>
    <w:rsid w:val="003854BA"/>
    <w:rsid w:val="003857D0"/>
    <w:rsid w:val="00385F86"/>
    <w:rsid w:val="00395ADF"/>
    <w:rsid w:val="00397140"/>
    <w:rsid w:val="003A1878"/>
    <w:rsid w:val="003A1AE4"/>
    <w:rsid w:val="003A201C"/>
    <w:rsid w:val="003A61E1"/>
    <w:rsid w:val="003B0F36"/>
    <w:rsid w:val="003B5838"/>
    <w:rsid w:val="003B69F2"/>
    <w:rsid w:val="003C05A1"/>
    <w:rsid w:val="003C1E55"/>
    <w:rsid w:val="003C5591"/>
    <w:rsid w:val="003D3746"/>
    <w:rsid w:val="003D561F"/>
    <w:rsid w:val="003E04A2"/>
    <w:rsid w:val="003E653E"/>
    <w:rsid w:val="003F0755"/>
    <w:rsid w:val="00415750"/>
    <w:rsid w:val="00415BFE"/>
    <w:rsid w:val="0042082E"/>
    <w:rsid w:val="00420F93"/>
    <w:rsid w:val="00422476"/>
    <w:rsid w:val="00423810"/>
    <w:rsid w:val="00424276"/>
    <w:rsid w:val="004248B2"/>
    <w:rsid w:val="00430549"/>
    <w:rsid w:val="004402A4"/>
    <w:rsid w:val="00444243"/>
    <w:rsid w:val="004470F7"/>
    <w:rsid w:val="0045069D"/>
    <w:rsid w:val="00453DA5"/>
    <w:rsid w:val="00455D12"/>
    <w:rsid w:val="00457EB8"/>
    <w:rsid w:val="00463FC1"/>
    <w:rsid w:val="0046409C"/>
    <w:rsid w:val="0046452F"/>
    <w:rsid w:val="00464D9E"/>
    <w:rsid w:val="0046585D"/>
    <w:rsid w:val="00466F72"/>
    <w:rsid w:val="00471F11"/>
    <w:rsid w:val="00473283"/>
    <w:rsid w:val="00475B63"/>
    <w:rsid w:val="0048572D"/>
    <w:rsid w:val="00485AF3"/>
    <w:rsid w:val="00491BCF"/>
    <w:rsid w:val="0049432C"/>
    <w:rsid w:val="004A14A5"/>
    <w:rsid w:val="004A33CB"/>
    <w:rsid w:val="004A3F88"/>
    <w:rsid w:val="004A57A3"/>
    <w:rsid w:val="004B027A"/>
    <w:rsid w:val="004B1AC4"/>
    <w:rsid w:val="004B28BD"/>
    <w:rsid w:val="004B2EF3"/>
    <w:rsid w:val="004B47EB"/>
    <w:rsid w:val="004B4B38"/>
    <w:rsid w:val="004B6F28"/>
    <w:rsid w:val="004C101D"/>
    <w:rsid w:val="004D0514"/>
    <w:rsid w:val="004D0AAD"/>
    <w:rsid w:val="004D4E13"/>
    <w:rsid w:val="004D4FF2"/>
    <w:rsid w:val="004D6F38"/>
    <w:rsid w:val="004E02F5"/>
    <w:rsid w:val="004E375A"/>
    <w:rsid w:val="004F253B"/>
    <w:rsid w:val="004F4FBD"/>
    <w:rsid w:val="004F53BF"/>
    <w:rsid w:val="004F5E35"/>
    <w:rsid w:val="005026D7"/>
    <w:rsid w:val="0050761E"/>
    <w:rsid w:val="00512ACA"/>
    <w:rsid w:val="00513507"/>
    <w:rsid w:val="005202CF"/>
    <w:rsid w:val="00521D37"/>
    <w:rsid w:val="00526544"/>
    <w:rsid w:val="005265BC"/>
    <w:rsid w:val="00530278"/>
    <w:rsid w:val="0053465D"/>
    <w:rsid w:val="00540594"/>
    <w:rsid w:val="005410EF"/>
    <w:rsid w:val="00541FF8"/>
    <w:rsid w:val="00542D1F"/>
    <w:rsid w:val="00543817"/>
    <w:rsid w:val="00545D0E"/>
    <w:rsid w:val="00547EBB"/>
    <w:rsid w:val="005600CD"/>
    <w:rsid w:val="00562DC7"/>
    <w:rsid w:val="00564939"/>
    <w:rsid w:val="00564C67"/>
    <w:rsid w:val="0056653B"/>
    <w:rsid w:val="00566FCF"/>
    <w:rsid w:val="00570C91"/>
    <w:rsid w:val="005710F2"/>
    <w:rsid w:val="00571C1C"/>
    <w:rsid w:val="005750CC"/>
    <w:rsid w:val="0057557D"/>
    <w:rsid w:val="0058065B"/>
    <w:rsid w:val="00581C83"/>
    <w:rsid w:val="005902F9"/>
    <w:rsid w:val="00591CC3"/>
    <w:rsid w:val="00592412"/>
    <w:rsid w:val="005925F4"/>
    <w:rsid w:val="00593021"/>
    <w:rsid w:val="0059356D"/>
    <w:rsid w:val="0059385F"/>
    <w:rsid w:val="00593B78"/>
    <w:rsid w:val="00596F39"/>
    <w:rsid w:val="005A2825"/>
    <w:rsid w:val="005A6BE0"/>
    <w:rsid w:val="005A74D1"/>
    <w:rsid w:val="005B09CC"/>
    <w:rsid w:val="005B0ECF"/>
    <w:rsid w:val="005B3514"/>
    <w:rsid w:val="005B4214"/>
    <w:rsid w:val="005B4981"/>
    <w:rsid w:val="005B6354"/>
    <w:rsid w:val="005B7984"/>
    <w:rsid w:val="005C312A"/>
    <w:rsid w:val="005C52A8"/>
    <w:rsid w:val="005C553A"/>
    <w:rsid w:val="005D7784"/>
    <w:rsid w:val="005D7E3C"/>
    <w:rsid w:val="005E1849"/>
    <w:rsid w:val="005E2C17"/>
    <w:rsid w:val="005E338D"/>
    <w:rsid w:val="005E4C6C"/>
    <w:rsid w:val="005E5C0B"/>
    <w:rsid w:val="005F018B"/>
    <w:rsid w:val="005F08DF"/>
    <w:rsid w:val="005F2D26"/>
    <w:rsid w:val="005F4F4C"/>
    <w:rsid w:val="00600ECF"/>
    <w:rsid w:val="00602B70"/>
    <w:rsid w:val="00603089"/>
    <w:rsid w:val="00603B21"/>
    <w:rsid w:val="006040A8"/>
    <w:rsid w:val="00606867"/>
    <w:rsid w:val="006078D7"/>
    <w:rsid w:val="00610BAA"/>
    <w:rsid w:val="00613B99"/>
    <w:rsid w:val="00616416"/>
    <w:rsid w:val="00630CCB"/>
    <w:rsid w:val="00632451"/>
    <w:rsid w:val="00633C79"/>
    <w:rsid w:val="00640CFC"/>
    <w:rsid w:val="00650092"/>
    <w:rsid w:val="0066018D"/>
    <w:rsid w:val="0066110C"/>
    <w:rsid w:val="00663964"/>
    <w:rsid w:val="006643C1"/>
    <w:rsid w:val="00666EBA"/>
    <w:rsid w:val="00667768"/>
    <w:rsid w:val="006721FC"/>
    <w:rsid w:val="00676FD8"/>
    <w:rsid w:val="00681C12"/>
    <w:rsid w:val="00686355"/>
    <w:rsid w:val="006A1543"/>
    <w:rsid w:val="006A6051"/>
    <w:rsid w:val="006A6280"/>
    <w:rsid w:val="006B5167"/>
    <w:rsid w:val="006B6E2F"/>
    <w:rsid w:val="006C2D30"/>
    <w:rsid w:val="006D08A2"/>
    <w:rsid w:val="006D1CC5"/>
    <w:rsid w:val="006D2B57"/>
    <w:rsid w:val="006D448F"/>
    <w:rsid w:val="006D4D48"/>
    <w:rsid w:val="006D6C48"/>
    <w:rsid w:val="006D78F5"/>
    <w:rsid w:val="006E01D2"/>
    <w:rsid w:val="006E23EC"/>
    <w:rsid w:val="006E4E26"/>
    <w:rsid w:val="006F2500"/>
    <w:rsid w:val="006F47AE"/>
    <w:rsid w:val="006F6E16"/>
    <w:rsid w:val="007017FB"/>
    <w:rsid w:val="00702EF0"/>
    <w:rsid w:val="007056DB"/>
    <w:rsid w:val="00707871"/>
    <w:rsid w:val="0071195A"/>
    <w:rsid w:val="00720042"/>
    <w:rsid w:val="0072351F"/>
    <w:rsid w:val="00730769"/>
    <w:rsid w:val="00730EC1"/>
    <w:rsid w:val="00732FCD"/>
    <w:rsid w:val="00734EFF"/>
    <w:rsid w:val="00736802"/>
    <w:rsid w:val="00740C7F"/>
    <w:rsid w:val="00741C02"/>
    <w:rsid w:val="00742DDD"/>
    <w:rsid w:val="007473D8"/>
    <w:rsid w:val="007475DD"/>
    <w:rsid w:val="0075208C"/>
    <w:rsid w:val="007529BB"/>
    <w:rsid w:val="00752B8A"/>
    <w:rsid w:val="00753AE5"/>
    <w:rsid w:val="00764D44"/>
    <w:rsid w:val="00764F4C"/>
    <w:rsid w:val="0077287B"/>
    <w:rsid w:val="00780AE2"/>
    <w:rsid w:val="00783B53"/>
    <w:rsid w:val="00784FC0"/>
    <w:rsid w:val="007871E6"/>
    <w:rsid w:val="00791885"/>
    <w:rsid w:val="00792F19"/>
    <w:rsid w:val="00794636"/>
    <w:rsid w:val="007969E3"/>
    <w:rsid w:val="007A4019"/>
    <w:rsid w:val="007A4807"/>
    <w:rsid w:val="007A56B9"/>
    <w:rsid w:val="007B0907"/>
    <w:rsid w:val="007B3911"/>
    <w:rsid w:val="007B3ED9"/>
    <w:rsid w:val="007B5E00"/>
    <w:rsid w:val="007C05FD"/>
    <w:rsid w:val="007C6403"/>
    <w:rsid w:val="007D1002"/>
    <w:rsid w:val="007D1696"/>
    <w:rsid w:val="007D1EB2"/>
    <w:rsid w:val="007D6D16"/>
    <w:rsid w:val="007D7568"/>
    <w:rsid w:val="007E0020"/>
    <w:rsid w:val="007E4F8B"/>
    <w:rsid w:val="007E570A"/>
    <w:rsid w:val="007E618E"/>
    <w:rsid w:val="007E6C69"/>
    <w:rsid w:val="007F515A"/>
    <w:rsid w:val="008020C2"/>
    <w:rsid w:val="00803026"/>
    <w:rsid w:val="0080377A"/>
    <w:rsid w:val="00805F6C"/>
    <w:rsid w:val="00806A7F"/>
    <w:rsid w:val="00806FAC"/>
    <w:rsid w:val="00813529"/>
    <w:rsid w:val="0081489E"/>
    <w:rsid w:val="00814DE1"/>
    <w:rsid w:val="008160AB"/>
    <w:rsid w:val="00816402"/>
    <w:rsid w:val="00824A11"/>
    <w:rsid w:val="00825CD7"/>
    <w:rsid w:val="008264FD"/>
    <w:rsid w:val="0082711E"/>
    <w:rsid w:val="00831C52"/>
    <w:rsid w:val="00834CB6"/>
    <w:rsid w:val="00834CCE"/>
    <w:rsid w:val="0084040A"/>
    <w:rsid w:val="008418A6"/>
    <w:rsid w:val="008434DF"/>
    <w:rsid w:val="00845EF8"/>
    <w:rsid w:val="008473C9"/>
    <w:rsid w:val="0084747E"/>
    <w:rsid w:val="0086392B"/>
    <w:rsid w:val="0086451F"/>
    <w:rsid w:val="008650E1"/>
    <w:rsid w:val="00866117"/>
    <w:rsid w:val="00866C7C"/>
    <w:rsid w:val="00866D36"/>
    <w:rsid w:val="008671B0"/>
    <w:rsid w:val="008707BF"/>
    <w:rsid w:val="00870F00"/>
    <w:rsid w:val="00871EBC"/>
    <w:rsid w:val="00873A97"/>
    <w:rsid w:val="008762C6"/>
    <w:rsid w:val="008827DA"/>
    <w:rsid w:val="00882EA7"/>
    <w:rsid w:val="0088340D"/>
    <w:rsid w:val="00884308"/>
    <w:rsid w:val="0088702F"/>
    <w:rsid w:val="00887D72"/>
    <w:rsid w:val="00892A82"/>
    <w:rsid w:val="008934D9"/>
    <w:rsid w:val="00893CB5"/>
    <w:rsid w:val="008941AF"/>
    <w:rsid w:val="008A169F"/>
    <w:rsid w:val="008A42E3"/>
    <w:rsid w:val="008A7271"/>
    <w:rsid w:val="008B0BD6"/>
    <w:rsid w:val="008B4D05"/>
    <w:rsid w:val="008B535C"/>
    <w:rsid w:val="008C475E"/>
    <w:rsid w:val="008C69BE"/>
    <w:rsid w:val="008D0817"/>
    <w:rsid w:val="008D0BC2"/>
    <w:rsid w:val="008D1BE5"/>
    <w:rsid w:val="008D496B"/>
    <w:rsid w:val="008D65A1"/>
    <w:rsid w:val="008D7CBF"/>
    <w:rsid w:val="008D7F5F"/>
    <w:rsid w:val="008E115B"/>
    <w:rsid w:val="008E3ED6"/>
    <w:rsid w:val="008E5B22"/>
    <w:rsid w:val="008F0A0B"/>
    <w:rsid w:val="008F52D0"/>
    <w:rsid w:val="008F59DB"/>
    <w:rsid w:val="00901E39"/>
    <w:rsid w:val="00902D74"/>
    <w:rsid w:val="00905E11"/>
    <w:rsid w:val="009072F2"/>
    <w:rsid w:val="00907BC1"/>
    <w:rsid w:val="00914A8B"/>
    <w:rsid w:val="00915CF8"/>
    <w:rsid w:val="00916FE5"/>
    <w:rsid w:val="0091708E"/>
    <w:rsid w:val="0093082C"/>
    <w:rsid w:val="00930DC7"/>
    <w:rsid w:val="009401E9"/>
    <w:rsid w:val="00941A0A"/>
    <w:rsid w:val="00941BFD"/>
    <w:rsid w:val="00943107"/>
    <w:rsid w:val="00943DC8"/>
    <w:rsid w:val="00947AC7"/>
    <w:rsid w:val="00951FD0"/>
    <w:rsid w:val="0095201A"/>
    <w:rsid w:val="00960696"/>
    <w:rsid w:val="00961511"/>
    <w:rsid w:val="00964807"/>
    <w:rsid w:val="00966061"/>
    <w:rsid w:val="00970155"/>
    <w:rsid w:val="00981C43"/>
    <w:rsid w:val="00987E71"/>
    <w:rsid w:val="00995ED3"/>
    <w:rsid w:val="00997589"/>
    <w:rsid w:val="009978C9"/>
    <w:rsid w:val="009A28FF"/>
    <w:rsid w:val="009A3A8E"/>
    <w:rsid w:val="009A700B"/>
    <w:rsid w:val="009B0A3B"/>
    <w:rsid w:val="009B0EC7"/>
    <w:rsid w:val="009B2694"/>
    <w:rsid w:val="009B2DBA"/>
    <w:rsid w:val="009B7A4D"/>
    <w:rsid w:val="009C08E3"/>
    <w:rsid w:val="009C212A"/>
    <w:rsid w:val="009C2D37"/>
    <w:rsid w:val="009C3A71"/>
    <w:rsid w:val="009C60E3"/>
    <w:rsid w:val="009C66D4"/>
    <w:rsid w:val="009C67D3"/>
    <w:rsid w:val="009D661F"/>
    <w:rsid w:val="009E1128"/>
    <w:rsid w:val="009E210A"/>
    <w:rsid w:val="009F3665"/>
    <w:rsid w:val="00A028BB"/>
    <w:rsid w:val="00A0393A"/>
    <w:rsid w:val="00A11A86"/>
    <w:rsid w:val="00A128C3"/>
    <w:rsid w:val="00A14865"/>
    <w:rsid w:val="00A17353"/>
    <w:rsid w:val="00A22211"/>
    <w:rsid w:val="00A248F0"/>
    <w:rsid w:val="00A26DF2"/>
    <w:rsid w:val="00A2743D"/>
    <w:rsid w:val="00A34568"/>
    <w:rsid w:val="00A370A6"/>
    <w:rsid w:val="00A37919"/>
    <w:rsid w:val="00A4078C"/>
    <w:rsid w:val="00A462D3"/>
    <w:rsid w:val="00A50CE8"/>
    <w:rsid w:val="00A54473"/>
    <w:rsid w:val="00A55E32"/>
    <w:rsid w:val="00A659CC"/>
    <w:rsid w:val="00A72B72"/>
    <w:rsid w:val="00A73EC4"/>
    <w:rsid w:val="00A8141E"/>
    <w:rsid w:val="00A81527"/>
    <w:rsid w:val="00A83214"/>
    <w:rsid w:val="00A83BDA"/>
    <w:rsid w:val="00A855BD"/>
    <w:rsid w:val="00A87966"/>
    <w:rsid w:val="00A9046A"/>
    <w:rsid w:val="00A94C26"/>
    <w:rsid w:val="00A954EF"/>
    <w:rsid w:val="00A971D3"/>
    <w:rsid w:val="00A97816"/>
    <w:rsid w:val="00AA083C"/>
    <w:rsid w:val="00AB0063"/>
    <w:rsid w:val="00AB1869"/>
    <w:rsid w:val="00AB264C"/>
    <w:rsid w:val="00AB2944"/>
    <w:rsid w:val="00AB558A"/>
    <w:rsid w:val="00AB5B1D"/>
    <w:rsid w:val="00AB60EF"/>
    <w:rsid w:val="00AB6EBA"/>
    <w:rsid w:val="00AC060C"/>
    <w:rsid w:val="00AC37FB"/>
    <w:rsid w:val="00AC3A07"/>
    <w:rsid w:val="00AC5190"/>
    <w:rsid w:val="00AD1191"/>
    <w:rsid w:val="00AD31D6"/>
    <w:rsid w:val="00AE10FF"/>
    <w:rsid w:val="00AE706D"/>
    <w:rsid w:val="00AE76C9"/>
    <w:rsid w:val="00AF178B"/>
    <w:rsid w:val="00AF3465"/>
    <w:rsid w:val="00AF36AF"/>
    <w:rsid w:val="00AF3EA6"/>
    <w:rsid w:val="00AF5E11"/>
    <w:rsid w:val="00AF66F4"/>
    <w:rsid w:val="00AF6A41"/>
    <w:rsid w:val="00AF75C8"/>
    <w:rsid w:val="00B00490"/>
    <w:rsid w:val="00B00E9C"/>
    <w:rsid w:val="00B0560D"/>
    <w:rsid w:val="00B05F54"/>
    <w:rsid w:val="00B05FEE"/>
    <w:rsid w:val="00B115A6"/>
    <w:rsid w:val="00B13600"/>
    <w:rsid w:val="00B17356"/>
    <w:rsid w:val="00B22514"/>
    <w:rsid w:val="00B2275F"/>
    <w:rsid w:val="00B23DA7"/>
    <w:rsid w:val="00B24BC4"/>
    <w:rsid w:val="00B24FEF"/>
    <w:rsid w:val="00B32D94"/>
    <w:rsid w:val="00B35BAE"/>
    <w:rsid w:val="00B372CB"/>
    <w:rsid w:val="00B37B1C"/>
    <w:rsid w:val="00B37D1E"/>
    <w:rsid w:val="00B41874"/>
    <w:rsid w:val="00B47676"/>
    <w:rsid w:val="00B52B0E"/>
    <w:rsid w:val="00B62D58"/>
    <w:rsid w:val="00B670B3"/>
    <w:rsid w:val="00B74D12"/>
    <w:rsid w:val="00B76C44"/>
    <w:rsid w:val="00B8251F"/>
    <w:rsid w:val="00B830CC"/>
    <w:rsid w:val="00B83BBC"/>
    <w:rsid w:val="00B871CF"/>
    <w:rsid w:val="00B91102"/>
    <w:rsid w:val="00B936AC"/>
    <w:rsid w:val="00B93CC5"/>
    <w:rsid w:val="00B94D48"/>
    <w:rsid w:val="00BA143E"/>
    <w:rsid w:val="00BA361D"/>
    <w:rsid w:val="00BA3C1D"/>
    <w:rsid w:val="00BA633A"/>
    <w:rsid w:val="00BA6E6D"/>
    <w:rsid w:val="00BA6F13"/>
    <w:rsid w:val="00BA799D"/>
    <w:rsid w:val="00BA7BBC"/>
    <w:rsid w:val="00BB1A3C"/>
    <w:rsid w:val="00BB6F90"/>
    <w:rsid w:val="00BC09DA"/>
    <w:rsid w:val="00BC7D9F"/>
    <w:rsid w:val="00BD05D4"/>
    <w:rsid w:val="00BD2393"/>
    <w:rsid w:val="00BD4C30"/>
    <w:rsid w:val="00BD4FEC"/>
    <w:rsid w:val="00BE2DFF"/>
    <w:rsid w:val="00BE315F"/>
    <w:rsid w:val="00BF2917"/>
    <w:rsid w:val="00BF2ED6"/>
    <w:rsid w:val="00C00A38"/>
    <w:rsid w:val="00C00D96"/>
    <w:rsid w:val="00C012CC"/>
    <w:rsid w:val="00C01580"/>
    <w:rsid w:val="00C03672"/>
    <w:rsid w:val="00C040FC"/>
    <w:rsid w:val="00C05F8E"/>
    <w:rsid w:val="00C15C5D"/>
    <w:rsid w:val="00C213C7"/>
    <w:rsid w:val="00C340C0"/>
    <w:rsid w:val="00C433E4"/>
    <w:rsid w:val="00C443CD"/>
    <w:rsid w:val="00C44D76"/>
    <w:rsid w:val="00C46A9E"/>
    <w:rsid w:val="00C46BCB"/>
    <w:rsid w:val="00C527B3"/>
    <w:rsid w:val="00C551C6"/>
    <w:rsid w:val="00C552CA"/>
    <w:rsid w:val="00C56F02"/>
    <w:rsid w:val="00C64123"/>
    <w:rsid w:val="00C67405"/>
    <w:rsid w:val="00C67B83"/>
    <w:rsid w:val="00C72C40"/>
    <w:rsid w:val="00C749CE"/>
    <w:rsid w:val="00C74A97"/>
    <w:rsid w:val="00C8363E"/>
    <w:rsid w:val="00C84D12"/>
    <w:rsid w:val="00C85E01"/>
    <w:rsid w:val="00C9129F"/>
    <w:rsid w:val="00C947CE"/>
    <w:rsid w:val="00C95A14"/>
    <w:rsid w:val="00C95DFD"/>
    <w:rsid w:val="00CA00B9"/>
    <w:rsid w:val="00CA4EFA"/>
    <w:rsid w:val="00CA6EE0"/>
    <w:rsid w:val="00CB27C9"/>
    <w:rsid w:val="00CC21AC"/>
    <w:rsid w:val="00CC4559"/>
    <w:rsid w:val="00CC4A9F"/>
    <w:rsid w:val="00CC595B"/>
    <w:rsid w:val="00CD11EC"/>
    <w:rsid w:val="00CD2272"/>
    <w:rsid w:val="00CD24B7"/>
    <w:rsid w:val="00CD3769"/>
    <w:rsid w:val="00CD38BE"/>
    <w:rsid w:val="00CD6D23"/>
    <w:rsid w:val="00CF02D5"/>
    <w:rsid w:val="00CF29FD"/>
    <w:rsid w:val="00CF489B"/>
    <w:rsid w:val="00CF5A47"/>
    <w:rsid w:val="00CF65EE"/>
    <w:rsid w:val="00CF71DD"/>
    <w:rsid w:val="00CF728D"/>
    <w:rsid w:val="00CF7F71"/>
    <w:rsid w:val="00D009C7"/>
    <w:rsid w:val="00D01EC2"/>
    <w:rsid w:val="00D0238F"/>
    <w:rsid w:val="00D0380C"/>
    <w:rsid w:val="00D07830"/>
    <w:rsid w:val="00D10409"/>
    <w:rsid w:val="00D137DE"/>
    <w:rsid w:val="00D1541E"/>
    <w:rsid w:val="00D21DBF"/>
    <w:rsid w:val="00D22D95"/>
    <w:rsid w:val="00D243FA"/>
    <w:rsid w:val="00D24CEB"/>
    <w:rsid w:val="00D323B7"/>
    <w:rsid w:val="00D327B5"/>
    <w:rsid w:val="00D36749"/>
    <w:rsid w:val="00D42D48"/>
    <w:rsid w:val="00D439E1"/>
    <w:rsid w:val="00D448E1"/>
    <w:rsid w:val="00D46B41"/>
    <w:rsid w:val="00D46C4F"/>
    <w:rsid w:val="00D51E22"/>
    <w:rsid w:val="00D6312C"/>
    <w:rsid w:val="00D63A4B"/>
    <w:rsid w:val="00D63F8D"/>
    <w:rsid w:val="00D66B16"/>
    <w:rsid w:val="00D6704D"/>
    <w:rsid w:val="00D67BFD"/>
    <w:rsid w:val="00D7122F"/>
    <w:rsid w:val="00D7342E"/>
    <w:rsid w:val="00D73DA5"/>
    <w:rsid w:val="00D83428"/>
    <w:rsid w:val="00D83893"/>
    <w:rsid w:val="00D847AE"/>
    <w:rsid w:val="00D87CCE"/>
    <w:rsid w:val="00D97AC4"/>
    <w:rsid w:val="00DA0499"/>
    <w:rsid w:val="00DA1534"/>
    <w:rsid w:val="00DA265A"/>
    <w:rsid w:val="00DA35B9"/>
    <w:rsid w:val="00DA3B4F"/>
    <w:rsid w:val="00DA576F"/>
    <w:rsid w:val="00DA5D8B"/>
    <w:rsid w:val="00DA5F6B"/>
    <w:rsid w:val="00DA6523"/>
    <w:rsid w:val="00DB332F"/>
    <w:rsid w:val="00DB5AEE"/>
    <w:rsid w:val="00DC00D9"/>
    <w:rsid w:val="00DC166D"/>
    <w:rsid w:val="00DD08F7"/>
    <w:rsid w:val="00DD19B3"/>
    <w:rsid w:val="00DD2EEF"/>
    <w:rsid w:val="00DD3536"/>
    <w:rsid w:val="00DD7D1F"/>
    <w:rsid w:val="00DE01BA"/>
    <w:rsid w:val="00DE1ADC"/>
    <w:rsid w:val="00DE22E5"/>
    <w:rsid w:val="00DE5E18"/>
    <w:rsid w:val="00DF442A"/>
    <w:rsid w:val="00DF6879"/>
    <w:rsid w:val="00E01736"/>
    <w:rsid w:val="00E020AB"/>
    <w:rsid w:val="00E02EC4"/>
    <w:rsid w:val="00E03980"/>
    <w:rsid w:val="00E0413E"/>
    <w:rsid w:val="00E06734"/>
    <w:rsid w:val="00E06F6A"/>
    <w:rsid w:val="00E07F0D"/>
    <w:rsid w:val="00E116F5"/>
    <w:rsid w:val="00E13BFA"/>
    <w:rsid w:val="00E153D5"/>
    <w:rsid w:val="00E16A7B"/>
    <w:rsid w:val="00E16D93"/>
    <w:rsid w:val="00E17899"/>
    <w:rsid w:val="00E17A08"/>
    <w:rsid w:val="00E21211"/>
    <w:rsid w:val="00E217A9"/>
    <w:rsid w:val="00E23819"/>
    <w:rsid w:val="00E24DBA"/>
    <w:rsid w:val="00E333DD"/>
    <w:rsid w:val="00E33E3F"/>
    <w:rsid w:val="00E34B23"/>
    <w:rsid w:val="00E36CE6"/>
    <w:rsid w:val="00E438DB"/>
    <w:rsid w:val="00E44452"/>
    <w:rsid w:val="00E4483A"/>
    <w:rsid w:val="00E4695C"/>
    <w:rsid w:val="00E506D3"/>
    <w:rsid w:val="00E50903"/>
    <w:rsid w:val="00E564E5"/>
    <w:rsid w:val="00E570EB"/>
    <w:rsid w:val="00E57A31"/>
    <w:rsid w:val="00E57EE1"/>
    <w:rsid w:val="00E6009C"/>
    <w:rsid w:val="00E63080"/>
    <w:rsid w:val="00E651C8"/>
    <w:rsid w:val="00E65A8D"/>
    <w:rsid w:val="00E66BD0"/>
    <w:rsid w:val="00E71AEB"/>
    <w:rsid w:val="00E73316"/>
    <w:rsid w:val="00E763B8"/>
    <w:rsid w:val="00E84CB7"/>
    <w:rsid w:val="00E9114C"/>
    <w:rsid w:val="00E91891"/>
    <w:rsid w:val="00E9276C"/>
    <w:rsid w:val="00E94190"/>
    <w:rsid w:val="00EA0BDD"/>
    <w:rsid w:val="00EA104E"/>
    <w:rsid w:val="00EA139F"/>
    <w:rsid w:val="00EA2AC5"/>
    <w:rsid w:val="00EA32CE"/>
    <w:rsid w:val="00EA51C6"/>
    <w:rsid w:val="00EB1535"/>
    <w:rsid w:val="00EB24B5"/>
    <w:rsid w:val="00EC0BF0"/>
    <w:rsid w:val="00EC1025"/>
    <w:rsid w:val="00EC5F93"/>
    <w:rsid w:val="00ED027C"/>
    <w:rsid w:val="00ED06C2"/>
    <w:rsid w:val="00ED1658"/>
    <w:rsid w:val="00ED5C9D"/>
    <w:rsid w:val="00ED64C0"/>
    <w:rsid w:val="00EE48A3"/>
    <w:rsid w:val="00EE5255"/>
    <w:rsid w:val="00EE6CC1"/>
    <w:rsid w:val="00EF1976"/>
    <w:rsid w:val="00EF4EEB"/>
    <w:rsid w:val="00EF5B4C"/>
    <w:rsid w:val="00EF640E"/>
    <w:rsid w:val="00F00C16"/>
    <w:rsid w:val="00F015AF"/>
    <w:rsid w:val="00F02ECF"/>
    <w:rsid w:val="00F0384E"/>
    <w:rsid w:val="00F0465B"/>
    <w:rsid w:val="00F05F95"/>
    <w:rsid w:val="00F10F98"/>
    <w:rsid w:val="00F1454A"/>
    <w:rsid w:val="00F16F45"/>
    <w:rsid w:val="00F2090F"/>
    <w:rsid w:val="00F21436"/>
    <w:rsid w:val="00F22FFE"/>
    <w:rsid w:val="00F25486"/>
    <w:rsid w:val="00F25C9B"/>
    <w:rsid w:val="00F27042"/>
    <w:rsid w:val="00F27D26"/>
    <w:rsid w:val="00F33D23"/>
    <w:rsid w:val="00F3514B"/>
    <w:rsid w:val="00F40602"/>
    <w:rsid w:val="00F407DB"/>
    <w:rsid w:val="00F40EC2"/>
    <w:rsid w:val="00F43F33"/>
    <w:rsid w:val="00F43F8D"/>
    <w:rsid w:val="00F47CFF"/>
    <w:rsid w:val="00F52DE1"/>
    <w:rsid w:val="00F531A9"/>
    <w:rsid w:val="00F5532D"/>
    <w:rsid w:val="00F5574B"/>
    <w:rsid w:val="00F5769B"/>
    <w:rsid w:val="00F6099B"/>
    <w:rsid w:val="00F64664"/>
    <w:rsid w:val="00F66566"/>
    <w:rsid w:val="00F67D6D"/>
    <w:rsid w:val="00F71B71"/>
    <w:rsid w:val="00F73891"/>
    <w:rsid w:val="00F76C74"/>
    <w:rsid w:val="00F80743"/>
    <w:rsid w:val="00F81181"/>
    <w:rsid w:val="00F8162F"/>
    <w:rsid w:val="00F904E5"/>
    <w:rsid w:val="00F9076A"/>
    <w:rsid w:val="00F94EC2"/>
    <w:rsid w:val="00F96439"/>
    <w:rsid w:val="00F9652E"/>
    <w:rsid w:val="00F976DB"/>
    <w:rsid w:val="00FA015C"/>
    <w:rsid w:val="00FA1496"/>
    <w:rsid w:val="00FA25BB"/>
    <w:rsid w:val="00FA3B3C"/>
    <w:rsid w:val="00FA3FAB"/>
    <w:rsid w:val="00FA7863"/>
    <w:rsid w:val="00FB0D11"/>
    <w:rsid w:val="00FB5ED6"/>
    <w:rsid w:val="00FB6B96"/>
    <w:rsid w:val="00FC5D4B"/>
    <w:rsid w:val="00FC6EBC"/>
    <w:rsid w:val="00FC7878"/>
    <w:rsid w:val="00FD2D7B"/>
    <w:rsid w:val="00FD3DEC"/>
    <w:rsid w:val="00FD4041"/>
    <w:rsid w:val="00FD591B"/>
    <w:rsid w:val="00FD65CE"/>
    <w:rsid w:val="00FE198E"/>
    <w:rsid w:val="00FE2DE9"/>
    <w:rsid w:val="00FE306E"/>
    <w:rsid w:val="00FE4221"/>
    <w:rsid w:val="00FE4B5B"/>
    <w:rsid w:val="00FE7726"/>
    <w:rsid w:val="00FF71D4"/>
    <w:rsid w:val="010604FA"/>
    <w:rsid w:val="026D79A3"/>
    <w:rsid w:val="03CF3EA8"/>
    <w:rsid w:val="04AE06DD"/>
    <w:rsid w:val="04EA8B72"/>
    <w:rsid w:val="04F1AD12"/>
    <w:rsid w:val="050F4390"/>
    <w:rsid w:val="052A7435"/>
    <w:rsid w:val="067B21C7"/>
    <w:rsid w:val="06A9B3D2"/>
    <w:rsid w:val="0785B946"/>
    <w:rsid w:val="0787B4AE"/>
    <w:rsid w:val="08320A84"/>
    <w:rsid w:val="08E8929F"/>
    <w:rsid w:val="097BF1B9"/>
    <w:rsid w:val="0B9E6CD0"/>
    <w:rsid w:val="0BA91667"/>
    <w:rsid w:val="0C0EA5C9"/>
    <w:rsid w:val="0DDF29F6"/>
    <w:rsid w:val="0EB229F2"/>
    <w:rsid w:val="0F1539DD"/>
    <w:rsid w:val="0F1AEC31"/>
    <w:rsid w:val="0FC1E449"/>
    <w:rsid w:val="0FC53704"/>
    <w:rsid w:val="0FD51F0E"/>
    <w:rsid w:val="0FD55861"/>
    <w:rsid w:val="0FD60000"/>
    <w:rsid w:val="1019EC8F"/>
    <w:rsid w:val="1193E54A"/>
    <w:rsid w:val="11BE4C58"/>
    <w:rsid w:val="12186356"/>
    <w:rsid w:val="13991B60"/>
    <w:rsid w:val="16687302"/>
    <w:rsid w:val="16AB7732"/>
    <w:rsid w:val="1835C841"/>
    <w:rsid w:val="18D96401"/>
    <w:rsid w:val="199EDFE2"/>
    <w:rsid w:val="19DABF56"/>
    <w:rsid w:val="1AC37202"/>
    <w:rsid w:val="1AE08CF3"/>
    <w:rsid w:val="1AED709F"/>
    <w:rsid w:val="1B601B3C"/>
    <w:rsid w:val="1C77F824"/>
    <w:rsid w:val="1CEB3CD2"/>
    <w:rsid w:val="1CF13EC9"/>
    <w:rsid w:val="1DFCAEC7"/>
    <w:rsid w:val="1E81B64B"/>
    <w:rsid w:val="1EF30432"/>
    <w:rsid w:val="1F253818"/>
    <w:rsid w:val="1F3D619B"/>
    <w:rsid w:val="1F40D211"/>
    <w:rsid w:val="1FAA2517"/>
    <w:rsid w:val="211954D1"/>
    <w:rsid w:val="21A36042"/>
    <w:rsid w:val="222E459B"/>
    <w:rsid w:val="23295F7A"/>
    <w:rsid w:val="2376B75B"/>
    <w:rsid w:val="242F9552"/>
    <w:rsid w:val="24835E70"/>
    <w:rsid w:val="25F64469"/>
    <w:rsid w:val="265712B9"/>
    <w:rsid w:val="268EEAE0"/>
    <w:rsid w:val="29136CCD"/>
    <w:rsid w:val="29EC6C70"/>
    <w:rsid w:val="2A3F8092"/>
    <w:rsid w:val="2A55137C"/>
    <w:rsid w:val="2A6F8D4A"/>
    <w:rsid w:val="2C5B2A1E"/>
    <w:rsid w:val="2C94E105"/>
    <w:rsid w:val="2EBB8EC1"/>
    <w:rsid w:val="2F6363AE"/>
    <w:rsid w:val="30887A2E"/>
    <w:rsid w:val="3100E525"/>
    <w:rsid w:val="3146DE09"/>
    <w:rsid w:val="3173E363"/>
    <w:rsid w:val="33F75102"/>
    <w:rsid w:val="343B3E95"/>
    <w:rsid w:val="34907CC5"/>
    <w:rsid w:val="357CFFDB"/>
    <w:rsid w:val="3718B922"/>
    <w:rsid w:val="374196C9"/>
    <w:rsid w:val="3763A37D"/>
    <w:rsid w:val="37B8FB48"/>
    <w:rsid w:val="3829DD90"/>
    <w:rsid w:val="38B22661"/>
    <w:rsid w:val="38EDE3BF"/>
    <w:rsid w:val="39D8A249"/>
    <w:rsid w:val="3A621ECC"/>
    <w:rsid w:val="3AE64EFA"/>
    <w:rsid w:val="3B185305"/>
    <w:rsid w:val="3BD2FB38"/>
    <w:rsid w:val="3C55E5E1"/>
    <w:rsid w:val="3D4E19A0"/>
    <w:rsid w:val="3D9D1E4B"/>
    <w:rsid w:val="3DBA7C70"/>
    <w:rsid w:val="3DD8CB0E"/>
    <w:rsid w:val="3EEB5F7E"/>
    <w:rsid w:val="3F184B89"/>
    <w:rsid w:val="4011268F"/>
    <w:rsid w:val="40171820"/>
    <w:rsid w:val="4168F4DE"/>
    <w:rsid w:val="4170A18E"/>
    <w:rsid w:val="42BC1AD9"/>
    <w:rsid w:val="42FE8C2C"/>
    <w:rsid w:val="4377C9A3"/>
    <w:rsid w:val="438FF378"/>
    <w:rsid w:val="43AAD55B"/>
    <w:rsid w:val="4460C32B"/>
    <w:rsid w:val="44A85350"/>
    <w:rsid w:val="44C05947"/>
    <w:rsid w:val="44D5E6A9"/>
    <w:rsid w:val="44E8D8EE"/>
    <w:rsid w:val="460DCC6C"/>
    <w:rsid w:val="460FADDD"/>
    <w:rsid w:val="482B5159"/>
    <w:rsid w:val="48903F94"/>
    <w:rsid w:val="48A6EAB7"/>
    <w:rsid w:val="4A152F31"/>
    <w:rsid w:val="4B5D231C"/>
    <w:rsid w:val="4BDADC2E"/>
    <w:rsid w:val="4C448357"/>
    <w:rsid w:val="4C583FC2"/>
    <w:rsid w:val="4D546ACB"/>
    <w:rsid w:val="4DCA8258"/>
    <w:rsid w:val="4E02BD5F"/>
    <w:rsid w:val="4E120A53"/>
    <w:rsid w:val="4F12BE8F"/>
    <w:rsid w:val="4F955D79"/>
    <w:rsid w:val="4FA36B8C"/>
    <w:rsid w:val="4FB63154"/>
    <w:rsid w:val="501CF7E0"/>
    <w:rsid w:val="502FA239"/>
    <w:rsid w:val="527C0E20"/>
    <w:rsid w:val="531E16FF"/>
    <w:rsid w:val="540F6946"/>
    <w:rsid w:val="549F4B4D"/>
    <w:rsid w:val="54DCCDA7"/>
    <w:rsid w:val="5589FEB9"/>
    <w:rsid w:val="55B41192"/>
    <w:rsid w:val="55F0EFC0"/>
    <w:rsid w:val="56011B23"/>
    <w:rsid w:val="56682E71"/>
    <w:rsid w:val="57A57992"/>
    <w:rsid w:val="5810FAFF"/>
    <w:rsid w:val="585AA9EC"/>
    <w:rsid w:val="5860D70B"/>
    <w:rsid w:val="58716ED4"/>
    <w:rsid w:val="58D5E9E7"/>
    <w:rsid w:val="5984AB55"/>
    <w:rsid w:val="598EC32D"/>
    <w:rsid w:val="59F71C3E"/>
    <w:rsid w:val="59F86ECF"/>
    <w:rsid w:val="59FD2FFD"/>
    <w:rsid w:val="5B30FC14"/>
    <w:rsid w:val="5B5E917A"/>
    <w:rsid w:val="5C1F4F5B"/>
    <w:rsid w:val="5DF8A418"/>
    <w:rsid w:val="5E764EE0"/>
    <w:rsid w:val="5E8D3420"/>
    <w:rsid w:val="5E96F612"/>
    <w:rsid w:val="5EC7F1BD"/>
    <w:rsid w:val="5EDCC53E"/>
    <w:rsid w:val="5F9FC6D5"/>
    <w:rsid w:val="5FA3E36A"/>
    <w:rsid w:val="6086C0F0"/>
    <w:rsid w:val="60E107AC"/>
    <w:rsid w:val="60F51D92"/>
    <w:rsid w:val="61C4F87C"/>
    <w:rsid w:val="625D4EC0"/>
    <w:rsid w:val="63F7BF4F"/>
    <w:rsid w:val="64191081"/>
    <w:rsid w:val="644BAAB4"/>
    <w:rsid w:val="66BDC297"/>
    <w:rsid w:val="670286F4"/>
    <w:rsid w:val="676917F3"/>
    <w:rsid w:val="67B89094"/>
    <w:rsid w:val="692E7512"/>
    <w:rsid w:val="6A051901"/>
    <w:rsid w:val="6A4A56E9"/>
    <w:rsid w:val="6ADF6789"/>
    <w:rsid w:val="6B9B1329"/>
    <w:rsid w:val="6C103774"/>
    <w:rsid w:val="6C51E73E"/>
    <w:rsid w:val="6C6C7C49"/>
    <w:rsid w:val="6CA9615D"/>
    <w:rsid w:val="6D83C012"/>
    <w:rsid w:val="6E3922AC"/>
    <w:rsid w:val="6E6F0BFE"/>
    <w:rsid w:val="6ED363C4"/>
    <w:rsid w:val="6FE23EEF"/>
    <w:rsid w:val="70555BA1"/>
    <w:rsid w:val="71D1520B"/>
    <w:rsid w:val="723B3315"/>
    <w:rsid w:val="72D5A8CD"/>
    <w:rsid w:val="72E7B89F"/>
    <w:rsid w:val="733FC0BC"/>
    <w:rsid w:val="75056442"/>
    <w:rsid w:val="755D4DFA"/>
    <w:rsid w:val="7631CF75"/>
    <w:rsid w:val="76B997C3"/>
    <w:rsid w:val="76BF13E8"/>
    <w:rsid w:val="778CBBC8"/>
    <w:rsid w:val="783A3B26"/>
    <w:rsid w:val="78E7A384"/>
    <w:rsid w:val="793E5CBC"/>
    <w:rsid w:val="79AFCF41"/>
    <w:rsid w:val="7A5E2C06"/>
    <w:rsid w:val="7B408D83"/>
    <w:rsid w:val="7C4470D7"/>
    <w:rsid w:val="7C66EF90"/>
    <w:rsid w:val="7CDEB3A0"/>
    <w:rsid w:val="7D7A47A7"/>
    <w:rsid w:val="7E191924"/>
    <w:rsid w:val="7E23AB5C"/>
    <w:rsid w:val="7EC0A862"/>
    <w:rsid w:val="7F02809D"/>
    <w:rsid w:val="7F8F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BE298"/>
  <w15:docId w15:val="{A458659A-2AD7-464D-AE46-A9336A00A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6396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264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53DA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elaniemartinezmusic.com/tour" TargetMode="External"/><Relationship Id="rId13" Type="http://schemas.openxmlformats.org/officeDocument/2006/relationships/hyperlink" Target="https://www.facebook.com/melaniemartinezmusic" TargetMode="External"/><Relationship Id="rId18" Type="http://schemas.openxmlformats.org/officeDocument/2006/relationships/hyperlink" Target="http://www.ocesa.com.mx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instagram.com/ocesa" TargetMode="External"/><Relationship Id="rId7" Type="http://schemas.openxmlformats.org/officeDocument/2006/relationships/hyperlink" Target="https://www.melaniemartinezmusic.com/tour" TargetMode="External"/><Relationship Id="rId12" Type="http://schemas.openxmlformats.org/officeDocument/2006/relationships/hyperlink" Target="https://warnermusicgroup.app.box.com/s/4gk8wxvl74erwwsp265utqnoivbn657l/file/2192005753882" TargetMode="External"/><Relationship Id="rId17" Type="http://schemas.openxmlformats.org/officeDocument/2006/relationships/hyperlink" Target="https://x.com/melanielbbh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@MelanieMartinez" TargetMode="External"/><Relationship Id="rId20" Type="http://schemas.openxmlformats.org/officeDocument/2006/relationships/hyperlink" Target="http://www.twitter.com/ocesa_tota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melaniemartinez.lnk.to/HADES" TargetMode="External"/><Relationship Id="rId11" Type="http://schemas.openxmlformats.org/officeDocument/2006/relationships/hyperlink" Target="https://warnermusicgroup.app.box.com/s/2lc6kk7dv8lugb7t76u74sb0r9g6a252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youtube.com/@MelanieMartinez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hyperlink" Target="http://www.facebook.com/ocesam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s://www.instagram.com/littlebodybigheart/" TargetMode="External"/><Relationship Id="rId22" Type="http://schemas.openxmlformats.org/officeDocument/2006/relationships/hyperlink" Target="http://www.tiktok.com/@ocesamx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1259</Words>
  <Characters>6929</Characters>
  <Application>Microsoft Office Word</Application>
  <DocSecurity>0</DocSecurity>
  <Lines>57</Lines>
  <Paragraphs>16</Paragraphs>
  <ScaleCrop>false</ScaleCrop>
  <Company/>
  <LinksUpToDate>false</LinksUpToDate>
  <CharactersWithSpaces>8172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Iridian Velázquez Gaona</dc:creator>
  <cp:keywords/>
  <cp:lastModifiedBy>Iridian Velázquez Gaona</cp:lastModifiedBy>
  <cp:revision>858</cp:revision>
  <dcterms:created xsi:type="dcterms:W3CDTF">2025-12-22T21:10:00Z</dcterms:created>
  <dcterms:modified xsi:type="dcterms:W3CDTF">2026-04-16T12:59:00Z</dcterms:modified>
</cp:coreProperties>
</file>