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076EB50B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7E0852">
        <w:rPr>
          <w:rFonts w:ascii="Calibri" w:eastAsia="Calibri" w:hAnsi="Calibri" w:cs="Calibri"/>
        </w:rPr>
        <w:t>14</w:t>
      </w:r>
      <w:r w:rsidRPr="50E74B15">
        <w:rPr>
          <w:rFonts w:ascii="Calibri" w:eastAsia="Calibri" w:hAnsi="Calibri" w:cs="Calibri"/>
        </w:rPr>
        <w:t>.</w:t>
      </w:r>
      <w:r w:rsidR="002E0E81">
        <w:rPr>
          <w:rFonts w:ascii="Calibri" w:eastAsia="Calibri" w:hAnsi="Calibri" w:cs="Calibri"/>
        </w:rPr>
        <w:t>04</w:t>
      </w:r>
      <w:r w:rsidRPr="50E74B15">
        <w:rPr>
          <w:rFonts w:ascii="Calibri" w:eastAsia="Calibri" w:hAnsi="Calibri" w:cs="Calibri"/>
        </w:rPr>
        <w:t>.202</w:t>
      </w:r>
      <w:r w:rsidR="002E0E81">
        <w:rPr>
          <w:rFonts w:ascii="Calibri" w:eastAsia="Calibri" w:hAnsi="Calibri" w:cs="Calibri"/>
        </w:rPr>
        <w:t>6</w:t>
      </w:r>
    </w:p>
    <w:p w14:paraId="7E3599EE" w14:textId="5C5CB2B9" w:rsidR="13683575" w:rsidRDefault="002E0E81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E0E81">
        <w:rPr>
          <w:rFonts w:ascii="Calibri" w:eastAsia="Calibri" w:hAnsi="Calibri" w:cs="Calibri"/>
          <w:b/>
          <w:bCs/>
          <w:sz w:val="28"/>
          <w:szCs w:val="28"/>
        </w:rPr>
        <w:t xml:space="preserve">Wiosenne porządki zrobione?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2E0E81">
        <w:rPr>
          <w:rFonts w:ascii="Calibri" w:eastAsia="Calibri" w:hAnsi="Calibri" w:cs="Calibri"/>
          <w:b/>
          <w:bCs/>
          <w:sz w:val="28"/>
          <w:szCs w:val="28"/>
        </w:rPr>
        <w:t>Sprawdź, czy nie zapomniałeś o… dokumentach</w:t>
      </w:r>
    </w:p>
    <w:p w14:paraId="39938E50" w14:textId="609365A6" w:rsidR="002E0E81" w:rsidRDefault="002E0E81" w:rsidP="002E0E8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E0E81">
        <w:rPr>
          <w:rFonts w:ascii="Calibri" w:eastAsia="Calibri" w:hAnsi="Calibri" w:cs="Calibri"/>
          <w:b/>
          <w:bCs/>
        </w:rPr>
        <w:t>Wiosna od lat kojarzy się z porządkami</w:t>
      </w:r>
      <w:r w:rsidR="002A0FD6">
        <w:rPr>
          <w:rFonts w:ascii="Calibri" w:eastAsia="Calibri" w:hAnsi="Calibri" w:cs="Calibri"/>
          <w:b/>
          <w:bCs/>
        </w:rPr>
        <w:t xml:space="preserve">: </w:t>
      </w:r>
      <w:r w:rsidRPr="002E0E81">
        <w:rPr>
          <w:rFonts w:ascii="Calibri" w:eastAsia="Calibri" w:hAnsi="Calibri" w:cs="Calibri"/>
          <w:b/>
          <w:bCs/>
        </w:rPr>
        <w:t xml:space="preserve">myciem okien, reorganizacją szaf czy odświeżaniem przestrzeni domowej. </w:t>
      </w:r>
      <w:r w:rsidR="00B90AD3">
        <w:rPr>
          <w:rFonts w:ascii="Calibri" w:eastAsia="Calibri" w:hAnsi="Calibri" w:cs="Calibri"/>
          <w:b/>
          <w:bCs/>
        </w:rPr>
        <w:t>Warto jednak rozszerzyć</w:t>
      </w:r>
      <w:r w:rsidRPr="002E0E81">
        <w:rPr>
          <w:rFonts w:ascii="Calibri" w:eastAsia="Calibri" w:hAnsi="Calibri" w:cs="Calibri"/>
          <w:b/>
          <w:bCs/>
        </w:rPr>
        <w:t xml:space="preserve"> to podejście także na mniej oczywisty obszar</w:t>
      </w:r>
      <w:r w:rsidR="002A0FD6">
        <w:rPr>
          <w:rFonts w:ascii="Calibri" w:eastAsia="Calibri" w:hAnsi="Calibri" w:cs="Calibri"/>
          <w:b/>
          <w:bCs/>
        </w:rPr>
        <w:t xml:space="preserve"> –</w:t>
      </w:r>
      <w:r w:rsidRPr="002E0E81">
        <w:rPr>
          <w:rFonts w:ascii="Calibri" w:eastAsia="Calibri" w:hAnsi="Calibri" w:cs="Calibri"/>
          <w:b/>
          <w:bCs/>
        </w:rPr>
        <w:t xml:space="preserve"> dokument</w:t>
      </w:r>
      <w:r w:rsidR="00B90AD3">
        <w:rPr>
          <w:rFonts w:ascii="Calibri" w:eastAsia="Calibri" w:hAnsi="Calibri" w:cs="Calibri"/>
          <w:b/>
          <w:bCs/>
        </w:rPr>
        <w:t>ów</w:t>
      </w:r>
      <w:r w:rsidRPr="002E0E81">
        <w:rPr>
          <w:rFonts w:ascii="Calibri" w:eastAsia="Calibri" w:hAnsi="Calibri" w:cs="Calibri"/>
          <w:b/>
          <w:bCs/>
        </w:rPr>
        <w:t xml:space="preserve"> i spraw formaln</w:t>
      </w:r>
      <w:r w:rsidR="00B90AD3">
        <w:rPr>
          <w:rFonts w:ascii="Calibri" w:eastAsia="Calibri" w:hAnsi="Calibri" w:cs="Calibri"/>
          <w:b/>
          <w:bCs/>
        </w:rPr>
        <w:t>ych</w:t>
      </w:r>
      <w:r w:rsidRPr="002E0E81">
        <w:rPr>
          <w:rFonts w:ascii="Calibri" w:eastAsia="Calibri" w:hAnsi="Calibri" w:cs="Calibri"/>
          <w:b/>
          <w:bCs/>
        </w:rPr>
        <w:t xml:space="preserve">. Przegląd umów, polis czy ważnych papierów to krok, który może realnie wpłynąć na bezpieczeństwo domu i spokój domowników – szczególnie przed sezonem burz, wyjazdów i remontów. </w:t>
      </w:r>
    </w:p>
    <w:p w14:paraId="7A8A058F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To właśnie początek wiosny sprzyja temu, by uporządkować to, co przez zimę odkładaliśmy „na później”.</w:t>
      </w:r>
    </w:p>
    <w:p w14:paraId="51BB20D2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E0E81">
        <w:rPr>
          <w:rFonts w:ascii="Calibri" w:eastAsia="Calibri" w:hAnsi="Calibri" w:cs="Calibri"/>
          <w:b/>
          <w:bCs/>
        </w:rPr>
        <w:t>Moment przejścia sprzyja decyzjom</w:t>
      </w:r>
    </w:p>
    <w:p w14:paraId="12E6EDA3" w14:textId="4E59BF9C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 xml:space="preserve">Przełom zimy i wiosny to czas, w którym naturalnie domykamy pewne etapy i przygotowujemy się na nowe. </w:t>
      </w:r>
      <w:r w:rsidR="002A0FD6">
        <w:rPr>
          <w:rFonts w:ascii="Calibri" w:eastAsia="Calibri" w:hAnsi="Calibri" w:cs="Calibri"/>
        </w:rPr>
        <w:t>T</w:t>
      </w:r>
      <w:r w:rsidRPr="002E0E81">
        <w:rPr>
          <w:rFonts w:ascii="Calibri" w:eastAsia="Calibri" w:hAnsi="Calibri" w:cs="Calibri"/>
        </w:rPr>
        <w:t>o właśnie wtedy rośnie skłonność do podejmowania drobnych, ale konkretnych decyzji – od zmian w codziennej rutynie po organizację przestrzeni i formalności.</w:t>
      </w:r>
    </w:p>
    <w:p w14:paraId="5938C880" w14:textId="77777777" w:rsidR="00B90AD3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Szczególną uwagę warto zwrócić na dokumenty związane z nieruchomością – umowy ubezpieczenia, kredytowe czy dotyczące remontów i instalacji. Ich aktualność ma bezpośrednie przełożenie na poziom ochrony domu lub mieszkania.</w:t>
      </w:r>
      <w:r>
        <w:rPr>
          <w:rFonts w:ascii="Calibri" w:eastAsia="Calibri" w:hAnsi="Calibri" w:cs="Calibri"/>
        </w:rPr>
        <w:t xml:space="preserve"> </w:t>
      </w:r>
    </w:p>
    <w:p w14:paraId="6FFC5AB2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E0E81">
        <w:rPr>
          <w:rFonts w:ascii="Calibri" w:eastAsia="Calibri" w:hAnsi="Calibri" w:cs="Calibri"/>
          <w:b/>
          <w:bCs/>
        </w:rPr>
        <w:t>Dokumenty, które mają realne znaczenie</w:t>
      </w:r>
    </w:p>
    <w:p w14:paraId="3F30544D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Choć porządki najczęściej kojarzą się z fizyczną przestrzenią, to właśnie dokumenty często decydują o tym, jak poradzimy sobie w nieprzewidzianej sytuacji. Dotyczy to szczególnie kwestii związanych z nieruchomością – jej zabezpieczeniem, remontami czy wyposażeniem.</w:t>
      </w:r>
    </w:p>
    <w:p w14:paraId="3C1EEEB5" w14:textId="67C1CA3C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i/>
          <w:iCs/>
        </w:rPr>
        <w:t>Zachęcamy do tego, by zacząć</w:t>
      </w:r>
      <w:r w:rsidRPr="002E0E81">
        <w:rPr>
          <w:rFonts w:ascii="Calibri" w:eastAsia="Calibri" w:hAnsi="Calibri" w:cs="Calibri"/>
          <w:i/>
          <w:iCs/>
        </w:rPr>
        <w:t xml:space="preserve"> traktować wiosnę jako moment na uporządkowanie nie tylko domu, ale też spraw formalnych. To bardzo praktyczne podejście – dzięki temu mamy większą kontrolę nad tym, co realnie nas chroni i w jakim zakresie</w:t>
      </w:r>
      <w:r w:rsidRPr="002E0E81">
        <w:rPr>
          <w:rFonts w:ascii="Calibri" w:eastAsia="Calibri" w:hAnsi="Calibri" w:cs="Calibri"/>
        </w:rPr>
        <w:t xml:space="preserve"> – mówi Joanna Borowiec, Product Manager w Balcia Insurance.</w:t>
      </w:r>
    </w:p>
    <w:p w14:paraId="09B85C57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W praktyce oznacza to sprawdzenie kilku kluczowych elementów:</w:t>
      </w:r>
    </w:p>
    <w:p w14:paraId="00BB2D22" w14:textId="77777777" w:rsidR="00B90AD3" w:rsidRPr="00B90AD3" w:rsidRDefault="00B90AD3" w:rsidP="00B90AD3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90AD3">
        <w:rPr>
          <w:rFonts w:ascii="Calibri" w:eastAsia="Calibri" w:hAnsi="Calibri" w:cs="Calibri"/>
        </w:rPr>
        <w:t xml:space="preserve">czy dokumenty są aktualne i łatwo dostępne, </w:t>
      </w:r>
    </w:p>
    <w:p w14:paraId="27BF1552" w14:textId="77777777" w:rsidR="00B90AD3" w:rsidRPr="00B90AD3" w:rsidRDefault="00B90AD3" w:rsidP="00B90AD3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90AD3">
        <w:rPr>
          <w:rFonts w:ascii="Calibri" w:eastAsia="Calibri" w:hAnsi="Calibri" w:cs="Calibri"/>
        </w:rPr>
        <w:lastRenderedPageBreak/>
        <w:t xml:space="preserve">czy zakres ochrony odpowiada aktualnej sytuacji (np. po remoncie lub zakupie sprzętu), </w:t>
      </w:r>
    </w:p>
    <w:p w14:paraId="68A1A575" w14:textId="77777777" w:rsidR="00B90AD3" w:rsidRPr="00B90AD3" w:rsidRDefault="00B90AD3" w:rsidP="00B90AD3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90AD3">
        <w:rPr>
          <w:rFonts w:ascii="Calibri" w:eastAsia="Calibri" w:hAnsi="Calibri" w:cs="Calibri"/>
        </w:rPr>
        <w:t xml:space="preserve">czy znamy warunki i wyłączenia w umowach, </w:t>
      </w:r>
    </w:p>
    <w:p w14:paraId="094AA7ED" w14:textId="18EAEA14" w:rsidR="00B90AD3" w:rsidRPr="00B90AD3" w:rsidRDefault="00B90AD3" w:rsidP="00B90AD3">
      <w:pPr>
        <w:pStyle w:val="Akapitzlist"/>
        <w:numPr>
          <w:ilvl w:val="0"/>
          <w:numId w:val="6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B90AD3">
        <w:rPr>
          <w:rFonts w:ascii="Calibri" w:eastAsia="Calibri" w:hAnsi="Calibri" w:cs="Calibri"/>
        </w:rPr>
        <w:t xml:space="preserve">czy mamy kopie dokumentów – również w wersji cyfrowej. </w:t>
      </w:r>
    </w:p>
    <w:p w14:paraId="1B949085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E0E81">
        <w:rPr>
          <w:rFonts w:ascii="Calibri" w:eastAsia="Calibri" w:hAnsi="Calibri" w:cs="Calibri"/>
          <w:b/>
          <w:bCs/>
        </w:rPr>
        <w:t>Wiosna to także początek sezonu ryzyk</w:t>
      </w:r>
    </w:p>
    <w:p w14:paraId="2D790700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Nowy sezon to nie tylko więcej energii i aktywności, ale też nowe wyzwania. Wiosną rozpoczyna się okres burz, intensywnych opadów, prac remontowych czy pierwszych dłuższych wyjazdów. Każda z tych sytuacji może wiązać się z ryzykiem dla nieruchomości.</w:t>
      </w:r>
    </w:p>
    <w:p w14:paraId="170E45D2" w14:textId="3BA46155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Jednocześnie – jak pokazują wcześniejsze obserwacje – coraz więcej decyzji podejmujemy spontanicznie i „na bieżąco”, często bez długiego planowania. W takich warunkach uporządkowane dokumenty i jasny zakres ochrony stają się szczególnie istotne.</w:t>
      </w:r>
    </w:p>
    <w:p w14:paraId="19995352" w14:textId="3F4D253E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 xml:space="preserve">– </w:t>
      </w:r>
      <w:r w:rsidRPr="002E0E81">
        <w:rPr>
          <w:rFonts w:ascii="Calibri" w:eastAsia="Calibri" w:hAnsi="Calibri" w:cs="Calibri"/>
          <w:i/>
          <w:iCs/>
        </w:rPr>
        <w:t>Najczęstszy problem pojawia się wtedy, gdy dopiero w momencie szkody okazuje się, że dokumenty są nieaktualne albo zakres ochrony nie odpowiada rzeczywistości. Wiosenny przegląd pozwala tego uniknąć i daje poczucie kontroli</w:t>
      </w:r>
      <w:r w:rsidRPr="002E0E81">
        <w:rPr>
          <w:rFonts w:ascii="Calibri" w:eastAsia="Calibri" w:hAnsi="Calibri" w:cs="Calibri"/>
        </w:rPr>
        <w:t xml:space="preserve"> – dodaje </w:t>
      </w:r>
      <w:r>
        <w:rPr>
          <w:rFonts w:ascii="Calibri" w:eastAsia="Calibri" w:hAnsi="Calibri" w:cs="Calibri"/>
        </w:rPr>
        <w:t xml:space="preserve">Joanna Borowiec. </w:t>
      </w:r>
    </w:p>
    <w:p w14:paraId="45BB30C3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E0E81">
        <w:rPr>
          <w:rFonts w:ascii="Calibri" w:eastAsia="Calibri" w:hAnsi="Calibri" w:cs="Calibri"/>
          <w:b/>
          <w:bCs/>
        </w:rPr>
        <w:t>Proste rozwiązania zamiast skomplikowanych formalności</w:t>
      </w:r>
    </w:p>
    <w:p w14:paraId="394A780A" w14:textId="74238886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Zmienia się także sposób, w jaki podchodzimy do zarządzania dokumentami i ochroną. Coraz większe znaczenie mają rozwiązania, które upraszczają formalności i pozwalają mieć wszystko w jednym miejscu</w:t>
      </w:r>
      <w:r>
        <w:rPr>
          <w:rFonts w:ascii="Calibri" w:eastAsia="Calibri" w:hAnsi="Calibri" w:cs="Calibri"/>
        </w:rPr>
        <w:t xml:space="preserve"> (np. </w:t>
      </w:r>
      <w:hyperlink r:id="rId8" w:history="1">
        <w:r w:rsidRPr="00B90AD3">
          <w:rPr>
            <w:rStyle w:val="Hipercze"/>
            <w:rFonts w:ascii="Calibri" w:eastAsia="Calibri" w:hAnsi="Calibri" w:cs="Calibri"/>
          </w:rPr>
          <w:t>aplikacja ubezpieczeniowa</w:t>
        </w:r>
      </w:hyperlink>
      <w:r>
        <w:rPr>
          <w:rFonts w:ascii="Calibri" w:eastAsia="Calibri" w:hAnsi="Calibri" w:cs="Calibri"/>
        </w:rPr>
        <w:t>)</w:t>
      </w:r>
      <w:r w:rsidRPr="002E0E81">
        <w:rPr>
          <w:rFonts w:ascii="Calibri" w:eastAsia="Calibri" w:hAnsi="Calibri" w:cs="Calibri"/>
        </w:rPr>
        <w:t xml:space="preserve"> – szczególnie w kontekście produktów obejmujących różne aspekty zabezpieczenia nieruchomości.</w:t>
      </w:r>
    </w:p>
    <w:p w14:paraId="78EBF13E" w14:textId="1114EBBC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 xml:space="preserve">Przykładem takiego podejścia jest </w:t>
      </w:r>
      <w:hyperlink r:id="rId9" w:history="1">
        <w:r w:rsidRPr="002E0E81">
          <w:rPr>
            <w:rStyle w:val="Hipercze"/>
            <w:rFonts w:ascii="Calibri" w:eastAsia="Calibri" w:hAnsi="Calibri" w:cs="Calibri"/>
          </w:rPr>
          <w:t>House Combo</w:t>
        </w:r>
      </w:hyperlink>
      <w:r w:rsidRPr="002E0E81">
        <w:rPr>
          <w:rFonts w:ascii="Calibri" w:eastAsia="Calibri" w:hAnsi="Calibri" w:cs="Calibri"/>
        </w:rPr>
        <w:t xml:space="preserve"> – rozwiązanie, które integruje różne elementy ochrony domu lub mieszkania w jednej formule. Dzięki temu łatwiej nie tylko zarządzać samą ochroną, ale też uporządkować dokumentację i mieć jasny obraz tego, co faktycznie obejmuje zabezpieczenie.</w:t>
      </w:r>
      <w:r>
        <w:rPr>
          <w:rFonts w:ascii="Calibri" w:eastAsia="Calibri" w:hAnsi="Calibri" w:cs="Calibri"/>
        </w:rPr>
        <w:t xml:space="preserve"> </w:t>
      </w:r>
    </w:p>
    <w:p w14:paraId="0E92E105" w14:textId="77777777" w:rsidR="00B90AD3" w:rsidRPr="002E0E81" w:rsidRDefault="00B90AD3" w:rsidP="00B90AD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 xml:space="preserve">– </w:t>
      </w:r>
      <w:r w:rsidRPr="002E0E81">
        <w:rPr>
          <w:rFonts w:ascii="Calibri" w:eastAsia="Calibri" w:hAnsi="Calibri" w:cs="Calibri"/>
          <w:i/>
          <w:iCs/>
        </w:rPr>
        <w:t>Klienci nie chcą dziś analizować wielu oddzielnych dokumentów i skomplikowanych zapisów. Oczekują prostych, przejrzystych rozwiązań, które odpowiadają na ich realne potrzeby i które łatwo uporządkować – również od strony formalnej</w:t>
      </w:r>
      <w:r w:rsidRPr="002E0E81">
        <w:rPr>
          <w:rFonts w:ascii="Calibri" w:eastAsia="Calibri" w:hAnsi="Calibri" w:cs="Calibri"/>
        </w:rPr>
        <w:t xml:space="preserve"> – podkreśla Joanna Borowiec z Balcia Insurance.</w:t>
      </w:r>
    </w:p>
    <w:p w14:paraId="6B9F4B0C" w14:textId="77777777" w:rsidR="00FF42F8" w:rsidRPr="002E0E81" w:rsidRDefault="00FF42F8" w:rsidP="00FF42F8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E0E81">
        <w:rPr>
          <w:rFonts w:ascii="Calibri" w:eastAsia="Calibri" w:hAnsi="Calibri" w:cs="Calibri"/>
          <w:b/>
          <w:bCs/>
        </w:rPr>
        <w:t>Porządek, który daje spokój</w:t>
      </w:r>
    </w:p>
    <w:p w14:paraId="590EF30F" w14:textId="77777777" w:rsidR="00FF42F8" w:rsidRPr="002E0E81" w:rsidRDefault="00FF42F8" w:rsidP="00FF42F8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t>Wiosenne porządki w dokumentach nie wymagają dużego wysiłku, a mogą znacząco wpłynąć na codzienny komfort. Aktualne umowy, uporządkowane pliki i świadomość zakresu ochrony to elementy, które często pozostają w tle – aż do momentu, gdy okazują się kluczowe.</w:t>
      </w:r>
    </w:p>
    <w:p w14:paraId="0C67F06E" w14:textId="0EA88799" w:rsidR="50E74B15" w:rsidRDefault="00FF42F8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E0E81">
        <w:rPr>
          <w:rFonts w:ascii="Calibri" w:eastAsia="Calibri" w:hAnsi="Calibri" w:cs="Calibri"/>
        </w:rPr>
        <w:lastRenderedPageBreak/>
        <w:t xml:space="preserve">Dlatego obok mycia okien i reorganizacji szaf warto w tym roku dodać do listy jeszcze jeden punkt: przegląd dokumentów. Bo choć o </w:t>
      </w:r>
      <w:r>
        <w:rPr>
          <w:rFonts w:ascii="Calibri" w:eastAsia="Calibri" w:hAnsi="Calibri" w:cs="Calibri"/>
        </w:rPr>
        <w:t>nich</w:t>
      </w:r>
      <w:r w:rsidRPr="002E0E81">
        <w:rPr>
          <w:rFonts w:ascii="Calibri" w:eastAsia="Calibri" w:hAnsi="Calibri" w:cs="Calibri"/>
        </w:rPr>
        <w:t xml:space="preserve"> myślimy rzadziej niż o porządkach w domu, to właśnie one często decydują o tym, jak poradzimy sobie w nieoczekiwanej sytuacji.</w:t>
      </w:r>
      <w:r>
        <w:rPr>
          <w:rFonts w:ascii="Calibri" w:eastAsia="Calibri" w:hAnsi="Calibri" w:cs="Calibri"/>
        </w:rPr>
        <w:t xml:space="preserve"> </w:t>
      </w:r>
      <w:r w:rsidRPr="002E0E81">
        <w:rPr>
          <w:rFonts w:ascii="Calibri" w:eastAsia="Calibri" w:hAnsi="Calibri" w:cs="Calibri"/>
        </w:rPr>
        <w:t>To jeden z najprostszych sposobów, by wejść w nowy sezon z większym spokojem – i poczuciem, że naprawdę mamy wszystko pod kontrolą.</w:t>
      </w:r>
      <w:r>
        <w:rPr>
          <w:rFonts w:ascii="Calibri" w:eastAsia="Calibri" w:hAnsi="Calibri" w:cs="Calibri"/>
        </w:rPr>
        <w:t xml:space="preserve"> </w:t>
      </w:r>
    </w:p>
    <w:sectPr w:rsidR="50E74B1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1B8C" w14:textId="77777777" w:rsidR="0030250F" w:rsidRDefault="0030250F">
      <w:pPr>
        <w:spacing w:after="0" w:line="240" w:lineRule="auto"/>
      </w:pPr>
      <w:r>
        <w:separator/>
      </w:r>
    </w:p>
  </w:endnote>
  <w:endnote w:type="continuationSeparator" w:id="0">
    <w:p w14:paraId="73C06CC4" w14:textId="77777777" w:rsidR="0030250F" w:rsidRDefault="0030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34C7" w14:textId="77777777" w:rsidR="0030250F" w:rsidRDefault="0030250F">
      <w:pPr>
        <w:spacing w:after="0" w:line="240" w:lineRule="auto"/>
      </w:pPr>
      <w:r>
        <w:separator/>
      </w:r>
    </w:p>
  </w:footnote>
  <w:footnote w:type="continuationSeparator" w:id="0">
    <w:p w14:paraId="5D112775" w14:textId="77777777" w:rsidR="0030250F" w:rsidRDefault="0030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060FB"/>
    <w:multiLevelType w:val="multilevel"/>
    <w:tmpl w:val="9E1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F2534"/>
    <w:multiLevelType w:val="hybridMultilevel"/>
    <w:tmpl w:val="01D003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C4A53"/>
    <w:multiLevelType w:val="multilevel"/>
    <w:tmpl w:val="42D4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8041581">
    <w:abstractNumId w:val="1"/>
  </w:num>
  <w:num w:numId="2" w16cid:durableId="621545152">
    <w:abstractNumId w:val="4"/>
  </w:num>
  <w:num w:numId="3" w16cid:durableId="1809738845">
    <w:abstractNumId w:val="0"/>
  </w:num>
  <w:num w:numId="4" w16cid:durableId="707416430">
    <w:abstractNumId w:val="5"/>
  </w:num>
  <w:num w:numId="5" w16cid:durableId="2062051127">
    <w:abstractNumId w:val="2"/>
  </w:num>
  <w:num w:numId="6" w16cid:durableId="56846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45386"/>
    <w:rsid w:val="001812BB"/>
    <w:rsid w:val="00185EF3"/>
    <w:rsid w:val="001D1D7B"/>
    <w:rsid w:val="002A0FD6"/>
    <w:rsid w:val="002B6941"/>
    <w:rsid w:val="002C442D"/>
    <w:rsid w:val="002D259B"/>
    <w:rsid w:val="002E0E81"/>
    <w:rsid w:val="0030250F"/>
    <w:rsid w:val="003211DA"/>
    <w:rsid w:val="003554E9"/>
    <w:rsid w:val="003894AE"/>
    <w:rsid w:val="003D1ACA"/>
    <w:rsid w:val="003E16EC"/>
    <w:rsid w:val="003F1D4C"/>
    <w:rsid w:val="004505F2"/>
    <w:rsid w:val="004D7B45"/>
    <w:rsid w:val="004F14B6"/>
    <w:rsid w:val="0053696A"/>
    <w:rsid w:val="00576BB6"/>
    <w:rsid w:val="00593383"/>
    <w:rsid w:val="00635223"/>
    <w:rsid w:val="0064136B"/>
    <w:rsid w:val="00706214"/>
    <w:rsid w:val="00790A0E"/>
    <w:rsid w:val="007A4E79"/>
    <w:rsid w:val="007B686A"/>
    <w:rsid w:val="007D524D"/>
    <w:rsid w:val="007E0852"/>
    <w:rsid w:val="008205ED"/>
    <w:rsid w:val="00853FA1"/>
    <w:rsid w:val="008D6522"/>
    <w:rsid w:val="008F2A9E"/>
    <w:rsid w:val="009005B3"/>
    <w:rsid w:val="009539A1"/>
    <w:rsid w:val="009E6104"/>
    <w:rsid w:val="00A07D9B"/>
    <w:rsid w:val="00A36CD7"/>
    <w:rsid w:val="00A84BB8"/>
    <w:rsid w:val="00A97947"/>
    <w:rsid w:val="00B710F8"/>
    <w:rsid w:val="00B90AD3"/>
    <w:rsid w:val="00C011A6"/>
    <w:rsid w:val="00C43015"/>
    <w:rsid w:val="00C46999"/>
    <w:rsid w:val="00C46B08"/>
    <w:rsid w:val="00CA0E34"/>
    <w:rsid w:val="00D03D16"/>
    <w:rsid w:val="00D15D6E"/>
    <w:rsid w:val="00DD1713"/>
    <w:rsid w:val="00E41F55"/>
    <w:rsid w:val="00E81129"/>
    <w:rsid w:val="00E896B4"/>
    <w:rsid w:val="00E90A9D"/>
    <w:rsid w:val="00EB6835"/>
    <w:rsid w:val="00EF463C"/>
    <w:rsid w:val="00F65E7F"/>
    <w:rsid w:val="00F67138"/>
    <w:rsid w:val="00FE3588"/>
    <w:rsid w:val="00FF42F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lcia.pl/pl/ap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lcia.pl/pl/ubezpieczenie-nieruchomosc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195E-9CA3-4F11-B99F-352D9EB8D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647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5</cp:revision>
  <dcterms:created xsi:type="dcterms:W3CDTF">2026-04-02T10:56:00Z</dcterms:created>
  <dcterms:modified xsi:type="dcterms:W3CDTF">2026-04-13T13:08:00Z</dcterms:modified>
</cp:coreProperties>
</file>