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0C3C" w14:textId="77777777" w:rsidR="00BE3675" w:rsidRDefault="00CF5FF7" w:rsidP="0067214E">
      <w:pPr>
        <w:pStyle w:val="xmsonormal"/>
        <w:shd w:val="clear" w:color="auto" w:fill="FFFFFF"/>
        <w:spacing w:before="0" w:beforeAutospacing="0" w:after="0" w:afterAutospacing="0"/>
        <w:jc w:val="center"/>
        <w:rPr>
          <w:rFonts w:ascii="Aptos" w:hAnsi="Aptos"/>
          <w:color w:val="242424"/>
        </w:rPr>
      </w:pPr>
      <w:r>
        <w:rPr>
          <w:rFonts w:ascii="Calibri" w:eastAsia="Calibri" w:hAnsi="Calibri" w:cs="Calibri"/>
          <w:b/>
          <w:bCs/>
          <w:color w:val="000000"/>
          <w:lang w:val="pt-PT"/>
        </w:rPr>
        <w:t>DIVULGADOS TRAILER E IMAGENS OFICIAIS DE “UMA APRESENTAÇÃO ESPECIAL MARVEL TELEVISION:</w:t>
      </w:r>
    </w:p>
    <w:p w14:paraId="791A1044" w14:textId="77777777" w:rsidR="00BE3675" w:rsidRDefault="00CF5FF7" w:rsidP="00BE3675">
      <w:pPr>
        <w:pStyle w:val="xmsonormal"/>
        <w:shd w:val="clear" w:color="auto" w:fill="FFFFFF"/>
        <w:spacing w:before="0" w:beforeAutospacing="0" w:after="0" w:afterAutospacing="0"/>
        <w:jc w:val="center"/>
        <w:rPr>
          <w:rFonts w:ascii="Aptos" w:hAnsi="Aptos"/>
          <w:color w:val="242424"/>
        </w:rPr>
      </w:pPr>
      <w:r>
        <w:rPr>
          <w:rFonts w:ascii="Calibri" w:eastAsia="Calibri" w:hAnsi="Calibri" w:cs="Calibri"/>
          <w:b/>
          <w:bCs/>
          <w:color w:val="000000"/>
          <w:lang w:val="pt-PT"/>
        </w:rPr>
        <w:t>O JUSTICEIRO: UMA ÚLTIMA MORTE”</w:t>
      </w:r>
    </w:p>
    <w:p w14:paraId="77EF02ED" w14:textId="77777777" w:rsidR="00BE3675" w:rsidRDefault="00CF5FF7" w:rsidP="00BE3675">
      <w:pPr>
        <w:pStyle w:val="xmsonormal"/>
        <w:shd w:val="clear" w:color="auto" w:fill="FFFFFF"/>
        <w:spacing w:before="0" w:beforeAutospacing="0" w:after="0" w:afterAutospacing="0"/>
        <w:jc w:val="center"/>
        <w:rPr>
          <w:rFonts w:ascii="Aptos" w:hAnsi="Aptos"/>
          <w:color w:val="242424"/>
        </w:rPr>
      </w:pPr>
      <w:r w:rsidRPr="00C92F94">
        <w:rPr>
          <w:rFonts w:ascii="Calibri" w:hAnsi="Calibri" w:cs="Calibri"/>
          <w:b/>
          <w:bCs/>
          <w:color w:val="000000"/>
          <w:bdr w:val="none" w:sz="0" w:space="0" w:color="auto" w:frame="1"/>
          <w:lang w:val="pt-PT"/>
        </w:rPr>
        <w:t> </w:t>
      </w:r>
    </w:p>
    <w:p w14:paraId="2750329D" w14:textId="1FBAEF02" w:rsidR="00BE3675" w:rsidRDefault="00CF5FF7" w:rsidP="00BE3675">
      <w:pPr>
        <w:pStyle w:val="xmsonormal"/>
        <w:shd w:val="clear" w:color="auto" w:fill="FFFFFF"/>
        <w:spacing w:before="0" w:beforeAutospacing="0" w:after="0" w:afterAutospacing="0"/>
        <w:jc w:val="center"/>
        <w:rPr>
          <w:rFonts w:ascii="Aptos" w:hAnsi="Aptos"/>
          <w:color w:val="242424"/>
        </w:rPr>
      </w:pPr>
      <w:r>
        <w:rPr>
          <w:rFonts w:ascii="Calibri" w:eastAsia="Calibri" w:hAnsi="Calibri" w:cs="Calibri"/>
          <w:b/>
          <w:bCs/>
          <w:i/>
          <w:iCs/>
          <w:color w:val="000000"/>
          <w:lang w:val="pt-PT"/>
        </w:rPr>
        <w:t>O especial estreia a 12 de maio, em exclusivo no Disney+</w:t>
      </w:r>
    </w:p>
    <w:p w14:paraId="4AB275E5" w14:textId="55BC9FE5" w:rsidR="00BE3675" w:rsidRDefault="00CF5FF7" w:rsidP="00BE3675">
      <w:pPr>
        <w:pStyle w:val="xmsonormal"/>
        <w:shd w:val="clear" w:color="auto" w:fill="FFFFFF"/>
        <w:spacing w:before="0" w:beforeAutospacing="0" w:after="0" w:afterAutospacing="0"/>
        <w:jc w:val="center"/>
        <w:rPr>
          <w:rFonts w:ascii="Aptos" w:hAnsi="Aptos"/>
          <w:color w:val="242424"/>
        </w:rPr>
      </w:pPr>
      <w:r w:rsidRPr="00C92F94">
        <w:rPr>
          <w:rFonts w:ascii="Calibri" w:hAnsi="Calibri" w:cs="Calibri"/>
          <w:color w:val="EE0000"/>
          <w:bdr w:val="none" w:sz="0" w:space="0" w:color="auto" w:frame="1"/>
          <w:lang w:val="pt-PT"/>
        </w:rPr>
        <w:t> </w:t>
      </w:r>
    </w:p>
    <w:p w14:paraId="3B61A942" w14:textId="1FF7A024" w:rsidR="00BE3675" w:rsidRDefault="00D80CEE" w:rsidP="00BE3675">
      <w:pPr>
        <w:pStyle w:val="xmsonormal"/>
        <w:shd w:val="clear" w:color="auto" w:fill="FFFFFF"/>
        <w:spacing w:before="0" w:beforeAutospacing="0" w:after="0" w:afterAutospacing="0"/>
        <w:jc w:val="center"/>
        <w:rPr>
          <w:rFonts w:ascii="Aptos" w:hAnsi="Aptos"/>
          <w:color w:val="242424"/>
        </w:rPr>
      </w:pPr>
      <w:r>
        <w:rPr>
          <w:rFonts w:ascii="Calibri" w:hAnsi="Calibri" w:cs="Calibri"/>
          <w:noProof/>
          <w:color w:val="000000"/>
          <w:sz w:val="22"/>
          <w:szCs w:val="22"/>
          <w:bdr w:val="none" w:sz="0" w:space="0" w:color="auto" w:frame="1"/>
          <w:lang w:val="en-US"/>
        </w:rPr>
        <w:drawing>
          <wp:inline distT="0" distB="0" distL="0" distR="0" wp14:anchorId="45E48FBF" wp14:editId="79111761">
            <wp:extent cx="3572104" cy="5099050"/>
            <wp:effectExtent l="0" t="0" r="9525" b="6350"/>
            <wp:docPr id="252556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3858" cy="5101554"/>
                    </a:xfrm>
                    <a:prstGeom prst="rect">
                      <a:avLst/>
                    </a:prstGeom>
                    <a:noFill/>
                    <a:ln>
                      <a:noFill/>
                    </a:ln>
                  </pic:spPr>
                </pic:pic>
              </a:graphicData>
            </a:graphic>
          </wp:inline>
        </w:drawing>
      </w:r>
    </w:p>
    <w:p w14:paraId="2CA7255D" w14:textId="77777777" w:rsidR="00BE3675" w:rsidRDefault="00CF5FF7" w:rsidP="00BE3675">
      <w:pPr>
        <w:pStyle w:val="xmsonormal"/>
        <w:shd w:val="clear" w:color="auto" w:fill="FFFFFF"/>
        <w:spacing w:before="0" w:beforeAutospacing="0" w:after="0" w:afterAutospacing="0"/>
        <w:jc w:val="center"/>
        <w:rPr>
          <w:rFonts w:ascii="Aptos" w:hAnsi="Aptos"/>
          <w:color w:val="242424"/>
        </w:rPr>
      </w:pPr>
      <w:r w:rsidRPr="00C92F94">
        <w:rPr>
          <w:rFonts w:ascii="Calibri" w:hAnsi="Calibri" w:cs="Calibri"/>
          <w:color w:val="000000"/>
          <w:sz w:val="22"/>
          <w:szCs w:val="22"/>
          <w:bdr w:val="none" w:sz="0" w:space="0" w:color="auto" w:frame="1"/>
          <w:lang w:val="pt-PT"/>
        </w:rPr>
        <w:t> </w:t>
      </w:r>
    </w:p>
    <w:p w14:paraId="23513934" w14:textId="77777777" w:rsidR="00BE3675" w:rsidRDefault="00CF5FF7" w:rsidP="00BE3675">
      <w:pPr>
        <w:pStyle w:val="xmsonormal"/>
        <w:shd w:val="clear" w:color="auto" w:fill="FFFFFF"/>
        <w:spacing w:before="0" w:beforeAutospacing="0" w:after="0" w:afterAutospacing="0"/>
        <w:jc w:val="center"/>
        <w:rPr>
          <w:rFonts w:ascii="Aptos" w:hAnsi="Aptos"/>
          <w:color w:val="242424"/>
        </w:rPr>
      </w:pPr>
      <w:r>
        <w:rPr>
          <w:rFonts w:ascii="Calibri" w:eastAsia="Calibri" w:hAnsi="Calibri" w:cs="Calibri"/>
          <w:color w:val="000000"/>
          <w:sz w:val="22"/>
          <w:szCs w:val="22"/>
          <w:lang w:val="pt-PT"/>
        </w:rPr>
        <w:t xml:space="preserve">Link para o </w:t>
      </w:r>
      <w:r>
        <w:rPr>
          <w:rFonts w:ascii="Calibri" w:eastAsia="Calibri" w:hAnsi="Calibri" w:cs="Calibri"/>
          <w:i/>
          <w:iCs/>
          <w:color w:val="000000"/>
          <w:sz w:val="22"/>
          <w:szCs w:val="22"/>
          <w:lang w:val="pt-PT"/>
        </w:rPr>
        <w:t>trailer</w:t>
      </w:r>
      <w:r>
        <w:rPr>
          <w:rFonts w:ascii="Calibri" w:eastAsia="Calibri" w:hAnsi="Calibri" w:cs="Calibri"/>
          <w:color w:val="000000"/>
          <w:sz w:val="22"/>
          <w:szCs w:val="22"/>
          <w:lang w:val="pt-PT"/>
        </w:rPr>
        <w:t>:</w:t>
      </w:r>
    </w:p>
    <w:p w14:paraId="0FC66D07" w14:textId="77777777" w:rsidR="00BE3675" w:rsidRDefault="00CF5FF7" w:rsidP="00BE3675">
      <w:pPr>
        <w:pStyle w:val="xmsonormal"/>
        <w:shd w:val="clear" w:color="auto" w:fill="FFFFFF"/>
        <w:spacing w:before="0" w:beforeAutospacing="0" w:after="0" w:afterAutospacing="0"/>
        <w:jc w:val="center"/>
        <w:rPr>
          <w:rFonts w:ascii="Aptos" w:hAnsi="Aptos"/>
          <w:color w:val="242424"/>
        </w:rPr>
      </w:pPr>
      <w:r w:rsidRPr="0067214E">
        <w:rPr>
          <w:rFonts w:ascii="Calibri" w:hAnsi="Calibri" w:cs="Calibri"/>
          <w:color w:val="000000"/>
          <w:sz w:val="22"/>
          <w:szCs w:val="22"/>
          <w:bdr w:val="none" w:sz="0" w:space="0" w:color="auto" w:frame="1"/>
          <w:lang w:val="pt-PT"/>
        </w:rPr>
        <w:t> </w:t>
      </w:r>
    </w:p>
    <w:p w14:paraId="4A514F0E" w14:textId="7B50628E" w:rsidR="00BE3675" w:rsidRDefault="00CF5FF7" w:rsidP="00BE3675">
      <w:pPr>
        <w:pStyle w:val="xmsonormal"/>
        <w:shd w:val="clear" w:color="auto" w:fill="FFFFFF"/>
        <w:spacing w:before="0" w:beforeAutospacing="0" w:after="0" w:afterAutospacing="0"/>
        <w:jc w:val="center"/>
        <w:rPr>
          <w:rFonts w:ascii="Aptos" w:hAnsi="Aptos"/>
          <w:color w:val="242424"/>
        </w:rPr>
      </w:pPr>
      <w:r>
        <w:rPr>
          <w:rFonts w:ascii="Calibri" w:eastAsia="Calibri" w:hAnsi="Calibri" w:cs="Calibri"/>
          <w:color w:val="000000"/>
          <w:sz w:val="22"/>
          <w:szCs w:val="22"/>
          <w:lang w:val="pt-PT"/>
        </w:rPr>
        <w:t xml:space="preserve">Link para </w:t>
      </w:r>
      <w:r>
        <w:rPr>
          <w:rFonts w:ascii="Calibri" w:eastAsia="Calibri" w:hAnsi="Calibri" w:cs="Calibri"/>
          <w:i/>
          <w:iCs/>
          <w:color w:val="000000"/>
          <w:sz w:val="22"/>
          <w:szCs w:val="22"/>
          <w:lang w:val="pt-PT"/>
        </w:rPr>
        <w:t>download</w:t>
      </w:r>
      <w:r>
        <w:rPr>
          <w:rFonts w:ascii="Calibri" w:eastAsia="Calibri" w:hAnsi="Calibri" w:cs="Calibri"/>
          <w:color w:val="000000"/>
          <w:sz w:val="22"/>
          <w:szCs w:val="22"/>
          <w:lang w:val="pt-PT"/>
        </w:rPr>
        <w:t xml:space="preserve"> das imagens oficiais e fotografias:</w:t>
      </w:r>
      <w:r w:rsidR="0067214E" w:rsidRPr="0067214E">
        <w:t xml:space="preserve"> </w:t>
      </w:r>
      <w:hyperlink r:id="rId7" w:history="1">
        <w:r w:rsidR="0067214E" w:rsidRPr="005A483A">
          <w:rPr>
            <w:rStyle w:val="Hiperligao"/>
            <w:rFonts w:ascii="Calibri" w:eastAsia="Calibri" w:hAnsi="Calibri" w:cs="Calibri"/>
            <w:sz w:val="22"/>
            <w:szCs w:val="22"/>
            <w:lang w:val="pt-PT"/>
          </w:rPr>
          <w:t>https://dam.gettyimages.com/s/n5crh6hjn7s2h4t59r8xvgj</w:t>
        </w:r>
      </w:hyperlink>
      <w:r w:rsidR="0067214E">
        <w:rPr>
          <w:rFonts w:ascii="Calibri" w:eastAsia="Calibri" w:hAnsi="Calibri" w:cs="Calibri"/>
          <w:color w:val="000000"/>
          <w:sz w:val="22"/>
          <w:szCs w:val="22"/>
          <w:lang w:val="pt-PT"/>
        </w:rPr>
        <w:t xml:space="preserve"> </w:t>
      </w:r>
    </w:p>
    <w:p w14:paraId="77921F57" w14:textId="77777777" w:rsidR="00BE3675" w:rsidRDefault="00CF5FF7" w:rsidP="00BE3675">
      <w:pPr>
        <w:pStyle w:val="xmsonormal"/>
        <w:shd w:val="clear" w:color="auto" w:fill="FFFFFF"/>
        <w:spacing w:before="0" w:beforeAutospacing="0" w:after="0" w:afterAutospacing="0"/>
        <w:jc w:val="center"/>
        <w:rPr>
          <w:rFonts w:ascii="Aptos" w:hAnsi="Aptos"/>
          <w:color w:val="242424"/>
        </w:rPr>
      </w:pPr>
      <w:r w:rsidRPr="00BE3675">
        <w:rPr>
          <w:rFonts w:ascii="Calibri" w:hAnsi="Calibri" w:cs="Calibri"/>
          <w:color w:val="000000"/>
          <w:sz w:val="22"/>
          <w:szCs w:val="22"/>
          <w:bdr w:val="none" w:sz="0" w:space="0" w:color="auto" w:frame="1"/>
        </w:rPr>
        <w:t> </w:t>
      </w:r>
    </w:p>
    <w:p w14:paraId="3BC935BB" w14:textId="77777777" w:rsidR="00BE3675" w:rsidRDefault="00CF5FF7" w:rsidP="00BE3675">
      <w:pPr>
        <w:pStyle w:val="xmsonormal"/>
        <w:shd w:val="clear" w:color="auto" w:fill="FFFFFF"/>
        <w:spacing w:before="0" w:beforeAutospacing="0" w:after="0" w:afterAutospacing="0"/>
        <w:jc w:val="both"/>
        <w:rPr>
          <w:rFonts w:ascii="Aptos" w:hAnsi="Aptos"/>
          <w:color w:val="242424"/>
        </w:rPr>
      </w:pPr>
      <w:r>
        <w:rPr>
          <w:rFonts w:ascii="Calibri" w:eastAsia="Calibri" w:hAnsi="Calibri" w:cs="Calibri"/>
          <w:color w:val="000000"/>
          <w:sz w:val="22"/>
          <w:szCs w:val="22"/>
          <w:lang w:val="pt-PT"/>
        </w:rPr>
        <w:t xml:space="preserve">Foram divulgados o </w:t>
      </w:r>
      <w:r>
        <w:rPr>
          <w:rFonts w:ascii="Calibri" w:eastAsia="Calibri" w:hAnsi="Calibri" w:cs="Calibri"/>
          <w:i/>
          <w:iCs/>
          <w:color w:val="000000"/>
          <w:sz w:val="22"/>
          <w:szCs w:val="22"/>
          <w:lang w:val="pt-PT"/>
        </w:rPr>
        <w:t>trailer</w:t>
      </w:r>
      <w:r>
        <w:rPr>
          <w:rFonts w:ascii="Calibri" w:eastAsia="Calibri" w:hAnsi="Calibri" w:cs="Calibri"/>
          <w:color w:val="000000"/>
          <w:sz w:val="22"/>
          <w:szCs w:val="22"/>
          <w:lang w:val="pt-PT"/>
        </w:rPr>
        <w:t xml:space="preserve">, as imagens oficiais e novas fotografias de “Uma Apresentação Especial Marvel Television: O Justiceiro: Uma Última Morte”, o intenso e muito aguardado especial </w:t>
      </w:r>
      <w:r w:rsidR="00C92F94">
        <w:rPr>
          <w:rFonts w:ascii="Calibri" w:eastAsia="Calibri" w:hAnsi="Calibri" w:cs="Calibri"/>
          <w:color w:val="000000"/>
          <w:sz w:val="22"/>
          <w:szCs w:val="22"/>
          <w:lang w:val="pt-PT"/>
        </w:rPr>
        <w:t xml:space="preserve">que irá estrear no Disney+, </w:t>
      </w:r>
      <w:r>
        <w:rPr>
          <w:rFonts w:ascii="Calibri" w:eastAsia="Calibri" w:hAnsi="Calibri" w:cs="Calibri"/>
          <w:color w:val="000000"/>
          <w:sz w:val="22"/>
          <w:szCs w:val="22"/>
          <w:lang w:val="pt-PT"/>
        </w:rPr>
        <w:t xml:space="preserve">protagonizado por Jon Bernthal no papel do justiceiro que dá nome à história, </w:t>
      </w:r>
      <w:r>
        <w:rPr>
          <w:rFonts w:ascii="Calibri" w:eastAsia="Calibri" w:hAnsi="Calibri" w:cs="Calibri"/>
          <w:color w:val="000000"/>
          <w:sz w:val="22"/>
          <w:szCs w:val="22"/>
          <w:lang w:val="pt-PT"/>
        </w:rPr>
        <w:lastRenderedPageBreak/>
        <w:t>também conhecido como Frank Castle. Neste especial, Frank procura encontrar um propósito além da vingança, quando uma força inesperada o arrasta novamente para o combate. </w:t>
      </w:r>
    </w:p>
    <w:p w14:paraId="311F1AC8" w14:textId="77777777" w:rsidR="00BE3675" w:rsidRDefault="00CF5FF7" w:rsidP="00BE3675">
      <w:pPr>
        <w:pStyle w:val="xmsonormal"/>
        <w:shd w:val="clear" w:color="auto" w:fill="FFFFFF"/>
        <w:spacing w:before="0" w:beforeAutospacing="0" w:after="0" w:afterAutospacing="0"/>
        <w:jc w:val="both"/>
        <w:rPr>
          <w:rFonts w:ascii="Aptos" w:hAnsi="Aptos"/>
          <w:color w:val="242424"/>
        </w:rPr>
      </w:pPr>
      <w:r w:rsidRPr="00C92F94">
        <w:rPr>
          <w:rFonts w:ascii="Calibri" w:hAnsi="Calibri" w:cs="Calibri"/>
          <w:color w:val="000000"/>
          <w:sz w:val="22"/>
          <w:szCs w:val="22"/>
          <w:bdr w:val="none" w:sz="0" w:space="0" w:color="auto" w:frame="1"/>
          <w:lang w:val="pt-PT"/>
        </w:rPr>
        <w:t> </w:t>
      </w:r>
    </w:p>
    <w:p w14:paraId="115327F3" w14:textId="7CDDD513" w:rsidR="00BE3675" w:rsidRDefault="00CF5FF7" w:rsidP="00BE3675">
      <w:pPr>
        <w:pStyle w:val="xmsonormal"/>
        <w:shd w:val="clear" w:color="auto" w:fill="FFFFFF"/>
        <w:spacing w:before="0" w:beforeAutospacing="0" w:after="0" w:afterAutospacing="0"/>
        <w:jc w:val="both"/>
        <w:rPr>
          <w:rFonts w:ascii="Aptos" w:hAnsi="Aptos"/>
          <w:color w:val="242424"/>
        </w:rPr>
      </w:pPr>
      <w:r>
        <w:rPr>
          <w:rFonts w:ascii="Calibri" w:eastAsia="Calibri" w:hAnsi="Calibri" w:cs="Calibri"/>
          <w:color w:val="000000"/>
          <w:sz w:val="22"/>
          <w:szCs w:val="22"/>
          <w:lang w:val="pt-PT"/>
        </w:rPr>
        <w:t>“Uma Apresentação Especial Marvel Television: O Justiceiro: Uma Última Morte” é realizado por Reinaldo Marcus Green, a partir de um argumento coescrito por Jon Bernthal e pelo próprio realizador. O episódio especial estreia a 12 de maio, em exclusivo no Disney+.  </w:t>
      </w:r>
    </w:p>
    <w:p w14:paraId="3E305F15" w14:textId="77777777" w:rsidR="00BE3675" w:rsidRDefault="00CF5FF7" w:rsidP="00BE3675">
      <w:pPr>
        <w:pStyle w:val="xmsonormal"/>
        <w:shd w:val="clear" w:color="auto" w:fill="FFFFFF"/>
        <w:spacing w:before="0" w:beforeAutospacing="0" w:after="0" w:afterAutospacing="0"/>
        <w:jc w:val="both"/>
        <w:rPr>
          <w:rFonts w:ascii="Calibri" w:hAnsi="Calibri" w:cs="Calibri"/>
          <w:color w:val="000000"/>
          <w:sz w:val="22"/>
          <w:szCs w:val="22"/>
          <w:bdr w:val="none" w:sz="0" w:space="0" w:color="auto" w:frame="1"/>
          <w:lang w:val="pt-PT"/>
        </w:rPr>
      </w:pPr>
      <w:r w:rsidRPr="00C92F94">
        <w:rPr>
          <w:rFonts w:ascii="Calibri" w:hAnsi="Calibri" w:cs="Calibri"/>
          <w:color w:val="000000"/>
          <w:sz w:val="22"/>
          <w:szCs w:val="22"/>
          <w:bdr w:val="none" w:sz="0" w:space="0" w:color="auto" w:frame="1"/>
          <w:lang w:val="pt-PT"/>
        </w:rPr>
        <w:t> </w:t>
      </w:r>
    </w:p>
    <w:p w14:paraId="4ADA0D8C" w14:textId="77777777" w:rsidR="0067214E" w:rsidRDefault="0067214E" w:rsidP="00BE3675">
      <w:pPr>
        <w:pStyle w:val="xmsonormal"/>
        <w:shd w:val="clear" w:color="auto" w:fill="FFFFFF"/>
        <w:spacing w:before="0" w:beforeAutospacing="0" w:after="0" w:afterAutospacing="0"/>
        <w:jc w:val="both"/>
        <w:rPr>
          <w:rFonts w:ascii="Aptos" w:hAnsi="Aptos"/>
          <w:color w:val="242424"/>
        </w:rPr>
      </w:pPr>
    </w:p>
    <w:p w14:paraId="730C8224" w14:textId="77777777" w:rsidR="0067214E" w:rsidRDefault="0067214E" w:rsidP="0067214E">
      <w:pPr>
        <w:rPr>
          <w:b/>
          <w:bCs/>
          <w:sz w:val="20"/>
          <w:szCs w:val="20"/>
          <w:lang w:val="pt-PT"/>
        </w:rPr>
      </w:pPr>
    </w:p>
    <w:p w14:paraId="0823A3C0" w14:textId="03C9E2C0" w:rsidR="0067214E" w:rsidRDefault="0067214E" w:rsidP="0067214E">
      <w:pPr>
        <w:rPr>
          <w:sz w:val="20"/>
          <w:szCs w:val="20"/>
          <w:lang w:val="pt-PT"/>
        </w:rPr>
      </w:pPr>
      <w:r w:rsidRPr="0067214E">
        <w:rPr>
          <w:b/>
          <w:bCs/>
          <w:sz w:val="20"/>
          <w:szCs w:val="20"/>
          <w:lang w:val="pt-PT"/>
        </w:rPr>
        <w:t>SOBRE O DISNEY+</w:t>
      </w:r>
      <w:r w:rsidRPr="0067214E">
        <w:rPr>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67214E">
          <w:rPr>
            <w:rStyle w:val="Hiperligao"/>
            <w:sz w:val="20"/>
            <w:szCs w:val="20"/>
            <w:lang w:val="pt-PT"/>
          </w:rPr>
          <w:t>disneyplus.com</w:t>
        </w:r>
      </w:hyperlink>
      <w:r w:rsidRPr="0067214E">
        <w:rPr>
          <w:sz w:val="20"/>
          <w:szCs w:val="20"/>
          <w:lang w:val="pt-PT"/>
        </w:rPr>
        <w:t>, ou consulte a aplicação Disney+, disponível na maioria dos dispositivos móveis e televisões conectadas.</w:t>
      </w:r>
    </w:p>
    <w:p w14:paraId="7DD8DE02" w14:textId="77777777" w:rsidR="0067214E" w:rsidRPr="0067214E" w:rsidRDefault="0067214E" w:rsidP="0067214E">
      <w:pPr>
        <w:rPr>
          <w:sz w:val="20"/>
          <w:szCs w:val="20"/>
          <w:lang w:val="pt-PT"/>
        </w:rPr>
      </w:pPr>
    </w:p>
    <w:p w14:paraId="005C06B1" w14:textId="77777777" w:rsidR="0067214E" w:rsidRPr="0067214E" w:rsidRDefault="0067214E" w:rsidP="0067214E">
      <w:pPr>
        <w:rPr>
          <w:b/>
          <w:bCs/>
          <w:sz w:val="20"/>
          <w:szCs w:val="20"/>
          <w:lang w:val="pt-PT"/>
        </w:rPr>
      </w:pPr>
    </w:p>
    <w:p w14:paraId="711B167D" w14:textId="50AFB914" w:rsidR="0067214E" w:rsidRPr="0067214E" w:rsidRDefault="0067214E" w:rsidP="0067214E">
      <w:pPr>
        <w:rPr>
          <w:sz w:val="20"/>
          <w:szCs w:val="20"/>
          <w:lang w:val="pt-PT"/>
        </w:rPr>
      </w:pPr>
      <w:r w:rsidRPr="0067214E">
        <w:rPr>
          <w:b/>
          <w:bCs/>
          <w:sz w:val="20"/>
          <w:szCs w:val="20"/>
          <w:lang w:val="pt-PT"/>
        </w:rPr>
        <w:t>Para mais informações contacte:</w:t>
      </w:r>
      <w:r w:rsidRPr="0067214E">
        <w:rPr>
          <w:b/>
          <w:bCs/>
          <w:sz w:val="20"/>
          <w:szCs w:val="20"/>
          <w:lang w:val="pt-PT"/>
        </w:rPr>
        <w:br/>
      </w:r>
      <w:r w:rsidRPr="0067214E">
        <w:rPr>
          <w:sz w:val="20"/>
          <w:szCs w:val="20"/>
          <w:lang w:val="pt-PT"/>
        </w:rPr>
        <w:t>Margarida Troni</w:t>
      </w:r>
      <w:r w:rsidRPr="0067214E">
        <w:rPr>
          <w:sz w:val="20"/>
          <w:szCs w:val="20"/>
          <w:lang w:val="pt-PT"/>
        </w:rPr>
        <w:br/>
        <w:t>PR Supervisor</w:t>
      </w:r>
      <w:r w:rsidRPr="0067214E">
        <w:rPr>
          <w:sz w:val="20"/>
          <w:szCs w:val="20"/>
          <w:lang w:val="pt-PT"/>
        </w:rPr>
        <w:br/>
      </w:r>
      <w:hyperlink r:id="rId9" w:history="1">
        <w:r w:rsidRPr="0067214E">
          <w:rPr>
            <w:rStyle w:val="Hiperligao"/>
            <w:sz w:val="20"/>
            <w:szCs w:val="20"/>
            <w:lang w:val="pt-PT"/>
          </w:rPr>
          <w:t>margarida.x.troni@disney.com</w:t>
        </w:r>
      </w:hyperlink>
    </w:p>
    <w:p w14:paraId="1ECB7897" w14:textId="77777777" w:rsidR="00381E19" w:rsidRPr="0067214E" w:rsidRDefault="00381E19">
      <w:pPr>
        <w:rPr>
          <w:lang w:val="pt-PT"/>
        </w:rPr>
      </w:pPr>
    </w:p>
    <w:sectPr w:rsidR="00381E19" w:rsidRPr="0067214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1FFE" w14:textId="77777777" w:rsidR="00C6528B" w:rsidRDefault="00C6528B" w:rsidP="00D80CEE">
      <w:r>
        <w:separator/>
      </w:r>
    </w:p>
  </w:endnote>
  <w:endnote w:type="continuationSeparator" w:id="0">
    <w:p w14:paraId="5A4BE8D3" w14:textId="77777777" w:rsidR="00C6528B" w:rsidRDefault="00C6528B" w:rsidP="00D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CF8A" w14:textId="77777777" w:rsidR="00C6528B" w:rsidRDefault="00C6528B" w:rsidP="00D80CEE">
      <w:r>
        <w:separator/>
      </w:r>
    </w:p>
  </w:footnote>
  <w:footnote w:type="continuationSeparator" w:id="0">
    <w:p w14:paraId="627991FC" w14:textId="77777777" w:rsidR="00C6528B" w:rsidRDefault="00C6528B" w:rsidP="00D8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6ED5" w14:textId="5DBB7106" w:rsidR="0067214E" w:rsidRDefault="0067214E" w:rsidP="00D80CEE">
    <w:pPr>
      <w:pStyle w:val="Cabealho"/>
      <w:jc w:val="center"/>
    </w:pPr>
    <w:r w:rsidRPr="00D80CEE">
      <w:rPr>
        <w:noProof/>
      </w:rPr>
      <w:drawing>
        <wp:inline distT="0" distB="0" distL="0" distR="0" wp14:anchorId="7AEBE212" wp14:editId="464CC626">
          <wp:extent cx="2025650" cy="1112918"/>
          <wp:effectExtent l="0" t="0" r="0" b="0"/>
          <wp:docPr id="83086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64461" name=""/>
                  <pic:cNvPicPr/>
                </pic:nvPicPr>
                <pic:blipFill>
                  <a:blip r:embed="rId1"/>
                  <a:stretch>
                    <a:fillRect/>
                  </a:stretch>
                </pic:blipFill>
                <pic:spPr>
                  <a:xfrm>
                    <a:off x="0" y="0"/>
                    <a:ext cx="2031072" cy="1115897"/>
                  </a:xfrm>
                  <a:prstGeom prst="rect">
                    <a:avLst/>
                  </a:prstGeom>
                </pic:spPr>
              </pic:pic>
            </a:graphicData>
          </a:graphic>
        </wp:inline>
      </w:drawing>
    </w:r>
  </w:p>
  <w:p w14:paraId="23A2F98E" w14:textId="6B99E4BA" w:rsidR="00D80CEE" w:rsidRDefault="00D80CEE" w:rsidP="00D80CEE">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75"/>
    <w:rsid w:val="00102CCE"/>
    <w:rsid w:val="00381E19"/>
    <w:rsid w:val="00532575"/>
    <w:rsid w:val="0067214E"/>
    <w:rsid w:val="00963554"/>
    <w:rsid w:val="00BE3675"/>
    <w:rsid w:val="00C35DD3"/>
    <w:rsid w:val="00C6528B"/>
    <w:rsid w:val="00C92F94"/>
    <w:rsid w:val="00CF5FF7"/>
    <w:rsid w:val="00D76DBA"/>
    <w:rsid w:val="00D80CEE"/>
    <w:rsid w:val="00DC0603"/>
    <w:rsid w:val="00EA0875"/>
    <w:rsid w:val="00EB330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D8A7"/>
  <w15:chartTrackingRefBased/>
  <w15:docId w15:val="{E9D1CAA9-65E1-674E-841E-9CA55B07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E3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BE3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BE367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BE367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BE367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BE367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E367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E367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E3675"/>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E3675"/>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BE3675"/>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BE3675"/>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BE3675"/>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BE3675"/>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BE367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E367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E367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E3675"/>
    <w:rPr>
      <w:rFonts w:eastAsiaTheme="majorEastAsia" w:cstheme="majorBidi"/>
      <w:color w:val="272727" w:themeColor="text1" w:themeTint="D8"/>
    </w:rPr>
  </w:style>
  <w:style w:type="paragraph" w:styleId="Ttulo">
    <w:name w:val="Title"/>
    <w:basedOn w:val="Normal"/>
    <w:next w:val="Normal"/>
    <w:link w:val="TtuloCarter"/>
    <w:uiPriority w:val="10"/>
    <w:qFormat/>
    <w:rsid w:val="00BE3675"/>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E36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E3675"/>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E367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E3675"/>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BE3675"/>
    <w:rPr>
      <w:i/>
      <w:iCs/>
      <w:color w:val="404040" w:themeColor="text1" w:themeTint="BF"/>
    </w:rPr>
  </w:style>
  <w:style w:type="paragraph" w:styleId="PargrafodaLista">
    <w:name w:val="List Paragraph"/>
    <w:basedOn w:val="Normal"/>
    <w:uiPriority w:val="34"/>
    <w:qFormat/>
    <w:rsid w:val="00BE3675"/>
    <w:pPr>
      <w:ind w:left="720"/>
      <w:contextualSpacing/>
    </w:pPr>
  </w:style>
  <w:style w:type="character" w:styleId="nfaseIntensa">
    <w:name w:val="Intense Emphasis"/>
    <w:basedOn w:val="Tipodeletrapredefinidodopargrafo"/>
    <w:uiPriority w:val="21"/>
    <w:qFormat/>
    <w:rsid w:val="00BE3675"/>
    <w:rPr>
      <w:i/>
      <w:iCs/>
      <w:color w:val="2F5496" w:themeColor="accent1" w:themeShade="BF"/>
    </w:rPr>
  </w:style>
  <w:style w:type="paragraph" w:styleId="CitaoIntensa">
    <w:name w:val="Intense Quote"/>
    <w:basedOn w:val="Normal"/>
    <w:next w:val="Normal"/>
    <w:link w:val="CitaoIntensaCarter"/>
    <w:uiPriority w:val="30"/>
    <w:qFormat/>
    <w:rsid w:val="00BE3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BE3675"/>
    <w:rPr>
      <w:i/>
      <w:iCs/>
      <w:color w:val="2F5496" w:themeColor="accent1" w:themeShade="BF"/>
    </w:rPr>
  </w:style>
  <w:style w:type="character" w:styleId="RefernciaIntensa">
    <w:name w:val="Intense Reference"/>
    <w:basedOn w:val="Tipodeletrapredefinidodopargrafo"/>
    <w:uiPriority w:val="32"/>
    <w:qFormat/>
    <w:rsid w:val="00BE3675"/>
    <w:rPr>
      <w:b/>
      <w:bCs/>
      <w:smallCaps/>
      <w:color w:val="2F5496" w:themeColor="accent1" w:themeShade="BF"/>
      <w:spacing w:val="5"/>
    </w:rPr>
  </w:style>
  <w:style w:type="paragraph" w:customStyle="1" w:styleId="xmsonormal">
    <w:name w:val="x_msonormal"/>
    <w:basedOn w:val="Normal"/>
    <w:rsid w:val="00BE367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BE3675"/>
    <w:rPr>
      <w:color w:val="0000FF"/>
      <w:u w:val="single"/>
    </w:rPr>
  </w:style>
  <w:style w:type="paragraph" w:styleId="Cabealho">
    <w:name w:val="header"/>
    <w:basedOn w:val="Normal"/>
    <w:link w:val="CabealhoCarter"/>
    <w:uiPriority w:val="99"/>
    <w:unhideWhenUsed/>
    <w:rsid w:val="00D80CEE"/>
    <w:pPr>
      <w:tabs>
        <w:tab w:val="center" w:pos="4252"/>
        <w:tab w:val="right" w:pos="8504"/>
      </w:tabs>
    </w:pPr>
  </w:style>
  <w:style w:type="character" w:customStyle="1" w:styleId="CabealhoCarter">
    <w:name w:val="Cabeçalho Caráter"/>
    <w:basedOn w:val="Tipodeletrapredefinidodopargrafo"/>
    <w:link w:val="Cabealho"/>
    <w:uiPriority w:val="99"/>
    <w:rsid w:val="00D80CEE"/>
  </w:style>
  <w:style w:type="paragraph" w:styleId="Rodap">
    <w:name w:val="footer"/>
    <w:basedOn w:val="Normal"/>
    <w:link w:val="RodapCarter"/>
    <w:uiPriority w:val="99"/>
    <w:unhideWhenUsed/>
    <w:rsid w:val="00D80CEE"/>
    <w:pPr>
      <w:tabs>
        <w:tab w:val="center" w:pos="4252"/>
        <w:tab w:val="right" w:pos="8504"/>
      </w:tabs>
    </w:pPr>
  </w:style>
  <w:style w:type="character" w:customStyle="1" w:styleId="RodapCarter">
    <w:name w:val="Rodapé Caráter"/>
    <w:basedOn w:val="Tipodeletrapredefinidodopargrafo"/>
    <w:link w:val="Rodap"/>
    <w:uiPriority w:val="99"/>
    <w:rsid w:val="00D80CEE"/>
  </w:style>
  <w:style w:type="character" w:styleId="MenoNoResolvida">
    <w:name w:val="Unresolved Mention"/>
    <w:basedOn w:val="Tipodeletrapredefinidodopargrafo"/>
    <w:uiPriority w:val="99"/>
    <w:semiHidden/>
    <w:unhideWhenUsed/>
    <w:rsid w:val="00672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dam.gettyimages.com/s/n5crh6hjn7s2h4t59r8xvg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Faustino</dc:creator>
  <cp:lastModifiedBy>Inês Rua</cp:lastModifiedBy>
  <cp:revision>2</cp:revision>
  <dcterms:created xsi:type="dcterms:W3CDTF">2026-04-10T13:25:00Z</dcterms:created>
  <dcterms:modified xsi:type="dcterms:W3CDTF">2026-04-10T13:25:00Z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2026-04-10T13:17:17Z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b218cc77-b8f9-49c4-bc2a-df094ec5d663</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