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299D" w14:textId="05036205" w:rsidR="00F15D37" w:rsidRDefault="00037E82" w:rsidP="00037E82">
      <w:pPr>
        <w:jc w:val="right"/>
      </w:pPr>
      <w:r>
        <w:t>10.04.2026r.</w:t>
      </w:r>
    </w:p>
    <w:p w14:paraId="6DD40B1E" w14:textId="0953C9D3" w:rsidR="00037E82" w:rsidRDefault="00037E82" w:rsidP="00037E82">
      <w:r>
        <w:t>INFORMACJA PRASOWA</w:t>
      </w:r>
    </w:p>
    <w:p w14:paraId="6E72618A" w14:textId="3514ECAF" w:rsidR="00037E82" w:rsidRDefault="00037E82" w:rsidP="00037E82"/>
    <w:p w14:paraId="7EC8D1A8" w14:textId="31192A11" w:rsidR="00037E82" w:rsidRPr="00037E82" w:rsidRDefault="00037E82" w:rsidP="00037E82">
      <w:pPr>
        <w:jc w:val="center"/>
        <w:rPr>
          <w:b/>
          <w:bCs/>
        </w:rPr>
      </w:pPr>
      <w:r w:rsidRPr="00037E82">
        <w:rPr>
          <w:b/>
          <w:bCs/>
        </w:rPr>
        <w:t>Wyborcza bitwa o Węgry. Program specjalny w Radiu RMF24 i Faktach RMF FM</w:t>
      </w:r>
    </w:p>
    <w:p w14:paraId="2D6F88B2" w14:textId="7E2E61A4" w:rsidR="00037E82" w:rsidRPr="00037E82" w:rsidRDefault="00037E82" w:rsidP="00037E82">
      <w:pPr>
        <w:jc w:val="both"/>
        <w:rPr>
          <w:b/>
          <w:bCs/>
        </w:rPr>
      </w:pPr>
      <w:r w:rsidRPr="00037E82">
        <w:rPr>
          <w:b/>
          <w:bCs/>
        </w:rPr>
        <w:t xml:space="preserve">12 kwietnia Węgrzy zdecydują, czy u władzy pozostanie premier Wiktor </w:t>
      </w:r>
      <w:r w:rsidRPr="00037E82">
        <w:rPr>
          <w:b/>
          <w:bCs/>
        </w:rPr>
        <w:t>Orbán</w:t>
      </w:r>
      <w:r w:rsidRPr="00037E82">
        <w:rPr>
          <w:b/>
          <w:bCs/>
        </w:rPr>
        <w:t xml:space="preserve">, czy też po 16 latach nastąpi zmiana na stanowisku szefa rządu. Jego miejsce ma szansę zająć lider opozycyjnej partii TISZA, </w:t>
      </w:r>
      <w:r w:rsidRPr="00037E82">
        <w:rPr>
          <w:b/>
          <w:bCs/>
        </w:rPr>
        <w:t>Péter Magyar</w:t>
      </w:r>
      <w:r w:rsidRPr="00037E82">
        <w:rPr>
          <w:b/>
          <w:bCs/>
        </w:rPr>
        <w:t xml:space="preserve">. W niedzielę wieczorem redakcje Faktów RMF FM i informacyjnego Radia RMF24 zapraszają na pełny emocji specjalny wieczór wyborczy. Od 19 do 21 Piotr Salak wraz ze swoimi gośćmi będą komentować na żywo wydarzenia nad Dunajem. </w:t>
      </w:r>
    </w:p>
    <w:p w14:paraId="566B3BA8" w14:textId="7A44A659" w:rsidR="00037E82" w:rsidRDefault="00037E82" w:rsidP="00037E82">
      <w:pPr>
        <w:jc w:val="both"/>
      </w:pPr>
      <w:r w:rsidRPr="00727859">
        <w:t xml:space="preserve">Czy </w:t>
      </w:r>
      <w:r>
        <w:t xml:space="preserve">premier </w:t>
      </w:r>
      <w:r w:rsidRPr="004C481E">
        <w:t>Viktor Orbán</w:t>
      </w:r>
      <w:r w:rsidRPr="00727859">
        <w:t xml:space="preserve"> utrzyma władzę?</w:t>
      </w:r>
      <w:r>
        <w:t xml:space="preserve"> </w:t>
      </w:r>
      <w:r w:rsidRPr="00727859">
        <w:t xml:space="preserve">A może wygra opozycyjna partia </w:t>
      </w:r>
      <w:r>
        <w:t>TISZA</w:t>
      </w:r>
      <w:r w:rsidRPr="00727859">
        <w:t xml:space="preserve"> Pétera Magyara?</w:t>
      </w:r>
      <w:r>
        <w:t xml:space="preserve"> </w:t>
      </w:r>
      <w:r>
        <w:rPr>
          <w:b/>
          <w:bCs/>
        </w:rPr>
        <w:t>W</w:t>
      </w:r>
      <w:r w:rsidRPr="001F58A7">
        <w:rPr>
          <w:b/>
          <w:bCs/>
        </w:rPr>
        <w:t xml:space="preserve"> niedzielę 12 kwietnia Węgrzy pójdą do urn i zagłosują w wyborach, które już nazywane są jednymi z najważniejszych w historii kraju</w:t>
      </w:r>
      <w:r>
        <w:t>. Wydarzenia w Budapeszcie, ale i na węgierskiej prowincji, która może zdecydować o ostatecznym wyniku, będzie można śledzić w najbliższą niedzielę w specjalnym programie przygotowanym przez redakcje Faktów RMF FM i informacyjnego Radia RMF24.</w:t>
      </w:r>
    </w:p>
    <w:p w14:paraId="6ADC8382" w14:textId="77777777" w:rsidR="00037E82" w:rsidRPr="001F58A7" w:rsidRDefault="00037E82" w:rsidP="00037E82">
      <w:pPr>
        <w:jc w:val="both"/>
        <w:rPr>
          <w:b/>
          <w:bCs/>
        </w:rPr>
      </w:pPr>
      <w:r w:rsidRPr="001F58A7">
        <w:rPr>
          <w:b/>
          <w:bCs/>
        </w:rPr>
        <w:t>„Wyborcza bitwa o Węgry”</w:t>
      </w:r>
      <w:r>
        <w:t xml:space="preserve"> rozpocznie się o 19:00 i potrwa do 21:00, a jej gospodarzem będzie Piotr Salak. Podczas programu prowadzonego na żywo i transmitowanego także na kanale YouTube RMF24, w studiu pojawią się goście – zarówno eksperci, jak i politycy. Do Piotra Salaka dołączą: </w:t>
      </w:r>
      <w:r w:rsidRPr="00727859">
        <w:rPr>
          <w:b/>
          <w:bCs/>
        </w:rPr>
        <w:t>Andrzej</w:t>
      </w:r>
      <w:r w:rsidRPr="001F58A7">
        <w:rPr>
          <w:b/>
          <w:bCs/>
        </w:rPr>
        <w:t xml:space="preserve"> </w:t>
      </w:r>
      <w:r w:rsidRPr="00727859">
        <w:rPr>
          <w:b/>
          <w:bCs/>
        </w:rPr>
        <w:t>Sadecki z Ośrodka Studiów Wschodnich, Adam</w:t>
      </w:r>
      <w:r w:rsidRPr="001F58A7">
        <w:rPr>
          <w:b/>
          <w:bCs/>
        </w:rPr>
        <w:t xml:space="preserve"> </w:t>
      </w:r>
      <w:r w:rsidRPr="00727859">
        <w:rPr>
          <w:b/>
          <w:bCs/>
        </w:rPr>
        <w:t>Balcer z Kolegium Europy Wschodniej</w:t>
      </w:r>
      <w:r w:rsidRPr="001F58A7">
        <w:rPr>
          <w:b/>
          <w:bCs/>
        </w:rPr>
        <w:t xml:space="preserve">, </w:t>
      </w:r>
      <w:r w:rsidRPr="00727859">
        <w:rPr>
          <w:b/>
          <w:bCs/>
        </w:rPr>
        <w:t>dr Bartłomiej</w:t>
      </w:r>
      <w:r w:rsidRPr="001F58A7">
        <w:rPr>
          <w:b/>
          <w:bCs/>
        </w:rPr>
        <w:t xml:space="preserve"> </w:t>
      </w:r>
      <w:r w:rsidRPr="00727859">
        <w:rPr>
          <w:b/>
          <w:bCs/>
        </w:rPr>
        <w:t>E. Nowak</w:t>
      </w:r>
      <w:r w:rsidRPr="001F58A7">
        <w:rPr>
          <w:b/>
          <w:bCs/>
        </w:rPr>
        <w:t xml:space="preserve"> </w:t>
      </w:r>
      <w:r w:rsidRPr="00727859">
        <w:rPr>
          <w:b/>
          <w:bCs/>
        </w:rPr>
        <w:t>z Akademii Finansów i Biznesu Vistula</w:t>
      </w:r>
      <w:r w:rsidRPr="001F58A7">
        <w:rPr>
          <w:b/>
          <w:bCs/>
        </w:rPr>
        <w:t xml:space="preserve"> oraz </w:t>
      </w:r>
      <w:r w:rsidRPr="00727859">
        <w:rPr>
          <w:b/>
          <w:bCs/>
        </w:rPr>
        <w:t>Andrzej Szej</w:t>
      </w:r>
      <w:r w:rsidRPr="001F58A7">
        <w:rPr>
          <w:b/>
          <w:bCs/>
        </w:rPr>
        <w:t>na</w:t>
      </w:r>
      <w:r w:rsidRPr="00727859">
        <w:rPr>
          <w:b/>
          <w:bCs/>
        </w:rPr>
        <w:t xml:space="preserve"> z Nowej Lewicy</w:t>
      </w:r>
      <w:r w:rsidRPr="001F58A7">
        <w:rPr>
          <w:b/>
          <w:bCs/>
        </w:rPr>
        <w:t xml:space="preserve"> i </w:t>
      </w:r>
      <w:r w:rsidRPr="00727859">
        <w:rPr>
          <w:b/>
          <w:bCs/>
        </w:rPr>
        <w:t>Tobiasz</w:t>
      </w:r>
      <w:r w:rsidRPr="001F58A7">
        <w:rPr>
          <w:b/>
          <w:bCs/>
        </w:rPr>
        <w:t xml:space="preserve"> </w:t>
      </w:r>
      <w:r w:rsidRPr="00727859">
        <w:rPr>
          <w:b/>
          <w:bCs/>
        </w:rPr>
        <w:t>Bocheński z Prawa i Sprawiedliwości</w:t>
      </w:r>
      <w:r w:rsidRPr="001F58A7">
        <w:rPr>
          <w:b/>
          <w:bCs/>
        </w:rPr>
        <w:t>.</w:t>
      </w:r>
    </w:p>
    <w:p w14:paraId="28ADF489" w14:textId="77777777" w:rsidR="00037E82" w:rsidRDefault="00037E82" w:rsidP="00037E82">
      <w:pPr>
        <w:jc w:val="both"/>
      </w:pPr>
      <w:r>
        <w:t xml:space="preserve">Nie zabraknie również relacji z samego centrum wydarzeń. </w:t>
      </w:r>
      <w:r w:rsidRPr="001F58A7">
        <w:rPr>
          <w:b/>
          <w:bCs/>
        </w:rPr>
        <w:t>W sztabach wyborczych głównych kandydatów do fotela premiera będą dziennikarze RMF FM Maciej Sołtys i Jakub Rybski</w:t>
      </w:r>
      <w:r>
        <w:t xml:space="preserve">. Dzięki obecności na Węgrzech wozów satelitarnych RMF FM reporterzy już od środy opisują przedwyborczą atmosferę panującą w podzielonym politycznie kraju. </w:t>
      </w:r>
      <w:r w:rsidRPr="001F58A7">
        <w:rPr>
          <w:b/>
          <w:bCs/>
        </w:rPr>
        <w:t>W specjalnym programie pojawią się również najświeższe komentarze płynące z europejskich stolic, które w studiu w Brukseli zbierać będzie Katarzyna Szymańska-Borginon</w:t>
      </w:r>
      <w:r>
        <w:t>.</w:t>
      </w:r>
    </w:p>
    <w:p w14:paraId="348AEB3C" w14:textId="77777777" w:rsidR="00037E82" w:rsidRPr="001F58A7" w:rsidRDefault="00037E82" w:rsidP="00037E82">
      <w:pPr>
        <w:jc w:val="both"/>
        <w:rPr>
          <w:b/>
          <w:bCs/>
        </w:rPr>
      </w:pPr>
      <w:r>
        <w:t xml:space="preserve">W niedzielę po 19:00, kiedy tylko zamknięte zostaną lokale wyborcze, </w:t>
      </w:r>
      <w:r w:rsidRPr="001F58A7">
        <w:rPr>
          <w:b/>
          <w:bCs/>
        </w:rPr>
        <w:t>w Faktach RMF FM, Radiu RMF24 oraz kanale YouTube RMF24</w:t>
      </w:r>
      <w:r>
        <w:t xml:space="preserve"> wystartuje </w:t>
      </w:r>
      <w:r w:rsidRPr="001F58A7">
        <w:rPr>
          <w:b/>
          <w:bCs/>
        </w:rPr>
        <w:t>„Wyborcza bitwa o Węgry</w:t>
      </w:r>
      <w:r>
        <w:rPr>
          <w:b/>
          <w:bCs/>
        </w:rPr>
        <w:t>”!</w:t>
      </w:r>
    </w:p>
    <w:p w14:paraId="5464D713" w14:textId="77777777" w:rsidR="00037E82" w:rsidRDefault="00037E82" w:rsidP="00037E82">
      <w:pPr>
        <w:jc w:val="both"/>
      </w:pPr>
    </w:p>
    <w:sectPr w:rsidR="00037E8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F8BB" w14:textId="77777777" w:rsidR="00037E82" w:rsidRDefault="00037E82" w:rsidP="00F92223">
      <w:pPr>
        <w:spacing w:after="0" w:line="240" w:lineRule="auto"/>
      </w:pPr>
      <w:r>
        <w:separator/>
      </w:r>
    </w:p>
  </w:endnote>
  <w:endnote w:type="continuationSeparator" w:id="0">
    <w:p w14:paraId="1DE323E9" w14:textId="77777777" w:rsidR="00037E82" w:rsidRDefault="00037E8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D9057" w14:textId="7EBAD8D9" w:rsidR="00F92223" w:rsidRDefault="00037E82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09FAC80" wp14:editId="4A176642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4247" w14:textId="77777777" w:rsidR="00037E82" w:rsidRDefault="00037E82" w:rsidP="00F92223">
      <w:pPr>
        <w:spacing w:after="0" w:line="240" w:lineRule="auto"/>
      </w:pPr>
      <w:r>
        <w:separator/>
      </w:r>
    </w:p>
  </w:footnote>
  <w:footnote w:type="continuationSeparator" w:id="0">
    <w:p w14:paraId="1D18EF00" w14:textId="77777777" w:rsidR="00037E82" w:rsidRDefault="00037E82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E2E9" w14:textId="2C879B37" w:rsidR="00F92223" w:rsidRDefault="00037E82">
    <w:pPr>
      <w:pStyle w:val="Nagwek"/>
    </w:pPr>
    <w:r>
      <w:rPr>
        <w:noProof/>
        <w:lang w:eastAsia="pl-PL"/>
      </w:rPr>
      <w:drawing>
        <wp:inline distT="0" distB="0" distL="0" distR="0" wp14:anchorId="08B8479B" wp14:editId="3AC82D88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82"/>
    <w:rsid w:val="00037E82"/>
    <w:rsid w:val="00191ACF"/>
    <w:rsid w:val="00381C88"/>
    <w:rsid w:val="007F5ABD"/>
    <w:rsid w:val="00892FE1"/>
    <w:rsid w:val="00A01F4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431A0"/>
  <w15:chartTrackingRefBased/>
  <w15:docId w15:val="{01B61117-E435-4602-8BE4-7B6EE082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5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</cp:revision>
  <dcterms:created xsi:type="dcterms:W3CDTF">2026-04-10T06:35:00Z</dcterms:created>
  <dcterms:modified xsi:type="dcterms:W3CDTF">2026-04-10T06:40:00Z</dcterms:modified>
</cp:coreProperties>
</file>