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7DBCAC6C" w:rsidR="00A46DD3" w:rsidRPr="003A5866" w:rsidRDefault="00A46DD3" w:rsidP="00A46DD3">
      <w:pPr>
        <w:jc w:val="right"/>
        <w:rPr>
          <w:rFonts w:cs="Calibri"/>
        </w:rPr>
      </w:pPr>
      <w:r w:rsidRPr="003A5866">
        <w:rPr>
          <w:rFonts w:cs="Calibri"/>
        </w:rPr>
        <w:t>0</w:t>
      </w:r>
      <w:r w:rsidR="006C4313" w:rsidRPr="003A5866">
        <w:rPr>
          <w:rFonts w:cs="Calibri"/>
        </w:rPr>
        <w:t>8</w:t>
      </w:r>
      <w:r w:rsidR="00B44C52" w:rsidRPr="003A5866">
        <w:rPr>
          <w:rFonts w:cs="Calibri"/>
        </w:rPr>
        <w:t>.04</w:t>
      </w:r>
      <w:r w:rsidRPr="003A5866">
        <w:rPr>
          <w:rFonts w:cs="Calibri"/>
        </w:rPr>
        <w:t>.</w:t>
      </w:r>
      <w:proofErr w:type="gramStart"/>
      <w:r w:rsidRPr="003A5866">
        <w:rPr>
          <w:rFonts w:cs="Calibri"/>
        </w:rPr>
        <w:t>2026r.</w:t>
      </w:r>
      <w:proofErr w:type="gramEnd"/>
    </w:p>
    <w:p w14:paraId="08B59E83" w14:textId="140F399A" w:rsidR="00A46DD3" w:rsidRPr="003A5866" w:rsidRDefault="00A46DD3" w:rsidP="00A46DD3">
      <w:pPr>
        <w:rPr>
          <w:rFonts w:cs="Calibri"/>
        </w:rPr>
      </w:pPr>
      <w:r w:rsidRPr="003A5866">
        <w:rPr>
          <w:rFonts w:cs="Calibri"/>
        </w:rPr>
        <w:t>INFORMACJA PRASOWA</w:t>
      </w:r>
    </w:p>
    <w:p w14:paraId="0D672902" w14:textId="77777777" w:rsidR="00A46DD3" w:rsidRPr="003A5866" w:rsidRDefault="00A46DD3" w:rsidP="00B44C52">
      <w:pPr>
        <w:pStyle w:val="NormalnyWeb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000B9A05" w14:textId="77777777" w:rsidR="003A5866" w:rsidRPr="003A5866" w:rsidRDefault="003A5866" w:rsidP="003A5866">
      <w:pPr>
        <w:pStyle w:val="isselectedend"/>
        <w:jc w:val="center"/>
        <w:rPr>
          <w:rFonts w:ascii="Calibri" w:hAnsi="Calibri" w:cs="Calibri"/>
          <w:sz w:val="22"/>
          <w:szCs w:val="22"/>
        </w:rPr>
      </w:pPr>
      <w:r w:rsidRPr="003A5866">
        <w:rPr>
          <w:rStyle w:val="Pogrubienie"/>
          <w:rFonts w:ascii="Calibri" w:hAnsi="Calibri" w:cs="Calibri"/>
          <w:sz w:val="22"/>
          <w:szCs w:val="22"/>
        </w:rPr>
        <w:t>Ewa Skibińska o walce z alkoholizmem. „Poczułam, że sięgnęłam dna”</w:t>
      </w:r>
    </w:p>
    <w:p w14:paraId="58206AE9" w14:textId="5DC574CD" w:rsidR="003A5866" w:rsidRPr="003A5866" w:rsidRDefault="003A5866" w:rsidP="003A5866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3A5866">
        <w:rPr>
          <w:rStyle w:val="Pogrubienie"/>
          <w:rFonts w:ascii="Calibri" w:hAnsi="Calibri" w:cs="Calibri"/>
          <w:sz w:val="22"/>
          <w:szCs w:val="22"/>
        </w:rPr>
        <w:t xml:space="preserve">W rozmowie z </w:t>
      </w:r>
      <w:proofErr w:type="spellStart"/>
      <w:r w:rsidRPr="003A5866">
        <w:rPr>
          <w:rStyle w:val="Pogrubienie"/>
          <w:rFonts w:ascii="Calibri" w:hAnsi="Calibri" w:cs="Calibri"/>
          <w:sz w:val="22"/>
          <w:szCs w:val="22"/>
        </w:rPr>
        <w:t>Amą</w:t>
      </w:r>
      <w:proofErr w:type="spellEnd"/>
      <w:r w:rsidRPr="003A5866">
        <w:rPr>
          <w:rStyle w:val="Pogrubienie"/>
          <w:rFonts w:ascii="Calibri" w:hAnsi="Calibri" w:cs="Calibri"/>
          <w:sz w:val="22"/>
          <w:szCs w:val="22"/>
        </w:rPr>
        <w:t xml:space="preserve"> Sieklucką w podcaście RMF FM Ewa Skibińska po raz pierwszy tak otwarcie opowiedziała o momencie, w którym została skonfrontowana z pytaniem o problem alkoholowy, o wstydzie, który wtedy poczuła, oraz o drodze do odzyskania kontroli nad swoim życiem.</w:t>
      </w:r>
    </w:p>
    <w:p w14:paraId="6EB25638" w14:textId="77777777" w:rsidR="003A5866" w:rsidRPr="003A5866" w:rsidRDefault="003A5866" w:rsidP="003A5866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3A5866">
        <w:rPr>
          <w:rFonts w:ascii="Calibri" w:hAnsi="Calibri" w:cs="Calibri"/>
          <w:sz w:val="22"/>
          <w:szCs w:val="22"/>
        </w:rPr>
        <w:t>Rozmowa zaczyna się od pytania, które – jak przyznaje sama aktorka – było jednym z najtrudniejszych momentów w jej życiu. Przyjaciółka zapytała ją wprost, czy ma problem z alkoholem. Sytuacja była tym bardziej bolesna, że wszystko wydarzyło się w obecności jej dorosłej córki.</w:t>
      </w:r>
    </w:p>
    <w:p w14:paraId="4AA28732" w14:textId="5CF2D62C" w:rsidR="003A5866" w:rsidRPr="003A5866" w:rsidRDefault="003A5866" w:rsidP="003A5866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3A5866">
        <w:rPr>
          <w:rStyle w:val="Uwydatnienie"/>
          <w:rFonts w:ascii="Calibri" w:hAnsi="Calibri" w:cs="Calibri"/>
          <w:b/>
          <w:bCs/>
          <w:sz w:val="22"/>
          <w:szCs w:val="22"/>
        </w:rPr>
        <w:t>– Moja przyjaciółka powiedziała to przy moim dziecku. W pewnym momencie córka powiedziała</w:t>
      </w:r>
      <w:proofErr w:type="gramStart"/>
      <w:r w:rsidRPr="003A5866">
        <w:rPr>
          <w:rStyle w:val="Uwydatnienie"/>
          <w:rFonts w:ascii="Calibri" w:hAnsi="Calibri" w:cs="Calibri"/>
          <w:b/>
          <w:bCs/>
          <w:sz w:val="22"/>
          <w:szCs w:val="22"/>
        </w:rPr>
        <w:t>: »Mamo</w:t>
      </w:r>
      <w:proofErr w:type="gramEnd"/>
      <w:r w:rsidRPr="003A5866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, powiem ci prawdę o nas. Ty jesteś moją córką, a ja jestem twoją </w:t>
      </w:r>
      <w:proofErr w:type="gramStart"/>
      <w:r w:rsidRPr="003A5866">
        <w:rPr>
          <w:rStyle w:val="Uwydatnienie"/>
          <w:rFonts w:ascii="Calibri" w:hAnsi="Calibri" w:cs="Calibri"/>
          <w:b/>
          <w:bCs/>
          <w:sz w:val="22"/>
          <w:szCs w:val="22"/>
        </w:rPr>
        <w:t>matką«</w:t>
      </w:r>
      <w:proofErr w:type="gramEnd"/>
      <w:r w:rsidRPr="003A5866">
        <w:rPr>
          <w:rStyle w:val="Uwydatnienie"/>
          <w:rFonts w:ascii="Calibri" w:hAnsi="Calibri" w:cs="Calibri"/>
          <w:b/>
          <w:bCs/>
          <w:sz w:val="22"/>
          <w:szCs w:val="22"/>
        </w:rPr>
        <w:t>. To był wstyd nad wstydy. Poczułam, że sięgnęłam dna.</w:t>
      </w:r>
    </w:p>
    <w:p w14:paraId="582975E2" w14:textId="77777777" w:rsidR="003A5866" w:rsidRPr="003A5866" w:rsidRDefault="003A5866" w:rsidP="003A5866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3A5866">
        <w:rPr>
          <w:rFonts w:ascii="Calibri" w:hAnsi="Calibri" w:cs="Calibri"/>
          <w:sz w:val="22"/>
          <w:szCs w:val="22"/>
        </w:rPr>
        <w:t>Skibińska przyznaje, że konfrontacja z rzeczywistością była bardzo trudna, ale jednocześnie stała się punktem zwrotnym w jej życiu. Aktorka podkreśla, że dziś najważniejsze jest dla niej zaufanie do samej siebie.</w:t>
      </w:r>
    </w:p>
    <w:p w14:paraId="499C4E72" w14:textId="75CD3839" w:rsidR="003A5866" w:rsidRPr="003A5866" w:rsidRDefault="003A5866" w:rsidP="003A5866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3A5866">
        <w:rPr>
          <w:rStyle w:val="Uwydatnienie"/>
          <w:rFonts w:ascii="Calibri" w:hAnsi="Calibri" w:cs="Calibri"/>
          <w:b/>
          <w:bCs/>
          <w:sz w:val="22"/>
          <w:szCs w:val="22"/>
        </w:rPr>
        <w:t>– A komu mam ufać? Nie mam wyjścia – muszę ufać sobie. Ufam sobie, ale czasami też się siebie boję.</w:t>
      </w:r>
    </w:p>
    <w:p w14:paraId="0C7A421C" w14:textId="77777777" w:rsidR="003A5866" w:rsidRPr="003A5866" w:rsidRDefault="003A5866" w:rsidP="003A5866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3A5866">
        <w:rPr>
          <w:rFonts w:ascii="Calibri" w:hAnsi="Calibri" w:cs="Calibri"/>
          <w:sz w:val="22"/>
          <w:szCs w:val="22"/>
        </w:rPr>
        <w:t>W rozmowie pojawia się również refleksja o samotności, życiowych wyborach i potrzebie bycia prawdziwym wobec samego siebie. Aktorka podkreśla, że dopiero z czasem zaczęła rozumieć, jak ważne jest słuchanie siebie i swoich emocji.</w:t>
      </w:r>
    </w:p>
    <w:p w14:paraId="4946E5B7" w14:textId="4FE61C0B" w:rsidR="003A5866" w:rsidRPr="003A5866" w:rsidRDefault="003A5866" w:rsidP="003A5866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3A5866">
        <w:rPr>
          <w:rStyle w:val="Uwydatnienie"/>
          <w:rFonts w:ascii="Calibri" w:hAnsi="Calibri" w:cs="Calibri"/>
          <w:b/>
          <w:bCs/>
          <w:sz w:val="22"/>
          <w:szCs w:val="22"/>
        </w:rPr>
        <w:t>– Czasami pytam siebie, czy jestem spełniona. Bycie wolną osobą ma swoją cenę – bywa, że bardzo mocno odczuwam samotność.</w:t>
      </w:r>
    </w:p>
    <w:p w14:paraId="3FE78A80" w14:textId="77777777" w:rsidR="003A5866" w:rsidRPr="003A5866" w:rsidRDefault="003A5866" w:rsidP="003A5866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3A5866">
        <w:rPr>
          <w:rFonts w:ascii="Calibri" w:hAnsi="Calibri" w:cs="Calibri"/>
          <w:sz w:val="22"/>
          <w:szCs w:val="22"/>
        </w:rPr>
        <w:t>Ewa Skibińska opowiada także o drodze zawodowej i o tym, jak jej osobiste doświadczenia wpływają na role, które gra. Jak przyznaje, aktorstwo nie jest dla niej jedynie zawodem.</w:t>
      </w:r>
    </w:p>
    <w:p w14:paraId="30B9355B" w14:textId="77777777" w:rsidR="003A5866" w:rsidRPr="002A71D7" w:rsidRDefault="003A5866" w:rsidP="003A5866">
      <w:pPr>
        <w:pStyle w:val="isselectedend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2A71D7">
        <w:rPr>
          <w:rFonts w:ascii="Calibri" w:hAnsi="Calibri" w:cs="Calibri"/>
          <w:b/>
          <w:bCs/>
          <w:i/>
          <w:iCs/>
          <w:sz w:val="22"/>
          <w:szCs w:val="22"/>
        </w:rPr>
        <w:t>– Aktorstwo to dla mnie coś więcej niż rzemiosło. Jeśli mogę opowiedzieć historię przez własne doświadczenia, robię to, bo wierzę, że wtedy dociera ona do widza najmocniej.</w:t>
      </w:r>
    </w:p>
    <w:p w14:paraId="4C40AA44" w14:textId="46665DE4" w:rsidR="003A5866" w:rsidRPr="003A5866" w:rsidRDefault="003A5866" w:rsidP="003A5866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A5866">
        <w:rPr>
          <w:rFonts w:ascii="Calibri" w:hAnsi="Calibri" w:cs="Calibri"/>
          <w:sz w:val="22"/>
          <w:szCs w:val="22"/>
        </w:rPr>
        <w:t xml:space="preserve">Cała rozmowa Ewy Skibińskiej z </w:t>
      </w:r>
      <w:proofErr w:type="spellStart"/>
      <w:r w:rsidRPr="003A5866">
        <w:rPr>
          <w:rFonts w:ascii="Calibri" w:hAnsi="Calibri" w:cs="Calibri"/>
          <w:sz w:val="22"/>
          <w:szCs w:val="22"/>
        </w:rPr>
        <w:t>Amą</w:t>
      </w:r>
      <w:proofErr w:type="spellEnd"/>
      <w:r w:rsidRPr="003A5866">
        <w:rPr>
          <w:rFonts w:ascii="Calibri" w:hAnsi="Calibri" w:cs="Calibri"/>
          <w:sz w:val="22"/>
          <w:szCs w:val="22"/>
        </w:rPr>
        <w:t xml:space="preserve"> Sieklucką dostępna jest w podcaście </w:t>
      </w:r>
      <w:r w:rsidR="006C5298">
        <w:rPr>
          <w:rFonts w:ascii="Calibri" w:hAnsi="Calibri" w:cs="Calibri"/>
          <w:sz w:val="22"/>
          <w:szCs w:val="22"/>
        </w:rPr>
        <w:t xml:space="preserve">P.S. I LOVE YOU BY AMA w </w:t>
      </w:r>
      <w:r w:rsidRPr="003A5866">
        <w:rPr>
          <w:rFonts w:ascii="Calibri" w:hAnsi="Calibri" w:cs="Calibri"/>
          <w:sz w:val="22"/>
          <w:szCs w:val="22"/>
        </w:rPr>
        <w:t>RMF FM.</w:t>
      </w:r>
    </w:p>
    <w:p w14:paraId="47EBFB94" w14:textId="3780D316" w:rsidR="00B44C52" w:rsidRPr="007240F2" w:rsidRDefault="00B44C52" w:rsidP="003A5866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B44C52" w:rsidRPr="007240F2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5D52" w14:textId="77777777" w:rsidR="00DE56DB" w:rsidRDefault="00DE56DB" w:rsidP="00F92223">
      <w:pPr>
        <w:spacing w:after="0" w:line="240" w:lineRule="auto"/>
      </w:pPr>
      <w:r>
        <w:separator/>
      </w:r>
    </w:p>
  </w:endnote>
  <w:endnote w:type="continuationSeparator" w:id="0">
    <w:p w14:paraId="32FFDAB5" w14:textId="77777777" w:rsidR="00DE56DB" w:rsidRDefault="00DE56DB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AD63" w14:textId="77777777" w:rsidR="00DE56DB" w:rsidRDefault="00DE56DB" w:rsidP="00F92223">
      <w:pPr>
        <w:spacing w:after="0" w:line="240" w:lineRule="auto"/>
      </w:pPr>
      <w:r>
        <w:separator/>
      </w:r>
    </w:p>
  </w:footnote>
  <w:footnote w:type="continuationSeparator" w:id="0">
    <w:p w14:paraId="7CECAAAB" w14:textId="77777777" w:rsidR="00DE56DB" w:rsidRDefault="00DE56DB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000000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A7A6A"/>
    <w:rsid w:val="001206A6"/>
    <w:rsid w:val="00242B80"/>
    <w:rsid w:val="002A71D7"/>
    <w:rsid w:val="002C6479"/>
    <w:rsid w:val="00381C88"/>
    <w:rsid w:val="003A5866"/>
    <w:rsid w:val="00446031"/>
    <w:rsid w:val="004755D6"/>
    <w:rsid w:val="006C4313"/>
    <w:rsid w:val="006C5298"/>
    <w:rsid w:val="007240F2"/>
    <w:rsid w:val="007A1249"/>
    <w:rsid w:val="00892FE1"/>
    <w:rsid w:val="008C04D9"/>
    <w:rsid w:val="009D5550"/>
    <w:rsid w:val="00A01F46"/>
    <w:rsid w:val="00A46DD3"/>
    <w:rsid w:val="00AE0803"/>
    <w:rsid w:val="00B44C52"/>
    <w:rsid w:val="00BA44BF"/>
    <w:rsid w:val="00CD6E6E"/>
    <w:rsid w:val="00DE56DB"/>
    <w:rsid w:val="00DF61C0"/>
    <w:rsid w:val="00E7276B"/>
    <w:rsid w:val="00E96292"/>
    <w:rsid w:val="00F15D37"/>
    <w:rsid w:val="00F75BD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sselectedend">
    <w:name w:val="isselectedend"/>
    <w:basedOn w:val="Normalny"/>
    <w:rsid w:val="003A5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3A58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5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4</cp:revision>
  <dcterms:created xsi:type="dcterms:W3CDTF">2026-04-08T15:37:00Z</dcterms:created>
  <dcterms:modified xsi:type="dcterms:W3CDTF">2026-04-08T15:44:00Z</dcterms:modified>
</cp:coreProperties>
</file>