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2EC13F43" w14:textId="77777777" w:rsidR="00ED19A9" w:rsidRPr="001F0FBC" w:rsidRDefault="00662161" w:rsidP="00ED19A9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kern w:val="2"/>
          <w:sz w:val="32"/>
          <w:szCs w:val="32"/>
        </w:rPr>
      </w:pPr>
      <w:r w:rsidRPr="001F0FBC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1A4C9744" w14:textId="4277007D" w:rsidR="001F3C58" w:rsidRDefault="00983BAF" w:rsidP="001F3C58">
      <w:pPr>
        <w:pStyle w:val="NormalWeb"/>
        <w:spacing w:after="120" w:afterAutospacing="0" w:line="276" w:lineRule="auto"/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1F0FBC">
        <w:rPr>
          <w:rFonts w:ascii="Avenir Next LT Pro" w:hAnsi="Avenir Next LT Pro"/>
          <w:b/>
          <w:bCs/>
          <w:sz w:val="32"/>
          <w:szCs w:val="32"/>
        </w:rPr>
        <w:t xml:space="preserve"> </w:t>
      </w:r>
      <w:r w:rsidR="00AF7278" w:rsidRPr="00AF7278">
        <w:rPr>
          <w:rFonts w:ascii="Avenir Next LT Pro" w:hAnsi="Avenir Next LT Pro"/>
          <w:b/>
          <w:bCs/>
          <w:sz w:val="32"/>
          <w:szCs w:val="32"/>
        </w:rPr>
        <w:t>Portugueses gastam em média 1.397€ por ano em saúde e 31% têm dificuldade em pagar despesas médicas</w:t>
      </w:r>
    </w:p>
    <w:p w14:paraId="1DC80EEC" w14:textId="267FD7FC" w:rsidR="00AF7278" w:rsidRPr="00AF7278" w:rsidRDefault="00AF7278" w:rsidP="001F3C58">
      <w:pPr>
        <w:pStyle w:val="NormalWeb"/>
        <w:spacing w:after="120" w:afterAutospacing="0" w:line="276" w:lineRule="auto"/>
        <w:jc w:val="center"/>
        <w:rPr>
          <w:rFonts w:ascii="Avenir Next LT Pro" w:hAnsi="Avenir Next LT Pro"/>
          <w:sz w:val="21"/>
          <w:szCs w:val="21"/>
          <w:u w:val="single"/>
        </w:rPr>
      </w:pPr>
      <w:r w:rsidRPr="00AF7278">
        <w:rPr>
          <w:rFonts w:ascii="Avenir Next LT Pro" w:hAnsi="Avenir Next LT Pro"/>
          <w:sz w:val="21"/>
          <w:szCs w:val="21"/>
          <w:u w:val="single"/>
        </w:rPr>
        <w:t xml:space="preserve">Novo estudo internacional da DECO </w:t>
      </w:r>
      <w:proofErr w:type="spellStart"/>
      <w:r w:rsidRPr="00AF7278">
        <w:rPr>
          <w:rFonts w:ascii="Avenir Next LT Pro" w:hAnsi="Avenir Next LT Pro"/>
          <w:sz w:val="21"/>
          <w:szCs w:val="21"/>
          <w:u w:val="single"/>
        </w:rPr>
        <w:t>PROteste</w:t>
      </w:r>
      <w:proofErr w:type="spellEnd"/>
      <w:r w:rsidRPr="00AF7278">
        <w:rPr>
          <w:rFonts w:ascii="Avenir Next LT Pro" w:hAnsi="Avenir Next LT Pro"/>
          <w:sz w:val="21"/>
          <w:szCs w:val="21"/>
          <w:u w:val="single"/>
        </w:rPr>
        <w:t xml:space="preserve"> revela que Portugal está entre os países onde mais se sente o peso dos custos com a saúde e onde mais se adiam cuidados por falta de dinheiro</w:t>
      </w:r>
    </w:p>
    <w:p w14:paraId="54640CCA" w14:textId="49DF2716" w:rsidR="00F91E1D" w:rsidRDefault="341C22C5" w:rsidP="004D4632">
      <w:pPr>
        <w:pStyle w:val="NormalWeb"/>
        <w:spacing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1C0A9A">
        <w:rPr>
          <w:rFonts w:ascii="Avenir Next LT Pro" w:hAnsi="Avenir Next LT Pro"/>
          <w:sz w:val="21"/>
          <w:szCs w:val="21"/>
        </w:rPr>
        <w:t xml:space="preserve">Lisboa, </w:t>
      </w:r>
      <w:r w:rsidR="00AF7278">
        <w:rPr>
          <w:rFonts w:ascii="Avenir Next LT Pro" w:hAnsi="Avenir Next LT Pro"/>
          <w:sz w:val="21"/>
          <w:szCs w:val="21"/>
        </w:rPr>
        <w:t>06</w:t>
      </w:r>
      <w:r w:rsidR="007C27F9">
        <w:rPr>
          <w:rFonts w:ascii="Avenir Next LT Pro" w:hAnsi="Avenir Next LT Pro"/>
          <w:sz w:val="21"/>
          <w:szCs w:val="21"/>
        </w:rPr>
        <w:t xml:space="preserve"> </w:t>
      </w:r>
      <w:r w:rsidR="1AA74319" w:rsidRPr="001C0A9A">
        <w:rPr>
          <w:rFonts w:ascii="Avenir Next LT Pro" w:hAnsi="Avenir Next LT Pro"/>
          <w:sz w:val="21"/>
          <w:szCs w:val="21"/>
        </w:rPr>
        <w:t xml:space="preserve">de </w:t>
      </w:r>
      <w:r w:rsidR="00AF7278">
        <w:rPr>
          <w:rFonts w:ascii="Avenir Next LT Pro" w:hAnsi="Avenir Next LT Pro"/>
          <w:sz w:val="21"/>
          <w:szCs w:val="21"/>
        </w:rPr>
        <w:t>abril</w:t>
      </w:r>
      <w:r w:rsidR="3589997D" w:rsidRPr="001C0A9A">
        <w:rPr>
          <w:rFonts w:ascii="Avenir Next LT Pro" w:hAnsi="Avenir Next LT Pro"/>
          <w:sz w:val="21"/>
          <w:szCs w:val="21"/>
        </w:rPr>
        <w:t xml:space="preserve"> </w:t>
      </w:r>
      <w:r w:rsidRPr="001C0A9A">
        <w:rPr>
          <w:rFonts w:ascii="Avenir Next LT Pro" w:hAnsi="Avenir Next LT Pro"/>
          <w:sz w:val="21"/>
          <w:szCs w:val="21"/>
        </w:rPr>
        <w:t>de 202</w:t>
      </w:r>
      <w:r w:rsidR="00C9068C" w:rsidRPr="001C0A9A">
        <w:rPr>
          <w:rFonts w:ascii="Avenir Next LT Pro" w:hAnsi="Avenir Next LT Pro"/>
          <w:sz w:val="21"/>
          <w:szCs w:val="21"/>
        </w:rPr>
        <w:t>6</w:t>
      </w:r>
      <w:r w:rsidRPr="001C0A9A">
        <w:rPr>
          <w:rFonts w:ascii="Avenir Next LT Pro" w:hAnsi="Avenir Next LT Pro"/>
          <w:sz w:val="21"/>
          <w:szCs w:val="21"/>
        </w:rPr>
        <w:t xml:space="preserve"> –</w:t>
      </w:r>
      <w:r w:rsidR="39A6D83F" w:rsidRPr="001C0A9A">
        <w:rPr>
          <w:rFonts w:ascii="Avenir Next LT Pro" w:hAnsi="Avenir Next LT Pro"/>
          <w:sz w:val="21"/>
          <w:szCs w:val="21"/>
        </w:rPr>
        <w:t xml:space="preserve"> </w:t>
      </w:r>
      <w:bookmarkEnd w:id="0"/>
      <w:r w:rsidR="00F91E1D">
        <w:rPr>
          <w:rFonts w:ascii="Avenir Next LT Pro" w:hAnsi="Avenir Next LT Pro"/>
          <w:sz w:val="21"/>
          <w:szCs w:val="21"/>
        </w:rPr>
        <w:t>A</w:t>
      </w:r>
      <w:r w:rsidR="00F91E1D" w:rsidRPr="004D4632">
        <w:rPr>
          <w:rFonts w:ascii="Avenir Next LT Pro" w:hAnsi="Avenir Next LT Pro"/>
          <w:sz w:val="21"/>
          <w:szCs w:val="21"/>
        </w:rPr>
        <w:t xml:space="preserve">s famílias </w:t>
      </w:r>
      <w:r w:rsidR="00F91E1D">
        <w:rPr>
          <w:rFonts w:ascii="Avenir Next LT Pro" w:hAnsi="Avenir Next LT Pro"/>
          <w:sz w:val="21"/>
          <w:szCs w:val="21"/>
        </w:rPr>
        <w:t xml:space="preserve">portuguesas </w:t>
      </w:r>
      <w:r w:rsidR="00F91E1D" w:rsidRPr="004D4632">
        <w:rPr>
          <w:rFonts w:ascii="Avenir Next LT Pro" w:hAnsi="Avenir Next LT Pro"/>
          <w:sz w:val="21"/>
          <w:szCs w:val="21"/>
        </w:rPr>
        <w:t xml:space="preserve">gastaram, em média, 1.397 euros em saúde, </w:t>
      </w:r>
      <w:r w:rsidR="00F91E1D">
        <w:rPr>
          <w:rFonts w:ascii="Avenir Next LT Pro" w:hAnsi="Avenir Next LT Pro"/>
          <w:sz w:val="21"/>
          <w:szCs w:val="21"/>
        </w:rPr>
        <w:t xml:space="preserve">o ano passado, </w:t>
      </w:r>
      <w:r w:rsidR="00F91E1D" w:rsidRPr="004D4632">
        <w:rPr>
          <w:rFonts w:ascii="Avenir Next LT Pro" w:hAnsi="Avenir Next LT Pro"/>
          <w:sz w:val="21"/>
          <w:szCs w:val="21"/>
        </w:rPr>
        <w:t>excluindo seguros</w:t>
      </w:r>
      <w:r w:rsidR="00F91E1D">
        <w:rPr>
          <w:rFonts w:ascii="Avenir Next LT Pro" w:hAnsi="Avenir Next LT Pro"/>
          <w:sz w:val="21"/>
          <w:szCs w:val="21"/>
        </w:rPr>
        <w:t>, revela</w:t>
      </w:r>
      <w:r w:rsidR="00F91E1D" w:rsidRPr="00F91E1D">
        <w:rPr>
          <w:rFonts w:ascii="Avenir Next LT Pro" w:hAnsi="Avenir Next LT Pro"/>
          <w:sz w:val="21"/>
          <w:szCs w:val="21"/>
        </w:rPr>
        <w:t xml:space="preserve"> </w:t>
      </w:r>
      <w:r w:rsidR="00F91E1D">
        <w:rPr>
          <w:rFonts w:ascii="Avenir Next LT Pro" w:hAnsi="Avenir Next LT Pro"/>
          <w:sz w:val="21"/>
          <w:szCs w:val="21"/>
        </w:rPr>
        <w:t xml:space="preserve">o </w:t>
      </w:r>
      <w:r w:rsidR="00F91E1D" w:rsidRPr="004D4632">
        <w:rPr>
          <w:rFonts w:ascii="Avenir Next LT Pro" w:hAnsi="Avenir Next LT Pro"/>
          <w:sz w:val="21"/>
          <w:szCs w:val="21"/>
        </w:rPr>
        <w:t xml:space="preserve">estudo da DECO </w:t>
      </w:r>
      <w:proofErr w:type="spellStart"/>
      <w:r w:rsidR="00F91E1D" w:rsidRPr="004D4632">
        <w:rPr>
          <w:rFonts w:ascii="Avenir Next LT Pro" w:hAnsi="Avenir Next LT Pro"/>
          <w:sz w:val="21"/>
          <w:szCs w:val="21"/>
        </w:rPr>
        <w:t>PROteste</w:t>
      </w:r>
      <w:proofErr w:type="spellEnd"/>
      <w:r w:rsidR="00F91E1D" w:rsidRPr="004D4632">
        <w:rPr>
          <w:rFonts w:ascii="Avenir Next LT Pro" w:hAnsi="Avenir Next LT Pro"/>
          <w:sz w:val="21"/>
          <w:szCs w:val="21"/>
        </w:rPr>
        <w:t xml:space="preserve">, realizado em parceria com a </w:t>
      </w:r>
      <w:proofErr w:type="spellStart"/>
      <w:r w:rsidR="00F91E1D" w:rsidRPr="004D4632">
        <w:rPr>
          <w:rFonts w:ascii="Avenir Next LT Pro" w:hAnsi="Avenir Next LT Pro"/>
          <w:sz w:val="21"/>
          <w:szCs w:val="21"/>
        </w:rPr>
        <w:t>Euroconsumers</w:t>
      </w:r>
      <w:proofErr w:type="spellEnd"/>
      <w:r w:rsidR="00F91E1D" w:rsidRPr="004D4632">
        <w:rPr>
          <w:rFonts w:ascii="Avenir Next LT Pro" w:hAnsi="Avenir Next LT Pro"/>
          <w:sz w:val="21"/>
          <w:szCs w:val="21"/>
        </w:rPr>
        <w:t xml:space="preserve"> em quatro países</w:t>
      </w:r>
      <w:r w:rsidR="00CE3C97">
        <w:rPr>
          <w:rFonts w:ascii="Avenir Next LT Pro" w:hAnsi="Avenir Next LT Pro"/>
          <w:sz w:val="21"/>
          <w:szCs w:val="21"/>
        </w:rPr>
        <w:t xml:space="preserve"> da Europa</w:t>
      </w:r>
      <w:r w:rsidR="00F91E1D">
        <w:rPr>
          <w:rFonts w:ascii="Avenir Next LT Pro" w:hAnsi="Avenir Next LT Pro"/>
          <w:sz w:val="21"/>
          <w:szCs w:val="21"/>
        </w:rPr>
        <w:t xml:space="preserve">: </w:t>
      </w:r>
      <w:r w:rsidR="00F91E1D" w:rsidRPr="004D4632">
        <w:rPr>
          <w:rFonts w:ascii="Avenir Next LT Pro" w:hAnsi="Avenir Next LT Pro"/>
          <w:sz w:val="21"/>
          <w:szCs w:val="21"/>
        </w:rPr>
        <w:t>Portugal, Bélgica, Itália e Espanha</w:t>
      </w:r>
      <w:r w:rsidR="00A32C8D">
        <w:rPr>
          <w:rFonts w:ascii="Avenir Next LT Pro" w:hAnsi="Avenir Next LT Pro"/>
          <w:sz w:val="21"/>
          <w:szCs w:val="21"/>
        </w:rPr>
        <w:t>, hoje divulgado</w:t>
      </w:r>
      <w:r w:rsidR="00F91E1D" w:rsidRPr="004D4632">
        <w:rPr>
          <w:rFonts w:ascii="Avenir Next LT Pro" w:hAnsi="Avenir Next LT Pro"/>
          <w:sz w:val="21"/>
          <w:szCs w:val="21"/>
        </w:rPr>
        <w:t>.</w:t>
      </w:r>
      <w:r w:rsidR="00F91E1D">
        <w:rPr>
          <w:rFonts w:ascii="Avenir Next LT Pro" w:hAnsi="Avenir Next LT Pro"/>
          <w:sz w:val="21"/>
          <w:szCs w:val="21"/>
        </w:rPr>
        <w:t xml:space="preserve"> </w:t>
      </w:r>
      <w:r w:rsidR="00F91E1D" w:rsidRPr="004D4632">
        <w:rPr>
          <w:rFonts w:ascii="Avenir Next LT Pro" w:hAnsi="Avenir Next LT Pro"/>
          <w:sz w:val="21"/>
          <w:szCs w:val="21"/>
        </w:rPr>
        <w:t xml:space="preserve"> </w:t>
      </w:r>
    </w:p>
    <w:p w14:paraId="27E23E26" w14:textId="69E6C32A" w:rsidR="004D4632" w:rsidRPr="004D4632" w:rsidRDefault="004D4632" w:rsidP="004D4632">
      <w:pPr>
        <w:pStyle w:val="NormalWeb"/>
        <w:spacing w:after="120" w:line="360" w:lineRule="auto"/>
        <w:jc w:val="both"/>
        <w:rPr>
          <w:rFonts w:ascii="Avenir Next LT Pro" w:hAnsi="Avenir Next LT Pro"/>
          <w:sz w:val="21"/>
          <w:szCs w:val="21"/>
        </w:rPr>
      </w:pPr>
      <w:r w:rsidRPr="004D4632">
        <w:rPr>
          <w:rFonts w:ascii="Avenir Next LT Pro" w:hAnsi="Avenir Next LT Pro"/>
          <w:sz w:val="21"/>
          <w:szCs w:val="21"/>
        </w:rPr>
        <w:t xml:space="preserve">Os portugueses continuam a enfrentar um peso significativo das despesas de saúde no orçamento familiar. O estudo revela que 31% dos portugueses tiveram dificuldade em pagar despesas de saúde no último ano, sendo Portugal o país com maior percentagem entre os analisados. </w:t>
      </w:r>
    </w:p>
    <w:p w14:paraId="4663FDF5" w14:textId="77777777" w:rsidR="00566BE6" w:rsidRDefault="004D4632" w:rsidP="004D4632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4D4632">
        <w:rPr>
          <w:rFonts w:ascii="Avenir Next LT Pro" w:hAnsi="Avenir Next LT Pro"/>
          <w:sz w:val="21"/>
          <w:szCs w:val="21"/>
        </w:rPr>
        <w:t xml:space="preserve">No que diz respeito às despesas mais frequentes e com maior impacto financeiro, destacam-se os medicamentos com receita médica, referidos por 93% dos inquiridos, com um gasto médio anual de 415 euros, seguidos dos medicamentos sem receita, mencionados por 78%, com uma média de 201 euros. </w:t>
      </w:r>
    </w:p>
    <w:p w14:paraId="2D770129" w14:textId="1ED75852" w:rsidR="004D4632" w:rsidRPr="004D4632" w:rsidRDefault="004D4632" w:rsidP="004D4632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4D4632">
        <w:rPr>
          <w:rFonts w:ascii="Avenir Next LT Pro" w:hAnsi="Avenir Next LT Pro"/>
          <w:sz w:val="21"/>
          <w:szCs w:val="21"/>
        </w:rPr>
        <w:t xml:space="preserve">Os cuidados dentários surgem como uma das áreas mais onerosas, com uma média de 520 euros e presença em 61% dos agregados, sendo a despesa mais elevada identificada. Também os óculos graduados ou lentes de contacto, referidos por 48% dos inquiridos, representam um encargo significativo, com uma média de 428 euros, assim como os cuidados psicológicos e psiquiátricos, cujo custo médio atinge os 463 euros. </w:t>
      </w:r>
    </w:p>
    <w:p w14:paraId="49745511" w14:textId="77777777" w:rsidR="004D4632" w:rsidRPr="004D4632" w:rsidRDefault="004D4632" w:rsidP="004D4632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4D4632">
        <w:rPr>
          <w:rFonts w:ascii="Avenir Next LT Pro" w:hAnsi="Avenir Next LT Pro"/>
          <w:sz w:val="21"/>
          <w:szCs w:val="21"/>
        </w:rPr>
        <w:t xml:space="preserve">A dificuldade em suportar estes encargos tem consequências diretas no acesso aos cuidados de saúde. O estudo mostra que 27% dos portugueses adiaram, abandonaram ou prescindiram de cuidados de saúde por motivos financeiros, sendo que, entre estes, mais de metade reporta impactos importantes ou mesmo muito sérios na saúde e na qualidade de vida. </w:t>
      </w:r>
    </w:p>
    <w:p w14:paraId="0EF0387B" w14:textId="77777777" w:rsidR="004D4632" w:rsidRPr="004D4632" w:rsidRDefault="004D4632" w:rsidP="004D4632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4D4632">
        <w:rPr>
          <w:rFonts w:ascii="Avenir Next LT Pro" w:hAnsi="Avenir Next LT Pro"/>
          <w:sz w:val="21"/>
          <w:szCs w:val="21"/>
        </w:rPr>
        <w:lastRenderedPageBreak/>
        <w:t>Os cuidados mais frequentemente adiados incluem tratamentos dentários, aquisição de óculos ou cuidados oftalmológicos, bem como medicamentos e consultas médicas. Esta realidade evidencia que, quando os recursos são limitados, os portugueses são forçados a priorizar despesas, muitas vezes em detrimento da sua própria saúde.</w:t>
      </w:r>
    </w:p>
    <w:p w14:paraId="30B38F37" w14:textId="77777777" w:rsidR="004D4632" w:rsidRPr="004D4632" w:rsidRDefault="004D4632" w:rsidP="004D4632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4D4632">
        <w:rPr>
          <w:rFonts w:ascii="Avenir Next LT Pro" w:hAnsi="Avenir Next LT Pro"/>
          <w:sz w:val="21"/>
          <w:szCs w:val="21"/>
        </w:rPr>
        <w:t>A análise comparativa entre países mostra que Portugal é o país onde mais famílias sentem dificuldades em suportar os custos com a saúde. Enquanto 31% dos portugueses reportam dificuldades, este valor desce para 27% em Itália, 22% na Bélgica e 16% em Espanha. Apesar de Itália apresentar a despesa média mais elevada, com 1.723 euros anuais, Portugal destaca-se pela combinação de encargos elevados com níveis de rendimento mais baixos, agravando a pressão financeira sobre os agregados familiares.</w:t>
      </w:r>
    </w:p>
    <w:p w14:paraId="738A0439" w14:textId="77777777" w:rsidR="004D4632" w:rsidRPr="004D4632" w:rsidRDefault="004D4632" w:rsidP="004D4632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4D4632">
        <w:rPr>
          <w:rFonts w:ascii="Avenir Next LT Pro" w:hAnsi="Avenir Next LT Pro"/>
          <w:sz w:val="21"/>
          <w:szCs w:val="21"/>
        </w:rPr>
        <w:t>Embora o Serviço Nacional de Saúde seja universal, o estudo evidencia que não cobre a totalidade das necessidades, levando os consumidores a suportar despesas significativas com medicamentos, exames e cuidados especializados. Perante dificuldades de acesso e tempos de espera prolongados, mais de metade dos portugueses recorre já a seguros ou planos de saúde como alternativa.</w:t>
      </w:r>
    </w:p>
    <w:p w14:paraId="10D0F758" w14:textId="77777777" w:rsidR="004D4632" w:rsidRPr="004D4632" w:rsidRDefault="004D4632" w:rsidP="004D4632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4D4632">
        <w:rPr>
          <w:rFonts w:ascii="Avenir Next LT Pro" w:hAnsi="Avenir Next LT Pro"/>
          <w:sz w:val="21"/>
          <w:szCs w:val="21"/>
        </w:rPr>
        <w:t xml:space="preserve">Os resultados reforçam uma realidade preocupante: em Portugal, o acesso à saúde continua fortemente condicionado pela capacidade financeira. Para a DECO </w:t>
      </w:r>
      <w:proofErr w:type="spellStart"/>
      <w:r w:rsidRPr="004D4632">
        <w:rPr>
          <w:rFonts w:ascii="Avenir Next LT Pro" w:hAnsi="Avenir Next LT Pro"/>
          <w:sz w:val="21"/>
          <w:szCs w:val="21"/>
        </w:rPr>
        <w:t>PROteste</w:t>
      </w:r>
      <w:proofErr w:type="spellEnd"/>
      <w:r w:rsidRPr="004D4632">
        <w:rPr>
          <w:rFonts w:ascii="Avenir Next LT Pro" w:hAnsi="Avenir Next LT Pro"/>
          <w:sz w:val="21"/>
          <w:szCs w:val="21"/>
        </w:rPr>
        <w:t>, é essencial reforçar a resposta pública, melhorar o acesso e garantir que ninguém tenha de escolher entre cuidar da saúde ou fazer face às restantes despesas do dia a dia.</w:t>
      </w:r>
    </w:p>
    <w:p w14:paraId="744A063D" w14:textId="77777777" w:rsidR="004D4632" w:rsidRDefault="004D4632" w:rsidP="004D4632">
      <w:pPr>
        <w:pStyle w:val="NormalWeb"/>
        <w:spacing w:after="120" w:afterAutospacing="0" w:line="360" w:lineRule="auto"/>
        <w:jc w:val="both"/>
        <w:rPr>
          <w:rFonts w:ascii="Avenir Next LT Pro" w:eastAsiaTheme="majorEastAsia" w:hAnsi="Avenir Next LT Pro"/>
          <w:b/>
          <w:bCs/>
          <w:sz w:val="21"/>
          <w:szCs w:val="21"/>
        </w:rPr>
      </w:pPr>
      <w:r>
        <w:rPr>
          <w:rFonts w:ascii="Avenir Next LT Pro" w:eastAsiaTheme="majorEastAsia" w:hAnsi="Avenir Next LT Pro"/>
          <w:b/>
          <w:bCs/>
          <w:sz w:val="21"/>
          <w:szCs w:val="21"/>
        </w:rPr>
        <w:t xml:space="preserve">Ficha técnica do </w:t>
      </w:r>
      <w:r w:rsidRPr="004D4632">
        <w:rPr>
          <w:rFonts w:ascii="Avenir Next LT Pro" w:eastAsiaTheme="majorEastAsia" w:hAnsi="Avenir Next LT Pro"/>
          <w:b/>
          <w:bCs/>
          <w:sz w:val="21"/>
          <w:szCs w:val="21"/>
        </w:rPr>
        <w:t>estudo</w:t>
      </w:r>
    </w:p>
    <w:p w14:paraId="3BADAF87" w14:textId="34D897F3" w:rsidR="004D4632" w:rsidRPr="004D4632" w:rsidRDefault="004D4632" w:rsidP="004D4632">
      <w:pPr>
        <w:pStyle w:val="NormalWeb"/>
        <w:spacing w:after="120" w:afterAutospacing="0" w:line="360" w:lineRule="auto"/>
        <w:jc w:val="both"/>
        <w:rPr>
          <w:rFonts w:ascii="Avenir Next LT Pro" w:eastAsiaTheme="majorEastAsia" w:hAnsi="Avenir Next LT Pro"/>
          <w:b/>
          <w:bCs/>
          <w:sz w:val="21"/>
          <w:szCs w:val="21"/>
        </w:rPr>
      </w:pPr>
      <w:r w:rsidRPr="004D4632">
        <w:rPr>
          <w:rFonts w:ascii="Avenir Next LT Pro" w:hAnsi="Avenir Next LT Pro"/>
          <w:sz w:val="21"/>
          <w:szCs w:val="21"/>
        </w:rPr>
        <w:t xml:space="preserve">O inquérito foi realizado entre junho e setembro de 2025, junto de 1.079 lares portugueses, sendo os resultados representativos da população entre os 18 e os 74 anos. O estudo integrou também consumidores da Bélgica, Itália e Espanha, no âmbito da rede </w:t>
      </w:r>
      <w:proofErr w:type="spellStart"/>
      <w:r w:rsidRPr="004D4632">
        <w:rPr>
          <w:rFonts w:ascii="Avenir Next LT Pro" w:hAnsi="Avenir Next LT Pro"/>
          <w:sz w:val="21"/>
          <w:szCs w:val="21"/>
        </w:rPr>
        <w:t>Euroconsumers</w:t>
      </w:r>
      <w:proofErr w:type="spellEnd"/>
      <w:r w:rsidRPr="004D4632">
        <w:rPr>
          <w:rFonts w:ascii="Avenir Next LT Pro" w:hAnsi="Avenir Next LT Pro"/>
          <w:sz w:val="21"/>
          <w:szCs w:val="21"/>
        </w:rPr>
        <w:t>.</w:t>
      </w:r>
    </w:p>
    <w:p w14:paraId="274724A6" w14:textId="1133AF9A" w:rsidR="00DF0033" w:rsidRPr="00DF0033" w:rsidRDefault="00DF0033" w:rsidP="004D4632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DF0033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5983F8F3" w14:textId="6F55B1F8" w:rsidR="00AB2BD3" w:rsidRPr="00AB2BD3" w:rsidRDefault="00AB2BD3" w:rsidP="00DF0033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AB2BD3">
        <w:rPr>
          <w:rFonts w:ascii="Avenir Next LT Pro" w:hAnsi="Avenir Next LT Pro"/>
          <w:vanish/>
          <w:sz w:val="21"/>
          <w:szCs w:val="21"/>
        </w:rPr>
        <w:t>Parte superior do formulário</w:t>
      </w:r>
    </w:p>
    <w:p w14:paraId="36F26901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sz w:val="21"/>
          <w:szCs w:val="21"/>
        </w:rPr>
      </w:pPr>
    </w:p>
    <w:p w14:paraId="0CB32654" w14:textId="77777777" w:rsidR="00AB2BD3" w:rsidRPr="00AB2BD3" w:rsidRDefault="00AB2BD3" w:rsidP="00AB2BD3">
      <w:pPr>
        <w:spacing w:before="120" w:after="120" w:line="360" w:lineRule="auto"/>
        <w:jc w:val="both"/>
        <w:rPr>
          <w:rFonts w:ascii="Avenir Next LT Pro" w:hAnsi="Avenir Next LT Pro"/>
          <w:vanish/>
          <w:sz w:val="21"/>
          <w:szCs w:val="21"/>
        </w:rPr>
      </w:pPr>
      <w:r w:rsidRPr="00AB2BD3">
        <w:rPr>
          <w:rFonts w:ascii="Avenir Next LT Pro" w:hAnsi="Avenir Next LT Pro"/>
          <w:vanish/>
          <w:sz w:val="21"/>
          <w:szCs w:val="21"/>
        </w:rPr>
        <w:t>Parte inferior do formulário</w:t>
      </w:r>
    </w:p>
    <w:p w14:paraId="6AAA6742" w14:textId="4FD22B9F" w:rsidR="007A0E04" w:rsidRPr="00E935E0" w:rsidRDefault="007A0E04" w:rsidP="00AB2BD3">
      <w:pPr>
        <w:spacing w:before="120" w:after="120" w:line="360" w:lineRule="auto"/>
        <w:jc w:val="both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 xml:space="preserve">Sobre a DECO </w:t>
      </w:r>
      <w:proofErr w:type="spellStart"/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PROteste</w:t>
      </w:r>
      <w:proofErr w:type="spellEnd"/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A DECO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Integra o grupo internacional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Euroconsumers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2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 xml:space="preserve">Corporate | DECO </w:t>
        </w:r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  <w:proofErr w:type="spellEnd"/>
      </w:hyperlink>
    </w:p>
    <w:p w14:paraId="423D4D90" w14:textId="77777777" w:rsidR="00B50F79" w:rsidRDefault="00B50F79" w:rsidP="00B92E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8241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15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1DD5DEF3" w:rsidR="001E4482" w:rsidRPr="007A0E04" w:rsidRDefault="006E2E87" w:rsidP="00AA610F">
      <w:pPr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16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B6B0" w14:textId="77777777" w:rsidR="008B3E8E" w:rsidRDefault="008B3E8E" w:rsidP="003D5DCE">
      <w:pPr>
        <w:spacing w:after="0" w:line="240" w:lineRule="auto"/>
      </w:pPr>
      <w:r>
        <w:separator/>
      </w:r>
    </w:p>
  </w:endnote>
  <w:endnote w:type="continuationSeparator" w:id="0">
    <w:p w14:paraId="340907E8" w14:textId="77777777" w:rsidR="008B3E8E" w:rsidRDefault="008B3E8E" w:rsidP="003D5DCE">
      <w:pPr>
        <w:spacing w:after="0" w:line="240" w:lineRule="auto"/>
      </w:pPr>
      <w:r>
        <w:continuationSeparator/>
      </w:r>
    </w:p>
  </w:endnote>
  <w:endnote w:type="continuationNotice" w:id="1">
    <w:p w14:paraId="48A0B820" w14:textId="77777777" w:rsidR="008B3E8E" w:rsidRDefault="008B3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63DD" w14:textId="77777777" w:rsidR="008B3E8E" w:rsidRDefault="008B3E8E" w:rsidP="003D5DCE">
      <w:pPr>
        <w:spacing w:after="0" w:line="240" w:lineRule="auto"/>
      </w:pPr>
      <w:r>
        <w:separator/>
      </w:r>
    </w:p>
  </w:footnote>
  <w:footnote w:type="continuationSeparator" w:id="0">
    <w:p w14:paraId="387A3C66" w14:textId="77777777" w:rsidR="008B3E8E" w:rsidRDefault="008B3E8E" w:rsidP="003D5DCE">
      <w:pPr>
        <w:spacing w:after="0" w:line="240" w:lineRule="auto"/>
      </w:pPr>
      <w:r>
        <w:continuationSeparator/>
      </w:r>
    </w:p>
  </w:footnote>
  <w:footnote w:type="continuationNotice" w:id="1">
    <w:p w14:paraId="79881214" w14:textId="77777777" w:rsidR="008B3E8E" w:rsidRDefault="008B3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D3B36"/>
    <w:multiLevelType w:val="multilevel"/>
    <w:tmpl w:val="720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41297"/>
    <w:multiLevelType w:val="hybridMultilevel"/>
    <w:tmpl w:val="16C286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0886"/>
    <w:multiLevelType w:val="multilevel"/>
    <w:tmpl w:val="473E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B1B11"/>
    <w:multiLevelType w:val="multilevel"/>
    <w:tmpl w:val="043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84085F"/>
    <w:multiLevelType w:val="multilevel"/>
    <w:tmpl w:val="B668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F415A"/>
    <w:multiLevelType w:val="multilevel"/>
    <w:tmpl w:val="C27E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7C2B0E"/>
    <w:multiLevelType w:val="multilevel"/>
    <w:tmpl w:val="00FE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0391B"/>
    <w:multiLevelType w:val="multilevel"/>
    <w:tmpl w:val="0BC6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379D2"/>
    <w:multiLevelType w:val="multilevel"/>
    <w:tmpl w:val="60B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12"/>
  </w:num>
  <w:num w:numId="2" w16cid:durableId="1437941371">
    <w:abstractNumId w:val="1"/>
  </w:num>
  <w:num w:numId="3" w16cid:durableId="669254908">
    <w:abstractNumId w:val="4"/>
  </w:num>
  <w:num w:numId="4" w16cid:durableId="906570938">
    <w:abstractNumId w:val="11"/>
  </w:num>
  <w:num w:numId="5" w16cid:durableId="974994770">
    <w:abstractNumId w:val="9"/>
  </w:num>
  <w:num w:numId="6" w16cid:durableId="401178041">
    <w:abstractNumId w:val="4"/>
  </w:num>
  <w:num w:numId="7" w16cid:durableId="666904345">
    <w:abstractNumId w:val="4"/>
  </w:num>
  <w:num w:numId="8" w16cid:durableId="1218585375">
    <w:abstractNumId w:val="5"/>
  </w:num>
  <w:num w:numId="9" w16cid:durableId="1586109750">
    <w:abstractNumId w:val="0"/>
  </w:num>
  <w:num w:numId="10" w16cid:durableId="1581870713">
    <w:abstractNumId w:val="7"/>
  </w:num>
  <w:num w:numId="11" w16cid:durableId="1436826340">
    <w:abstractNumId w:val="15"/>
  </w:num>
  <w:num w:numId="12" w16cid:durableId="1620722402">
    <w:abstractNumId w:val="16"/>
  </w:num>
  <w:num w:numId="13" w16cid:durableId="231697830">
    <w:abstractNumId w:val="2"/>
  </w:num>
  <w:num w:numId="14" w16cid:durableId="273095888">
    <w:abstractNumId w:val="17"/>
  </w:num>
  <w:num w:numId="15" w16cid:durableId="447235817">
    <w:abstractNumId w:val="18"/>
  </w:num>
  <w:num w:numId="16" w16cid:durableId="1969773733">
    <w:abstractNumId w:val="8"/>
  </w:num>
  <w:num w:numId="17" w16cid:durableId="606355660">
    <w:abstractNumId w:val="3"/>
  </w:num>
  <w:num w:numId="18" w16cid:durableId="903832072">
    <w:abstractNumId w:val="14"/>
  </w:num>
  <w:num w:numId="19" w16cid:durableId="1181043932">
    <w:abstractNumId w:val="13"/>
  </w:num>
  <w:num w:numId="20" w16cid:durableId="342246906">
    <w:abstractNumId w:val="6"/>
  </w:num>
  <w:num w:numId="21" w16cid:durableId="827132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086"/>
    <w:rsid w:val="00003FC9"/>
    <w:rsid w:val="000040C8"/>
    <w:rsid w:val="0000458A"/>
    <w:rsid w:val="000047EA"/>
    <w:rsid w:val="0000645B"/>
    <w:rsid w:val="000065B2"/>
    <w:rsid w:val="00006D4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2687F"/>
    <w:rsid w:val="00026D5E"/>
    <w:rsid w:val="000300FD"/>
    <w:rsid w:val="000304CE"/>
    <w:rsid w:val="000306E2"/>
    <w:rsid w:val="00031278"/>
    <w:rsid w:val="00033834"/>
    <w:rsid w:val="00035D49"/>
    <w:rsid w:val="000368B3"/>
    <w:rsid w:val="00036A6B"/>
    <w:rsid w:val="00040171"/>
    <w:rsid w:val="0004030F"/>
    <w:rsid w:val="000411FF"/>
    <w:rsid w:val="00041AF8"/>
    <w:rsid w:val="000422D7"/>
    <w:rsid w:val="00042DAC"/>
    <w:rsid w:val="000456C1"/>
    <w:rsid w:val="00045A36"/>
    <w:rsid w:val="00045CDF"/>
    <w:rsid w:val="00046A5D"/>
    <w:rsid w:val="00047B36"/>
    <w:rsid w:val="00047F92"/>
    <w:rsid w:val="000505B9"/>
    <w:rsid w:val="0005095D"/>
    <w:rsid w:val="000529A2"/>
    <w:rsid w:val="0005661E"/>
    <w:rsid w:val="0005B9F4"/>
    <w:rsid w:val="000607D5"/>
    <w:rsid w:val="000609F8"/>
    <w:rsid w:val="000612B1"/>
    <w:rsid w:val="000632E1"/>
    <w:rsid w:val="00065922"/>
    <w:rsid w:val="000678B5"/>
    <w:rsid w:val="00067C30"/>
    <w:rsid w:val="00071016"/>
    <w:rsid w:val="0007134A"/>
    <w:rsid w:val="000716F0"/>
    <w:rsid w:val="00073AAA"/>
    <w:rsid w:val="00074DB4"/>
    <w:rsid w:val="0008079A"/>
    <w:rsid w:val="00080B8F"/>
    <w:rsid w:val="00081B79"/>
    <w:rsid w:val="00082548"/>
    <w:rsid w:val="0008349E"/>
    <w:rsid w:val="000834C8"/>
    <w:rsid w:val="00086753"/>
    <w:rsid w:val="000869B9"/>
    <w:rsid w:val="00091612"/>
    <w:rsid w:val="000921E0"/>
    <w:rsid w:val="000931CE"/>
    <w:rsid w:val="000935B6"/>
    <w:rsid w:val="0009553F"/>
    <w:rsid w:val="000A0A78"/>
    <w:rsid w:val="000A7982"/>
    <w:rsid w:val="000B0492"/>
    <w:rsid w:val="000B2670"/>
    <w:rsid w:val="000B4E02"/>
    <w:rsid w:val="000B5418"/>
    <w:rsid w:val="000B5B80"/>
    <w:rsid w:val="000C07A4"/>
    <w:rsid w:val="000C08B8"/>
    <w:rsid w:val="000C312B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3DA2"/>
    <w:rsid w:val="000D4570"/>
    <w:rsid w:val="000D63C7"/>
    <w:rsid w:val="000D7848"/>
    <w:rsid w:val="000E0E3D"/>
    <w:rsid w:val="000E4FA0"/>
    <w:rsid w:val="000E5B4B"/>
    <w:rsid w:val="000E6882"/>
    <w:rsid w:val="000E6E1D"/>
    <w:rsid w:val="000E6EE9"/>
    <w:rsid w:val="000E799A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3E8"/>
    <w:rsid w:val="001019C3"/>
    <w:rsid w:val="0010322C"/>
    <w:rsid w:val="001035EF"/>
    <w:rsid w:val="00103D10"/>
    <w:rsid w:val="00104A69"/>
    <w:rsid w:val="001060F9"/>
    <w:rsid w:val="0010654B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2507"/>
    <w:rsid w:val="00133200"/>
    <w:rsid w:val="001355BF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4C9A"/>
    <w:rsid w:val="0014519F"/>
    <w:rsid w:val="00146B3E"/>
    <w:rsid w:val="0015065C"/>
    <w:rsid w:val="00152EC5"/>
    <w:rsid w:val="00153AEA"/>
    <w:rsid w:val="0015622C"/>
    <w:rsid w:val="00156887"/>
    <w:rsid w:val="00157169"/>
    <w:rsid w:val="00157693"/>
    <w:rsid w:val="00157DF2"/>
    <w:rsid w:val="001600DD"/>
    <w:rsid w:val="001638C2"/>
    <w:rsid w:val="0016528C"/>
    <w:rsid w:val="00165E19"/>
    <w:rsid w:val="00166F31"/>
    <w:rsid w:val="001672B0"/>
    <w:rsid w:val="00167408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7718D"/>
    <w:rsid w:val="00177895"/>
    <w:rsid w:val="0018133C"/>
    <w:rsid w:val="00183D16"/>
    <w:rsid w:val="0018523E"/>
    <w:rsid w:val="00185BC9"/>
    <w:rsid w:val="00191F5F"/>
    <w:rsid w:val="00192538"/>
    <w:rsid w:val="00192C7B"/>
    <w:rsid w:val="00195D22"/>
    <w:rsid w:val="001967A4"/>
    <w:rsid w:val="001A0C5E"/>
    <w:rsid w:val="001A2160"/>
    <w:rsid w:val="001A4150"/>
    <w:rsid w:val="001A47C7"/>
    <w:rsid w:val="001A47E1"/>
    <w:rsid w:val="001A522A"/>
    <w:rsid w:val="001A58F5"/>
    <w:rsid w:val="001A59E4"/>
    <w:rsid w:val="001B054D"/>
    <w:rsid w:val="001B201D"/>
    <w:rsid w:val="001B4254"/>
    <w:rsid w:val="001B4528"/>
    <w:rsid w:val="001B6209"/>
    <w:rsid w:val="001B671F"/>
    <w:rsid w:val="001B676D"/>
    <w:rsid w:val="001C02B8"/>
    <w:rsid w:val="001C0A9A"/>
    <w:rsid w:val="001C16C9"/>
    <w:rsid w:val="001C19F9"/>
    <w:rsid w:val="001C2411"/>
    <w:rsid w:val="001C25F5"/>
    <w:rsid w:val="001C265B"/>
    <w:rsid w:val="001C643C"/>
    <w:rsid w:val="001C7E8A"/>
    <w:rsid w:val="001D05FA"/>
    <w:rsid w:val="001D1DE4"/>
    <w:rsid w:val="001D2A29"/>
    <w:rsid w:val="001D2A66"/>
    <w:rsid w:val="001D2DBE"/>
    <w:rsid w:val="001D317F"/>
    <w:rsid w:val="001D40E8"/>
    <w:rsid w:val="001D519C"/>
    <w:rsid w:val="001E006E"/>
    <w:rsid w:val="001E0303"/>
    <w:rsid w:val="001E2819"/>
    <w:rsid w:val="001E426B"/>
    <w:rsid w:val="001E4482"/>
    <w:rsid w:val="001E5C9A"/>
    <w:rsid w:val="001E6044"/>
    <w:rsid w:val="001F02B3"/>
    <w:rsid w:val="001F0F45"/>
    <w:rsid w:val="001F0FBC"/>
    <w:rsid w:val="001F3C58"/>
    <w:rsid w:val="001F4699"/>
    <w:rsid w:val="001F476D"/>
    <w:rsid w:val="001F6AF5"/>
    <w:rsid w:val="001F7039"/>
    <w:rsid w:val="001F724D"/>
    <w:rsid w:val="001F7ADA"/>
    <w:rsid w:val="002027EC"/>
    <w:rsid w:val="00204163"/>
    <w:rsid w:val="002042A0"/>
    <w:rsid w:val="00205BFC"/>
    <w:rsid w:val="00206E56"/>
    <w:rsid w:val="00206E75"/>
    <w:rsid w:val="00206FF3"/>
    <w:rsid w:val="002077B0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228C"/>
    <w:rsid w:val="00232ABB"/>
    <w:rsid w:val="00233A74"/>
    <w:rsid w:val="0023460F"/>
    <w:rsid w:val="00234954"/>
    <w:rsid w:val="00240221"/>
    <w:rsid w:val="002406AC"/>
    <w:rsid w:val="00241157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674E0"/>
    <w:rsid w:val="00270AEB"/>
    <w:rsid w:val="002713DE"/>
    <w:rsid w:val="002717C9"/>
    <w:rsid w:val="0027197E"/>
    <w:rsid w:val="00272BDC"/>
    <w:rsid w:val="002800DD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09E9"/>
    <w:rsid w:val="0029209F"/>
    <w:rsid w:val="002939BA"/>
    <w:rsid w:val="00293A03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0754"/>
    <w:rsid w:val="002B1D55"/>
    <w:rsid w:val="002B1F6F"/>
    <w:rsid w:val="002B357C"/>
    <w:rsid w:val="002B420D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183F"/>
    <w:rsid w:val="002C3740"/>
    <w:rsid w:val="002C3FEE"/>
    <w:rsid w:val="002C652A"/>
    <w:rsid w:val="002D0059"/>
    <w:rsid w:val="002D0D70"/>
    <w:rsid w:val="002D2904"/>
    <w:rsid w:val="002D2EB0"/>
    <w:rsid w:val="002D3789"/>
    <w:rsid w:val="002D64BF"/>
    <w:rsid w:val="002D680B"/>
    <w:rsid w:val="002D79D5"/>
    <w:rsid w:val="002E16D8"/>
    <w:rsid w:val="002E26FD"/>
    <w:rsid w:val="002E38F4"/>
    <w:rsid w:val="002E3B33"/>
    <w:rsid w:val="002E4325"/>
    <w:rsid w:val="002E5BDA"/>
    <w:rsid w:val="002E6B96"/>
    <w:rsid w:val="002E7290"/>
    <w:rsid w:val="002F3DA9"/>
    <w:rsid w:val="002F5229"/>
    <w:rsid w:val="002F5B98"/>
    <w:rsid w:val="003003AF"/>
    <w:rsid w:val="00300D05"/>
    <w:rsid w:val="00301105"/>
    <w:rsid w:val="00301638"/>
    <w:rsid w:val="00305D5F"/>
    <w:rsid w:val="00310601"/>
    <w:rsid w:val="003133AB"/>
    <w:rsid w:val="00315FBB"/>
    <w:rsid w:val="003166F1"/>
    <w:rsid w:val="00320452"/>
    <w:rsid w:val="00323FE4"/>
    <w:rsid w:val="00324552"/>
    <w:rsid w:val="00325EF4"/>
    <w:rsid w:val="0032630C"/>
    <w:rsid w:val="00326B1D"/>
    <w:rsid w:val="00327857"/>
    <w:rsid w:val="003311B8"/>
    <w:rsid w:val="003319E8"/>
    <w:rsid w:val="00331A18"/>
    <w:rsid w:val="00332135"/>
    <w:rsid w:val="003336D6"/>
    <w:rsid w:val="00334592"/>
    <w:rsid w:val="003364F8"/>
    <w:rsid w:val="003369F2"/>
    <w:rsid w:val="00336F7B"/>
    <w:rsid w:val="00337BC8"/>
    <w:rsid w:val="00340650"/>
    <w:rsid w:val="0034079E"/>
    <w:rsid w:val="00344108"/>
    <w:rsid w:val="003443B6"/>
    <w:rsid w:val="00347338"/>
    <w:rsid w:val="00350FFC"/>
    <w:rsid w:val="0035183A"/>
    <w:rsid w:val="0035234A"/>
    <w:rsid w:val="0035287B"/>
    <w:rsid w:val="0035469F"/>
    <w:rsid w:val="00355B25"/>
    <w:rsid w:val="003574CC"/>
    <w:rsid w:val="003579BE"/>
    <w:rsid w:val="003579F3"/>
    <w:rsid w:val="00360C67"/>
    <w:rsid w:val="00361044"/>
    <w:rsid w:val="00361DDD"/>
    <w:rsid w:val="0036269B"/>
    <w:rsid w:val="003640A8"/>
    <w:rsid w:val="003657E4"/>
    <w:rsid w:val="003658C8"/>
    <w:rsid w:val="003663D7"/>
    <w:rsid w:val="0036702C"/>
    <w:rsid w:val="00367E08"/>
    <w:rsid w:val="00370D7D"/>
    <w:rsid w:val="00373433"/>
    <w:rsid w:val="0037372C"/>
    <w:rsid w:val="00374295"/>
    <w:rsid w:val="003744BE"/>
    <w:rsid w:val="0037541F"/>
    <w:rsid w:val="003754B4"/>
    <w:rsid w:val="00375B49"/>
    <w:rsid w:val="00381408"/>
    <w:rsid w:val="00384B42"/>
    <w:rsid w:val="00386C88"/>
    <w:rsid w:val="00386ED4"/>
    <w:rsid w:val="003872BE"/>
    <w:rsid w:val="00387457"/>
    <w:rsid w:val="003925EF"/>
    <w:rsid w:val="003929AB"/>
    <w:rsid w:val="00394BA2"/>
    <w:rsid w:val="00394D3D"/>
    <w:rsid w:val="00394E5C"/>
    <w:rsid w:val="003A0349"/>
    <w:rsid w:val="003A175F"/>
    <w:rsid w:val="003A26C6"/>
    <w:rsid w:val="003A26CE"/>
    <w:rsid w:val="003A40F9"/>
    <w:rsid w:val="003A6C1F"/>
    <w:rsid w:val="003A7229"/>
    <w:rsid w:val="003B274E"/>
    <w:rsid w:val="003B2B7A"/>
    <w:rsid w:val="003B2CB6"/>
    <w:rsid w:val="003B6941"/>
    <w:rsid w:val="003B7FCF"/>
    <w:rsid w:val="003C08F2"/>
    <w:rsid w:val="003C1254"/>
    <w:rsid w:val="003C236A"/>
    <w:rsid w:val="003C5473"/>
    <w:rsid w:val="003C739B"/>
    <w:rsid w:val="003D1B1E"/>
    <w:rsid w:val="003D1C32"/>
    <w:rsid w:val="003D4EB1"/>
    <w:rsid w:val="003D4FF2"/>
    <w:rsid w:val="003D575E"/>
    <w:rsid w:val="003D5DCE"/>
    <w:rsid w:val="003D64AD"/>
    <w:rsid w:val="003D6DD9"/>
    <w:rsid w:val="003D7B18"/>
    <w:rsid w:val="003D7BFB"/>
    <w:rsid w:val="003E14BE"/>
    <w:rsid w:val="003E25BB"/>
    <w:rsid w:val="003E2CC0"/>
    <w:rsid w:val="003E3318"/>
    <w:rsid w:val="003E3441"/>
    <w:rsid w:val="003E3717"/>
    <w:rsid w:val="003E4789"/>
    <w:rsid w:val="003E5A17"/>
    <w:rsid w:val="003E5AE9"/>
    <w:rsid w:val="003F387B"/>
    <w:rsid w:val="003F5DBA"/>
    <w:rsid w:val="003F6364"/>
    <w:rsid w:val="004026D8"/>
    <w:rsid w:val="00402D49"/>
    <w:rsid w:val="0040611B"/>
    <w:rsid w:val="0040724A"/>
    <w:rsid w:val="004114AC"/>
    <w:rsid w:val="00411531"/>
    <w:rsid w:val="0041181A"/>
    <w:rsid w:val="00411F8A"/>
    <w:rsid w:val="00412A6E"/>
    <w:rsid w:val="004135F0"/>
    <w:rsid w:val="00413F21"/>
    <w:rsid w:val="004147BD"/>
    <w:rsid w:val="00414CE5"/>
    <w:rsid w:val="004160EB"/>
    <w:rsid w:val="00416FEF"/>
    <w:rsid w:val="00421238"/>
    <w:rsid w:val="004212E0"/>
    <w:rsid w:val="004216C1"/>
    <w:rsid w:val="0042248C"/>
    <w:rsid w:val="00424AC8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3B5"/>
    <w:rsid w:val="004469A8"/>
    <w:rsid w:val="00446F85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973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5D6"/>
    <w:rsid w:val="004A67B4"/>
    <w:rsid w:val="004B04C2"/>
    <w:rsid w:val="004B1656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3D54"/>
    <w:rsid w:val="004D4632"/>
    <w:rsid w:val="004D5090"/>
    <w:rsid w:val="004E1034"/>
    <w:rsid w:val="004E2F6C"/>
    <w:rsid w:val="004E52EA"/>
    <w:rsid w:val="004E610D"/>
    <w:rsid w:val="004E7C4C"/>
    <w:rsid w:val="004F0292"/>
    <w:rsid w:val="004F2104"/>
    <w:rsid w:val="004F3326"/>
    <w:rsid w:val="004F61A1"/>
    <w:rsid w:val="004F61AC"/>
    <w:rsid w:val="004F7241"/>
    <w:rsid w:val="004F7F02"/>
    <w:rsid w:val="00501AC5"/>
    <w:rsid w:val="00502437"/>
    <w:rsid w:val="0050268A"/>
    <w:rsid w:val="005035D0"/>
    <w:rsid w:val="00504175"/>
    <w:rsid w:val="0050658E"/>
    <w:rsid w:val="0050773B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3F12"/>
    <w:rsid w:val="00545FD1"/>
    <w:rsid w:val="00546F9F"/>
    <w:rsid w:val="00547E26"/>
    <w:rsid w:val="005518CF"/>
    <w:rsid w:val="00552609"/>
    <w:rsid w:val="005526A9"/>
    <w:rsid w:val="00552B16"/>
    <w:rsid w:val="00552EC6"/>
    <w:rsid w:val="005530D7"/>
    <w:rsid w:val="00555FAF"/>
    <w:rsid w:val="00556564"/>
    <w:rsid w:val="005571A5"/>
    <w:rsid w:val="00560D7E"/>
    <w:rsid w:val="00564A22"/>
    <w:rsid w:val="00564ED6"/>
    <w:rsid w:val="00565101"/>
    <w:rsid w:val="00566BE6"/>
    <w:rsid w:val="005679B7"/>
    <w:rsid w:val="00567B4D"/>
    <w:rsid w:val="00567EDF"/>
    <w:rsid w:val="00571764"/>
    <w:rsid w:val="0057217D"/>
    <w:rsid w:val="00572F5C"/>
    <w:rsid w:val="00576952"/>
    <w:rsid w:val="005805B8"/>
    <w:rsid w:val="005815CD"/>
    <w:rsid w:val="00581E7B"/>
    <w:rsid w:val="00584F95"/>
    <w:rsid w:val="00590404"/>
    <w:rsid w:val="00594580"/>
    <w:rsid w:val="00594E2A"/>
    <w:rsid w:val="0059576A"/>
    <w:rsid w:val="00595EFD"/>
    <w:rsid w:val="005A34E9"/>
    <w:rsid w:val="005A4F30"/>
    <w:rsid w:val="005B017F"/>
    <w:rsid w:val="005B0A03"/>
    <w:rsid w:val="005B1E51"/>
    <w:rsid w:val="005B21D9"/>
    <w:rsid w:val="005B31BC"/>
    <w:rsid w:val="005B3629"/>
    <w:rsid w:val="005B374E"/>
    <w:rsid w:val="005B48C1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000"/>
    <w:rsid w:val="005E5861"/>
    <w:rsid w:val="005E591F"/>
    <w:rsid w:val="005E70F5"/>
    <w:rsid w:val="005F02FE"/>
    <w:rsid w:val="005F15CF"/>
    <w:rsid w:val="005F1C61"/>
    <w:rsid w:val="005F3DD5"/>
    <w:rsid w:val="005F4167"/>
    <w:rsid w:val="005F57B2"/>
    <w:rsid w:val="005F6060"/>
    <w:rsid w:val="005F7F34"/>
    <w:rsid w:val="006029C6"/>
    <w:rsid w:val="006046B6"/>
    <w:rsid w:val="0060538A"/>
    <w:rsid w:val="00607B73"/>
    <w:rsid w:val="006103A8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561C"/>
    <w:rsid w:val="00626294"/>
    <w:rsid w:val="00627363"/>
    <w:rsid w:val="006274E8"/>
    <w:rsid w:val="00627C77"/>
    <w:rsid w:val="00632DB9"/>
    <w:rsid w:val="006408F2"/>
    <w:rsid w:val="00642E11"/>
    <w:rsid w:val="006452F1"/>
    <w:rsid w:val="00651524"/>
    <w:rsid w:val="00651606"/>
    <w:rsid w:val="0065191D"/>
    <w:rsid w:val="00653C0D"/>
    <w:rsid w:val="00654B46"/>
    <w:rsid w:val="0065633D"/>
    <w:rsid w:val="00656A1F"/>
    <w:rsid w:val="00661F9A"/>
    <w:rsid w:val="00662161"/>
    <w:rsid w:val="00664E7B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763BC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444"/>
    <w:rsid w:val="006A3F1A"/>
    <w:rsid w:val="006A5555"/>
    <w:rsid w:val="006A57DD"/>
    <w:rsid w:val="006A6199"/>
    <w:rsid w:val="006A63A9"/>
    <w:rsid w:val="006A770D"/>
    <w:rsid w:val="006B07CD"/>
    <w:rsid w:val="006B13D6"/>
    <w:rsid w:val="006B3375"/>
    <w:rsid w:val="006B4095"/>
    <w:rsid w:val="006B4493"/>
    <w:rsid w:val="006B4FAE"/>
    <w:rsid w:val="006B55AF"/>
    <w:rsid w:val="006B5E6D"/>
    <w:rsid w:val="006B6C5A"/>
    <w:rsid w:val="006B6DFB"/>
    <w:rsid w:val="006B6EA7"/>
    <w:rsid w:val="006B717F"/>
    <w:rsid w:val="006B752A"/>
    <w:rsid w:val="006C26C7"/>
    <w:rsid w:val="006C4CCA"/>
    <w:rsid w:val="006D07D8"/>
    <w:rsid w:val="006D38B8"/>
    <w:rsid w:val="006D4690"/>
    <w:rsid w:val="006D55EB"/>
    <w:rsid w:val="006D5C1F"/>
    <w:rsid w:val="006D5E5E"/>
    <w:rsid w:val="006D723F"/>
    <w:rsid w:val="006D73FF"/>
    <w:rsid w:val="006E1B42"/>
    <w:rsid w:val="006E2822"/>
    <w:rsid w:val="006E2E87"/>
    <w:rsid w:val="006E4159"/>
    <w:rsid w:val="006E68D4"/>
    <w:rsid w:val="006F27D9"/>
    <w:rsid w:val="006F3FD8"/>
    <w:rsid w:val="006F50E1"/>
    <w:rsid w:val="006F5A58"/>
    <w:rsid w:val="006F6017"/>
    <w:rsid w:val="006F6D74"/>
    <w:rsid w:val="007007EE"/>
    <w:rsid w:val="00700E1D"/>
    <w:rsid w:val="007041ED"/>
    <w:rsid w:val="00705387"/>
    <w:rsid w:val="007065CF"/>
    <w:rsid w:val="0070738A"/>
    <w:rsid w:val="00710157"/>
    <w:rsid w:val="00710CEE"/>
    <w:rsid w:val="00711BAE"/>
    <w:rsid w:val="0071317E"/>
    <w:rsid w:val="007151DE"/>
    <w:rsid w:val="00716BBD"/>
    <w:rsid w:val="0072141A"/>
    <w:rsid w:val="007218E4"/>
    <w:rsid w:val="00723CAB"/>
    <w:rsid w:val="00725BAD"/>
    <w:rsid w:val="00726307"/>
    <w:rsid w:val="00727646"/>
    <w:rsid w:val="00727A51"/>
    <w:rsid w:val="00727AE5"/>
    <w:rsid w:val="00730376"/>
    <w:rsid w:val="00736A52"/>
    <w:rsid w:val="00737D2D"/>
    <w:rsid w:val="00740466"/>
    <w:rsid w:val="00740798"/>
    <w:rsid w:val="00742FDA"/>
    <w:rsid w:val="0074615F"/>
    <w:rsid w:val="00746323"/>
    <w:rsid w:val="00746CB1"/>
    <w:rsid w:val="007470E2"/>
    <w:rsid w:val="00751D96"/>
    <w:rsid w:val="00752D0A"/>
    <w:rsid w:val="007543D2"/>
    <w:rsid w:val="0075476C"/>
    <w:rsid w:val="007547A7"/>
    <w:rsid w:val="00754DEE"/>
    <w:rsid w:val="0075609C"/>
    <w:rsid w:val="00760126"/>
    <w:rsid w:val="0076045F"/>
    <w:rsid w:val="00760E59"/>
    <w:rsid w:val="00761D9C"/>
    <w:rsid w:val="00765CE5"/>
    <w:rsid w:val="0076665A"/>
    <w:rsid w:val="00766BAB"/>
    <w:rsid w:val="00771952"/>
    <w:rsid w:val="00771ACA"/>
    <w:rsid w:val="00771EEE"/>
    <w:rsid w:val="00775661"/>
    <w:rsid w:val="00780CDF"/>
    <w:rsid w:val="00783752"/>
    <w:rsid w:val="007849F0"/>
    <w:rsid w:val="00790581"/>
    <w:rsid w:val="00792632"/>
    <w:rsid w:val="00794591"/>
    <w:rsid w:val="00796FDC"/>
    <w:rsid w:val="0079740B"/>
    <w:rsid w:val="007A0E04"/>
    <w:rsid w:val="007A1EDB"/>
    <w:rsid w:val="007A5696"/>
    <w:rsid w:val="007A73A4"/>
    <w:rsid w:val="007A7DB3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27F9"/>
    <w:rsid w:val="007C53C6"/>
    <w:rsid w:val="007D5ED0"/>
    <w:rsid w:val="007D78E6"/>
    <w:rsid w:val="007E0441"/>
    <w:rsid w:val="007E2CE5"/>
    <w:rsid w:val="007E4622"/>
    <w:rsid w:val="007E481E"/>
    <w:rsid w:val="007E4D3A"/>
    <w:rsid w:val="007E68A0"/>
    <w:rsid w:val="007E769C"/>
    <w:rsid w:val="007F0CAE"/>
    <w:rsid w:val="007F612A"/>
    <w:rsid w:val="007F70A6"/>
    <w:rsid w:val="0080170A"/>
    <w:rsid w:val="008023D1"/>
    <w:rsid w:val="008046DD"/>
    <w:rsid w:val="00804776"/>
    <w:rsid w:val="00805ABB"/>
    <w:rsid w:val="008078CB"/>
    <w:rsid w:val="00810558"/>
    <w:rsid w:val="00811BD9"/>
    <w:rsid w:val="00814734"/>
    <w:rsid w:val="008168E3"/>
    <w:rsid w:val="00817C87"/>
    <w:rsid w:val="008243E7"/>
    <w:rsid w:val="00827DE1"/>
    <w:rsid w:val="00830B6C"/>
    <w:rsid w:val="0083133E"/>
    <w:rsid w:val="00831BDE"/>
    <w:rsid w:val="00831E31"/>
    <w:rsid w:val="00831E5E"/>
    <w:rsid w:val="00832AE9"/>
    <w:rsid w:val="008331AD"/>
    <w:rsid w:val="008338B6"/>
    <w:rsid w:val="008349BC"/>
    <w:rsid w:val="00835DBB"/>
    <w:rsid w:val="00835ECB"/>
    <w:rsid w:val="00836D2B"/>
    <w:rsid w:val="00840254"/>
    <w:rsid w:val="0084154A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4AC0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C27"/>
    <w:rsid w:val="00892D67"/>
    <w:rsid w:val="0089315E"/>
    <w:rsid w:val="00894901"/>
    <w:rsid w:val="008960A9"/>
    <w:rsid w:val="00897C23"/>
    <w:rsid w:val="008A1575"/>
    <w:rsid w:val="008A20B9"/>
    <w:rsid w:val="008A2A0F"/>
    <w:rsid w:val="008B10EC"/>
    <w:rsid w:val="008B1152"/>
    <w:rsid w:val="008B2BEC"/>
    <w:rsid w:val="008B3E8E"/>
    <w:rsid w:val="008B3FFF"/>
    <w:rsid w:val="008B4304"/>
    <w:rsid w:val="008B4899"/>
    <w:rsid w:val="008B4C14"/>
    <w:rsid w:val="008B6779"/>
    <w:rsid w:val="008C070E"/>
    <w:rsid w:val="008C0886"/>
    <w:rsid w:val="008C1780"/>
    <w:rsid w:val="008C211D"/>
    <w:rsid w:val="008C3597"/>
    <w:rsid w:val="008C4A25"/>
    <w:rsid w:val="008C4A3B"/>
    <w:rsid w:val="008C5C0D"/>
    <w:rsid w:val="008C6AB8"/>
    <w:rsid w:val="008C79F6"/>
    <w:rsid w:val="008D14EB"/>
    <w:rsid w:val="008D1966"/>
    <w:rsid w:val="008D265B"/>
    <w:rsid w:val="008D320B"/>
    <w:rsid w:val="008D4E57"/>
    <w:rsid w:val="008E08B7"/>
    <w:rsid w:val="008E116F"/>
    <w:rsid w:val="008E137D"/>
    <w:rsid w:val="008E18A5"/>
    <w:rsid w:val="008E415B"/>
    <w:rsid w:val="008E5F8B"/>
    <w:rsid w:val="008E6A1C"/>
    <w:rsid w:val="008F125A"/>
    <w:rsid w:val="008F1F75"/>
    <w:rsid w:val="008F4B29"/>
    <w:rsid w:val="008F4FD7"/>
    <w:rsid w:val="008F5137"/>
    <w:rsid w:val="0090530C"/>
    <w:rsid w:val="00906135"/>
    <w:rsid w:val="00906176"/>
    <w:rsid w:val="009067BC"/>
    <w:rsid w:val="0090759B"/>
    <w:rsid w:val="0091066F"/>
    <w:rsid w:val="00912AC7"/>
    <w:rsid w:val="00913735"/>
    <w:rsid w:val="0091397C"/>
    <w:rsid w:val="00913CAF"/>
    <w:rsid w:val="009153DE"/>
    <w:rsid w:val="0091542D"/>
    <w:rsid w:val="0092005C"/>
    <w:rsid w:val="00920AF2"/>
    <w:rsid w:val="00922227"/>
    <w:rsid w:val="0092528F"/>
    <w:rsid w:val="009266D7"/>
    <w:rsid w:val="00930572"/>
    <w:rsid w:val="00930F30"/>
    <w:rsid w:val="00933CE1"/>
    <w:rsid w:val="00935507"/>
    <w:rsid w:val="0093591E"/>
    <w:rsid w:val="00935F68"/>
    <w:rsid w:val="00937EB7"/>
    <w:rsid w:val="0094029C"/>
    <w:rsid w:val="0094352A"/>
    <w:rsid w:val="0094395C"/>
    <w:rsid w:val="00943DB3"/>
    <w:rsid w:val="009452E8"/>
    <w:rsid w:val="009461CB"/>
    <w:rsid w:val="009503F2"/>
    <w:rsid w:val="0095155E"/>
    <w:rsid w:val="00951A24"/>
    <w:rsid w:val="00953721"/>
    <w:rsid w:val="00961AF4"/>
    <w:rsid w:val="009632C6"/>
    <w:rsid w:val="00963C8C"/>
    <w:rsid w:val="00963FF4"/>
    <w:rsid w:val="00966E4A"/>
    <w:rsid w:val="00967884"/>
    <w:rsid w:val="00967A7F"/>
    <w:rsid w:val="0097093A"/>
    <w:rsid w:val="00971DE3"/>
    <w:rsid w:val="009721C2"/>
    <w:rsid w:val="0097274D"/>
    <w:rsid w:val="00972C00"/>
    <w:rsid w:val="00976C6C"/>
    <w:rsid w:val="0098108B"/>
    <w:rsid w:val="009815E2"/>
    <w:rsid w:val="00982E26"/>
    <w:rsid w:val="00983BAF"/>
    <w:rsid w:val="00983CE3"/>
    <w:rsid w:val="00984D47"/>
    <w:rsid w:val="00985EF3"/>
    <w:rsid w:val="009867E6"/>
    <w:rsid w:val="00986B0A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05CA"/>
    <w:rsid w:val="009A12B1"/>
    <w:rsid w:val="009A2633"/>
    <w:rsid w:val="009A2CC3"/>
    <w:rsid w:val="009A4B1F"/>
    <w:rsid w:val="009A502D"/>
    <w:rsid w:val="009A5477"/>
    <w:rsid w:val="009A6863"/>
    <w:rsid w:val="009A771D"/>
    <w:rsid w:val="009B3A3F"/>
    <w:rsid w:val="009B55F5"/>
    <w:rsid w:val="009B6311"/>
    <w:rsid w:val="009B7E2A"/>
    <w:rsid w:val="009C165B"/>
    <w:rsid w:val="009C24FB"/>
    <w:rsid w:val="009C2875"/>
    <w:rsid w:val="009C6BC0"/>
    <w:rsid w:val="009C74B9"/>
    <w:rsid w:val="009D04E8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2917"/>
    <w:rsid w:val="009E3A5E"/>
    <w:rsid w:val="009E4B71"/>
    <w:rsid w:val="009E6E1C"/>
    <w:rsid w:val="009E764C"/>
    <w:rsid w:val="009E7961"/>
    <w:rsid w:val="009F0F22"/>
    <w:rsid w:val="009F2993"/>
    <w:rsid w:val="009F5B0B"/>
    <w:rsid w:val="009F79F8"/>
    <w:rsid w:val="00A101A0"/>
    <w:rsid w:val="00A10B23"/>
    <w:rsid w:val="00A10D2D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4437"/>
    <w:rsid w:val="00A25113"/>
    <w:rsid w:val="00A256B0"/>
    <w:rsid w:val="00A31608"/>
    <w:rsid w:val="00A31B2C"/>
    <w:rsid w:val="00A32C8D"/>
    <w:rsid w:val="00A3320F"/>
    <w:rsid w:val="00A342B9"/>
    <w:rsid w:val="00A34B54"/>
    <w:rsid w:val="00A34C8B"/>
    <w:rsid w:val="00A35AC2"/>
    <w:rsid w:val="00A41434"/>
    <w:rsid w:val="00A41E58"/>
    <w:rsid w:val="00A420D5"/>
    <w:rsid w:val="00A434AF"/>
    <w:rsid w:val="00A4447C"/>
    <w:rsid w:val="00A454F0"/>
    <w:rsid w:val="00A455EB"/>
    <w:rsid w:val="00A45B71"/>
    <w:rsid w:val="00A45B99"/>
    <w:rsid w:val="00A464BE"/>
    <w:rsid w:val="00A473D8"/>
    <w:rsid w:val="00A50C94"/>
    <w:rsid w:val="00A52482"/>
    <w:rsid w:val="00A53720"/>
    <w:rsid w:val="00A555E6"/>
    <w:rsid w:val="00A55ECF"/>
    <w:rsid w:val="00A562D9"/>
    <w:rsid w:val="00A603C5"/>
    <w:rsid w:val="00A60B3B"/>
    <w:rsid w:val="00A6111A"/>
    <w:rsid w:val="00A6222D"/>
    <w:rsid w:val="00A63216"/>
    <w:rsid w:val="00A63505"/>
    <w:rsid w:val="00A6635E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13B4"/>
    <w:rsid w:val="00A94487"/>
    <w:rsid w:val="00A95222"/>
    <w:rsid w:val="00A97609"/>
    <w:rsid w:val="00A97741"/>
    <w:rsid w:val="00AA0649"/>
    <w:rsid w:val="00AA102C"/>
    <w:rsid w:val="00AA287C"/>
    <w:rsid w:val="00AA3EB0"/>
    <w:rsid w:val="00AA4251"/>
    <w:rsid w:val="00AA610F"/>
    <w:rsid w:val="00AB098B"/>
    <w:rsid w:val="00AB21E1"/>
    <w:rsid w:val="00AB2BD3"/>
    <w:rsid w:val="00AB42E6"/>
    <w:rsid w:val="00AB457B"/>
    <w:rsid w:val="00AB700D"/>
    <w:rsid w:val="00AC4D13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A98"/>
    <w:rsid w:val="00AD7D07"/>
    <w:rsid w:val="00AE0074"/>
    <w:rsid w:val="00AE18E1"/>
    <w:rsid w:val="00AE4BA3"/>
    <w:rsid w:val="00AE4CF4"/>
    <w:rsid w:val="00AE6D5C"/>
    <w:rsid w:val="00AE738C"/>
    <w:rsid w:val="00AF0964"/>
    <w:rsid w:val="00AF0F60"/>
    <w:rsid w:val="00AF4684"/>
    <w:rsid w:val="00AF4B23"/>
    <w:rsid w:val="00AF65AC"/>
    <w:rsid w:val="00AF6C73"/>
    <w:rsid w:val="00AF7278"/>
    <w:rsid w:val="00AF7D25"/>
    <w:rsid w:val="00B006F6"/>
    <w:rsid w:val="00B01943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16C92"/>
    <w:rsid w:val="00B20AF9"/>
    <w:rsid w:val="00B21213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276C9"/>
    <w:rsid w:val="00B32752"/>
    <w:rsid w:val="00B32F0F"/>
    <w:rsid w:val="00B34CB5"/>
    <w:rsid w:val="00B367E1"/>
    <w:rsid w:val="00B3795C"/>
    <w:rsid w:val="00B40998"/>
    <w:rsid w:val="00B424AD"/>
    <w:rsid w:val="00B447FE"/>
    <w:rsid w:val="00B452BF"/>
    <w:rsid w:val="00B46685"/>
    <w:rsid w:val="00B504E1"/>
    <w:rsid w:val="00B50F79"/>
    <w:rsid w:val="00B51CB0"/>
    <w:rsid w:val="00B52C7A"/>
    <w:rsid w:val="00B569B7"/>
    <w:rsid w:val="00B56DCD"/>
    <w:rsid w:val="00B5719F"/>
    <w:rsid w:val="00B63323"/>
    <w:rsid w:val="00B65809"/>
    <w:rsid w:val="00B7067F"/>
    <w:rsid w:val="00B70E51"/>
    <w:rsid w:val="00B7234B"/>
    <w:rsid w:val="00B74CE5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2E3C"/>
    <w:rsid w:val="00B940BB"/>
    <w:rsid w:val="00B9514E"/>
    <w:rsid w:val="00B97207"/>
    <w:rsid w:val="00BA007E"/>
    <w:rsid w:val="00BA0102"/>
    <w:rsid w:val="00BA0368"/>
    <w:rsid w:val="00BA12E0"/>
    <w:rsid w:val="00BA1449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18F6"/>
    <w:rsid w:val="00BC36D8"/>
    <w:rsid w:val="00BC5026"/>
    <w:rsid w:val="00BC54F8"/>
    <w:rsid w:val="00BC611D"/>
    <w:rsid w:val="00BC66B0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646D"/>
    <w:rsid w:val="00BE64F2"/>
    <w:rsid w:val="00BF0616"/>
    <w:rsid w:val="00BF0DC6"/>
    <w:rsid w:val="00BF307A"/>
    <w:rsid w:val="00BF42A5"/>
    <w:rsid w:val="00BF477D"/>
    <w:rsid w:val="00BF4A9C"/>
    <w:rsid w:val="00BF62FF"/>
    <w:rsid w:val="00C010D0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49DE"/>
    <w:rsid w:val="00C35257"/>
    <w:rsid w:val="00C353C4"/>
    <w:rsid w:val="00C36482"/>
    <w:rsid w:val="00C4158B"/>
    <w:rsid w:val="00C41A33"/>
    <w:rsid w:val="00C42754"/>
    <w:rsid w:val="00C42C37"/>
    <w:rsid w:val="00C43BA0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D8D"/>
    <w:rsid w:val="00C70F93"/>
    <w:rsid w:val="00C7168D"/>
    <w:rsid w:val="00C751E6"/>
    <w:rsid w:val="00C7570A"/>
    <w:rsid w:val="00C814BF"/>
    <w:rsid w:val="00C8292C"/>
    <w:rsid w:val="00C82F56"/>
    <w:rsid w:val="00C83BF3"/>
    <w:rsid w:val="00C84554"/>
    <w:rsid w:val="00C8764D"/>
    <w:rsid w:val="00C9068C"/>
    <w:rsid w:val="00C9139B"/>
    <w:rsid w:val="00C913EE"/>
    <w:rsid w:val="00C92328"/>
    <w:rsid w:val="00C937AA"/>
    <w:rsid w:val="00C944D9"/>
    <w:rsid w:val="00C94958"/>
    <w:rsid w:val="00C96A9C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1EA1"/>
    <w:rsid w:val="00CD2912"/>
    <w:rsid w:val="00CD3174"/>
    <w:rsid w:val="00CD4CA9"/>
    <w:rsid w:val="00CD5E82"/>
    <w:rsid w:val="00CD73EF"/>
    <w:rsid w:val="00CD7E9B"/>
    <w:rsid w:val="00CE2546"/>
    <w:rsid w:val="00CE3C97"/>
    <w:rsid w:val="00CE76FD"/>
    <w:rsid w:val="00CF06BA"/>
    <w:rsid w:val="00CF0F99"/>
    <w:rsid w:val="00CF1E9D"/>
    <w:rsid w:val="00CF21AF"/>
    <w:rsid w:val="00D00113"/>
    <w:rsid w:val="00D01446"/>
    <w:rsid w:val="00D05508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16C6B"/>
    <w:rsid w:val="00D214FE"/>
    <w:rsid w:val="00D21671"/>
    <w:rsid w:val="00D21847"/>
    <w:rsid w:val="00D22A03"/>
    <w:rsid w:val="00D2675B"/>
    <w:rsid w:val="00D31A40"/>
    <w:rsid w:val="00D35068"/>
    <w:rsid w:val="00D369C5"/>
    <w:rsid w:val="00D37FE7"/>
    <w:rsid w:val="00D409CC"/>
    <w:rsid w:val="00D446ED"/>
    <w:rsid w:val="00D44961"/>
    <w:rsid w:val="00D451FF"/>
    <w:rsid w:val="00D45216"/>
    <w:rsid w:val="00D455B6"/>
    <w:rsid w:val="00D47553"/>
    <w:rsid w:val="00D47FC8"/>
    <w:rsid w:val="00D5130A"/>
    <w:rsid w:val="00D51D83"/>
    <w:rsid w:val="00D52B42"/>
    <w:rsid w:val="00D53825"/>
    <w:rsid w:val="00D54D8E"/>
    <w:rsid w:val="00D57504"/>
    <w:rsid w:val="00D61E99"/>
    <w:rsid w:val="00D65167"/>
    <w:rsid w:val="00D703AA"/>
    <w:rsid w:val="00D71A6F"/>
    <w:rsid w:val="00D73D32"/>
    <w:rsid w:val="00D74BAC"/>
    <w:rsid w:val="00D76C6B"/>
    <w:rsid w:val="00D7FFCC"/>
    <w:rsid w:val="00D80D9F"/>
    <w:rsid w:val="00D81C71"/>
    <w:rsid w:val="00D84D3A"/>
    <w:rsid w:val="00D84D9A"/>
    <w:rsid w:val="00D87FF4"/>
    <w:rsid w:val="00D929BD"/>
    <w:rsid w:val="00D930FC"/>
    <w:rsid w:val="00D935B6"/>
    <w:rsid w:val="00D94962"/>
    <w:rsid w:val="00D9507E"/>
    <w:rsid w:val="00D955A8"/>
    <w:rsid w:val="00D95EA0"/>
    <w:rsid w:val="00DA1070"/>
    <w:rsid w:val="00DA3224"/>
    <w:rsid w:val="00DA3614"/>
    <w:rsid w:val="00DA54F3"/>
    <w:rsid w:val="00DA5ADE"/>
    <w:rsid w:val="00DA6C36"/>
    <w:rsid w:val="00DB160C"/>
    <w:rsid w:val="00DB32D5"/>
    <w:rsid w:val="00DB3850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91D"/>
    <w:rsid w:val="00DD52FA"/>
    <w:rsid w:val="00DD5E71"/>
    <w:rsid w:val="00DE178F"/>
    <w:rsid w:val="00DE5441"/>
    <w:rsid w:val="00DE54E2"/>
    <w:rsid w:val="00DE68FD"/>
    <w:rsid w:val="00DE7476"/>
    <w:rsid w:val="00DF0033"/>
    <w:rsid w:val="00DF013C"/>
    <w:rsid w:val="00DF2F26"/>
    <w:rsid w:val="00DF4748"/>
    <w:rsid w:val="00DF4C8B"/>
    <w:rsid w:val="00DF6B42"/>
    <w:rsid w:val="00E00253"/>
    <w:rsid w:val="00E00EE8"/>
    <w:rsid w:val="00E0124D"/>
    <w:rsid w:val="00E042EB"/>
    <w:rsid w:val="00E055EF"/>
    <w:rsid w:val="00E06549"/>
    <w:rsid w:val="00E10F91"/>
    <w:rsid w:val="00E11957"/>
    <w:rsid w:val="00E11DAA"/>
    <w:rsid w:val="00E126B2"/>
    <w:rsid w:val="00E15302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098C"/>
    <w:rsid w:val="00E41224"/>
    <w:rsid w:val="00E4163E"/>
    <w:rsid w:val="00E43B9D"/>
    <w:rsid w:val="00E43BEF"/>
    <w:rsid w:val="00E43FC5"/>
    <w:rsid w:val="00E442CC"/>
    <w:rsid w:val="00E44A63"/>
    <w:rsid w:val="00E44DF8"/>
    <w:rsid w:val="00E452EA"/>
    <w:rsid w:val="00E50795"/>
    <w:rsid w:val="00E508CE"/>
    <w:rsid w:val="00E50FE1"/>
    <w:rsid w:val="00E5280E"/>
    <w:rsid w:val="00E5753C"/>
    <w:rsid w:val="00E6049A"/>
    <w:rsid w:val="00E617A3"/>
    <w:rsid w:val="00E617EA"/>
    <w:rsid w:val="00E62CF6"/>
    <w:rsid w:val="00E655A4"/>
    <w:rsid w:val="00E65978"/>
    <w:rsid w:val="00E6686D"/>
    <w:rsid w:val="00E66ECC"/>
    <w:rsid w:val="00E716F3"/>
    <w:rsid w:val="00E73473"/>
    <w:rsid w:val="00E73F74"/>
    <w:rsid w:val="00E7453D"/>
    <w:rsid w:val="00E7581F"/>
    <w:rsid w:val="00E77EA3"/>
    <w:rsid w:val="00E8089A"/>
    <w:rsid w:val="00E80F8A"/>
    <w:rsid w:val="00E811CE"/>
    <w:rsid w:val="00E8158F"/>
    <w:rsid w:val="00E818D6"/>
    <w:rsid w:val="00E83533"/>
    <w:rsid w:val="00E83800"/>
    <w:rsid w:val="00E8380D"/>
    <w:rsid w:val="00E83A67"/>
    <w:rsid w:val="00E85626"/>
    <w:rsid w:val="00E872C3"/>
    <w:rsid w:val="00E91188"/>
    <w:rsid w:val="00E91208"/>
    <w:rsid w:val="00E91E16"/>
    <w:rsid w:val="00E94D90"/>
    <w:rsid w:val="00E97040"/>
    <w:rsid w:val="00E970A9"/>
    <w:rsid w:val="00E971EA"/>
    <w:rsid w:val="00EA1E03"/>
    <w:rsid w:val="00EA2F47"/>
    <w:rsid w:val="00EA3EDB"/>
    <w:rsid w:val="00EA6D8B"/>
    <w:rsid w:val="00EA738A"/>
    <w:rsid w:val="00EA77DD"/>
    <w:rsid w:val="00EA7D81"/>
    <w:rsid w:val="00EB086C"/>
    <w:rsid w:val="00EC030B"/>
    <w:rsid w:val="00EC1D48"/>
    <w:rsid w:val="00EC577B"/>
    <w:rsid w:val="00EC6EFF"/>
    <w:rsid w:val="00ED094F"/>
    <w:rsid w:val="00ED19A9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311"/>
    <w:rsid w:val="00F005CF"/>
    <w:rsid w:val="00F033E3"/>
    <w:rsid w:val="00F06258"/>
    <w:rsid w:val="00F06964"/>
    <w:rsid w:val="00F06ABD"/>
    <w:rsid w:val="00F07A5B"/>
    <w:rsid w:val="00F07BBB"/>
    <w:rsid w:val="00F10A6A"/>
    <w:rsid w:val="00F11F9E"/>
    <w:rsid w:val="00F127C4"/>
    <w:rsid w:val="00F1318D"/>
    <w:rsid w:val="00F13449"/>
    <w:rsid w:val="00F13646"/>
    <w:rsid w:val="00F13C47"/>
    <w:rsid w:val="00F148C0"/>
    <w:rsid w:val="00F26D6D"/>
    <w:rsid w:val="00F2770F"/>
    <w:rsid w:val="00F27F2E"/>
    <w:rsid w:val="00F30374"/>
    <w:rsid w:val="00F33DE7"/>
    <w:rsid w:val="00F35841"/>
    <w:rsid w:val="00F36B7E"/>
    <w:rsid w:val="00F41A50"/>
    <w:rsid w:val="00F421F3"/>
    <w:rsid w:val="00F4617D"/>
    <w:rsid w:val="00F46E88"/>
    <w:rsid w:val="00F47644"/>
    <w:rsid w:val="00F50DBB"/>
    <w:rsid w:val="00F522F0"/>
    <w:rsid w:val="00F5386A"/>
    <w:rsid w:val="00F560EE"/>
    <w:rsid w:val="00F600BF"/>
    <w:rsid w:val="00F6157D"/>
    <w:rsid w:val="00F61D91"/>
    <w:rsid w:val="00F626A3"/>
    <w:rsid w:val="00F628B7"/>
    <w:rsid w:val="00F6381F"/>
    <w:rsid w:val="00F63B76"/>
    <w:rsid w:val="00F662B2"/>
    <w:rsid w:val="00F6642B"/>
    <w:rsid w:val="00F66AC9"/>
    <w:rsid w:val="00F675BB"/>
    <w:rsid w:val="00F71126"/>
    <w:rsid w:val="00F71852"/>
    <w:rsid w:val="00F72EDC"/>
    <w:rsid w:val="00F7648B"/>
    <w:rsid w:val="00F803F6"/>
    <w:rsid w:val="00F82B0B"/>
    <w:rsid w:val="00F908A6"/>
    <w:rsid w:val="00F91E1D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4F2B"/>
    <w:rsid w:val="00FE5CF4"/>
    <w:rsid w:val="00FF00FD"/>
    <w:rsid w:val="00FF1939"/>
    <w:rsid w:val="00FF3D65"/>
    <w:rsid w:val="00FF5092"/>
    <w:rsid w:val="00FF6842"/>
    <w:rsid w:val="00FF75A4"/>
    <w:rsid w:val="00FF7FAE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corpora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ania.miguel@lift.com.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C809C.24695A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c97dfab-85ff-4ec7-8fb2-3380e5d475f4}" enabled="0" method="" siteId="{cc97dfab-85ff-4ec7-8fb2-3380e5d475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Inês Rua</cp:lastModifiedBy>
  <cp:revision>2</cp:revision>
  <dcterms:created xsi:type="dcterms:W3CDTF">2026-04-06T09:06:00Z</dcterms:created>
  <dcterms:modified xsi:type="dcterms:W3CDTF">2026-04-06T09:06:00Z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