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71206" w14:textId="75C74CB1" w:rsidR="002B692F" w:rsidRPr="006748AA" w:rsidRDefault="002B692F" w:rsidP="000E1BAC">
      <w:pPr>
        <w:spacing w:line="240" w:lineRule="auto"/>
        <w:jc w:val="center"/>
        <w:rPr>
          <w:rFonts w:eastAsia="Calibri"/>
        </w:rPr>
      </w:pPr>
    </w:p>
    <w:p w14:paraId="74671207" w14:textId="77777777" w:rsidR="002B692F" w:rsidRPr="006748AA" w:rsidRDefault="002B692F" w:rsidP="004939D0">
      <w:pPr>
        <w:jc w:val="center"/>
        <w:rPr>
          <w:rFonts w:eastAsia="Arial Nova"/>
        </w:rPr>
      </w:pPr>
    </w:p>
    <w:p w14:paraId="74671209" w14:textId="394D4544" w:rsidR="002B692F" w:rsidRPr="00744985" w:rsidRDefault="002B1C8E" w:rsidP="004939D0">
      <w:pPr>
        <w:jc w:val="center"/>
        <w:rPr>
          <w:rFonts w:eastAsia="Arial Nova"/>
          <w:b/>
          <w:bCs/>
          <w:i/>
          <w:iCs/>
          <w:sz w:val="28"/>
          <w:szCs w:val="28"/>
          <w:lang w:val="pt-PT"/>
        </w:rPr>
      </w:pPr>
      <w:r w:rsidRPr="00744985">
        <w:rPr>
          <w:rFonts w:eastAsia="Arial Nova"/>
          <w:b/>
          <w:bCs/>
          <w:i/>
          <w:iCs/>
          <w:sz w:val="28"/>
          <w:szCs w:val="28"/>
          <w:lang w:val="pt-PT"/>
        </w:rPr>
        <w:t>“</w:t>
      </w:r>
      <w:r w:rsidR="00744985" w:rsidRPr="00744985">
        <w:rPr>
          <w:rFonts w:eastAsia="Arial Nova"/>
          <w:b/>
          <w:bCs/>
          <w:i/>
          <w:iCs/>
          <w:sz w:val="28"/>
          <w:szCs w:val="28"/>
          <w:lang w:val="pt-PT"/>
        </w:rPr>
        <w:t>B</w:t>
      </w:r>
      <w:r w:rsidR="00744985">
        <w:rPr>
          <w:rFonts w:eastAsia="Arial Nova"/>
          <w:b/>
          <w:bCs/>
          <w:i/>
          <w:iCs/>
          <w:sz w:val="28"/>
          <w:szCs w:val="28"/>
          <w:lang w:val="pt-PT"/>
        </w:rPr>
        <w:t>ÁRBARA TINOCO -</w:t>
      </w:r>
      <w:r w:rsidR="00744985" w:rsidRPr="00744985">
        <w:rPr>
          <w:rFonts w:eastAsia="Arial Nova"/>
          <w:b/>
          <w:bCs/>
          <w:i/>
          <w:iCs/>
          <w:sz w:val="28"/>
          <w:szCs w:val="28"/>
          <w:lang w:val="pt-PT"/>
        </w:rPr>
        <w:t xml:space="preserve"> A C</w:t>
      </w:r>
      <w:r w:rsidR="00744985">
        <w:rPr>
          <w:rFonts w:eastAsia="Arial Nova"/>
          <w:b/>
          <w:bCs/>
          <w:i/>
          <w:iCs/>
          <w:sz w:val="28"/>
          <w:szCs w:val="28"/>
          <w:lang w:val="pt-PT"/>
        </w:rPr>
        <w:t>URTA</w:t>
      </w:r>
      <w:r w:rsidR="00744985" w:rsidRPr="00744985">
        <w:rPr>
          <w:rFonts w:eastAsia="Arial Nova"/>
          <w:b/>
          <w:bCs/>
          <w:i/>
          <w:iCs/>
          <w:sz w:val="28"/>
          <w:szCs w:val="28"/>
          <w:lang w:val="pt-PT"/>
        </w:rPr>
        <w:t xml:space="preserve"> V</w:t>
      </w:r>
      <w:r w:rsidR="00744985">
        <w:rPr>
          <w:rFonts w:eastAsia="Arial Nova"/>
          <w:b/>
          <w:bCs/>
          <w:i/>
          <w:iCs/>
          <w:sz w:val="28"/>
          <w:szCs w:val="28"/>
          <w:lang w:val="pt-PT"/>
        </w:rPr>
        <w:t>IDA</w:t>
      </w:r>
      <w:r w:rsidR="00744985" w:rsidRPr="00744985">
        <w:rPr>
          <w:rFonts w:eastAsia="Arial Nova"/>
          <w:b/>
          <w:bCs/>
          <w:i/>
          <w:iCs/>
          <w:sz w:val="28"/>
          <w:szCs w:val="28"/>
          <w:lang w:val="pt-PT"/>
        </w:rPr>
        <w:t xml:space="preserve"> </w:t>
      </w:r>
      <w:r w:rsidR="00744985">
        <w:rPr>
          <w:rFonts w:eastAsia="Arial Nova"/>
          <w:b/>
          <w:bCs/>
          <w:i/>
          <w:iCs/>
          <w:sz w:val="28"/>
          <w:szCs w:val="28"/>
          <w:lang w:val="pt-PT"/>
        </w:rPr>
        <w:t>DE UMA POPSTAR</w:t>
      </w:r>
      <w:r w:rsidR="00744985" w:rsidRPr="00744985">
        <w:rPr>
          <w:rFonts w:eastAsia="Arial Nova"/>
          <w:b/>
          <w:bCs/>
          <w:i/>
          <w:iCs/>
          <w:sz w:val="28"/>
          <w:szCs w:val="28"/>
          <w:lang w:val="pt-PT"/>
        </w:rPr>
        <w:t>, A</w:t>
      </w:r>
      <w:r w:rsidR="00744985">
        <w:rPr>
          <w:rFonts w:eastAsia="Arial Nova"/>
          <w:b/>
          <w:bCs/>
          <w:i/>
          <w:iCs/>
          <w:sz w:val="28"/>
          <w:szCs w:val="28"/>
          <w:lang w:val="pt-PT"/>
        </w:rPr>
        <w:t>O</w:t>
      </w:r>
      <w:r w:rsidR="00744985" w:rsidRPr="00744985">
        <w:rPr>
          <w:rFonts w:eastAsia="Arial Nova"/>
          <w:b/>
          <w:bCs/>
          <w:i/>
          <w:iCs/>
          <w:sz w:val="28"/>
          <w:szCs w:val="28"/>
          <w:lang w:val="pt-PT"/>
        </w:rPr>
        <w:t xml:space="preserve"> V</w:t>
      </w:r>
      <w:r w:rsidR="00744985">
        <w:rPr>
          <w:rFonts w:eastAsia="Arial Nova"/>
          <w:b/>
          <w:bCs/>
          <w:i/>
          <w:iCs/>
          <w:sz w:val="28"/>
          <w:szCs w:val="28"/>
          <w:lang w:val="pt-PT"/>
        </w:rPr>
        <w:t>IVO N</w:t>
      </w:r>
      <w:r w:rsidR="004939D0">
        <w:rPr>
          <w:rFonts w:eastAsia="Arial Nova"/>
          <w:b/>
          <w:bCs/>
          <w:i/>
          <w:iCs/>
          <w:sz w:val="28"/>
          <w:szCs w:val="28"/>
          <w:lang w:val="pt-PT"/>
        </w:rPr>
        <w:t>A</w:t>
      </w:r>
      <w:r w:rsidR="00744985">
        <w:rPr>
          <w:rFonts w:eastAsia="Arial Nova"/>
          <w:b/>
          <w:bCs/>
          <w:i/>
          <w:iCs/>
          <w:sz w:val="28"/>
          <w:szCs w:val="28"/>
          <w:lang w:val="pt-PT"/>
        </w:rPr>
        <w:t xml:space="preserve"> MEO ARENA</w:t>
      </w:r>
      <w:r w:rsidRPr="00744985">
        <w:rPr>
          <w:rFonts w:eastAsia="Arial Nova"/>
          <w:b/>
          <w:bCs/>
          <w:i/>
          <w:iCs/>
          <w:sz w:val="28"/>
          <w:szCs w:val="28"/>
          <w:lang w:val="pt-PT"/>
        </w:rPr>
        <w:t>”</w:t>
      </w:r>
      <w:r w:rsidR="00744985">
        <w:rPr>
          <w:rFonts w:eastAsia="Arial Nova"/>
          <w:b/>
          <w:bCs/>
          <w:i/>
          <w:iCs/>
          <w:sz w:val="28"/>
          <w:szCs w:val="28"/>
          <w:lang w:val="pt-PT"/>
        </w:rPr>
        <w:t xml:space="preserve"> CHEGA EM EXCLUSIVO AO DISNEY+ DIA </w:t>
      </w:r>
      <w:r w:rsidR="004939D0">
        <w:rPr>
          <w:rFonts w:eastAsia="Arial Nova"/>
          <w:b/>
          <w:bCs/>
          <w:i/>
          <w:iCs/>
          <w:sz w:val="28"/>
          <w:szCs w:val="28"/>
          <w:lang w:val="pt-PT"/>
        </w:rPr>
        <w:t>17</w:t>
      </w:r>
      <w:r w:rsidR="00744985">
        <w:rPr>
          <w:rFonts w:eastAsia="Arial Nova"/>
          <w:b/>
          <w:bCs/>
          <w:i/>
          <w:iCs/>
          <w:sz w:val="28"/>
          <w:szCs w:val="28"/>
          <w:lang w:val="pt-PT"/>
        </w:rPr>
        <w:t xml:space="preserve"> DE </w:t>
      </w:r>
      <w:r w:rsidR="004939D0">
        <w:rPr>
          <w:rFonts w:eastAsia="Arial Nova"/>
          <w:b/>
          <w:bCs/>
          <w:i/>
          <w:iCs/>
          <w:sz w:val="28"/>
          <w:szCs w:val="28"/>
          <w:lang w:val="pt-PT"/>
        </w:rPr>
        <w:t>ABRIL</w:t>
      </w:r>
    </w:p>
    <w:p w14:paraId="7467120A" w14:textId="77777777" w:rsidR="002B692F" w:rsidRDefault="002B692F" w:rsidP="000E1BAC">
      <w:pPr>
        <w:spacing w:line="240" w:lineRule="auto"/>
        <w:rPr>
          <w:rFonts w:eastAsia="Arial Nova"/>
          <w:b/>
          <w:bCs/>
          <w:i/>
          <w:iCs/>
          <w:sz w:val="24"/>
          <w:szCs w:val="24"/>
          <w:lang w:val="pt-PT"/>
        </w:rPr>
      </w:pPr>
    </w:p>
    <w:p w14:paraId="66D4DD1C" w14:textId="77777777" w:rsidR="00465A93" w:rsidRDefault="00465A93" w:rsidP="000E1BAC">
      <w:pPr>
        <w:spacing w:line="240" w:lineRule="auto"/>
        <w:rPr>
          <w:rFonts w:eastAsia="Arial Nova"/>
          <w:b/>
          <w:bCs/>
          <w:i/>
          <w:iCs/>
          <w:sz w:val="24"/>
          <w:szCs w:val="24"/>
          <w:lang w:val="pt-PT"/>
        </w:rPr>
      </w:pPr>
    </w:p>
    <w:p w14:paraId="0E7BB9A5" w14:textId="425BE70D" w:rsidR="00080521" w:rsidRDefault="00080521" w:rsidP="00080521">
      <w:pPr>
        <w:spacing w:line="240" w:lineRule="auto"/>
        <w:jc w:val="center"/>
        <w:rPr>
          <w:rFonts w:eastAsia="Arial Nova"/>
          <w:b/>
          <w:bCs/>
          <w:i/>
          <w:iCs/>
          <w:sz w:val="24"/>
          <w:szCs w:val="24"/>
          <w:lang w:val="pt-PT"/>
        </w:rPr>
      </w:pPr>
      <w:r>
        <w:rPr>
          <w:rFonts w:eastAsia="Arial Nova"/>
          <w:b/>
          <w:bCs/>
          <w:i/>
          <w:iCs/>
          <w:sz w:val="24"/>
          <w:szCs w:val="24"/>
          <w:lang w:val="pt-PT"/>
        </w:rPr>
        <w:t>Bárbara Tinoco é a primeira artista nacional a chegar ao serviço</w:t>
      </w:r>
    </w:p>
    <w:p w14:paraId="3FA1A224" w14:textId="77777777" w:rsidR="00465A93" w:rsidRPr="00744985" w:rsidRDefault="00465A93" w:rsidP="000E1BAC">
      <w:pPr>
        <w:spacing w:line="240" w:lineRule="auto"/>
        <w:rPr>
          <w:rFonts w:eastAsia="Arial Nova"/>
          <w:b/>
          <w:bCs/>
          <w:i/>
          <w:iCs/>
          <w:sz w:val="24"/>
          <w:szCs w:val="24"/>
          <w:lang w:val="pt-PT"/>
        </w:rPr>
      </w:pPr>
    </w:p>
    <w:p w14:paraId="5AB7BC9E" w14:textId="77777777" w:rsidR="00B274F5" w:rsidRPr="004B6804" w:rsidRDefault="00B274F5" w:rsidP="004939D0">
      <w:pPr>
        <w:spacing w:line="240" w:lineRule="auto"/>
        <w:rPr>
          <w:rFonts w:eastAsia="Arial Nova"/>
          <w:i/>
          <w:iCs/>
          <w:sz w:val="24"/>
          <w:szCs w:val="24"/>
          <w:lang w:val="pt-PT"/>
        </w:rPr>
      </w:pPr>
    </w:p>
    <w:p w14:paraId="48AC1C06" w14:textId="7D8DAB84" w:rsidR="00744985" w:rsidRPr="00943550" w:rsidRDefault="00744985" w:rsidP="000E1BAC">
      <w:pPr>
        <w:spacing w:line="240" w:lineRule="auto"/>
        <w:jc w:val="center"/>
        <w:rPr>
          <w:rFonts w:eastAsia="Arial Nova"/>
          <w:i/>
          <w:iCs/>
          <w:sz w:val="24"/>
          <w:szCs w:val="24"/>
          <w:lang w:val="pt-PT"/>
        </w:rPr>
      </w:pPr>
      <w:r w:rsidRPr="00943550">
        <w:rPr>
          <w:rFonts w:eastAsia="Arial Nova"/>
          <w:i/>
          <w:iCs/>
          <w:sz w:val="24"/>
          <w:szCs w:val="24"/>
          <w:lang w:val="pt-PT"/>
        </w:rPr>
        <w:t xml:space="preserve">Primeiras imagens </w:t>
      </w:r>
      <w:hyperlink r:id="rId10" w:history="1">
        <w:r w:rsidRPr="00696642">
          <w:rPr>
            <w:rStyle w:val="Hiperligao"/>
            <w:rFonts w:eastAsia="Arial Nova"/>
            <w:i/>
            <w:iCs/>
            <w:sz w:val="24"/>
            <w:szCs w:val="24"/>
            <w:lang w:val="pt-PT"/>
          </w:rPr>
          <w:t>aqui</w:t>
        </w:r>
      </w:hyperlink>
    </w:p>
    <w:p w14:paraId="3345CE57" w14:textId="77777777" w:rsidR="00612A47" w:rsidRPr="00943550" w:rsidRDefault="00612A47" w:rsidP="000E1BAC">
      <w:pPr>
        <w:spacing w:line="240" w:lineRule="auto"/>
        <w:jc w:val="center"/>
        <w:rPr>
          <w:rFonts w:eastAsia="Arial Nova"/>
          <w:i/>
          <w:iCs/>
          <w:sz w:val="24"/>
          <w:szCs w:val="24"/>
          <w:lang w:val="pt-PT"/>
        </w:rPr>
      </w:pPr>
    </w:p>
    <w:p w14:paraId="7E4602E1" w14:textId="77777777" w:rsidR="00744985" w:rsidRPr="006748AA" w:rsidRDefault="00744985" w:rsidP="000E1BAC">
      <w:pPr>
        <w:spacing w:line="240" w:lineRule="auto"/>
        <w:jc w:val="center"/>
        <w:rPr>
          <w:rFonts w:eastAsia="Arial Nova"/>
          <w:b/>
          <w:bCs/>
          <w:lang w:val="es-ES"/>
        </w:rPr>
      </w:pPr>
    </w:p>
    <w:p w14:paraId="05DC16D3" w14:textId="097A2094" w:rsidR="00465A93" w:rsidRPr="004939D0" w:rsidRDefault="00744985" w:rsidP="00465A93">
      <w:pPr>
        <w:spacing w:line="360" w:lineRule="auto"/>
        <w:jc w:val="both"/>
        <w:rPr>
          <w:rFonts w:eastAsia="Arial Nova"/>
          <w:lang w:val="pt-PT"/>
        </w:rPr>
      </w:pPr>
      <w:r>
        <w:rPr>
          <w:rFonts w:eastAsia="Arial Nova"/>
          <w:b/>
          <w:bCs/>
          <w:lang w:val="es-ES"/>
        </w:rPr>
        <w:t xml:space="preserve">Lisboa, </w:t>
      </w:r>
      <w:r w:rsidR="00927F7B">
        <w:rPr>
          <w:rFonts w:eastAsia="Arial Nova"/>
          <w:b/>
          <w:bCs/>
          <w:lang w:val="es-ES"/>
        </w:rPr>
        <w:t xml:space="preserve">15 </w:t>
      </w:r>
      <w:r>
        <w:rPr>
          <w:rFonts w:eastAsia="Arial Nova"/>
          <w:b/>
          <w:bCs/>
          <w:lang w:val="es-ES"/>
        </w:rPr>
        <w:t xml:space="preserve">de </w:t>
      </w:r>
      <w:r w:rsidR="00927F7B">
        <w:rPr>
          <w:rFonts w:eastAsia="Arial Nova"/>
          <w:b/>
          <w:bCs/>
          <w:lang w:val="es-ES"/>
        </w:rPr>
        <w:t>abril</w:t>
      </w:r>
      <w:r w:rsidR="000E1BAC" w:rsidRPr="006748AA">
        <w:rPr>
          <w:rFonts w:eastAsia="Arial Nova"/>
          <w:b/>
          <w:bCs/>
          <w:lang w:val="es-ES"/>
        </w:rPr>
        <w:t xml:space="preserve"> – </w:t>
      </w:r>
      <w:r w:rsidR="00465A93" w:rsidRPr="00465A93">
        <w:rPr>
          <w:rFonts w:eastAsia="Arial Nova"/>
          <w:lang w:val="es-ES"/>
        </w:rPr>
        <w:t xml:space="preserve">O Disney+ </w:t>
      </w:r>
      <w:proofErr w:type="spellStart"/>
      <w:r w:rsidR="00465A93" w:rsidRPr="00465A93">
        <w:rPr>
          <w:rFonts w:eastAsia="Arial Nova"/>
          <w:lang w:val="es-ES"/>
        </w:rPr>
        <w:t>disponibiliza</w:t>
      </w:r>
      <w:proofErr w:type="spellEnd"/>
      <w:r w:rsidR="00465A93" w:rsidRPr="00465A93">
        <w:rPr>
          <w:rFonts w:eastAsia="Arial Nova"/>
          <w:lang w:val="es-ES"/>
        </w:rPr>
        <w:t xml:space="preserve"> </w:t>
      </w:r>
      <w:proofErr w:type="spellStart"/>
      <w:r w:rsidR="00465A93" w:rsidRPr="00465A93">
        <w:rPr>
          <w:rFonts w:eastAsia="Arial Nova"/>
          <w:lang w:val="es-ES"/>
        </w:rPr>
        <w:t>aos</w:t>
      </w:r>
      <w:proofErr w:type="spellEnd"/>
      <w:r w:rsidR="00465A93" w:rsidRPr="00465A93">
        <w:rPr>
          <w:rFonts w:eastAsia="Arial Nova"/>
          <w:lang w:val="es-ES"/>
        </w:rPr>
        <w:t xml:space="preserve"> subscritores </w:t>
      </w:r>
      <w:proofErr w:type="spellStart"/>
      <w:r w:rsidR="00080521" w:rsidRPr="00080521">
        <w:rPr>
          <w:rFonts w:eastAsia="Arial Nova"/>
          <w:lang w:val="es-ES"/>
        </w:rPr>
        <w:t>registados</w:t>
      </w:r>
      <w:proofErr w:type="spellEnd"/>
      <w:r w:rsidR="00080521" w:rsidRPr="00080521">
        <w:rPr>
          <w:rFonts w:eastAsia="Arial Nova"/>
          <w:lang w:val="es-ES"/>
        </w:rPr>
        <w:t xml:space="preserve"> em </w:t>
      </w:r>
      <w:proofErr w:type="spellStart"/>
      <w:r w:rsidR="00080521" w:rsidRPr="00080521">
        <w:rPr>
          <w:rFonts w:eastAsia="Arial Nova"/>
          <w:lang w:val="es-ES"/>
        </w:rPr>
        <w:t>território</w:t>
      </w:r>
      <w:proofErr w:type="spellEnd"/>
      <w:r w:rsidR="00080521" w:rsidRPr="00080521">
        <w:rPr>
          <w:rFonts w:eastAsia="Arial Nova"/>
          <w:lang w:val="es-ES"/>
        </w:rPr>
        <w:t xml:space="preserve"> nacional</w:t>
      </w:r>
      <w:r w:rsidR="00465A93" w:rsidRPr="00465A93">
        <w:rPr>
          <w:rFonts w:eastAsia="Arial Nova"/>
          <w:lang w:val="es-ES"/>
        </w:rPr>
        <w:t xml:space="preserve">, a partir de </w:t>
      </w:r>
      <w:r w:rsidR="003E1153">
        <w:rPr>
          <w:rFonts w:eastAsia="Arial Nova"/>
          <w:lang w:val="es-ES"/>
        </w:rPr>
        <w:t>17 de abril</w:t>
      </w:r>
      <w:r w:rsidR="00465A93" w:rsidRPr="00465A93">
        <w:rPr>
          <w:rFonts w:eastAsia="Arial Nova"/>
          <w:lang w:val="es-ES"/>
        </w:rPr>
        <w:t xml:space="preserve">, o </w:t>
      </w:r>
      <w:proofErr w:type="spellStart"/>
      <w:r w:rsidR="00465A93" w:rsidRPr="00465A93">
        <w:rPr>
          <w:rFonts w:eastAsia="Arial Nova"/>
          <w:lang w:val="es-ES"/>
        </w:rPr>
        <w:t>concerto</w:t>
      </w:r>
      <w:proofErr w:type="spellEnd"/>
      <w:r w:rsidR="00465A93" w:rsidRPr="00465A93">
        <w:rPr>
          <w:rFonts w:eastAsia="Arial Nova"/>
          <w:lang w:val="es-ES"/>
        </w:rPr>
        <w:t xml:space="preserve"> </w:t>
      </w:r>
      <w:proofErr w:type="spellStart"/>
      <w:r w:rsidR="00465A93" w:rsidRPr="00465A93">
        <w:rPr>
          <w:rFonts w:eastAsia="Arial Nova"/>
          <w:lang w:val="es-ES"/>
        </w:rPr>
        <w:t>ao</w:t>
      </w:r>
      <w:proofErr w:type="spellEnd"/>
      <w:r w:rsidR="00465A93" w:rsidRPr="00465A93">
        <w:rPr>
          <w:rFonts w:eastAsia="Arial Nova"/>
          <w:lang w:val="es-ES"/>
        </w:rPr>
        <w:t xml:space="preserve"> vivo </w:t>
      </w:r>
      <w:proofErr w:type="spellStart"/>
      <w:r w:rsidR="00465A93" w:rsidRPr="00465A93">
        <w:rPr>
          <w:rFonts w:eastAsia="Arial Nova"/>
          <w:lang w:val="es-ES"/>
        </w:rPr>
        <w:t>n</w:t>
      </w:r>
      <w:r w:rsidR="004939D0">
        <w:rPr>
          <w:rFonts w:eastAsia="Arial Nova"/>
          <w:lang w:val="es-ES"/>
        </w:rPr>
        <w:t>a</w:t>
      </w:r>
      <w:proofErr w:type="spellEnd"/>
      <w:r w:rsidR="00465A93" w:rsidRPr="00465A93">
        <w:rPr>
          <w:rFonts w:eastAsia="Arial Nova"/>
          <w:lang w:val="es-ES"/>
        </w:rPr>
        <w:t xml:space="preserve"> M</w:t>
      </w:r>
      <w:r w:rsidR="00EE3A2B">
        <w:rPr>
          <w:rFonts w:eastAsia="Arial Nova"/>
          <w:lang w:val="es-ES"/>
        </w:rPr>
        <w:t>EO</w:t>
      </w:r>
      <w:r w:rsidR="00465A93" w:rsidRPr="00465A93">
        <w:rPr>
          <w:rFonts w:eastAsia="Arial Nova"/>
          <w:lang w:val="es-ES"/>
        </w:rPr>
        <w:t xml:space="preserve"> Arena “</w:t>
      </w:r>
      <w:r w:rsidR="004939D0" w:rsidRPr="004939D0">
        <w:rPr>
          <w:rFonts w:eastAsia="Arial Nova"/>
          <w:lang w:val="pt-PT"/>
        </w:rPr>
        <w:t>Bárbara Tinoco - A Curta Vida de uma Popstar, Ao Vivo na M</w:t>
      </w:r>
      <w:r w:rsidR="00EE3A2B">
        <w:rPr>
          <w:rFonts w:eastAsia="Arial Nova"/>
          <w:lang w:val="pt-PT"/>
        </w:rPr>
        <w:t>EO</w:t>
      </w:r>
      <w:r w:rsidR="004939D0" w:rsidRPr="004939D0">
        <w:rPr>
          <w:rFonts w:eastAsia="Arial Nova"/>
          <w:lang w:val="pt-PT"/>
        </w:rPr>
        <w:t xml:space="preserve"> Arena</w:t>
      </w:r>
      <w:r w:rsidR="004939D0">
        <w:rPr>
          <w:rFonts w:eastAsia="Arial Nova"/>
          <w:lang w:val="pt-PT"/>
        </w:rPr>
        <w:t>”</w:t>
      </w:r>
      <w:r w:rsidR="004939D0" w:rsidRPr="004939D0">
        <w:rPr>
          <w:rFonts w:eastAsia="Arial Nova"/>
          <w:lang w:val="pt-PT"/>
        </w:rPr>
        <w:t xml:space="preserve">. </w:t>
      </w:r>
      <w:r w:rsidR="00353FEA">
        <w:rPr>
          <w:rFonts w:eastAsia="Arial Nova"/>
          <w:lang w:val="es-ES"/>
        </w:rPr>
        <w:t xml:space="preserve">Este é o </w:t>
      </w:r>
      <w:proofErr w:type="spellStart"/>
      <w:r w:rsidR="00353FEA">
        <w:rPr>
          <w:rFonts w:eastAsia="Arial Nova"/>
          <w:lang w:val="es-ES"/>
        </w:rPr>
        <w:t>primeiro</w:t>
      </w:r>
      <w:proofErr w:type="spellEnd"/>
      <w:r w:rsidR="00353FEA">
        <w:rPr>
          <w:rFonts w:eastAsia="Arial Nova"/>
          <w:lang w:val="es-ES"/>
        </w:rPr>
        <w:t xml:space="preserve"> </w:t>
      </w:r>
      <w:proofErr w:type="spellStart"/>
      <w:r w:rsidR="00353FEA">
        <w:rPr>
          <w:rFonts w:eastAsia="Arial Nova"/>
          <w:lang w:val="es-ES"/>
        </w:rPr>
        <w:t>concerto</w:t>
      </w:r>
      <w:proofErr w:type="spellEnd"/>
      <w:r w:rsidR="00353FEA">
        <w:rPr>
          <w:rFonts w:eastAsia="Arial Nova"/>
          <w:lang w:val="es-ES"/>
        </w:rPr>
        <w:t xml:space="preserve"> de </w:t>
      </w:r>
      <w:proofErr w:type="spellStart"/>
      <w:r w:rsidR="00353FEA">
        <w:rPr>
          <w:rFonts w:eastAsia="Arial Nova"/>
          <w:lang w:val="es-ES"/>
        </w:rPr>
        <w:t>uma</w:t>
      </w:r>
      <w:proofErr w:type="spellEnd"/>
      <w:r w:rsidR="00353FEA">
        <w:rPr>
          <w:rFonts w:eastAsia="Arial Nova"/>
          <w:lang w:val="es-ES"/>
        </w:rPr>
        <w:t xml:space="preserve"> artista portuguesa </w:t>
      </w:r>
      <w:proofErr w:type="spellStart"/>
      <w:r w:rsidR="00353FEA">
        <w:rPr>
          <w:rFonts w:eastAsia="Arial Nova"/>
          <w:lang w:val="es-ES"/>
        </w:rPr>
        <w:t>disponível</w:t>
      </w:r>
      <w:proofErr w:type="spellEnd"/>
      <w:r w:rsidR="00353FEA">
        <w:rPr>
          <w:rFonts w:eastAsia="Arial Nova"/>
          <w:lang w:val="es-ES"/>
        </w:rPr>
        <w:t xml:space="preserve"> no Disney+.</w:t>
      </w:r>
    </w:p>
    <w:p w14:paraId="262131C4" w14:textId="77777777" w:rsidR="00465A93" w:rsidRPr="00465A93" w:rsidRDefault="00465A93" w:rsidP="00465A93">
      <w:pPr>
        <w:spacing w:line="360" w:lineRule="auto"/>
        <w:jc w:val="both"/>
        <w:rPr>
          <w:rFonts w:eastAsia="Arial Nova"/>
          <w:lang w:val="es-ES"/>
        </w:rPr>
      </w:pPr>
    </w:p>
    <w:p w14:paraId="676444F6" w14:textId="672C4218" w:rsidR="00465A93" w:rsidRPr="00465A93" w:rsidRDefault="00465A93" w:rsidP="00465A93">
      <w:pPr>
        <w:spacing w:line="360" w:lineRule="auto"/>
        <w:jc w:val="both"/>
        <w:rPr>
          <w:rFonts w:eastAsia="Arial Nova"/>
          <w:lang w:val="es-ES"/>
        </w:rPr>
      </w:pPr>
      <w:r w:rsidRPr="00465A93">
        <w:rPr>
          <w:rFonts w:eastAsia="Arial Nova"/>
          <w:lang w:val="es-ES"/>
        </w:rPr>
        <w:t xml:space="preserve">Os </w:t>
      </w:r>
      <w:proofErr w:type="spellStart"/>
      <w:r w:rsidRPr="00465A93">
        <w:rPr>
          <w:rFonts w:eastAsia="Arial Nova"/>
          <w:lang w:val="es-ES"/>
        </w:rPr>
        <w:t>fãs</w:t>
      </w:r>
      <w:proofErr w:type="spellEnd"/>
      <w:r w:rsidRPr="00465A93">
        <w:rPr>
          <w:rFonts w:eastAsia="Arial Nova"/>
          <w:lang w:val="es-ES"/>
        </w:rPr>
        <w:t xml:space="preserve"> de Bárbara Tinoco </w:t>
      </w:r>
      <w:proofErr w:type="spellStart"/>
      <w:r w:rsidRPr="00465A93">
        <w:rPr>
          <w:rFonts w:eastAsia="Arial Nova"/>
          <w:lang w:val="es-ES"/>
        </w:rPr>
        <w:t>poderão</w:t>
      </w:r>
      <w:proofErr w:type="spellEnd"/>
      <w:r w:rsidRPr="00465A93">
        <w:rPr>
          <w:rFonts w:eastAsia="Arial Nova"/>
          <w:lang w:val="es-ES"/>
        </w:rPr>
        <w:t xml:space="preserve"> ver</w:t>
      </w:r>
      <w:r>
        <w:rPr>
          <w:rFonts w:eastAsia="Arial Nova"/>
          <w:lang w:val="es-ES"/>
        </w:rPr>
        <w:t>,</w:t>
      </w:r>
      <w:r w:rsidRPr="00465A93">
        <w:rPr>
          <w:rFonts w:eastAsia="Arial Nova"/>
          <w:lang w:val="es-ES"/>
        </w:rPr>
        <w:t xml:space="preserve"> e rever</w:t>
      </w:r>
      <w:r>
        <w:rPr>
          <w:rFonts w:eastAsia="Arial Nova"/>
          <w:lang w:val="es-ES"/>
        </w:rPr>
        <w:t>,</w:t>
      </w:r>
      <w:r w:rsidRPr="00465A93">
        <w:rPr>
          <w:rFonts w:eastAsia="Arial Nova"/>
          <w:lang w:val="es-ES"/>
        </w:rPr>
        <w:t xml:space="preserve"> </w:t>
      </w:r>
      <w:proofErr w:type="spellStart"/>
      <w:r w:rsidRPr="00465A93">
        <w:rPr>
          <w:rFonts w:eastAsia="Arial Nova"/>
          <w:lang w:val="es-ES"/>
        </w:rPr>
        <w:t>um</w:t>
      </w:r>
      <w:proofErr w:type="spellEnd"/>
      <w:r w:rsidRPr="00465A93">
        <w:rPr>
          <w:rFonts w:eastAsia="Arial Nova"/>
          <w:lang w:val="es-ES"/>
        </w:rPr>
        <w:t xml:space="preserve"> dos momentos </w:t>
      </w:r>
      <w:proofErr w:type="spellStart"/>
      <w:r w:rsidRPr="00465A93">
        <w:rPr>
          <w:rFonts w:eastAsia="Arial Nova"/>
          <w:lang w:val="es-ES"/>
        </w:rPr>
        <w:t>mais</w:t>
      </w:r>
      <w:proofErr w:type="spellEnd"/>
      <w:r w:rsidRPr="00465A93">
        <w:rPr>
          <w:rFonts w:eastAsia="Arial Nova"/>
          <w:lang w:val="es-ES"/>
        </w:rPr>
        <w:t xml:space="preserve"> marcantes da </w:t>
      </w:r>
      <w:proofErr w:type="spellStart"/>
      <w:r w:rsidRPr="00465A93">
        <w:rPr>
          <w:rFonts w:eastAsia="Arial Nova"/>
          <w:lang w:val="es-ES"/>
        </w:rPr>
        <w:t>carreira</w:t>
      </w:r>
      <w:proofErr w:type="spellEnd"/>
      <w:r w:rsidRPr="00465A93">
        <w:rPr>
          <w:rFonts w:eastAsia="Arial Nova"/>
          <w:lang w:val="es-ES"/>
        </w:rPr>
        <w:t xml:space="preserve"> da artista: o </w:t>
      </w:r>
      <w:proofErr w:type="spellStart"/>
      <w:r w:rsidRPr="00465A93">
        <w:rPr>
          <w:rFonts w:eastAsia="Arial Nova"/>
          <w:lang w:val="es-ES"/>
        </w:rPr>
        <w:t>concerto</w:t>
      </w:r>
      <w:proofErr w:type="spellEnd"/>
      <w:r w:rsidRPr="00465A93">
        <w:rPr>
          <w:rFonts w:eastAsia="Arial Nova"/>
          <w:lang w:val="es-ES"/>
        </w:rPr>
        <w:t xml:space="preserve"> de </w:t>
      </w:r>
      <w:proofErr w:type="spellStart"/>
      <w:r w:rsidRPr="00465A93">
        <w:rPr>
          <w:rFonts w:eastAsia="Arial Nova"/>
          <w:lang w:val="es-ES"/>
        </w:rPr>
        <w:t>outubro</w:t>
      </w:r>
      <w:proofErr w:type="spellEnd"/>
      <w:r w:rsidRPr="00465A93">
        <w:rPr>
          <w:rFonts w:eastAsia="Arial Nova"/>
          <w:lang w:val="es-ES"/>
        </w:rPr>
        <w:t xml:space="preserve"> de 2024, que a </w:t>
      </w:r>
      <w:proofErr w:type="spellStart"/>
      <w:r w:rsidRPr="00465A93">
        <w:rPr>
          <w:rFonts w:eastAsia="Arial Nova"/>
          <w:lang w:val="es-ES"/>
        </w:rPr>
        <w:t>tornou</w:t>
      </w:r>
      <w:proofErr w:type="spellEnd"/>
      <w:r w:rsidRPr="00465A93">
        <w:rPr>
          <w:rFonts w:eastAsia="Arial Nova"/>
          <w:lang w:val="es-ES"/>
        </w:rPr>
        <w:t xml:space="preserve"> a </w:t>
      </w:r>
      <w:proofErr w:type="spellStart"/>
      <w:r w:rsidRPr="00465A93">
        <w:rPr>
          <w:rFonts w:eastAsia="Arial Nova"/>
          <w:lang w:val="es-ES"/>
        </w:rPr>
        <w:t>mais</w:t>
      </w:r>
      <w:proofErr w:type="spellEnd"/>
      <w:r w:rsidRPr="00465A93">
        <w:rPr>
          <w:rFonts w:eastAsia="Arial Nova"/>
          <w:lang w:val="es-ES"/>
        </w:rPr>
        <w:t xml:space="preserve"> </w:t>
      </w:r>
      <w:proofErr w:type="spellStart"/>
      <w:r w:rsidRPr="00465A93">
        <w:rPr>
          <w:rFonts w:eastAsia="Arial Nova"/>
          <w:lang w:val="es-ES"/>
        </w:rPr>
        <w:t>jovem</w:t>
      </w:r>
      <w:proofErr w:type="spellEnd"/>
      <w:r w:rsidRPr="00465A93">
        <w:rPr>
          <w:rFonts w:eastAsia="Arial Nova"/>
          <w:lang w:val="es-ES"/>
        </w:rPr>
        <w:t xml:space="preserve"> artista a </w:t>
      </w:r>
      <w:proofErr w:type="spellStart"/>
      <w:r w:rsidRPr="00465A93">
        <w:rPr>
          <w:rFonts w:eastAsia="Arial Nova"/>
          <w:lang w:val="es-ES"/>
        </w:rPr>
        <w:t>esgotar</w:t>
      </w:r>
      <w:proofErr w:type="spellEnd"/>
      <w:r w:rsidRPr="00465A93">
        <w:rPr>
          <w:rFonts w:eastAsia="Arial Nova"/>
          <w:lang w:val="es-ES"/>
        </w:rPr>
        <w:t xml:space="preserve"> </w:t>
      </w:r>
      <w:r w:rsidR="004939D0">
        <w:rPr>
          <w:rFonts w:eastAsia="Arial Nova"/>
          <w:lang w:val="es-ES"/>
        </w:rPr>
        <w:t>a</w:t>
      </w:r>
      <w:r w:rsidRPr="00465A93">
        <w:rPr>
          <w:rFonts w:eastAsia="Arial Nova"/>
          <w:lang w:val="es-ES"/>
        </w:rPr>
        <w:t xml:space="preserve"> M</w:t>
      </w:r>
      <w:r w:rsidR="00EE3A2B">
        <w:rPr>
          <w:rFonts w:eastAsia="Arial Nova"/>
          <w:lang w:val="es-ES"/>
        </w:rPr>
        <w:t>EO</w:t>
      </w:r>
      <w:r w:rsidRPr="00465A93">
        <w:rPr>
          <w:rFonts w:eastAsia="Arial Nova"/>
          <w:lang w:val="es-ES"/>
        </w:rPr>
        <w:t xml:space="preserve"> Arena. O </w:t>
      </w:r>
      <w:proofErr w:type="spellStart"/>
      <w:r w:rsidRPr="00465A93">
        <w:rPr>
          <w:rFonts w:eastAsia="Arial Nova"/>
          <w:lang w:val="es-ES"/>
        </w:rPr>
        <w:t>espetáculo</w:t>
      </w:r>
      <w:proofErr w:type="spellEnd"/>
      <w:r w:rsidRPr="00465A93">
        <w:rPr>
          <w:rFonts w:eastAsia="Arial Nova"/>
          <w:lang w:val="es-ES"/>
        </w:rPr>
        <w:t xml:space="preserve"> </w:t>
      </w:r>
      <w:proofErr w:type="spellStart"/>
      <w:r w:rsidRPr="00465A93">
        <w:rPr>
          <w:rFonts w:eastAsia="Arial Nova"/>
          <w:lang w:val="es-ES"/>
        </w:rPr>
        <w:t>contou</w:t>
      </w:r>
      <w:proofErr w:type="spellEnd"/>
      <w:r w:rsidRPr="00465A93">
        <w:rPr>
          <w:rFonts w:eastAsia="Arial Nova"/>
          <w:lang w:val="es-ES"/>
        </w:rPr>
        <w:t xml:space="preserve"> </w:t>
      </w:r>
      <w:proofErr w:type="spellStart"/>
      <w:r>
        <w:rPr>
          <w:rFonts w:eastAsia="Arial Nova"/>
          <w:lang w:val="es-ES"/>
        </w:rPr>
        <w:t>c</w:t>
      </w:r>
      <w:r w:rsidRPr="00465A93">
        <w:rPr>
          <w:rFonts w:eastAsia="Arial Nova"/>
          <w:lang w:val="es-ES"/>
        </w:rPr>
        <w:t>om</w:t>
      </w:r>
      <w:proofErr w:type="spellEnd"/>
      <w:r w:rsidRPr="00465A93">
        <w:rPr>
          <w:rFonts w:eastAsia="Arial Nova"/>
          <w:lang w:val="es-ES"/>
        </w:rPr>
        <w:t xml:space="preserve"> a </w:t>
      </w:r>
      <w:proofErr w:type="spellStart"/>
      <w:r w:rsidRPr="00465A93">
        <w:rPr>
          <w:rFonts w:eastAsia="Arial Nova"/>
          <w:lang w:val="es-ES"/>
        </w:rPr>
        <w:t>presença</w:t>
      </w:r>
      <w:proofErr w:type="spellEnd"/>
      <w:r w:rsidRPr="00465A93">
        <w:rPr>
          <w:rFonts w:eastAsia="Arial Nova"/>
          <w:lang w:val="es-ES"/>
        </w:rPr>
        <w:t xml:space="preserve"> de convidados </w:t>
      </w:r>
      <w:proofErr w:type="spellStart"/>
      <w:r w:rsidRPr="00465A93">
        <w:rPr>
          <w:rFonts w:eastAsia="Arial Nova"/>
          <w:lang w:val="es-ES"/>
        </w:rPr>
        <w:t>especiais</w:t>
      </w:r>
      <w:proofErr w:type="spellEnd"/>
      <w:r w:rsidRPr="00465A93">
        <w:rPr>
          <w:rFonts w:eastAsia="Arial Nova"/>
          <w:lang w:val="es-ES"/>
        </w:rPr>
        <w:t xml:space="preserve">, entre eles Bispo, </w:t>
      </w:r>
      <w:proofErr w:type="spellStart"/>
      <w:r w:rsidRPr="00465A93">
        <w:rPr>
          <w:rFonts w:eastAsia="Arial Nova"/>
          <w:lang w:val="es-ES"/>
        </w:rPr>
        <w:t>com</w:t>
      </w:r>
      <w:proofErr w:type="spellEnd"/>
      <w:r w:rsidRPr="00465A93">
        <w:rPr>
          <w:rFonts w:eastAsia="Arial Nova"/>
          <w:lang w:val="es-ES"/>
        </w:rPr>
        <w:t xml:space="preserve"> </w:t>
      </w:r>
      <w:proofErr w:type="spellStart"/>
      <w:r w:rsidRPr="00465A93">
        <w:rPr>
          <w:rFonts w:eastAsia="Arial Nova"/>
          <w:lang w:val="es-ES"/>
        </w:rPr>
        <w:t>quem</w:t>
      </w:r>
      <w:proofErr w:type="spellEnd"/>
      <w:r w:rsidRPr="00465A93">
        <w:rPr>
          <w:rFonts w:eastAsia="Arial Nova"/>
          <w:lang w:val="es-ES"/>
        </w:rPr>
        <w:t xml:space="preserve"> Bárbara interpreta </w:t>
      </w:r>
      <w:r>
        <w:rPr>
          <w:rFonts w:eastAsia="Arial Nova"/>
          <w:lang w:val="es-ES"/>
        </w:rPr>
        <w:t>‘</w:t>
      </w:r>
      <w:r w:rsidRPr="00465A93">
        <w:rPr>
          <w:rFonts w:eastAsia="Arial Nova"/>
          <w:lang w:val="es-ES"/>
        </w:rPr>
        <w:t>Planeta</w:t>
      </w:r>
      <w:r>
        <w:rPr>
          <w:rFonts w:eastAsia="Arial Nova"/>
          <w:lang w:val="es-ES"/>
        </w:rPr>
        <w:t>’</w:t>
      </w:r>
      <w:r w:rsidRPr="00465A93">
        <w:rPr>
          <w:rFonts w:eastAsia="Arial Nova"/>
          <w:lang w:val="es-ES"/>
        </w:rPr>
        <w:t xml:space="preserve">, e Buba Espinho, que se junta à artista em </w:t>
      </w:r>
      <w:r>
        <w:rPr>
          <w:rFonts w:eastAsia="Arial Nova"/>
          <w:lang w:val="es-ES"/>
        </w:rPr>
        <w:t>‘</w:t>
      </w:r>
      <w:proofErr w:type="spellStart"/>
      <w:r w:rsidRPr="00465A93">
        <w:rPr>
          <w:rFonts w:eastAsia="Arial Nova"/>
          <w:lang w:val="es-ES"/>
        </w:rPr>
        <w:t>Ao</w:t>
      </w:r>
      <w:proofErr w:type="spellEnd"/>
      <w:r w:rsidRPr="00465A93">
        <w:rPr>
          <w:rFonts w:eastAsia="Arial Nova"/>
          <w:lang w:val="es-ES"/>
        </w:rPr>
        <w:t xml:space="preserve"> </w:t>
      </w:r>
      <w:proofErr w:type="spellStart"/>
      <w:r w:rsidRPr="00465A93">
        <w:rPr>
          <w:rFonts w:eastAsia="Arial Nova"/>
          <w:lang w:val="es-ES"/>
        </w:rPr>
        <w:t>Teu</w:t>
      </w:r>
      <w:proofErr w:type="spellEnd"/>
      <w:r w:rsidRPr="00465A93">
        <w:rPr>
          <w:rFonts w:eastAsia="Arial Nova"/>
          <w:lang w:val="es-ES"/>
        </w:rPr>
        <w:t xml:space="preserve"> </w:t>
      </w:r>
      <w:proofErr w:type="spellStart"/>
      <w:r w:rsidRPr="00465A93">
        <w:rPr>
          <w:rFonts w:eastAsia="Arial Nova"/>
          <w:lang w:val="es-ES"/>
        </w:rPr>
        <w:t>Ouvido</w:t>
      </w:r>
      <w:proofErr w:type="spellEnd"/>
      <w:r>
        <w:rPr>
          <w:rFonts w:eastAsia="Arial Nova"/>
          <w:lang w:val="es-ES"/>
        </w:rPr>
        <w:t>’</w:t>
      </w:r>
      <w:r w:rsidRPr="00465A93">
        <w:rPr>
          <w:rFonts w:eastAsia="Arial Nova"/>
          <w:lang w:val="es-ES"/>
        </w:rPr>
        <w:t>.</w:t>
      </w:r>
    </w:p>
    <w:p w14:paraId="21D68E28" w14:textId="77777777" w:rsidR="00465A93" w:rsidRDefault="00465A93" w:rsidP="00465A93">
      <w:pPr>
        <w:spacing w:line="360" w:lineRule="auto"/>
        <w:jc w:val="both"/>
        <w:rPr>
          <w:rFonts w:eastAsia="Arial Nova"/>
          <w:lang w:val="es-ES"/>
        </w:rPr>
      </w:pPr>
    </w:p>
    <w:p w14:paraId="0CB686EF" w14:textId="660F4EFB" w:rsidR="00465A93" w:rsidRDefault="00465A93" w:rsidP="00465A93">
      <w:pPr>
        <w:spacing w:line="360" w:lineRule="auto"/>
        <w:jc w:val="both"/>
        <w:rPr>
          <w:rFonts w:eastAsia="Arial Nova"/>
          <w:lang w:val="es-ES"/>
        </w:rPr>
      </w:pPr>
      <w:r w:rsidRPr="00927F7B">
        <w:rPr>
          <w:rFonts w:eastAsia="Arial Nova"/>
          <w:lang w:val="es-ES"/>
        </w:rPr>
        <w:t>“</w:t>
      </w:r>
      <w:r w:rsidR="00353FEA" w:rsidRPr="00927F7B">
        <w:rPr>
          <w:rFonts w:eastAsia="Arial Nova"/>
          <w:i/>
          <w:iCs/>
          <w:lang w:val="pt-PT"/>
        </w:rPr>
        <w:t>Sinto-me muito sortuda por poder gabar-me e dizer que o meu espetáculo está no Disney+ e acreditem eu vou gabar-me. Aprendi com a Disney que o mais especial de tudo é poder emocionar ao mesmo tempo uma avó e uma neta. No mesmo espetáculo, na mesma canção. A acreditar no poder das histórias e a fazer disso a minha identidade artística. Obrigada por terem feito uma menina sonhar e isto é o que a mulher faz com os sonhos</w:t>
      </w:r>
      <w:r w:rsidRPr="00927F7B">
        <w:rPr>
          <w:rFonts w:eastAsia="Arial Nova"/>
          <w:lang w:val="es-ES"/>
        </w:rPr>
        <w:t>”, afirma Bárbara Tinoco.</w:t>
      </w:r>
    </w:p>
    <w:p w14:paraId="1B89AF15" w14:textId="77777777" w:rsidR="00465A93" w:rsidRPr="00465A93" w:rsidRDefault="00465A93" w:rsidP="00465A93">
      <w:pPr>
        <w:spacing w:line="360" w:lineRule="auto"/>
        <w:jc w:val="both"/>
        <w:rPr>
          <w:rFonts w:eastAsia="Arial Nova"/>
          <w:lang w:val="es-ES"/>
        </w:rPr>
      </w:pPr>
    </w:p>
    <w:p w14:paraId="6ACA9D07" w14:textId="1CCC48A3" w:rsidR="00943550" w:rsidRDefault="00465A93" w:rsidP="00465A93">
      <w:pPr>
        <w:spacing w:line="360" w:lineRule="auto"/>
        <w:jc w:val="both"/>
        <w:rPr>
          <w:rFonts w:eastAsia="Arial Nova"/>
          <w:b/>
          <w:bCs/>
          <w:lang w:val="pt-PT"/>
        </w:rPr>
      </w:pPr>
      <w:r w:rsidRPr="00465A93">
        <w:rPr>
          <w:rFonts w:eastAsia="Arial Nova"/>
          <w:lang w:val="es-ES"/>
        </w:rPr>
        <w:t>“</w:t>
      </w:r>
      <w:r w:rsidR="004939D0" w:rsidRPr="004939D0">
        <w:rPr>
          <w:rFonts w:eastAsia="Arial Nova"/>
          <w:lang w:val="pt-PT"/>
        </w:rPr>
        <w:t>Bárbara Tinoco - A Curta Vida de uma Popstar, Ao Vivo na M</w:t>
      </w:r>
      <w:r w:rsidR="00EE3A2B">
        <w:rPr>
          <w:rFonts w:eastAsia="Arial Nova"/>
          <w:lang w:val="pt-PT"/>
        </w:rPr>
        <w:t>EO</w:t>
      </w:r>
      <w:r w:rsidR="004939D0" w:rsidRPr="004939D0">
        <w:rPr>
          <w:rFonts w:eastAsia="Arial Nova"/>
          <w:lang w:val="pt-PT"/>
        </w:rPr>
        <w:t xml:space="preserve"> Arena</w:t>
      </w:r>
      <w:r w:rsidRPr="00465A93">
        <w:rPr>
          <w:rFonts w:eastAsia="Arial Nova"/>
          <w:lang w:val="es-ES"/>
        </w:rPr>
        <w:t xml:space="preserve">” </w:t>
      </w:r>
      <w:proofErr w:type="spellStart"/>
      <w:r w:rsidRPr="00465A93">
        <w:rPr>
          <w:rFonts w:eastAsia="Arial Nova"/>
          <w:lang w:val="es-ES"/>
        </w:rPr>
        <w:t>não</w:t>
      </w:r>
      <w:proofErr w:type="spellEnd"/>
      <w:r w:rsidRPr="00465A93">
        <w:rPr>
          <w:rFonts w:eastAsia="Arial Nova"/>
          <w:lang w:val="es-ES"/>
        </w:rPr>
        <w:t xml:space="preserve"> </w:t>
      </w:r>
      <w:proofErr w:type="spellStart"/>
      <w:r w:rsidRPr="00465A93">
        <w:rPr>
          <w:rFonts w:eastAsia="Arial Nova"/>
          <w:lang w:val="es-ES"/>
        </w:rPr>
        <w:t>foi</w:t>
      </w:r>
      <w:proofErr w:type="spellEnd"/>
      <w:r w:rsidRPr="00465A93">
        <w:rPr>
          <w:rFonts w:eastAsia="Arial Nova"/>
          <w:lang w:val="es-ES"/>
        </w:rPr>
        <w:t xml:space="preserve"> apenas </w:t>
      </w:r>
      <w:proofErr w:type="spellStart"/>
      <w:r w:rsidRPr="00465A93">
        <w:rPr>
          <w:rFonts w:eastAsia="Arial Nova"/>
          <w:lang w:val="es-ES"/>
        </w:rPr>
        <w:t>um</w:t>
      </w:r>
      <w:proofErr w:type="spellEnd"/>
      <w:r w:rsidRPr="00465A93">
        <w:rPr>
          <w:rFonts w:eastAsia="Arial Nova"/>
          <w:lang w:val="es-ES"/>
        </w:rPr>
        <w:t xml:space="preserve"> </w:t>
      </w:r>
      <w:proofErr w:type="spellStart"/>
      <w:r w:rsidRPr="00465A93">
        <w:rPr>
          <w:rFonts w:eastAsia="Arial Nova"/>
          <w:lang w:val="es-ES"/>
        </w:rPr>
        <w:t>concerto</w:t>
      </w:r>
      <w:proofErr w:type="spellEnd"/>
      <w:r w:rsidRPr="00465A93">
        <w:rPr>
          <w:rFonts w:eastAsia="Arial Nova"/>
          <w:lang w:val="es-ES"/>
        </w:rPr>
        <w:t xml:space="preserve"> </w:t>
      </w:r>
      <w:proofErr w:type="spellStart"/>
      <w:r w:rsidRPr="00465A93">
        <w:rPr>
          <w:rFonts w:eastAsia="Arial Nova"/>
          <w:lang w:val="es-ES"/>
        </w:rPr>
        <w:t>isolado</w:t>
      </w:r>
      <w:proofErr w:type="spellEnd"/>
      <w:r w:rsidRPr="00465A93">
        <w:rPr>
          <w:rFonts w:eastAsia="Arial Nova"/>
          <w:lang w:val="es-ES"/>
        </w:rPr>
        <w:t xml:space="preserve">, </w:t>
      </w:r>
      <w:proofErr w:type="spellStart"/>
      <w:r w:rsidRPr="00465A93">
        <w:rPr>
          <w:rFonts w:eastAsia="Arial Nova"/>
          <w:lang w:val="es-ES"/>
        </w:rPr>
        <w:t>mas</w:t>
      </w:r>
      <w:proofErr w:type="spellEnd"/>
      <w:r w:rsidRPr="00465A93">
        <w:rPr>
          <w:rFonts w:eastAsia="Arial Nova"/>
          <w:lang w:val="es-ES"/>
        </w:rPr>
        <w:t xml:space="preserve"> o </w:t>
      </w:r>
      <w:proofErr w:type="spellStart"/>
      <w:r w:rsidRPr="00465A93">
        <w:rPr>
          <w:rFonts w:eastAsia="Arial Nova"/>
          <w:lang w:val="es-ES"/>
        </w:rPr>
        <w:t>início</w:t>
      </w:r>
      <w:proofErr w:type="spellEnd"/>
      <w:r w:rsidRPr="00465A93">
        <w:rPr>
          <w:rFonts w:eastAsia="Arial Nova"/>
          <w:lang w:val="es-ES"/>
        </w:rPr>
        <w:t xml:space="preserve"> de </w:t>
      </w:r>
      <w:proofErr w:type="spellStart"/>
      <w:r w:rsidRPr="00465A93">
        <w:rPr>
          <w:rFonts w:eastAsia="Arial Nova"/>
          <w:lang w:val="es-ES"/>
        </w:rPr>
        <w:t>um</w:t>
      </w:r>
      <w:proofErr w:type="spellEnd"/>
      <w:r w:rsidRPr="00465A93">
        <w:rPr>
          <w:rFonts w:eastAsia="Arial Nova"/>
          <w:lang w:val="es-ES"/>
        </w:rPr>
        <w:t xml:space="preserve"> </w:t>
      </w:r>
      <w:proofErr w:type="spellStart"/>
      <w:r w:rsidRPr="00465A93">
        <w:rPr>
          <w:rFonts w:eastAsia="Arial Nova"/>
          <w:lang w:val="es-ES"/>
        </w:rPr>
        <w:t>conceito</w:t>
      </w:r>
      <w:proofErr w:type="spellEnd"/>
      <w:r w:rsidRPr="00465A93">
        <w:rPr>
          <w:rFonts w:eastAsia="Arial Nova"/>
          <w:lang w:val="es-ES"/>
        </w:rPr>
        <w:t xml:space="preserve"> artístico </w:t>
      </w:r>
      <w:proofErr w:type="spellStart"/>
      <w:r w:rsidRPr="00465A93">
        <w:rPr>
          <w:rFonts w:eastAsia="Arial Nova"/>
          <w:lang w:val="es-ES"/>
        </w:rPr>
        <w:t>maior</w:t>
      </w:r>
      <w:proofErr w:type="spellEnd"/>
      <w:r w:rsidRPr="00465A93">
        <w:rPr>
          <w:rFonts w:eastAsia="Arial Nova"/>
          <w:lang w:val="es-ES"/>
        </w:rPr>
        <w:t xml:space="preserve">, que </w:t>
      </w:r>
      <w:proofErr w:type="spellStart"/>
      <w:r w:rsidRPr="00465A93">
        <w:rPr>
          <w:rFonts w:eastAsia="Arial Nova"/>
          <w:lang w:val="es-ES"/>
        </w:rPr>
        <w:t>evoluiu</w:t>
      </w:r>
      <w:proofErr w:type="spellEnd"/>
      <w:r w:rsidRPr="00465A93">
        <w:rPr>
          <w:rFonts w:eastAsia="Arial Nova"/>
          <w:lang w:val="es-ES"/>
        </w:rPr>
        <w:t xml:space="preserve"> para </w:t>
      </w:r>
      <w:proofErr w:type="spellStart"/>
      <w:r w:rsidRPr="00465A93">
        <w:rPr>
          <w:rFonts w:eastAsia="Arial Nova"/>
          <w:lang w:val="es-ES"/>
        </w:rPr>
        <w:t>uma</w:t>
      </w:r>
      <w:proofErr w:type="spellEnd"/>
      <w:r w:rsidRPr="00465A93">
        <w:rPr>
          <w:rFonts w:eastAsia="Arial Nova"/>
          <w:lang w:val="es-ES"/>
        </w:rPr>
        <w:t xml:space="preserve"> </w:t>
      </w:r>
      <w:proofErr w:type="spellStart"/>
      <w:r w:rsidRPr="00465A93">
        <w:rPr>
          <w:rFonts w:eastAsia="Arial Nova"/>
          <w:lang w:val="es-ES"/>
        </w:rPr>
        <w:t>digressão</w:t>
      </w:r>
      <w:proofErr w:type="spellEnd"/>
      <w:r w:rsidRPr="00465A93">
        <w:rPr>
          <w:rFonts w:eastAsia="Arial Nova"/>
          <w:lang w:val="es-ES"/>
        </w:rPr>
        <w:t xml:space="preserve"> nacional </w:t>
      </w:r>
      <w:proofErr w:type="gramStart"/>
      <w:r w:rsidRPr="00465A93">
        <w:rPr>
          <w:rFonts w:eastAsia="Arial Nova"/>
          <w:lang w:val="es-ES"/>
        </w:rPr>
        <w:t>e</w:t>
      </w:r>
      <w:proofErr w:type="gramEnd"/>
      <w:r w:rsidRPr="00465A93">
        <w:rPr>
          <w:rFonts w:eastAsia="Arial Nova"/>
          <w:lang w:val="es-ES"/>
        </w:rPr>
        <w:t xml:space="preserve"> que </w:t>
      </w:r>
      <w:proofErr w:type="spellStart"/>
      <w:r w:rsidRPr="00465A93">
        <w:rPr>
          <w:rFonts w:eastAsia="Arial Nova"/>
          <w:lang w:val="es-ES"/>
        </w:rPr>
        <w:t>agora</w:t>
      </w:r>
      <w:proofErr w:type="spellEnd"/>
      <w:r w:rsidRPr="00465A93">
        <w:rPr>
          <w:rFonts w:eastAsia="Arial Nova"/>
          <w:lang w:val="es-ES"/>
        </w:rPr>
        <w:t xml:space="preserve"> fica </w:t>
      </w:r>
      <w:proofErr w:type="spellStart"/>
      <w:r w:rsidRPr="00465A93">
        <w:rPr>
          <w:rFonts w:eastAsia="Arial Nova"/>
          <w:lang w:val="es-ES"/>
        </w:rPr>
        <w:t>imortalizado</w:t>
      </w:r>
      <w:proofErr w:type="spellEnd"/>
      <w:r w:rsidRPr="00465A93">
        <w:rPr>
          <w:rFonts w:eastAsia="Arial Nova"/>
          <w:lang w:val="es-ES"/>
        </w:rPr>
        <w:t xml:space="preserve"> no Disney+.</w:t>
      </w:r>
    </w:p>
    <w:p w14:paraId="26089D6C" w14:textId="77777777" w:rsidR="00943550" w:rsidRDefault="00943550" w:rsidP="000E1BAC">
      <w:pPr>
        <w:spacing w:line="240" w:lineRule="auto"/>
        <w:rPr>
          <w:rFonts w:eastAsia="Arial Nova"/>
          <w:b/>
          <w:bCs/>
          <w:lang w:val="pt-PT"/>
        </w:rPr>
      </w:pPr>
    </w:p>
    <w:p w14:paraId="7E416519" w14:textId="77777777" w:rsidR="00465A93" w:rsidRPr="00D74D02" w:rsidRDefault="00465A93" w:rsidP="000E1BAC">
      <w:pPr>
        <w:spacing w:line="240" w:lineRule="auto"/>
        <w:rPr>
          <w:rFonts w:eastAsia="Arial Nova"/>
          <w:b/>
          <w:bCs/>
          <w:lang w:val="pt-PT"/>
        </w:rPr>
      </w:pPr>
    </w:p>
    <w:p w14:paraId="5B9840F4" w14:textId="77777777" w:rsidR="00465A93" w:rsidRDefault="00D74D02" w:rsidP="00D74D02">
      <w:pPr>
        <w:spacing w:line="240" w:lineRule="auto"/>
        <w:rPr>
          <w:rFonts w:eastAsia="Arial Nova"/>
          <w:b/>
          <w:bCs/>
          <w:sz w:val="20"/>
          <w:szCs w:val="20"/>
          <w:lang w:val="pt-PT"/>
        </w:rPr>
      </w:pPr>
      <w:r w:rsidRPr="00D74D02">
        <w:rPr>
          <w:rFonts w:eastAsia="Arial Nova"/>
          <w:b/>
          <w:bCs/>
          <w:sz w:val="20"/>
          <w:szCs w:val="20"/>
          <w:lang w:val="pt-PT"/>
        </w:rPr>
        <w:t>SOBRE O DISNEY+</w:t>
      </w:r>
    </w:p>
    <w:p w14:paraId="4DAEC3E2" w14:textId="2CF55A5C" w:rsidR="00D74D02" w:rsidRPr="00465A93" w:rsidRDefault="00D74D02" w:rsidP="00D74D02">
      <w:pPr>
        <w:spacing w:line="240" w:lineRule="auto"/>
        <w:rPr>
          <w:rFonts w:eastAsia="Arial Nova"/>
          <w:b/>
          <w:bCs/>
          <w:sz w:val="20"/>
          <w:szCs w:val="20"/>
          <w:lang w:val="pt-PT"/>
        </w:rPr>
      </w:pPr>
      <w:r w:rsidRPr="00D74D02">
        <w:rPr>
          <w:rFonts w:eastAsia="Arial Nova"/>
          <w:sz w:val="20"/>
          <w:szCs w:val="20"/>
          <w:lang w:val="pt-PT"/>
        </w:rPr>
        <w:lastRenderedPageBreak/>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disneyplus.com, ou consulte a aplicação Disney+, disponível na maioria dos dispositivos móveis e televisões conectadas.</w:t>
      </w:r>
    </w:p>
    <w:p w14:paraId="449D8A85" w14:textId="77777777" w:rsidR="00D74D02" w:rsidRPr="00D74D02" w:rsidRDefault="00D74D02" w:rsidP="00D74D02">
      <w:pPr>
        <w:spacing w:line="240" w:lineRule="auto"/>
        <w:rPr>
          <w:rFonts w:eastAsia="Arial Nova"/>
          <w:sz w:val="20"/>
          <w:szCs w:val="20"/>
          <w:lang w:val="pt-PT"/>
        </w:rPr>
      </w:pPr>
    </w:p>
    <w:p w14:paraId="6B12BC29" w14:textId="77777777" w:rsidR="00612A47" w:rsidRDefault="00612A47" w:rsidP="00D74D02">
      <w:pPr>
        <w:spacing w:line="240" w:lineRule="auto"/>
        <w:rPr>
          <w:rFonts w:eastAsia="Arial Nova"/>
          <w:b/>
          <w:bCs/>
          <w:sz w:val="20"/>
          <w:szCs w:val="20"/>
          <w:lang w:val="pt-PT"/>
        </w:rPr>
      </w:pPr>
    </w:p>
    <w:p w14:paraId="6AD7ECDA" w14:textId="2B2950EF" w:rsidR="00D74D02" w:rsidRPr="00D74D02" w:rsidRDefault="00D74D02" w:rsidP="00D74D02">
      <w:pPr>
        <w:spacing w:line="240" w:lineRule="auto"/>
        <w:rPr>
          <w:rFonts w:eastAsia="Arial Nova"/>
          <w:b/>
          <w:bCs/>
          <w:sz w:val="20"/>
          <w:szCs w:val="20"/>
          <w:lang w:val="pt-PT"/>
        </w:rPr>
      </w:pPr>
      <w:r w:rsidRPr="00D74D02">
        <w:rPr>
          <w:rFonts w:eastAsia="Arial Nova"/>
          <w:b/>
          <w:bCs/>
          <w:sz w:val="20"/>
          <w:szCs w:val="20"/>
          <w:lang w:val="pt-PT"/>
        </w:rPr>
        <w:t>Para mais informações contacte:</w:t>
      </w:r>
    </w:p>
    <w:p w14:paraId="78A64D8B" w14:textId="77777777" w:rsidR="00D74D02" w:rsidRPr="00D74D02" w:rsidRDefault="00D74D02" w:rsidP="00D74D02">
      <w:pPr>
        <w:spacing w:line="240" w:lineRule="auto"/>
        <w:rPr>
          <w:rFonts w:eastAsia="Arial Nova"/>
          <w:sz w:val="20"/>
          <w:szCs w:val="20"/>
          <w:lang w:val="pt-PT"/>
        </w:rPr>
      </w:pPr>
      <w:r w:rsidRPr="00D74D02">
        <w:rPr>
          <w:rFonts w:eastAsia="Arial Nova"/>
          <w:sz w:val="20"/>
          <w:szCs w:val="20"/>
          <w:lang w:val="pt-PT"/>
        </w:rPr>
        <w:t>Margarida Troni</w:t>
      </w:r>
    </w:p>
    <w:p w14:paraId="1EF9D27F" w14:textId="77777777" w:rsidR="00D74D02" w:rsidRPr="00D74D02" w:rsidRDefault="00D74D02" w:rsidP="00D74D02">
      <w:pPr>
        <w:spacing w:line="240" w:lineRule="auto"/>
        <w:rPr>
          <w:rFonts w:eastAsia="Arial Nova"/>
          <w:sz w:val="20"/>
          <w:szCs w:val="20"/>
          <w:lang w:val="pt-PT"/>
        </w:rPr>
      </w:pPr>
      <w:r w:rsidRPr="00D74D02">
        <w:rPr>
          <w:rFonts w:eastAsia="Arial Nova"/>
          <w:sz w:val="20"/>
          <w:szCs w:val="20"/>
          <w:lang w:val="pt-PT"/>
        </w:rPr>
        <w:t>PR Supervisor</w:t>
      </w:r>
    </w:p>
    <w:p w14:paraId="3D85184B" w14:textId="3C079C8C" w:rsidR="00A86122" w:rsidRPr="00D74D02" w:rsidRDefault="00943550" w:rsidP="00D74D02">
      <w:pPr>
        <w:spacing w:line="240" w:lineRule="auto"/>
        <w:rPr>
          <w:rFonts w:eastAsia="Arial Nova"/>
          <w:sz w:val="20"/>
          <w:szCs w:val="20"/>
          <w:lang w:val="pt-PT"/>
        </w:rPr>
      </w:pPr>
      <w:hyperlink r:id="rId11" w:history="1">
        <w:r w:rsidRPr="0073592E">
          <w:rPr>
            <w:rStyle w:val="Hiperligao"/>
            <w:rFonts w:eastAsia="Arial Nova"/>
            <w:sz w:val="20"/>
            <w:szCs w:val="20"/>
            <w:lang w:val="pt-PT"/>
          </w:rPr>
          <w:t>margarida.x.troni@disney.com</w:t>
        </w:r>
      </w:hyperlink>
      <w:r>
        <w:rPr>
          <w:rFonts w:eastAsia="Arial Nova"/>
          <w:sz w:val="20"/>
          <w:szCs w:val="20"/>
          <w:lang w:val="pt-PT"/>
        </w:rPr>
        <w:t xml:space="preserve"> </w:t>
      </w:r>
    </w:p>
    <w:sectPr w:rsidR="00A86122" w:rsidRPr="00D74D02">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D02C5" w14:textId="77777777" w:rsidR="00455784" w:rsidRDefault="00455784">
      <w:pPr>
        <w:spacing w:line="240" w:lineRule="auto"/>
      </w:pPr>
      <w:r>
        <w:separator/>
      </w:r>
    </w:p>
  </w:endnote>
  <w:endnote w:type="continuationSeparator" w:id="0">
    <w:p w14:paraId="2BF8977F" w14:textId="77777777" w:rsidR="00455784" w:rsidRDefault="004557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51C0AC-0FE8-496A-AFBA-89133F596999}"/>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2AE575D2-9424-45E7-B9ED-87E8DA332D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82EEC" w14:textId="77777777" w:rsidR="00455784" w:rsidRDefault="00455784">
      <w:pPr>
        <w:spacing w:line="240" w:lineRule="auto"/>
      </w:pPr>
      <w:r>
        <w:separator/>
      </w:r>
    </w:p>
  </w:footnote>
  <w:footnote w:type="continuationSeparator" w:id="0">
    <w:p w14:paraId="2B8AA97C" w14:textId="77777777" w:rsidR="00455784" w:rsidRDefault="004557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7121E" w14:textId="3BF4D987" w:rsidR="002B692F" w:rsidRDefault="00612A47">
    <w:pPr>
      <w:jc w:val="center"/>
      <w:rPr>
        <w:b/>
        <w:bCs/>
        <w:color w:val="FF0000"/>
      </w:rPr>
    </w:pPr>
    <w:r w:rsidRPr="006748AA">
      <w:rPr>
        <w:rFonts w:eastAsia="Calibri"/>
        <w:noProof/>
      </w:rPr>
      <w:drawing>
        <wp:inline distT="114300" distB="114300" distL="114300" distR="114300" wp14:anchorId="3B49DE0B" wp14:editId="4EB1AE98">
          <wp:extent cx="1743075" cy="985216"/>
          <wp:effectExtent l="0" t="0" r="0" b="0"/>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black background with a black square&#10;&#10;AI-generated content may be incorrect."/>
                  <pic:cNvPicPr preferRelativeResize="0"/>
                </pic:nvPicPr>
                <pic:blipFill>
                  <a:blip r:embed="rId1"/>
                  <a:srcRect/>
                  <a:stretch>
                    <a:fillRect/>
                  </a:stretch>
                </pic:blipFill>
                <pic:spPr>
                  <a:xfrm>
                    <a:off x="0" y="0"/>
                    <a:ext cx="1743075" cy="98521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515E6"/>
    <w:multiLevelType w:val="multilevel"/>
    <w:tmpl w:val="8410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A487E"/>
    <w:multiLevelType w:val="multilevel"/>
    <w:tmpl w:val="B5BA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E42A1D"/>
    <w:multiLevelType w:val="multilevel"/>
    <w:tmpl w:val="C87E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D49E9"/>
    <w:multiLevelType w:val="multilevel"/>
    <w:tmpl w:val="54628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9137EA"/>
    <w:multiLevelType w:val="multilevel"/>
    <w:tmpl w:val="9B8C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6907569">
    <w:abstractNumId w:val="3"/>
  </w:num>
  <w:num w:numId="2" w16cid:durableId="724108833">
    <w:abstractNumId w:val="2"/>
  </w:num>
  <w:num w:numId="3" w16cid:durableId="171384070">
    <w:abstractNumId w:val="4"/>
  </w:num>
  <w:num w:numId="4" w16cid:durableId="1097098463">
    <w:abstractNumId w:val="1"/>
  </w:num>
  <w:num w:numId="5" w16cid:durableId="1946883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92F"/>
    <w:rsid w:val="00080521"/>
    <w:rsid w:val="000E1BAC"/>
    <w:rsid w:val="000F40B7"/>
    <w:rsid w:val="0012510C"/>
    <w:rsid w:val="0016735B"/>
    <w:rsid w:val="00215A55"/>
    <w:rsid w:val="00223C54"/>
    <w:rsid w:val="00232726"/>
    <w:rsid w:val="00280DD2"/>
    <w:rsid w:val="002944D4"/>
    <w:rsid w:val="002B1C8E"/>
    <w:rsid w:val="002B692F"/>
    <w:rsid w:val="0034401E"/>
    <w:rsid w:val="00353FEA"/>
    <w:rsid w:val="003E1153"/>
    <w:rsid w:val="003F0E62"/>
    <w:rsid w:val="0041127E"/>
    <w:rsid w:val="00437C34"/>
    <w:rsid w:val="00455784"/>
    <w:rsid w:val="00465A93"/>
    <w:rsid w:val="004939D0"/>
    <w:rsid w:val="004B6804"/>
    <w:rsid w:val="004C5F7C"/>
    <w:rsid w:val="004E0091"/>
    <w:rsid w:val="00537C4B"/>
    <w:rsid w:val="00543F12"/>
    <w:rsid w:val="005B1BD4"/>
    <w:rsid w:val="005C49F6"/>
    <w:rsid w:val="005F1C75"/>
    <w:rsid w:val="00612A47"/>
    <w:rsid w:val="006155D5"/>
    <w:rsid w:val="006748AA"/>
    <w:rsid w:val="006774FB"/>
    <w:rsid w:val="00690DC9"/>
    <w:rsid w:val="00696642"/>
    <w:rsid w:val="007149E2"/>
    <w:rsid w:val="00744985"/>
    <w:rsid w:val="00746DCE"/>
    <w:rsid w:val="007606B6"/>
    <w:rsid w:val="00772C6D"/>
    <w:rsid w:val="008B6C0B"/>
    <w:rsid w:val="008F6BF1"/>
    <w:rsid w:val="00927F7B"/>
    <w:rsid w:val="00943550"/>
    <w:rsid w:val="00980899"/>
    <w:rsid w:val="00A3199D"/>
    <w:rsid w:val="00A37B9F"/>
    <w:rsid w:val="00A645BC"/>
    <w:rsid w:val="00A86122"/>
    <w:rsid w:val="00B274F5"/>
    <w:rsid w:val="00B41BE3"/>
    <w:rsid w:val="00B960AD"/>
    <w:rsid w:val="00BD4E0D"/>
    <w:rsid w:val="00C42410"/>
    <w:rsid w:val="00CD5057"/>
    <w:rsid w:val="00D74D02"/>
    <w:rsid w:val="00DD7938"/>
    <w:rsid w:val="00EE3A2B"/>
    <w:rsid w:val="00EF5770"/>
    <w:rsid w:val="00F45A7B"/>
    <w:rsid w:val="00FB00CB"/>
    <w:rsid w:val="00FD4A4A"/>
    <w:rsid w:val="0CCE25ED"/>
    <w:rsid w:val="0D36C195"/>
    <w:rsid w:val="196E3E67"/>
    <w:rsid w:val="1A9739F7"/>
    <w:rsid w:val="1F3B97BE"/>
    <w:rsid w:val="231D33C2"/>
    <w:rsid w:val="37380E6E"/>
    <w:rsid w:val="458CF637"/>
    <w:rsid w:val="48C40CA6"/>
    <w:rsid w:val="4AEEFAC9"/>
    <w:rsid w:val="4EABF23B"/>
    <w:rsid w:val="55BDAB23"/>
    <w:rsid w:val="5674B3AD"/>
    <w:rsid w:val="5EF88305"/>
    <w:rsid w:val="6E82962C"/>
    <w:rsid w:val="7B1725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71206"/>
  <w15:docId w15:val="{1524F0A9-F1BA-4DFB-94CD-F1F47E1FA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Reviso">
    <w:name w:val="Revision"/>
    <w:hidden/>
    <w:uiPriority w:val="99"/>
    <w:semiHidden/>
    <w:rsid w:val="007149E2"/>
    <w:pPr>
      <w:spacing w:line="240" w:lineRule="auto"/>
    </w:pPr>
  </w:style>
  <w:style w:type="paragraph" w:styleId="Textodecomentrio">
    <w:name w:val="annotation text"/>
    <w:basedOn w:val="Normal"/>
    <w:link w:val="TextodecomentrioCarter"/>
    <w:uiPriority w:val="99"/>
    <w:semiHidden/>
    <w:unhideWhenUsed/>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Pr>
      <w:sz w:val="20"/>
      <w:szCs w:val="20"/>
    </w:rPr>
  </w:style>
  <w:style w:type="character" w:styleId="Refdecomentrio">
    <w:name w:val="annotation reference"/>
    <w:basedOn w:val="Tipodeletrapredefinidodopargrafo"/>
    <w:uiPriority w:val="99"/>
    <w:semiHidden/>
    <w:unhideWhenUsed/>
    <w:rPr>
      <w:sz w:val="16"/>
      <w:szCs w:val="16"/>
    </w:rPr>
  </w:style>
  <w:style w:type="character" w:styleId="Hiperligao">
    <w:name w:val="Hyperlink"/>
    <w:basedOn w:val="Tipodeletrapredefinidodopargrafo"/>
    <w:uiPriority w:val="99"/>
    <w:unhideWhenUsed/>
    <w:rsid w:val="000E1BAC"/>
    <w:rPr>
      <w:color w:val="0000FF" w:themeColor="hyperlink"/>
      <w:u w:val="single"/>
    </w:rPr>
  </w:style>
  <w:style w:type="character" w:styleId="MenoNoResolvida">
    <w:name w:val="Unresolved Mention"/>
    <w:basedOn w:val="Tipodeletrapredefinidodopargrafo"/>
    <w:uiPriority w:val="99"/>
    <w:semiHidden/>
    <w:unhideWhenUsed/>
    <w:rsid w:val="000E1BAC"/>
    <w:rPr>
      <w:color w:val="605E5C"/>
      <w:shd w:val="clear" w:color="auto" w:fill="E1DFDD"/>
    </w:rPr>
  </w:style>
  <w:style w:type="paragraph" w:styleId="Cabealho">
    <w:name w:val="header"/>
    <w:basedOn w:val="Normal"/>
    <w:link w:val="CabealhoCarter"/>
    <w:uiPriority w:val="99"/>
    <w:unhideWhenUsed/>
    <w:rsid w:val="00612A47"/>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612A47"/>
  </w:style>
  <w:style w:type="paragraph" w:styleId="Rodap">
    <w:name w:val="footer"/>
    <w:basedOn w:val="Normal"/>
    <w:link w:val="RodapCarter"/>
    <w:uiPriority w:val="99"/>
    <w:unhideWhenUsed/>
    <w:rsid w:val="00612A47"/>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612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garida.x.troni@disney.com" TargetMode="External"/><Relationship Id="rId5" Type="http://schemas.openxmlformats.org/officeDocument/2006/relationships/styles" Target="styles.xml"/><Relationship Id="rId10" Type="http://schemas.openxmlformats.org/officeDocument/2006/relationships/hyperlink" Target="https://dam.gettyimages.com/s/tkqntvcs59ms72vm77mjv8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ac885e-7b4a-41a0-9382-3944c103b376" xsi:nil="true"/>
    <lcf76f155ced4ddcb4097134ff3c332f xmlns="116d2802-c3b2-4526-8085-63bc7d20ee3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E809362222C44A92BD68180269994B" ma:contentTypeVersion="19" ma:contentTypeDescription="Create a new document." ma:contentTypeScope="" ma:versionID="fd270a3fdb9b5f357a4384e3ef9da906">
  <xsd:schema xmlns:xsd="http://www.w3.org/2001/XMLSchema" xmlns:xs="http://www.w3.org/2001/XMLSchema" xmlns:p="http://schemas.microsoft.com/office/2006/metadata/properties" xmlns:ns2="116d2802-c3b2-4526-8085-63bc7d20ee35" xmlns:ns3="b4ac885e-7b4a-41a0-9382-3944c103b376" targetNamespace="http://schemas.microsoft.com/office/2006/metadata/properties" ma:root="true" ma:fieldsID="c6601350572cdce871ed9ee11a8d129f" ns2:_="" ns3:_="">
    <xsd:import namespace="116d2802-c3b2-4526-8085-63bc7d20ee35"/>
    <xsd:import namespace="b4ac885e-7b4a-41a0-9382-3944c103b3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d2802-c3b2-4526-8085-63bc7d20e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5c46f5-07aa-4fd7-9d87-3e3f7311e7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ac885e-7b4a-41a0-9382-3944c103b3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3c7e673-c88e-4af7-9d2c-ca7217c5e58d}" ma:internalName="TaxCatchAll" ma:showField="CatchAllData" ma:web="b4ac885e-7b4a-41a0-9382-3944c103b3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0CFD70-0D6C-46EF-A49D-CC00B80BDE46}">
  <ds:schemaRefs>
    <ds:schemaRef ds:uri="http://schemas.microsoft.com/office/2006/metadata/properties"/>
    <ds:schemaRef ds:uri="http://schemas.microsoft.com/office/infopath/2007/PartnerControls"/>
    <ds:schemaRef ds:uri="b4ac885e-7b4a-41a0-9382-3944c103b376"/>
    <ds:schemaRef ds:uri="116d2802-c3b2-4526-8085-63bc7d20ee35"/>
  </ds:schemaRefs>
</ds:datastoreItem>
</file>

<file path=customXml/itemProps2.xml><?xml version="1.0" encoding="utf-8"?>
<ds:datastoreItem xmlns:ds="http://schemas.openxmlformats.org/officeDocument/2006/customXml" ds:itemID="{654A4ECB-4C61-4416-BE06-83A861CA6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d2802-c3b2-4526-8085-63bc7d20ee35"/>
    <ds:schemaRef ds:uri="b4ac885e-7b4a-41a0-9382-3944c103b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E3DFA-8739-42A4-924D-1AA10AFDAA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412</Words>
  <Characters>2228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Troni, Margarida X.</dc:creator>
  <cp:lastModifiedBy>Inês Rua</cp:lastModifiedBy>
  <cp:revision>2</cp:revision>
  <dcterms:created xsi:type="dcterms:W3CDTF">2026-04-01T12:17:00Z</dcterms:created>
  <dcterms:modified xsi:type="dcterms:W3CDTF">2026-04-01T12:17:00Z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0x0101005EE809362222C44A92BD68180269994B</vt:lpwstr>
  </property>
  <property fmtid="{D5CDD505-2E9C-101B-9397-08002B2CF9AE}" pid="3" name="MSIP_Label_c62e0584-010f-4004-8a6a-d5c118c8b4bd_Enabled">
    <vt:lpwstr>true</vt:lpwstr>
  </property>
  <property fmtid="{D5CDD505-2E9C-101B-9397-08002B2CF9AE}" pid="4" name="MSIP_Label_c62e0584-010f-4004-8a6a-d5c118c8b4bd_SetDate">
    <vt:lpwstr>2026-01-16T13:33:48Z</vt:lpwstr>
  </property>
  <property fmtid="{D5CDD505-2E9C-101B-9397-08002B2CF9AE}" pid="5" name="MSIP_Label_c62e0584-010f-4004-8a6a-d5c118c8b4bd_Method">
    <vt:lpwstr>Standard</vt:lpwstr>
  </property>
  <property fmtid="{D5CDD505-2E9C-101B-9397-08002B2CF9AE}" pid="6" name="MSIP_Label_c62e0584-010f-4004-8a6a-d5c118c8b4bd_Name">
    <vt:lpwstr>Internal</vt:lpwstr>
  </property>
  <property fmtid="{D5CDD505-2E9C-101B-9397-08002B2CF9AE}" pid="7" name="MSIP_Label_c62e0584-010f-4004-8a6a-d5c118c8b4bd_SiteId">
    <vt:lpwstr>56b731a8-a2ac-4c32-bf6b-616810e913c6</vt:lpwstr>
  </property>
  <property fmtid="{D5CDD505-2E9C-101B-9397-08002B2CF9AE}" pid="8" name="MSIP_Label_c62e0584-010f-4004-8a6a-d5c118c8b4bd_ActionId">
    <vt:lpwstr>acd8d80e-a7c1-4bff-992a-1a9c12ee20c8</vt:lpwstr>
  </property>
  <property fmtid="{D5CDD505-2E9C-101B-9397-08002B2CF9AE}" pid="9" name="MSIP_Label_c62e0584-010f-4004-8a6a-d5c118c8b4bd_ContentBits">
    <vt:lpwstr>0</vt:lpwstr>
  </property>
  <property fmtid="{D5CDD505-2E9C-101B-9397-08002B2CF9AE}" pid="10" name="MSIP_Label_c62e0584-010f-4004-8a6a-d5c118c8b4bd_Tag">
    <vt:lpwstr>10, 3, 0, 1</vt:lpwstr>
  </property>
  <property fmtid="{D5CDD505-2E9C-101B-9397-08002B2CF9AE}" pid="11" name="MediaServiceImageTags">
    <vt:lpwstr/>
  </property>
</Properties>
</file>