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2FB0" w14:textId="33890D3D" w:rsidR="00FA3F03" w:rsidRPr="00FA3F03" w:rsidRDefault="00FA3F03" w:rsidP="00FA3F03">
      <w:pPr>
        <w:ind w:left="720" w:hanging="436"/>
        <w:jc w:val="center"/>
        <w:rPr>
          <w:b/>
          <w:bCs/>
        </w:rPr>
      </w:pPr>
      <w:r w:rsidRPr="00FA3F03">
        <w:rPr>
          <w:b/>
          <w:bCs/>
        </w:rPr>
        <w:t>1 от 5 българи използва изкуствен интелект, за да търси най-добрите оферти</w:t>
      </w:r>
    </w:p>
    <w:p w14:paraId="684161E7" w14:textId="77777777" w:rsidR="00FA3F03" w:rsidRPr="00FA3F03" w:rsidRDefault="00FA3F03" w:rsidP="00FA3F03">
      <w:pPr>
        <w:ind w:left="720"/>
        <w:jc w:val="center"/>
        <w:rPr>
          <w:b/>
          <w:bCs/>
        </w:rPr>
      </w:pPr>
      <w:r w:rsidRPr="00FA3F03">
        <w:rPr>
          <w:b/>
          <w:bCs/>
          <w:i/>
          <w:iCs/>
        </w:rPr>
        <w:t>AI и реалните отстъпки: новата ера в начина, по който пазаруваме</w:t>
      </w:r>
    </w:p>
    <w:p w14:paraId="19B0DDD8" w14:textId="77777777" w:rsidR="007314CC" w:rsidRPr="00EF1DFB" w:rsidRDefault="007314CC" w:rsidP="00FA3F03">
      <w:pPr>
        <w:ind w:left="720"/>
        <w:rPr>
          <w:b/>
          <w:bCs/>
        </w:rPr>
      </w:pPr>
    </w:p>
    <w:p w14:paraId="7CCA9D72" w14:textId="18BE579B" w:rsidR="00980937" w:rsidRPr="00980937" w:rsidRDefault="00980937" w:rsidP="00980937">
      <w:pPr>
        <w:jc w:val="both"/>
      </w:pPr>
      <w:r w:rsidRPr="00980937">
        <w:rPr>
          <w:b/>
          <w:bCs/>
        </w:rPr>
        <w:t xml:space="preserve">София, </w:t>
      </w:r>
      <w:r w:rsidR="001A2592">
        <w:rPr>
          <w:b/>
          <w:bCs/>
          <w:lang w:val="en-US"/>
        </w:rPr>
        <w:t>31</w:t>
      </w:r>
      <w:r w:rsidRPr="00980937">
        <w:rPr>
          <w:b/>
          <w:bCs/>
        </w:rPr>
        <w:t>.03.2026</w:t>
      </w:r>
      <w:r w:rsidRPr="00980937">
        <w:t xml:space="preserve"> </w:t>
      </w:r>
      <w:r>
        <w:t>-</w:t>
      </w:r>
      <w:r w:rsidRPr="00980937">
        <w:t xml:space="preserve"> Изкуственият интелект все по-често се превръща в част от ежедневието на потребителите </w:t>
      </w:r>
      <w:r>
        <w:t>-</w:t>
      </w:r>
      <w:r w:rsidRPr="00980937">
        <w:t xml:space="preserve"> включително и когато става дума за пазаруване. От търсене на информация за продукти до сравняване на цени и откриване на най-добрите промоции, новите технологии постепенно променят начина, по който хората планират покупките си.</w:t>
      </w:r>
    </w:p>
    <w:p w14:paraId="04071BC6" w14:textId="67E26D47" w:rsidR="00980937" w:rsidRPr="00980937" w:rsidRDefault="00980937" w:rsidP="00980937">
      <w:pPr>
        <w:jc w:val="both"/>
      </w:pPr>
      <w:r w:rsidRPr="00980937">
        <w:t>В България тази тенденция също започва да се очертава ясно. Според данни на Shopfully - водеща европейска технологична платформа за drive-to-store маркетинг, 1 от 5 българи вече е използвал приложение с изкуствен интелект, за да намери най-добрата оферта при пазаруване.</w:t>
      </w:r>
    </w:p>
    <w:p w14:paraId="748B362E" w14:textId="3FA969A3" w:rsidR="00980937" w:rsidRPr="00980937" w:rsidRDefault="00980937" w:rsidP="007314CC">
      <w:pPr>
        <w:jc w:val="both"/>
      </w:pPr>
      <w:r w:rsidRPr="00980937">
        <w:t>Сред най-често използваните платформи се откроява ChatGPT, следван от Meta AI и Gemini, което показва, че генеративният AI постепенно се превръща в нов инструмент за сравняване на предложения и ориентиране в разнообразието от оферти на пазара.</w:t>
      </w:r>
    </w:p>
    <w:p w14:paraId="1934657A" w14:textId="77777777" w:rsidR="007314CC" w:rsidRPr="007314CC" w:rsidRDefault="007314CC" w:rsidP="007314CC">
      <w:pPr>
        <w:jc w:val="both"/>
        <w:rPr>
          <w:b/>
          <w:bCs/>
        </w:rPr>
      </w:pPr>
      <w:r w:rsidRPr="007314CC">
        <w:rPr>
          <w:b/>
          <w:bCs/>
        </w:rPr>
        <w:t>AI вече е част от началото на покупателния път</w:t>
      </w:r>
    </w:p>
    <w:p w14:paraId="60CCA882" w14:textId="12179741" w:rsidR="007314CC" w:rsidRPr="007314CC" w:rsidRDefault="007314CC" w:rsidP="007314CC">
      <w:pPr>
        <w:jc w:val="both"/>
      </w:pPr>
      <w:r w:rsidRPr="007314CC">
        <w:t>Тази тенденция се вписва в по-широк глобален контекст. Международно проучване показва, че 45% от потребителите по света вече използват изкуствен интелект по време на покупателното си пътуване*.</w:t>
      </w:r>
    </w:p>
    <w:p w14:paraId="26697C03" w14:textId="171CEA24" w:rsidR="007314CC" w:rsidRPr="007314CC" w:rsidRDefault="007314CC" w:rsidP="007314CC">
      <w:pPr>
        <w:jc w:val="both"/>
      </w:pPr>
      <w:r w:rsidRPr="007314CC">
        <w:t xml:space="preserve">Данните за България показват сходна посока на развитие </w:t>
      </w:r>
      <w:r>
        <w:t>-</w:t>
      </w:r>
      <w:r w:rsidRPr="007314CC">
        <w:t xml:space="preserve"> според проучване на Shopfully, 19% от българските потребители вече използват AI инструменти, за да откриват най-добрите оферти при пазаруване.</w:t>
      </w:r>
    </w:p>
    <w:p w14:paraId="01521832" w14:textId="32921E15" w:rsidR="00980937" w:rsidRDefault="00980937" w:rsidP="007314CC">
      <w:pPr>
        <w:jc w:val="both"/>
      </w:pPr>
      <w:r w:rsidRPr="00980937">
        <w:t xml:space="preserve">AI все по-често се превръща в част от началото на покупателния път </w:t>
      </w:r>
      <w:r w:rsidR="00FA3F03">
        <w:t>-</w:t>
      </w:r>
      <w:r w:rsidRPr="00980937">
        <w:t xml:space="preserve"> етапът, в който потребителите търсят информация, сравняват различни предложения и вземат решение откъде да започнат пазаруването си.</w:t>
      </w:r>
    </w:p>
    <w:p w14:paraId="6EA798F0" w14:textId="68B229D1" w:rsidR="007314CC" w:rsidRPr="00FA3F03" w:rsidRDefault="00FA3F03" w:rsidP="007314CC">
      <w:pPr>
        <w:jc w:val="both"/>
      </w:pPr>
      <w:r w:rsidRPr="00FA3F03">
        <w:t>Данни показват още, че потребителите, които достигат до онлайн магазини чрез AI инструменти, имат с около 33% по-нисък bounce rate, което е индикатор за по-високо намерение за покупка.</w:t>
      </w:r>
      <w:r w:rsidR="007314CC" w:rsidRPr="00FA3F03">
        <w:t>**</w:t>
      </w:r>
    </w:p>
    <w:p w14:paraId="4B0D90AC" w14:textId="64E2DF91" w:rsidR="007314CC" w:rsidRPr="007314CC" w:rsidRDefault="007314CC" w:rsidP="007314CC">
      <w:pPr>
        <w:jc w:val="both"/>
        <w:rPr>
          <w:b/>
          <w:bCs/>
        </w:rPr>
      </w:pPr>
      <w:r w:rsidRPr="007314CC">
        <w:rPr>
          <w:b/>
          <w:bCs/>
        </w:rPr>
        <w:t>Технологиите ускоряват търсенето на най-добрата оферта</w:t>
      </w:r>
    </w:p>
    <w:p w14:paraId="7AE459E9" w14:textId="77777777" w:rsidR="00FA3F03" w:rsidRPr="00FA3F03" w:rsidRDefault="00FA3F03" w:rsidP="00FA3F03">
      <w:pPr>
        <w:jc w:val="both"/>
      </w:pPr>
      <w:r w:rsidRPr="00FA3F03">
        <w:t>На този фон новите технологии все по-често помагат на потребителите да се ориентират в разнообразието от оферти и да сравняват предложенията по-бързо и по-ефективно. AI инструментите все по-активно подпомагат процеса на търсене на информация, откриване на релевантни промоции и вземане на информирано решение за покупка.</w:t>
      </w:r>
    </w:p>
    <w:p w14:paraId="1555EC23" w14:textId="3D915674" w:rsidR="007314CC" w:rsidRPr="007314CC" w:rsidRDefault="007314CC" w:rsidP="007314CC">
      <w:pPr>
        <w:jc w:val="both"/>
      </w:pPr>
      <w:r w:rsidRPr="007314CC">
        <w:t>Като технологична компания, която разработва решения за свързване на онлайн търсенето с посещения във физически магазини, Shopfully е сред компаниите, които активно интегрират изкуствен интелект в своите платформи, за да подобрят откриването на релевантни оферти и да помогнат на потребителите да се ориентират по-лесно в разнообразието от предложения.</w:t>
      </w:r>
    </w:p>
    <w:p w14:paraId="1C50B83C" w14:textId="77777777" w:rsidR="007314CC" w:rsidRPr="007314CC" w:rsidRDefault="007314CC" w:rsidP="007314CC">
      <w:pPr>
        <w:jc w:val="both"/>
      </w:pPr>
      <w:r w:rsidRPr="007314CC">
        <w:rPr>
          <w:i/>
          <w:iCs/>
        </w:rPr>
        <w:lastRenderedPageBreak/>
        <w:t>„Потребителите днес са много по-информирани и активни в търсенето на оферти. Изкуственият интелект започва да се превръща в инструмент, който им помага да сравняват предложенията по-бързо и да вземат по-информирани решения“,</w:t>
      </w:r>
      <w:r w:rsidRPr="007314CC">
        <w:t xml:space="preserve"> коментира Кристина Милкова, управител на Shopfully за България.</w:t>
      </w:r>
    </w:p>
    <w:p w14:paraId="5FB88E24" w14:textId="77777777" w:rsidR="007314CC" w:rsidRPr="007314CC" w:rsidRDefault="007314CC" w:rsidP="007314CC">
      <w:pPr>
        <w:jc w:val="both"/>
        <w:rPr>
          <w:b/>
          <w:bCs/>
        </w:rPr>
      </w:pPr>
      <w:r w:rsidRPr="007314CC">
        <w:rPr>
          <w:b/>
          <w:bCs/>
        </w:rPr>
        <w:t>Онлайн търсене, офлайн покупка</w:t>
      </w:r>
    </w:p>
    <w:p w14:paraId="4631EBB2" w14:textId="77777777" w:rsidR="007314CC" w:rsidRPr="007314CC" w:rsidRDefault="007314CC" w:rsidP="007314CC">
      <w:pPr>
        <w:jc w:val="both"/>
      </w:pPr>
      <w:r w:rsidRPr="007314CC">
        <w:t>Въпреки бързото развитие на технологиите, физическите магазини продължават да бъдат ключова част от потребителското пътуване. Все по-често купувачите започват с онлайн проучване на оферти и цени, но финалното решение за покупка вземат в магазина.</w:t>
      </w:r>
    </w:p>
    <w:p w14:paraId="68CC8265" w14:textId="08B34A51" w:rsidR="007314CC" w:rsidRPr="007314CC" w:rsidRDefault="007314CC" w:rsidP="007314CC">
      <w:pPr>
        <w:jc w:val="both"/>
      </w:pPr>
      <w:r w:rsidRPr="007314CC">
        <w:t xml:space="preserve">Тази комбинация между дигитално търсене и физическо пазаруване показва, че технологиите не заменят традиционния ритейл, а по-скоро го допълват </w:t>
      </w:r>
      <w:r>
        <w:t>-</w:t>
      </w:r>
      <w:r w:rsidRPr="007314CC">
        <w:t xml:space="preserve"> помагайки на потребителите да се ориентират по-лесно и да откриват най-добрите предложения.</w:t>
      </w:r>
    </w:p>
    <w:p w14:paraId="0688200A" w14:textId="10A01E29" w:rsidR="00EF1DFB" w:rsidRDefault="007314CC" w:rsidP="007314CC">
      <w:pPr>
        <w:rPr>
          <w:sz w:val="14"/>
          <w:szCs w:val="14"/>
          <w:lang w:val="en-US"/>
        </w:rPr>
      </w:pPr>
      <w:r w:rsidRPr="007314CC">
        <w:rPr>
          <w:sz w:val="14"/>
          <w:szCs w:val="14"/>
        </w:rPr>
        <w:t>* Източник: IBM Institute for Business Value – Global Consumer Study, 2026.</w:t>
      </w:r>
      <w:r w:rsidRPr="007314CC">
        <w:rPr>
          <w:sz w:val="14"/>
          <w:szCs w:val="14"/>
        </w:rPr>
        <w:br/>
        <w:t>** Източник: Adobe Analytics – AI-driven traffic insights, 2025.</w:t>
      </w:r>
    </w:p>
    <w:sectPr w:rsidR="00EF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257D3"/>
    <w:multiLevelType w:val="multilevel"/>
    <w:tmpl w:val="EE723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8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AE"/>
    <w:rsid w:val="0018316F"/>
    <w:rsid w:val="001A2592"/>
    <w:rsid w:val="001F2F5B"/>
    <w:rsid w:val="00530C50"/>
    <w:rsid w:val="005326AE"/>
    <w:rsid w:val="00630F50"/>
    <w:rsid w:val="007314CC"/>
    <w:rsid w:val="007A6575"/>
    <w:rsid w:val="00907BF8"/>
    <w:rsid w:val="00980937"/>
    <w:rsid w:val="00C50C2E"/>
    <w:rsid w:val="00EF1DFB"/>
    <w:rsid w:val="00F06358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7B5"/>
  <w15:chartTrackingRefBased/>
  <w15:docId w15:val="{EFC2A481-5A1F-42C2-BBE2-DDC4B376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03"/>
  </w:style>
  <w:style w:type="paragraph" w:styleId="Heading1">
    <w:name w:val="heading 1"/>
    <w:basedOn w:val="Normal"/>
    <w:next w:val="Normal"/>
    <w:link w:val="Heading1Char"/>
    <w:uiPriority w:val="9"/>
    <w:qFormat/>
    <w:rsid w:val="0053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Ivanova</dc:creator>
  <cp:keywords/>
  <dc:description/>
  <cp:lastModifiedBy>Gergana Ivanova</cp:lastModifiedBy>
  <cp:revision>3</cp:revision>
  <dcterms:created xsi:type="dcterms:W3CDTF">2026-03-13T10:22:00Z</dcterms:created>
  <dcterms:modified xsi:type="dcterms:W3CDTF">2026-03-31T12:44:00Z</dcterms:modified>
</cp:coreProperties>
</file>