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47B0" w14:textId="77777777" w:rsidR="00BF0E60" w:rsidRDefault="00BF0E60" w:rsidP="00BF0E6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37AA11DB">
        <w:rPr>
          <w:rFonts w:ascii="Calibri" w:eastAsia="Calibri" w:hAnsi="Calibri" w:cs="Calibri"/>
          <w:b/>
          <w:bCs/>
          <w:sz w:val="22"/>
          <w:szCs w:val="22"/>
        </w:rPr>
        <w:t>O 21 proc. więcej rezerwacji na Wielkanoc. Polacy wcześniej otwierają sezon letnich wyjazdów</w:t>
      </w:r>
    </w:p>
    <w:p w14:paraId="3C86CF57" w14:textId="77777777" w:rsidR="00BF0E60" w:rsidRDefault="00BF0E60" w:rsidP="00BF0E6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65D152F" w14:textId="3176FAF8" w:rsidR="00BF0E60" w:rsidRDefault="00BF0E60" w:rsidP="00BF0E6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E3D7345">
        <w:rPr>
          <w:rFonts w:ascii="Calibri" w:eastAsia="Calibri" w:hAnsi="Calibri" w:cs="Calibri"/>
          <w:b/>
          <w:bCs/>
          <w:sz w:val="22"/>
          <w:szCs w:val="22"/>
        </w:rPr>
        <w:t xml:space="preserve">Wielkanoc coraz wyraźniej umacnia swoją pozycję w kalendarzu zagranicznych wyjazdów. Z danych Wakacje.pl wynika, że liczba rezerwacji na okres świąt jest o 21 proc. wyższa niż rok temu, a dla wielu podróżnych termin ten staje się pierwszą okazją do zagranicznego wypoczynku w sezonie wiosenno-letnim. Choć zdecydowana większość osób zaplanowała świąteczny wyjazd wcześniej, w ofercie biur podróży nadal można znaleźć propozycje </w:t>
      </w:r>
      <w:proofErr w:type="spellStart"/>
      <w:r w:rsidRPr="6E3D7345">
        <w:rPr>
          <w:rFonts w:ascii="Calibri" w:eastAsia="Calibri" w:hAnsi="Calibri" w:cs="Calibri"/>
          <w:b/>
          <w:bCs/>
          <w:sz w:val="22"/>
          <w:szCs w:val="22"/>
        </w:rPr>
        <w:t>last</w:t>
      </w:r>
      <w:proofErr w:type="spellEnd"/>
      <w:r w:rsidRPr="6E3D734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proofErr w:type="spellStart"/>
      <w:r w:rsidRPr="6E3D7345">
        <w:rPr>
          <w:rFonts w:ascii="Calibri" w:eastAsia="Calibri" w:hAnsi="Calibri" w:cs="Calibri"/>
          <w:b/>
          <w:bCs/>
          <w:sz w:val="22"/>
          <w:szCs w:val="22"/>
        </w:rPr>
        <w:t>minute</w:t>
      </w:r>
      <w:proofErr w:type="spellEnd"/>
      <w:r w:rsidRPr="6E3D7345">
        <w:rPr>
          <w:rFonts w:ascii="Calibri" w:eastAsia="Calibri" w:hAnsi="Calibri" w:cs="Calibri"/>
          <w:b/>
          <w:bCs/>
          <w:sz w:val="22"/>
          <w:szCs w:val="22"/>
        </w:rPr>
        <w:t xml:space="preserve"> do najchętniej wybieranych krajów.</w:t>
      </w:r>
    </w:p>
    <w:p w14:paraId="1C029BA5" w14:textId="77777777" w:rsidR="00BF0E60" w:rsidRDefault="00BF0E60" w:rsidP="00BF0E60">
      <w:pPr>
        <w:pBdr>
          <w:bottom w:val="single" w:sz="6" w:space="1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59CF530" w14:textId="77777777" w:rsidR="00BF0E60" w:rsidRDefault="00BF0E60" w:rsidP="00BF0E6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B19CE2D" w14:textId="45C22F4A" w:rsidR="00BF0E60" w:rsidRDefault="00BF0E60" w:rsidP="00BF0E6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E3D7345">
        <w:rPr>
          <w:rFonts w:ascii="Calibri" w:eastAsia="Calibri" w:hAnsi="Calibri" w:cs="Calibri"/>
          <w:b/>
          <w:bCs/>
          <w:sz w:val="22"/>
          <w:szCs w:val="22"/>
        </w:rPr>
        <w:t>Wielkanoc 2026 – artykuł w liczbach</w:t>
      </w:r>
    </w:p>
    <w:p w14:paraId="180767E5" w14:textId="77777777" w:rsidR="00BF0E60" w:rsidRDefault="00BF0E60" w:rsidP="00BF0E60">
      <w:pPr>
        <w:pStyle w:val="Akapitzlist"/>
        <w:numPr>
          <w:ilvl w:val="0"/>
          <w:numId w:val="1"/>
        </w:numPr>
        <w:spacing w:after="160" w:line="279" w:lineRule="auto"/>
        <w:jc w:val="both"/>
        <w:rPr>
          <w:rFonts w:ascii="Calibri" w:eastAsia="Calibri" w:hAnsi="Calibri" w:cs="Calibri"/>
          <w:sz w:val="22"/>
          <w:szCs w:val="22"/>
        </w:rPr>
      </w:pPr>
      <w:r w:rsidRPr="6E3D7345">
        <w:rPr>
          <w:rFonts w:ascii="Calibri" w:eastAsia="Calibri" w:hAnsi="Calibri" w:cs="Calibri"/>
          <w:b/>
          <w:bCs/>
          <w:sz w:val="22"/>
          <w:szCs w:val="22"/>
        </w:rPr>
        <w:t xml:space="preserve">21 proc. rok do roku </w:t>
      </w:r>
      <w:r w:rsidRPr="6E3D7345">
        <w:rPr>
          <w:rFonts w:ascii="Calibri" w:eastAsia="Calibri" w:hAnsi="Calibri" w:cs="Calibri"/>
          <w:sz w:val="22"/>
          <w:szCs w:val="22"/>
        </w:rPr>
        <w:t>– tyle wynosi wzrost liczby rezerwacji wyjazdów na okres świąt wielkanocnych, wynika z danych Wakacje.pl.</w:t>
      </w:r>
    </w:p>
    <w:p w14:paraId="6F2983F8" w14:textId="77777777" w:rsidR="00BF0E60" w:rsidRDefault="00BF0E60" w:rsidP="00BF0E60">
      <w:pPr>
        <w:pStyle w:val="Akapitzlist"/>
        <w:numPr>
          <w:ilvl w:val="0"/>
          <w:numId w:val="1"/>
        </w:numPr>
        <w:spacing w:after="160" w:line="279" w:lineRule="auto"/>
        <w:jc w:val="both"/>
        <w:rPr>
          <w:rFonts w:ascii="Calibri" w:eastAsia="Calibri" w:hAnsi="Calibri" w:cs="Calibri"/>
          <w:sz w:val="22"/>
          <w:szCs w:val="22"/>
        </w:rPr>
      </w:pPr>
      <w:r w:rsidRPr="6E3D7345">
        <w:rPr>
          <w:rFonts w:ascii="Calibri" w:eastAsia="Calibri" w:hAnsi="Calibri" w:cs="Calibri"/>
          <w:b/>
          <w:bCs/>
          <w:sz w:val="22"/>
          <w:szCs w:val="22"/>
        </w:rPr>
        <w:t>Egipt</w:t>
      </w:r>
      <w:r w:rsidRPr="6E3D7345">
        <w:rPr>
          <w:rFonts w:ascii="Calibri" w:eastAsia="Calibri" w:hAnsi="Calibri" w:cs="Calibri"/>
          <w:sz w:val="22"/>
          <w:szCs w:val="22"/>
        </w:rPr>
        <w:t xml:space="preserve">, </w:t>
      </w:r>
      <w:r w:rsidRPr="6E3D7345">
        <w:rPr>
          <w:rFonts w:ascii="Calibri" w:eastAsia="Calibri" w:hAnsi="Calibri" w:cs="Calibri"/>
          <w:b/>
          <w:bCs/>
          <w:sz w:val="22"/>
          <w:szCs w:val="22"/>
        </w:rPr>
        <w:t>Hiszpania</w:t>
      </w:r>
      <w:r w:rsidRPr="6E3D7345">
        <w:rPr>
          <w:rFonts w:ascii="Calibri" w:eastAsia="Calibri" w:hAnsi="Calibri" w:cs="Calibri"/>
          <w:sz w:val="22"/>
          <w:szCs w:val="22"/>
        </w:rPr>
        <w:t xml:space="preserve">, </w:t>
      </w:r>
      <w:r w:rsidRPr="6E3D7345">
        <w:rPr>
          <w:rFonts w:ascii="Calibri" w:eastAsia="Calibri" w:hAnsi="Calibri" w:cs="Calibri"/>
          <w:b/>
          <w:bCs/>
          <w:sz w:val="22"/>
          <w:szCs w:val="22"/>
        </w:rPr>
        <w:t>Cypr</w:t>
      </w:r>
      <w:r w:rsidRPr="6E3D7345">
        <w:rPr>
          <w:rFonts w:ascii="Calibri" w:eastAsia="Calibri" w:hAnsi="Calibri" w:cs="Calibri"/>
          <w:sz w:val="22"/>
          <w:szCs w:val="22"/>
        </w:rPr>
        <w:t xml:space="preserve">, </w:t>
      </w:r>
      <w:r w:rsidRPr="6E3D7345">
        <w:rPr>
          <w:rFonts w:ascii="Calibri" w:eastAsia="Calibri" w:hAnsi="Calibri" w:cs="Calibri"/>
          <w:b/>
          <w:bCs/>
          <w:sz w:val="22"/>
          <w:szCs w:val="22"/>
        </w:rPr>
        <w:t>Turcja</w:t>
      </w:r>
      <w:r w:rsidRPr="6E3D7345">
        <w:rPr>
          <w:rFonts w:ascii="Calibri" w:eastAsia="Calibri" w:hAnsi="Calibri" w:cs="Calibri"/>
          <w:sz w:val="22"/>
          <w:szCs w:val="22"/>
        </w:rPr>
        <w:t xml:space="preserve">, </w:t>
      </w:r>
      <w:r w:rsidRPr="6E3D7345">
        <w:rPr>
          <w:rFonts w:ascii="Calibri" w:eastAsia="Calibri" w:hAnsi="Calibri" w:cs="Calibri"/>
          <w:b/>
          <w:bCs/>
          <w:sz w:val="22"/>
          <w:szCs w:val="22"/>
        </w:rPr>
        <w:t>Malta</w:t>
      </w:r>
      <w:r w:rsidRPr="6E3D7345">
        <w:rPr>
          <w:rFonts w:ascii="Calibri" w:eastAsia="Calibri" w:hAnsi="Calibri" w:cs="Calibri"/>
          <w:sz w:val="22"/>
          <w:szCs w:val="22"/>
        </w:rPr>
        <w:t xml:space="preserve"> i </w:t>
      </w:r>
      <w:r w:rsidRPr="6E3D7345">
        <w:rPr>
          <w:rFonts w:ascii="Calibri" w:eastAsia="Calibri" w:hAnsi="Calibri" w:cs="Calibri"/>
          <w:b/>
          <w:bCs/>
          <w:sz w:val="22"/>
          <w:szCs w:val="22"/>
        </w:rPr>
        <w:t>Grecja</w:t>
      </w:r>
      <w:r w:rsidRPr="6E3D7345">
        <w:rPr>
          <w:rFonts w:ascii="Calibri" w:eastAsia="Calibri" w:hAnsi="Calibri" w:cs="Calibri"/>
          <w:sz w:val="22"/>
          <w:szCs w:val="22"/>
        </w:rPr>
        <w:t xml:space="preserve"> – to najczęściej wybierane kierunki na Wielkanoc 2026.</w:t>
      </w:r>
    </w:p>
    <w:p w14:paraId="26B8C1BF" w14:textId="77777777" w:rsidR="00BF0E60" w:rsidRDefault="00BF0E60" w:rsidP="00BF0E60">
      <w:pPr>
        <w:pStyle w:val="Akapitzlist"/>
        <w:numPr>
          <w:ilvl w:val="0"/>
          <w:numId w:val="1"/>
        </w:numPr>
        <w:spacing w:after="160" w:line="279" w:lineRule="auto"/>
        <w:jc w:val="both"/>
        <w:rPr>
          <w:rFonts w:ascii="Calibri" w:eastAsia="Calibri" w:hAnsi="Calibri" w:cs="Calibri"/>
          <w:sz w:val="22"/>
          <w:szCs w:val="22"/>
        </w:rPr>
      </w:pPr>
      <w:r w:rsidRPr="6E3D7345">
        <w:rPr>
          <w:rFonts w:ascii="Calibri" w:eastAsia="Calibri" w:hAnsi="Calibri" w:cs="Calibri"/>
          <w:b/>
          <w:bCs/>
          <w:sz w:val="22"/>
          <w:szCs w:val="22"/>
        </w:rPr>
        <w:t>157 proc.</w:t>
      </w:r>
      <w:r w:rsidRPr="6E3D7345">
        <w:rPr>
          <w:rFonts w:ascii="Calibri" w:eastAsia="Calibri" w:hAnsi="Calibri" w:cs="Calibri"/>
          <w:sz w:val="22"/>
          <w:szCs w:val="22"/>
        </w:rPr>
        <w:t xml:space="preserve"> – taki wzrost notują Włochy, które mają najwyższą dynamikę wśród dziesięciu najpopularniejszych kierunków wybieranych na Wielkanoc za granicą.</w:t>
      </w:r>
    </w:p>
    <w:p w14:paraId="18ED9195" w14:textId="77777777" w:rsidR="00BF0E60" w:rsidRDefault="00BF0E60" w:rsidP="00BF0E60">
      <w:pPr>
        <w:pStyle w:val="Akapitzlist"/>
        <w:numPr>
          <w:ilvl w:val="0"/>
          <w:numId w:val="1"/>
        </w:numPr>
        <w:spacing w:after="160" w:line="279" w:lineRule="auto"/>
        <w:jc w:val="both"/>
        <w:rPr>
          <w:rFonts w:ascii="Calibri" w:eastAsia="Calibri" w:hAnsi="Calibri" w:cs="Calibri"/>
          <w:sz w:val="22"/>
          <w:szCs w:val="22"/>
        </w:rPr>
      </w:pPr>
      <w:r w:rsidRPr="6E3D7345">
        <w:rPr>
          <w:rFonts w:ascii="Calibri" w:eastAsia="Calibri" w:hAnsi="Calibri" w:cs="Calibri"/>
          <w:b/>
          <w:bCs/>
          <w:sz w:val="22"/>
          <w:szCs w:val="22"/>
        </w:rPr>
        <w:t>Blisko 50 proc</w:t>
      </w:r>
      <w:r w:rsidRPr="6E3D7345">
        <w:rPr>
          <w:rFonts w:ascii="Calibri" w:eastAsia="Calibri" w:hAnsi="Calibri" w:cs="Calibri"/>
          <w:sz w:val="22"/>
          <w:szCs w:val="22"/>
        </w:rPr>
        <w:t>. – tyle rezerwacji wielkanocnych zostało założonych ponad dwa miesiące przed wylotem.</w:t>
      </w:r>
    </w:p>
    <w:p w14:paraId="6CF6C8C2" w14:textId="4868F53C" w:rsidR="00BF0E60" w:rsidRDefault="00BF0E60" w:rsidP="00BF0E60">
      <w:pPr>
        <w:pStyle w:val="Akapitzlist"/>
        <w:numPr>
          <w:ilvl w:val="0"/>
          <w:numId w:val="1"/>
        </w:numPr>
        <w:spacing w:after="160" w:line="279" w:lineRule="auto"/>
        <w:jc w:val="both"/>
        <w:rPr>
          <w:rFonts w:ascii="Calibri" w:eastAsia="Calibri" w:hAnsi="Calibri" w:cs="Calibri"/>
          <w:sz w:val="22"/>
          <w:szCs w:val="22"/>
        </w:rPr>
      </w:pPr>
      <w:r w:rsidRPr="6E3D7345">
        <w:rPr>
          <w:rFonts w:ascii="Calibri" w:eastAsia="Calibri" w:hAnsi="Calibri" w:cs="Calibri"/>
          <w:b/>
          <w:bCs/>
          <w:sz w:val="22"/>
          <w:szCs w:val="22"/>
        </w:rPr>
        <w:t xml:space="preserve">Już od 1800 zł za osobę </w:t>
      </w:r>
      <w:r w:rsidRPr="6E3D7345">
        <w:rPr>
          <w:rFonts w:ascii="Calibri" w:eastAsia="Calibri" w:hAnsi="Calibri" w:cs="Calibri"/>
          <w:sz w:val="22"/>
          <w:szCs w:val="22"/>
        </w:rPr>
        <w:t xml:space="preserve">kosztuje tygodniowy pobyt </w:t>
      </w:r>
      <w:proofErr w:type="spellStart"/>
      <w:r w:rsidRPr="6E3D7345">
        <w:rPr>
          <w:rFonts w:ascii="Calibri" w:eastAsia="Calibri" w:hAnsi="Calibri" w:cs="Calibri"/>
          <w:sz w:val="22"/>
          <w:szCs w:val="22"/>
        </w:rPr>
        <w:t>last</w:t>
      </w:r>
      <w:proofErr w:type="spellEnd"/>
      <w:r w:rsidRPr="6E3D7345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6E3D7345">
        <w:rPr>
          <w:rFonts w:ascii="Calibri" w:eastAsia="Calibri" w:hAnsi="Calibri" w:cs="Calibri"/>
          <w:sz w:val="22"/>
          <w:szCs w:val="22"/>
        </w:rPr>
        <w:t>minute</w:t>
      </w:r>
      <w:proofErr w:type="spellEnd"/>
      <w:r w:rsidRPr="6E3D7345">
        <w:rPr>
          <w:rFonts w:ascii="Calibri" w:eastAsia="Calibri" w:hAnsi="Calibri" w:cs="Calibri"/>
          <w:sz w:val="22"/>
          <w:szCs w:val="22"/>
        </w:rPr>
        <w:t xml:space="preserve"> w 5-gwiazdkowym hotelu w</w:t>
      </w:r>
      <w:r w:rsidR="00F04DB9">
        <w:rPr>
          <w:rFonts w:ascii="Calibri" w:eastAsia="Calibri" w:hAnsi="Calibri" w:cs="Calibri"/>
          <w:sz w:val="22"/>
          <w:szCs w:val="22"/>
        </w:rPr>
        <w:t> </w:t>
      </w:r>
      <w:r w:rsidRPr="6E3D7345">
        <w:rPr>
          <w:rFonts w:ascii="Calibri" w:eastAsia="Calibri" w:hAnsi="Calibri" w:cs="Calibri"/>
          <w:sz w:val="22"/>
          <w:szCs w:val="22"/>
        </w:rPr>
        <w:t>Egipcie w czasie świąt.</w:t>
      </w:r>
    </w:p>
    <w:p w14:paraId="5280AD31" w14:textId="77777777" w:rsidR="00BF0E60" w:rsidRDefault="00BF0E60" w:rsidP="00BF0E60">
      <w:pPr>
        <w:pBdr>
          <w:bottom w:val="single" w:sz="6" w:space="1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E49EA31" w14:textId="77777777" w:rsidR="00BF0E60" w:rsidRDefault="00BF0E60" w:rsidP="00BF0E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D810E3D" w14:textId="5E49BFA4" w:rsidR="00BF0E60" w:rsidRDefault="00BF0E60" w:rsidP="00BF0E60">
      <w:pPr>
        <w:jc w:val="both"/>
        <w:rPr>
          <w:rFonts w:ascii="Calibri" w:eastAsia="Calibri" w:hAnsi="Calibri" w:cs="Calibri"/>
          <w:sz w:val="22"/>
          <w:szCs w:val="22"/>
        </w:rPr>
      </w:pPr>
      <w:r w:rsidRPr="6E3D7345">
        <w:rPr>
          <w:rFonts w:ascii="Calibri" w:eastAsia="Calibri" w:hAnsi="Calibri" w:cs="Calibri"/>
          <w:sz w:val="22"/>
          <w:szCs w:val="22"/>
        </w:rPr>
        <w:t xml:space="preserve">Polacy coraz chętniej spędzają Wielkanoc poza domem, o czym najlepiej świadczą dane Wakacje.pl: liczba rezerwacji wyjazdów na okres świąt wielkanocnych jest o 21 proc. wyższa niż rok temu. Nie oznacza to jednak rezygnacji z tradycji czy rodzinnej atmosfery – </w:t>
      </w:r>
      <w:r w:rsidRPr="11EDA2E1">
        <w:rPr>
          <w:rFonts w:ascii="Calibri" w:eastAsia="Calibri" w:hAnsi="Calibri" w:cs="Calibri"/>
          <w:sz w:val="22"/>
          <w:szCs w:val="22"/>
        </w:rPr>
        <w:t>wyjazdy świąteczne to nie tylko podróże spędzane w najbliższym gronie, ale też w towarzystwie dziadków czy kuzynostwa</w:t>
      </w:r>
      <w:r w:rsidRPr="069CA79B">
        <w:rPr>
          <w:rFonts w:ascii="Calibri" w:eastAsia="Calibri" w:hAnsi="Calibri" w:cs="Calibri"/>
          <w:sz w:val="22"/>
          <w:szCs w:val="22"/>
        </w:rPr>
        <w:t>,</w:t>
      </w:r>
      <w:r w:rsidRPr="6E3D7345">
        <w:rPr>
          <w:rFonts w:ascii="Calibri" w:eastAsia="Calibri" w:hAnsi="Calibri" w:cs="Calibri"/>
          <w:sz w:val="22"/>
          <w:szCs w:val="22"/>
        </w:rPr>
        <w:t xml:space="preserve"> </w:t>
      </w:r>
      <w:r w:rsidRPr="693EEF55">
        <w:rPr>
          <w:rFonts w:ascii="Calibri" w:eastAsia="Calibri" w:hAnsi="Calibri" w:cs="Calibri"/>
          <w:sz w:val="22"/>
          <w:szCs w:val="22"/>
        </w:rPr>
        <w:t>łączące</w:t>
      </w:r>
      <w:r w:rsidRPr="6E3D7345">
        <w:rPr>
          <w:rFonts w:ascii="Calibri" w:eastAsia="Calibri" w:hAnsi="Calibri" w:cs="Calibri"/>
          <w:sz w:val="22"/>
          <w:szCs w:val="22"/>
        </w:rPr>
        <w:t xml:space="preserve"> wspólny wypoczynek z możliwością poznawania lokalnych zwyczajów.</w:t>
      </w:r>
    </w:p>
    <w:p w14:paraId="121B7A47" w14:textId="77777777" w:rsidR="00BF0E60" w:rsidRDefault="00BF0E60" w:rsidP="00BF0E60">
      <w:pPr>
        <w:jc w:val="both"/>
      </w:pPr>
    </w:p>
    <w:p w14:paraId="4B0C010B" w14:textId="77777777" w:rsidR="00BF0E60" w:rsidRDefault="00BF0E60" w:rsidP="00BF0E60">
      <w:pPr>
        <w:jc w:val="both"/>
        <w:rPr>
          <w:rFonts w:ascii="Calibri" w:eastAsia="Calibri" w:hAnsi="Calibri" w:cs="Calibri"/>
          <w:sz w:val="22"/>
          <w:szCs w:val="22"/>
        </w:rPr>
      </w:pPr>
      <w:r w:rsidRPr="6E3D7345">
        <w:rPr>
          <w:rFonts w:ascii="Calibri" w:eastAsia="Calibri" w:hAnsi="Calibri" w:cs="Calibri"/>
          <w:sz w:val="22"/>
          <w:szCs w:val="22"/>
        </w:rPr>
        <w:t>– Choć tym razem Wielkanoc nie łączy się z majówką tak dobrze jak przed rokiem, zainteresowanie wyjazdami w tym terminie jest wyższe niż rok temu. Święta coraz wyraźniej stają się samodzielnym impulsem do rezerwacji, bo wiele osób chce wcześniej naładować baterie po zimie, jeszcze przed długim weekendem majowym – mówi Marzena Buczkowska-German, ekspertka turystyczna Wakacje.pl.</w:t>
      </w:r>
    </w:p>
    <w:p w14:paraId="7073E9FC" w14:textId="77777777" w:rsidR="00BF0E60" w:rsidRDefault="00BF0E60" w:rsidP="00BF0E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690D665" w14:textId="77777777" w:rsidR="00BF0E60" w:rsidRDefault="00BF0E60" w:rsidP="00BF0E60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E3D7345">
        <w:rPr>
          <w:rFonts w:ascii="Calibri" w:eastAsia="Calibri" w:hAnsi="Calibri" w:cs="Calibri"/>
          <w:b/>
          <w:bCs/>
          <w:sz w:val="22"/>
          <w:szCs w:val="22"/>
        </w:rPr>
        <w:t xml:space="preserve">Polacy rezerwują wcześniej, ale nie rezygnują z </w:t>
      </w:r>
      <w:proofErr w:type="spellStart"/>
      <w:r w:rsidRPr="6E3D7345">
        <w:rPr>
          <w:rFonts w:ascii="Calibri" w:eastAsia="Calibri" w:hAnsi="Calibri" w:cs="Calibri"/>
          <w:b/>
          <w:bCs/>
          <w:sz w:val="22"/>
          <w:szCs w:val="22"/>
        </w:rPr>
        <w:t>last</w:t>
      </w:r>
      <w:proofErr w:type="spellEnd"/>
      <w:r w:rsidRPr="6E3D734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proofErr w:type="spellStart"/>
      <w:r w:rsidRPr="6E3D7345">
        <w:rPr>
          <w:rFonts w:ascii="Calibri" w:eastAsia="Calibri" w:hAnsi="Calibri" w:cs="Calibri"/>
          <w:b/>
          <w:bCs/>
          <w:sz w:val="22"/>
          <w:szCs w:val="22"/>
        </w:rPr>
        <w:t>minute</w:t>
      </w:r>
      <w:proofErr w:type="spellEnd"/>
    </w:p>
    <w:p w14:paraId="39D887FB" w14:textId="77777777" w:rsidR="00BF0E60" w:rsidRDefault="00BF0E60" w:rsidP="00BF0E60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D7D9A8A" w14:textId="77777777" w:rsidR="00BF0E60" w:rsidRDefault="00BF0E60" w:rsidP="00BF0E60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37AA11DB">
        <w:rPr>
          <w:rFonts w:ascii="Calibri" w:eastAsia="Calibri" w:hAnsi="Calibri" w:cs="Calibri"/>
          <w:sz w:val="22"/>
          <w:szCs w:val="22"/>
        </w:rPr>
        <w:t xml:space="preserve">Zmienia się także sposób planowania wyjazdów. Blisko połowa rezerwacji na okres świąt wielkanocnych została założona ponad dwa miesiące przed wylotem. To efekt większej potrzeby planowania, chęci wyboru najlepszych hoteli i terminów, ale też świadomości, że wcześniejsza rezerwacja często oznacza atrakcyjniejszą ofertę. Jednocześnie nie znika chęć podróży </w:t>
      </w:r>
      <w:proofErr w:type="spellStart"/>
      <w:r w:rsidRPr="37AA11DB">
        <w:rPr>
          <w:rFonts w:ascii="Calibri" w:eastAsia="Calibri" w:hAnsi="Calibri" w:cs="Calibri"/>
          <w:sz w:val="22"/>
          <w:szCs w:val="22"/>
        </w:rPr>
        <w:t>last</w:t>
      </w:r>
      <w:proofErr w:type="spellEnd"/>
      <w:r w:rsidRPr="37AA11D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37AA11DB">
        <w:rPr>
          <w:rFonts w:ascii="Calibri" w:eastAsia="Calibri" w:hAnsi="Calibri" w:cs="Calibri"/>
          <w:sz w:val="22"/>
          <w:szCs w:val="22"/>
        </w:rPr>
        <w:t>minute</w:t>
      </w:r>
      <w:proofErr w:type="spellEnd"/>
      <w:r w:rsidRPr="37AA11DB">
        <w:rPr>
          <w:rFonts w:ascii="Calibri" w:eastAsia="Calibri" w:hAnsi="Calibri" w:cs="Calibri"/>
          <w:sz w:val="22"/>
          <w:szCs w:val="22"/>
        </w:rPr>
        <w:t xml:space="preserve">. </w:t>
      </w:r>
    </w:p>
    <w:p w14:paraId="75E5BDF3" w14:textId="77777777" w:rsidR="00BF0E60" w:rsidRDefault="00BF0E60" w:rsidP="00BF0E60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69E5C4C" w14:textId="77777777" w:rsidR="00BF0E60" w:rsidRDefault="00BF0E60" w:rsidP="00BF0E60">
      <w:pPr>
        <w:jc w:val="both"/>
        <w:rPr>
          <w:rFonts w:ascii="Calibri" w:eastAsia="Calibri" w:hAnsi="Calibri" w:cs="Calibri"/>
          <w:sz w:val="22"/>
          <w:szCs w:val="22"/>
        </w:rPr>
      </w:pPr>
      <w:r w:rsidRPr="37AA11DB">
        <w:rPr>
          <w:rFonts w:ascii="Calibri" w:eastAsia="Calibri" w:hAnsi="Calibri" w:cs="Calibri"/>
          <w:sz w:val="22"/>
          <w:szCs w:val="22"/>
        </w:rPr>
        <w:t xml:space="preserve">– Widzimy dwa równoległe trendy. Z jednej strony klienci coraz częściej rezerwują z dużym wyprzedzeniem, bo chcą mieć szeroki wybór i poczucie bezpieczeństwa planowania. Z drugiej, Wielkanoc pozostaje okresem, w którym nadal można znaleźć atrakcyjne oferty </w:t>
      </w:r>
      <w:proofErr w:type="spellStart"/>
      <w:r w:rsidRPr="37AA11DB">
        <w:rPr>
          <w:rFonts w:ascii="Calibri" w:eastAsia="Calibri" w:hAnsi="Calibri" w:cs="Calibri"/>
          <w:sz w:val="22"/>
          <w:szCs w:val="22"/>
        </w:rPr>
        <w:t>last</w:t>
      </w:r>
      <w:proofErr w:type="spellEnd"/>
      <w:r w:rsidRPr="37AA11D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37AA11DB">
        <w:rPr>
          <w:rFonts w:ascii="Calibri" w:eastAsia="Calibri" w:hAnsi="Calibri" w:cs="Calibri"/>
          <w:sz w:val="22"/>
          <w:szCs w:val="22"/>
        </w:rPr>
        <w:t>minute</w:t>
      </w:r>
      <w:proofErr w:type="spellEnd"/>
      <w:r w:rsidRPr="37AA11DB">
        <w:rPr>
          <w:rFonts w:ascii="Calibri" w:eastAsia="Calibri" w:hAnsi="Calibri" w:cs="Calibri"/>
          <w:sz w:val="22"/>
          <w:szCs w:val="22"/>
        </w:rPr>
        <w:t>, szczególnie w przypadku najpopularniejszych kierunków z rozbudowaną siatką połączeń i szeroką bazą hotelową – dodaje Marzena Buczkowska-German.</w:t>
      </w:r>
    </w:p>
    <w:p w14:paraId="0088A094" w14:textId="77777777" w:rsidR="00BF0E60" w:rsidRDefault="00BF0E60" w:rsidP="00BF0E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447CA58" w14:textId="77777777" w:rsidR="00BF0E60" w:rsidRDefault="00BF0E60" w:rsidP="00BF0E6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E3D7345">
        <w:rPr>
          <w:rFonts w:ascii="Calibri" w:eastAsia="Calibri" w:hAnsi="Calibri" w:cs="Calibri"/>
          <w:b/>
          <w:bCs/>
          <w:sz w:val="22"/>
          <w:szCs w:val="22"/>
        </w:rPr>
        <w:t>Gdzie Polacy spędzą Wielkanoc 2026</w:t>
      </w:r>
    </w:p>
    <w:p w14:paraId="4D2E9D77" w14:textId="77777777" w:rsidR="00BF0E60" w:rsidRDefault="00BF0E60" w:rsidP="00BF0E6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12A59D3" w14:textId="77777777" w:rsidR="00BF0E60" w:rsidRDefault="00BF0E60" w:rsidP="00BF0E60">
      <w:pPr>
        <w:jc w:val="both"/>
        <w:rPr>
          <w:rFonts w:ascii="Calibri" w:eastAsia="Calibri" w:hAnsi="Calibri" w:cs="Calibri"/>
          <w:sz w:val="22"/>
          <w:szCs w:val="22"/>
        </w:rPr>
      </w:pPr>
      <w:r w:rsidRPr="6E3D7345">
        <w:rPr>
          <w:rFonts w:ascii="Calibri" w:eastAsia="Calibri" w:hAnsi="Calibri" w:cs="Calibri"/>
          <w:sz w:val="22"/>
          <w:szCs w:val="22"/>
        </w:rPr>
        <w:t>Na świąteczny wyjazd Polacy najczęściej wybierają Egipt, Hiszpanię, Cypr, Turcję, Maltę i Grecję –kierunki, które łączą szansę na słońce i odpoczynek ze stosunkowo krótkim czasem podróży.</w:t>
      </w:r>
    </w:p>
    <w:p w14:paraId="28BB973C" w14:textId="77777777" w:rsidR="00BF0E60" w:rsidRDefault="00BF0E60" w:rsidP="00BF0E60">
      <w:pPr>
        <w:jc w:val="both"/>
      </w:pPr>
    </w:p>
    <w:p w14:paraId="10C4D4EA" w14:textId="77777777" w:rsidR="00BF0E60" w:rsidRDefault="00BF0E60" w:rsidP="00BF0E60">
      <w:pPr>
        <w:jc w:val="both"/>
        <w:rPr>
          <w:rFonts w:ascii="Calibri" w:eastAsia="Calibri" w:hAnsi="Calibri" w:cs="Calibri"/>
          <w:sz w:val="22"/>
          <w:szCs w:val="22"/>
        </w:rPr>
      </w:pPr>
      <w:r w:rsidRPr="37AA11DB">
        <w:rPr>
          <w:rFonts w:ascii="Calibri" w:eastAsia="Calibri" w:hAnsi="Calibri" w:cs="Calibri"/>
          <w:sz w:val="22"/>
          <w:szCs w:val="22"/>
        </w:rPr>
        <w:t xml:space="preserve">Coraz większym zainteresowaniem cieszą się miejsca, które poza pogodą oferują świąteczną atmosferę i możliwość zobaczenia, jak Wielkanoc obchodzi się poza Polską. Wyraźnie widać to m.in. w przypadku Włoch, gdzie liczba rezerwacji jest o 157 proc. wyższa niż rok temu. Rośnie także zainteresowanie wyjazdami do Hiszpanii (+62 proc. </w:t>
      </w:r>
      <w:proofErr w:type="spellStart"/>
      <w:r w:rsidRPr="37AA11DB">
        <w:rPr>
          <w:rFonts w:ascii="Calibri" w:eastAsia="Calibri" w:hAnsi="Calibri" w:cs="Calibri"/>
          <w:sz w:val="22"/>
          <w:szCs w:val="22"/>
        </w:rPr>
        <w:t>rdr</w:t>
      </w:r>
      <w:proofErr w:type="spellEnd"/>
      <w:r w:rsidRPr="37AA11DB">
        <w:rPr>
          <w:rFonts w:ascii="Calibri" w:eastAsia="Calibri" w:hAnsi="Calibri" w:cs="Calibri"/>
          <w:sz w:val="22"/>
          <w:szCs w:val="22"/>
        </w:rPr>
        <w:t xml:space="preserve">) i na Maltę (+78 proc. </w:t>
      </w:r>
      <w:proofErr w:type="spellStart"/>
      <w:r w:rsidRPr="37AA11DB">
        <w:rPr>
          <w:rFonts w:ascii="Calibri" w:eastAsia="Calibri" w:hAnsi="Calibri" w:cs="Calibri"/>
          <w:sz w:val="22"/>
          <w:szCs w:val="22"/>
        </w:rPr>
        <w:t>rdr</w:t>
      </w:r>
      <w:proofErr w:type="spellEnd"/>
      <w:r w:rsidRPr="37AA11DB">
        <w:rPr>
          <w:rFonts w:ascii="Calibri" w:eastAsia="Calibri" w:hAnsi="Calibri" w:cs="Calibri"/>
          <w:sz w:val="22"/>
          <w:szCs w:val="22"/>
        </w:rPr>
        <w:t xml:space="preserve">) – krajów o silnych tradycjach katolickich, w których Wielkanoc widać nie tylko w kościołach, ale też na ulicach miast i miasteczek. Coraz więcej osób wybiera również Maroko (+67 proc. </w:t>
      </w:r>
      <w:proofErr w:type="spellStart"/>
      <w:r w:rsidRPr="37AA11DB">
        <w:rPr>
          <w:rFonts w:ascii="Calibri" w:eastAsia="Calibri" w:hAnsi="Calibri" w:cs="Calibri"/>
          <w:sz w:val="22"/>
          <w:szCs w:val="22"/>
        </w:rPr>
        <w:t>rdr</w:t>
      </w:r>
      <w:proofErr w:type="spellEnd"/>
      <w:r w:rsidRPr="37AA11DB">
        <w:rPr>
          <w:rFonts w:ascii="Calibri" w:eastAsia="Calibri" w:hAnsi="Calibri" w:cs="Calibri"/>
          <w:sz w:val="22"/>
          <w:szCs w:val="22"/>
        </w:rPr>
        <w:t>) przyciągające bardziej egzotycznym klimatem i rosnącą liczbą połączeń czarterowych z Polski.</w:t>
      </w:r>
    </w:p>
    <w:p w14:paraId="4D7BE5AB" w14:textId="77777777" w:rsidR="00BF0E60" w:rsidRDefault="00BF0E60" w:rsidP="00BF0E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A28BFA4" w14:textId="77777777" w:rsidR="00BF0E60" w:rsidRDefault="00BF0E60" w:rsidP="00BF0E60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E3D7345">
        <w:rPr>
          <w:rFonts w:ascii="Calibri" w:eastAsia="Calibri" w:hAnsi="Calibri" w:cs="Calibri"/>
          <w:b/>
          <w:bCs/>
          <w:sz w:val="22"/>
          <w:szCs w:val="22"/>
        </w:rPr>
        <w:t xml:space="preserve">Wielkanoc </w:t>
      </w:r>
      <w:proofErr w:type="spellStart"/>
      <w:r w:rsidRPr="6E3D7345">
        <w:rPr>
          <w:rFonts w:ascii="Calibri" w:eastAsia="Calibri" w:hAnsi="Calibri" w:cs="Calibri"/>
          <w:b/>
          <w:bCs/>
          <w:sz w:val="22"/>
          <w:szCs w:val="22"/>
        </w:rPr>
        <w:t>last</w:t>
      </w:r>
      <w:proofErr w:type="spellEnd"/>
      <w:r w:rsidRPr="6E3D734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proofErr w:type="spellStart"/>
      <w:r w:rsidRPr="6E3D7345">
        <w:rPr>
          <w:rFonts w:ascii="Calibri" w:eastAsia="Calibri" w:hAnsi="Calibri" w:cs="Calibri"/>
          <w:b/>
          <w:bCs/>
          <w:sz w:val="22"/>
          <w:szCs w:val="22"/>
        </w:rPr>
        <w:t>minute</w:t>
      </w:r>
      <w:proofErr w:type="spellEnd"/>
      <w:r w:rsidRPr="6E3D7345">
        <w:rPr>
          <w:rFonts w:ascii="Calibri" w:eastAsia="Calibri" w:hAnsi="Calibri" w:cs="Calibri"/>
          <w:b/>
          <w:bCs/>
          <w:sz w:val="22"/>
          <w:szCs w:val="22"/>
        </w:rPr>
        <w:t>: dokąd i za ile</w:t>
      </w:r>
    </w:p>
    <w:p w14:paraId="5A36D17B" w14:textId="77777777" w:rsidR="00BF0E60" w:rsidRDefault="00BF0E60" w:rsidP="00BF0E60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84CDDFB" w14:textId="77777777" w:rsidR="00BF0E60" w:rsidRDefault="00BF0E60" w:rsidP="00BF0E60">
      <w:pPr>
        <w:spacing w:line="257" w:lineRule="auto"/>
        <w:jc w:val="both"/>
      </w:pPr>
      <w:r w:rsidRPr="6E3D7345">
        <w:rPr>
          <w:rFonts w:ascii="Calibri" w:eastAsia="Calibri" w:hAnsi="Calibri" w:cs="Calibri"/>
          <w:b/>
          <w:bCs/>
          <w:sz w:val="22"/>
          <w:szCs w:val="22"/>
        </w:rPr>
        <w:t>Egipt: słoneczny wypoczynek poniżej 2 tys. za osobę</w:t>
      </w:r>
    </w:p>
    <w:p w14:paraId="77ECB322" w14:textId="5F8A65A0" w:rsidR="00BF0E60" w:rsidRDefault="00BF0E60" w:rsidP="00BF0E60">
      <w:pPr>
        <w:spacing w:line="257" w:lineRule="auto"/>
        <w:jc w:val="both"/>
      </w:pPr>
      <w:r w:rsidRPr="6E3D7345">
        <w:rPr>
          <w:rFonts w:ascii="Calibri" w:eastAsia="Calibri" w:hAnsi="Calibri" w:cs="Calibri"/>
          <w:sz w:val="22"/>
          <w:szCs w:val="22"/>
        </w:rPr>
        <w:t xml:space="preserve">W kwietniu temperatury sięgają tam nawet 30°C, a lot z Polski trwa około czterech godzin. Największą popularnością cieszą się kurorty nad Morzem Czerwonym, przede wszystkim </w:t>
      </w:r>
      <w:proofErr w:type="spellStart"/>
      <w:r w:rsidRPr="6E3D7345">
        <w:rPr>
          <w:rFonts w:ascii="Calibri" w:eastAsia="Calibri" w:hAnsi="Calibri" w:cs="Calibri"/>
          <w:sz w:val="22"/>
          <w:szCs w:val="22"/>
        </w:rPr>
        <w:t>Hurghada</w:t>
      </w:r>
      <w:proofErr w:type="spellEnd"/>
      <w:r w:rsidRPr="6E3D7345">
        <w:rPr>
          <w:rFonts w:ascii="Calibri" w:eastAsia="Calibri" w:hAnsi="Calibri" w:cs="Calibri"/>
          <w:sz w:val="22"/>
          <w:szCs w:val="22"/>
        </w:rPr>
        <w:t xml:space="preserve">, Marsa </w:t>
      </w:r>
      <w:proofErr w:type="spellStart"/>
      <w:r w:rsidRPr="6E3D7345">
        <w:rPr>
          <w:rFonts w:ascii="Calibri" w:eastAsia="Calibri" w:hAnsi="Calibri" w:cs="Calibri"/>
          <w:sz w:val="22"/>
          <w:szCs w:val="22"/>
        </w:rPr>
        <w:t>Alam</w:t>
      </w:r>
      <w:proofErr w:type="spellEnd"/>
      <w:r w:rsidRPr="6E3D7345">
        <w:rPr>
          <w:rFonts w:ascii="Calibri" w:eastAsia="Calibri" w:hAnsi="Calibri" w:cs="Calibri"/>
          <w:sz w:val="22"/>
          <w:szCs w:val="22"/>
        </w:rPr>
        <w:t xml:space="preserve"> i</w:t>
      </w:r>
      <w:r w:rsidR="00F04DB9">
        <w:rPr>
          <w:rFonts w:ascii="Calibri" w:eastAsia="Calibri" w:hAnsi="Calibri" w:cs="Calibri"/>
          <w:sz w:val="22"/>
          <w:szCs w:val="22"/>
        </w:rPr>
        <w:t> </w:t>
      </w:r>
      <w:proofErr w:type="spellStart"/>
      <w:r w:rsidRPr="6E3D7345">
        <w:rPr>
          <w:rFonts w:ascii="Calibri" w:eastAsia="Calibri" w:hAnsi="Calibri" w:cs="Calibri"/>
          <w:sz w:val="22"/>
          <w:szCs w:val="22"/>
        </w:rPr>
        <w:t>Sharm</w:t>
      </w:r>
      <w:proofErr w:type="spellEnd"/>
      <w:r w:rsidRPr="6E3D7345">
        <w:rPr>
          <w:rFonts w:ascii="Calibri" w:eastAsia="Calibri" w:hAnsi="Calibri" w:cs="Calibri"/>
          <w:sz w:val="22"/>
          <w:szCs w:val="22"/>
        </w:rPr>
        <w:t xml:space="preserve"> el-</w:t>
      </w:r>
      <w:proofErr w:type="spellStart"/>
      <w:r w:rsidRPr="6E3D7345">
        <w:rPr>
          <w:rFonts w:ascii="Calibri" w:eastAsia="Calibri" w:hAnsi="Calibri" w:cs="Calibri"/>
          <w:sz w:val="22"/>
          <w:szCs w:val="22"/>
        </w:rPr>
        <w:t>Sheikh</w:t>
      </w:r>
      <w:proofErr w:type="spellEnd"/>
      <w:r w:rsidRPr="6E3D7345">
        <w:rPr>
          <w:rFonts w:ascii="Calibri" w:eastAsia="Calibri" w:hAnsi="Calibri" w:cs="Calibri"/>
          <w:sz w:val="22"/>
          <w:szCs w:val="22"/>
        </w:rPr>
        <w:t xml:space="preserve">. To kierunek, który łączy gwarancję słońca z rozbudowaną ofertą hotelową i </w:t>
      </w:r>
      <w:r w:rsidR="00AC6318">
        <w:rPr>
          <w:rFonts w:ascii="Calibri" w:eastAsia="Calibri" w:hAnsi="Calibri" w:cs="Calibri"/>
          <w:sz w:val="22"/>
          <w:szCs w:val="22"/>
        </w:rPr>
        <w:t> a</w:t>
      </w:r>
      <w:r w:rsidRPr="6E3D7345">
        <w:rPr>
          <w:rFonts w:ascii="Calibri" w:eastAsia="Calibri" w:hAnsi="Calibri" w:cs="Calibri"/>
          <w:sz w:val="22"/>
          <w:szCs w:val="22"/>
        </w:rPr>
        <w:t xml:space="preserve">trakcjami dla rodzin. Tygodniowy pobyt w okresie świąt, w 5-gwiazdkowym resorcie </w:t>
      </w:r>
      <w:proofErr w:type="spellStart"/>
      <w:r w:rsidRPr="6E3D7345">
        <w:rPr>
          <w:rFonts w:ascii="Calibri" w:eastAsia="Calibri" w:hAnsi="Calibri" w:cs="Calibri"/>
          <w:sz w:val="22"/>
          <w:szCs w:val="22"/>
        </w:rPr>
        <w:t>all</w:t>
      </w:r>
      <w:proofErr w:type="spellEnd"/>
      <w:r w:rsidRPr="6E3D7345">
        <w:rPr>
          <w:rFonts w:ascii="Calibri" w:eastAsia="Calibri" w:hAnsi="Calibri" w:cs="Calibri"/>
          <w:sz w:val="22"/>
          <w:szCs w:val="22"/>
        </w:rPr>
        <w:t xml:space="preserve"> inclusive, można znaleźć już od ok. 1800-1900 zł za osobę.</w:t>
      </w:r>
    </w:p>
    <w:p w14:paraId="5AFD33E1" w14:textId="77777777" w:rsidR="00BF0E60" w:rsidRDefault="00BF0E60" w:rsidP="00BF0E60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EA10E18" w14:textId="040F5359" w:rsidR="00BF0E60" w:rsidRDefault="00BF0E60" w:rsidP="00BF0E60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E3D7345">
        <w:rPr>
          <w:rFonts w:ascii="Calibri" w:eastAsia="Calibri" w:hAnsi="Calibri" w:cs="Calibri"/>
          <w:b/>
          <w:bCs/>
          <w:sz w:val="22"/>
          <w:szCs w:val="22"/>
        </w:rPr>
        <w:t>Hiszpania: najpopularniejszy kierunek w Europie</w:t>
      </w:r>
    </w:p>
    <w:p w14:paraId="13A69A8B" w14:textId="7C8BAD77" w:rsidR="00BF0E60" w:rsidRDefault="00BF0E60" w:rsidP="00BF0E60">
      <w:pPr>
        <w:spacing w:line="257" w:lineRule="auto"/>
        <w:jc w:val="both"/>
      </w:pPr>
      <w:r w:rsidRPr="6E3D7345">
        <w:rPr>
          <w:rFonts w:ascii="Calibri" w:eastAsia="Calibri" w:hAnsi="Calibri" w:cs="Calibri"/>
          <w:sz w:val="22"/>
          <w:szCs w:val="22"/>
        </w:rPr>
        <w:t xml:space="preserve">To jeden z najchętniej wybieranych kierunków m.in. dlatego, że daje bardzo szeroki wybór regionów: od wybrzeży kontynentalnych po Baleary i Wyspy Kanaryjskie. Dla wielu podróżnych ważne jest też to, że to kraj katolicki, w którym świąteczne tradycje są bardzo widoczne w przestrzeni miast. Oferty </w:t>
      </w:r>
      <w:proofErr w:type="spellStart"/>
      <w:r w:rsidRPr="6E3D7345">
        <w:rPr>
          <w:rFonts w:ascii="Calibri" w:eastAsia="Calibri" w:hAnsi="Calibri" w:cs="Calibri"/>
          <w:sz w:val="22"/>
          <w:szCs w:val="22"/>
        </w:rPr>
        <w:t>last</w:t>
      </w:r>
      <w:proofErr w:type="spellEnd"/>
      <w:r w:rsidRPr="6E3D7345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6E3D7345">
        <w:rPr>
          <w:rFonts w:ascii="Calibri" w:eastAsia="Calibri" w:hAnsi="Calibri" w:cs="Calibri"/>
          <w:sz w:val="22"/>
          <w:szCs w:val="22"/>
        </w:rPr>
        <w:t>minute</w:t>
      </w:r>
      <w:proofErr w:type="spellEnd"/>
      <w:r w:rsidRPr="6E3D7345">
        <w:rPr>
          <w:rFonts w:ascii="Calibri" w:eastAsia="Calibri" w:hAnsi="Calibri" w:cs="Calibri"/>
          <w:sz w:val="22"/>
          <w:szCs w:val="22"/>
        </w:rPr>
        <w:t xml:space="preserve"> obejmujące tygodniowy pobyt w 4-gwiazdkowym hotelu z dwoma posiłkami zaczynają się od</w:t>
      </w:r>
      <w:r w:rsidR="00AC6318">
        <w:rPr>
          <w:rFonts w:ascii="Calibri" w:eastAsia="Calibri" w:hAnsi="Calibri" w:cs="Calibri"/>
          <w:sz w:val="22"/>
          <w:szCs w:val="22"/>
        </w:rPr>
        <w:t> </w:t>
      </w:r>
      <w:r w:rsidRPr="6E3D7345">
        <w:rPr>
          <w:rFonts w:ascii="Calibri" w:eastAsia="Calibri" w:hAnsi="Calibri" w:cs="Calibri"/>
          <w:sz w:val="22"/>
          <w:szCs w:val="22"/>
        </w:rPr>
        <w:t>3200 zł za osobę na Teneryfie lub Costa Brava i od 2900 zł za osobę na Majorce.</w:t>
      </w:r>
    </w:p>
    <w:p w14:paraId="5260A7EB" w14:textId="77777777" w:rsidR="00BF0E60" w:rsidRDefault="00BF0E60" w:rsidP="00BF0E60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9838894" w14:textId="3EBC2192" w:rsidR="00BF0E60" w:rsidRDefault="00BF0E60" w:rsidP="00BF0E60">
      <w:pPr>
        <w:spacing w:line="257" w:lineRule="auto"/>
        <w:jc w:val="both"/>
      </w:pPr>
      <w:r w:rsidRPr="6E3D7345">
        <w:rPr>
          <w:rFonts w:ascii="Calibri" w:eastAsia="Calibri" w:hAnsi="Calibri" w:cs="Calibri"/>
          <w:b/>
          <w:bCs/>
          <w:sz w:val="22"/>
          <w:szCs w:val="22"/>
        </w:rPr>
        <w:t>Cypr i Malta: idealne także na przedłużony weekend</w:t>
      </w:r>
    </w:p>
    <w:p w14:paraId="461B9DE9" w14:textId="17224F5C" w:rsidR="00BF0E60" w:rsidRDefault="00BF0E60" w:rsidP="00BF0E60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6E3D7345">
        <w:rPr>
          <w:rFonts w:ascii="Calibri" w:eastAsia="Calibri" w:hAnsi="Calibri" w:cs="Calibri"/>
          <w:sz w:val="22"/>
          <w:szCs w:val="22"/>
        </w:rPr>
        <w:t>Oba kraje są chętnie wybierane zarówno na tygodniowy urlop, jak i na krótszy, świąteczny wyjazd. O</w:t>
      </w:r>
      <w:r w:rsidR="00AC6318">
        <w:rPr>
          <w:rFonts w:ascii="Calibri" w:eastAsia="Calibri" w:hAnsi="Calibri" w:cs="Calibri"/>
          <w:sz w:val="22"/>
          <w:szCs w:val="22"/>
        </w:rPr>
        <w:t> </w:t>
      </w:r>
      <w:r w:rsidRPr="6E3D7345">
        <w:rPr>
          <w:rFonts w:ascii="Calibri" w:eastAsia="Calibri" w:hAnsi="Calibri" w:cs="Calibri"/>
          <w:sz w:val="22"/>
          <w:szCs w:val="22"/>
        </w:rPr>
        <w:t xml:space="preserve">ich popularności decydują wygodny czas podróży, duża liczba połączeń z Polski i łagodna, wiosenna pogoda. W przypadku Cypru warto pamiętać, że lokalna Wielkanoc prawosławna przypada w tym roku 12-13 kwietnia, więc osoby zainteresowane miejscowymi obchodami mogą rozważyć dłuższy pobyt. Tygodniowe oferty </w:t>
      </w:r>
      <w:proofErr w:type="spellStart"/>
      <w:r w:rsidRPr="6E3D7345">
        <w:rPr>
          <w:rFonts w:ascii="Calibri" w:eastAsia="Calibri" w:hAnsi="Calibri" w:cs="Calibri"/>
          <w:sz w:val="22"/>
          <w:szCs w:val="22"/>
        </w:rPr>
        <w:t>last</w:t>
      </w:r>
      <w:proofErr w:type="spellEnd"/>
      <w:r w:rsidRPr="6E3D7345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6E3D7345">
        <w:rPr>
          <w:rFonts w:ascii="Calibri" w:eastAsia="Calibri" w:hAnsi="Calibri" w:cs="Calibri"/>
          <w:sz w:val="22"/>
          <w:szCs w:val="22"/>
        </w:rPr>
        <w:t>minute</w:t>
      </w:r>
      <w:proofErr w:type="spellEnd"/>
      <w:r w:rsidRPr="6E3D7345">
        <w:rPr>
          <w:rFonts w:ascii="Calibri" w:eastAsia="Calibri" w:hAnsi="Calibri" w:cs="Calibri"/>
          <w:sz w:val="22"/>
          <w:szCs w:val="22"/>
        </w:rPr>
        <w:t xml:space="preserve"> na Cypr w opcji z dwoma posiłkami zaczynają się od 1900 zł za osobę, a</w:t>
      </w:r>
      <w:r w:rsidR="00AC6318">
        <w:rPr>
          <w:rFonts w:ascii="Calibri" w:eastAsia="Calibri" w:hAnsi="Calibri" w:cs="Calibri"/>
          <w:sz w:val="22"/>
          <w:szCs w:val="22"/>
        </w:rPr>
        <w:t> </w:t>
      </w:r>
      <w:r w:rsidRPr="6E3D7345">
        <w:rPr>
          <w:rFonts w:ascii="Calibri" w:eastAsia="Calibri" w:hAnsi="Calibri" w:cs="Calibri"/>
          <w:sz w:val="22"/>
          <w:szCs w:val="22"/>
        </w:rPr>
        <w:t>na Maltę od 2600 zł z dwoma posiłkami lub od 2000 zł ze śniadaniami.</w:t>
      </w:r>
    </w:p>
    <w:p w14:paraId="40CEEED3" w14:textId="77777777" w:rsidR="00BF0E60" w:rsidRDefault="00BF0E60" w:rsidP="00BF0E60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C85CF22" w14:textId="6116BFF4" w:rsidR="00BF0E60" w:rsidRDefault="00BF0E60" w:rsidP="00BF0E60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E3D7345">
        <w:rPr>
          <w:rFonts w:ascii="Calibri" w:eastAsia="Calibri" w:hAnsi="Calibri" w:cs="Calibri"/>
          <w:b/>
          <w:bCs/>
          <w:sz w:val="22"/>
          <w:szCs w:val="22"/>
        </w:rPr>
        <w:t>Turcja i Grecja: dobry wybór na spokojniejszy start sezonu</w:t>
      </w:r>
    </w:p>
    <w:p w14:paraId="24681CE0" w14:textId="77777777" w:rsidR="00BF0E60" w:rsidRDefault="00BF0E60" w:rsidP="00BF0E60">
      <w:pPr>
        <w:spacing w:line="257" w:lineRule="auto"/>
        <w:jc w:val="both"/>
      </w:pPr>
      <w:r w:rsidRPr="6E3D7345">
        <w:rPr>
          <w:rFonts w:ascii="Calibri" w:eastAsia="Calibri" w:hAnsi="Calibri" w:cs="Calibri"/>
          <w:sz w:val="22"/>
          <w:szCs w:val="22"/>
        </w:rPr>
        <w:t xml:space="preserve">W tym roku oba kraje są nieco niżej w rankingu najpopularniejszych kierunków na Wielkanoc, ale wynika to głównie z innego układu świąt w kalendarzu. Kwiecień to dla wielu tamtejszych regionów dopiero początek sezonu, a oferta lotnicza i hotelowa rozwija się mocniej dopiero w maju. Nadal jest to jednak dobra opcja dla osób, które chcą w spokojnym rytmie pozwiedzać i nacieszyć się lokalnym klimatem przy wiosennych temperaturach. W Turcji dodatkowym atutem pozostaje rozbudowana baza hotelowa sprzyjająca wyjazdom </w:t>
      </w:r>
      <w:proofErr w:type="spellStart"/>
      <w:r w:rsidRPr="6E3D7345">
        <w:rPr>
          <w:rFonts w:ascii="Calibri" w:eastAsia="Calibri" w:hAnsi="Calibri" w:cs="Calibri"/>
          <w:sz w:val="22"/>
          <w:szCs w:val="22"/>
        </w:rPr>
        <w:t>wellness</w:t>
      </w:r>
      <w:proofErr w:type="spellEnd"/>
      <w:r w:rsidRPr="6E3D7345">
        <w:rPr>
          <w:rFonts w:ascii="Calibri" w:eastAsia="Calibri" w:hAnsi="Calibri" w:cs="Calibri"/>
          <w:sz w:val="22"/>
          <w:szCs w:val="22"/>
        </w:rPr>
        <w:t xml:space="preserve"> i spa.</w:t>
      </w:r>
    </w:p>
    <w:p w14:paraId="4C12C2CB" w14:textId="77777777" w:rsidR="00BF0E60" w:rsidRDefault="00BF0E60" w:rsidP="00BF0E60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92888D4" w14:textId="536D85B9" w:rsidR="00BF0E60" w:rsidRDefault="00BF0E60" w:rsidP="00BF0E60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6E3D7345">
        <w:rPr>
          <w:rFonts w:ascii="Calibri" w:eastAsia="Calibri" w:hAnsi="Calibri" w:cs="Calibri"/>
          <w:sz w:val="22"/>
          <w:szCs w:val="22"/>
        </w:rPr>
        <w:lastRenderedPageBreak/>
        <w:t xml:space="preserve">Oferty </w:t>
      </w:r>
      <w:proofErr w:type="spellStart"/>
      <w:r w:rsidRPr="6E3D7345">
        <w:rPr>
          <w:rFonts w:ascii="Calibri" w:eastAsia="Calibri" w:hAnsi="Calibri" w:cs="Calibri"/>
          <w:sz w:val="22"/>
          <w:szCs w:val="22"/>
        </w:rPr>
        <w:t>last</w:t>
      </w:r>
      <w:proofErr w:type="spellEnd"/>
      <w:r w:rsidRPr="6E3D7345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6E3D7345">
        <w:rPr>
          <w:rFonts w:ascii="Calibri" w:eastAsia="Calibri" w:hAnsi="Calibri" w:cs="Calibri"/>
          <w:sz w:val="22"/>
          <w:szCs w:val="22"/>
        </w:rPr>
        <w:t>minute</w:t>
      </w:r>
      <w:proofErr w:type="spellEnd"/>
      <w:r w:rsidRPr="6E3D7345">
        <w:rPr>
          <w:rFonts w:ascii="Calibri" w:eastAsia="Calibri" w:hAnsi="Calibri" w:cs="Calibri"/>
          <w:sz w:val="22"/>
          <w:szCs w:val="22"/>
        </w:rPr>
        <w:t xml:space="preserve"> do Turcji zaczynają się od 1800 zł za osobę za tydzień w 5-gwiazdkowym hotelu z</w:t>
      </w:r>
      <w:r w:rsidR="00AC6318">
        <w:rPr>
          <w:rFonts w:ascii="Calibri" w:eastAsia="Calibri" w:hAnsi="Calibri" w:cs="Calibri"/>
          <w:sz w:val="22"/>
          <w:szCs w:val="22"/>
        </w:rPr>
        <w:t> </w:t>
      </w:r>
      <w:r w:rsidRPr="6E3D7345">
        <w:rPr>
          <w:rFonts w:ascii="Calibri" w:eastAsia="Calibri" w:hAnsi="Calibri" w:cs="Calibri"/>
          <w:sz w:val="22"/>
          <w:szCs w:val="22"/>
        </w:rPr>
        <w:t xml:space="preserve">opcją </w:t>
      </w:r>
      <w:proofErr w:type="spellStart"/>
      <w:r w:rsidRPr="6E3D7345">
        <w:rPr>
          <w:rFonts w:ascii="Calibri" w:eastAsia="Calibri" w:hAnsi="Calibri" w:cs="Calibri"/>
          <w:sz w:val="22"/>
          <w:szCs w:val="22"/>
        </w:rPr>
        <w:t>all</w:t>
      </w:r>
      <w:proofErr w:type="spellEnd"/>
      <w:r w:rsidRPr="6E3D7345">
        <w:rPr>
          <w:rFonts w:ascii="Calibri" w:eastAsia="Calibri" w:hAnsi="Calibri" w:cs="Calibri"/>
          <w:sz w:val="22"/>
          <w:szCs w:val="22"/>
        </w:rPr>
        <w:t xml:space="preserve"> inclusive. W przypadku Grecji 7-dniowy pobyt w 4-gwiazdkowym obiekcie z dwoma posiłkami to koszt od 1800 zł za osobę na </w:t>
      </w:r>
      <w:proofErr w:type="spellStart"/>
      <w:r w:rsidRPr="6E3D7345">
        <w:rPr>
          <w:rFonts w:ascii="Calibri" w:eastAsia="Calibri" w:hAnsi="Calibri" w:cs="Calibri"/>
          <w:sz w:val="22"/>
          <w:szCs w:val="22"/>
        </w:rPr>
        <w:t>Chalkidiki</w:t>
      </w:r>
      <w:proofErr w:type="spellEnd"/>
      <w:r w:rsidRPr="6E3D7345">
        <w:rPr>
          <w:rFonts w:ascii="Calibri" w:eastAsia="Calibri" w:hAnsi="Calibri" w:cs="Calibri"/>
          <w:sz w:val="22"/>
          <w:szCs w:val="22"/>
        </w:rPr>
        <w:t xml:space="preserve"> i od 2000 zł za osobę na Rodos.</w:t>
      </w:r>
    </w:p>
    <w:p w14:paraId="384CEC52" w14:textId="77777777" w:rsidR="00BF0E60" w:rsidRDefault="00BF0E60" w:rsidP="00BF0E60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3444D15" w14:textId="77777777" w:rsidR="00F04DB9" w:rsidRDefault="00F04DB9" w:rsidP="00F04DB9">
      <w:pPr>
        <w:pBdr>
          <w:bottom w:val="single" w:sz="6" w:space="1" w:color="auto"/>
        </w:pBdr>
        <w:jc w:val="center"/>
        <w:rPr>
          <w:rFonts w:ascii="Calibri" w:eastAsia="Calibri" w:hAnsi="Calibri" w:cs="Calibri"/>
        </w:rPr>
      </w:pPr>
    </w:p>
    <w:p w14:paraId="2E4E050F" w14:textId="77777777" w:rsidR="00F04DB9" w:rsidRDefault="00F04DB9" w:rsidP="00F04DB9">
      <w:pPr>
        <w:jc w:val="both"/>
        <w:rPr>
          <w:rFonts w:ascii="Calibri" w:eastAsia="Calibri" w:hAnsi="Calibri" w:cs="Calibri"/>
        </w:rPr>
      </w:pPr>
    </w:p>
    <w:p w14:paraId="0224CF8B" w14:textId="77777777" w:rsidR="00F04DB9" w:rsidRPr="00293BCD" w:rsidRDefault="00F04DB9" w:rsidP="00F04DB9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593AB8B9" w14:textId="17815E60" w:rsidR="00F04DB9" w:rsidRPr="00083D97" w:rsidRDefault="00F04DB9" w:rsidP="00F04DB9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083D97">
        <w:rPr>
          <w:rFonts w:ascii="Calibri" w:eastAsia="Calibri" w:hAnsi="Calibri" w:cs="Times New Roman"/>
          <w:sz w:val="16"/>
          <w:szCs w:val="16"/>
        </w:rPr>
        <w:t xml:space="preserve">Wakacje.pl S.A. to lider rynku OTA w Polsce i jeden z największych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multiagentów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turystycznych w Europie Środkowo-Wschodniej. Umożliwia porównywanie i rezerwację wyjazdów poprzez cztery kanały sprzedaży: stronę internetową wakacje.pl, aplikację mobilną,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call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center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oraz sieć ponad 3</w:t>
      </w:r>
      <w:r>
        <w:rPr>
          <w:rFonts w:ascii="Calibri" w:eastAsia="Calibri" w:hAnsi="Calibri" w:cs="Times New Roman"/>
          <w:sz w:val="16"/>
          <w:szCs w:val="16"/>
        </w:rPr>
        <w:t>6</w:t>
      </w:r>
      <w:r w:rsidRPr="00083D97">
        <w:rPr>
          <w:rFonts w:ascii="Calibri" w:eastAsia="Calibri" w:hAnsi="Calibri" w:cs="Times New Roman"/>
          <w:sz w:val="16"/>
          <w:szCs w:val="16"/>
        </w:rPr>
        <w:t>0 franczyzowych salonów stacjonarnych w całej Polsce. W swojej ofercie ma wyjazdy realizowane przez największe, ale też średnie i</w:t>
      </w:r>
      <w:r w:rsidR="00AC6318">
        <w:rPr>
          <w:rFonts w:ascii="Calibri" w:eastAsia="Calibri" w:hAnsi="Calibri" w:cs="Times New Roman"/>
          <w:sz w:val="16"/>
          <w:szCs w:val="16"/>
        </w:rPr>
        <w:t> </w:t>
      </w:r>
      <w:r w:rsidRPr="00083D97">
        <w:rPr>
          <w:rFonts w:ascii="Calibri" w:eastAsia="Calibri" w:hAnsi="Calibri" w:cs="Times New Roman"/>
          <w:sz w:val="16"/>
          <w:szCs w:val="16"/>
        </w:rPr>
        <w:t xml:space="preserve">mniejsze biura podróży. Obejmuje ona zagraniczne wycieczki lotnicze i autokarowe, wakacje z dojazdem własnym, wczasy krajowe, ofertę dla grup, pakiety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lot+hotel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, a także szeroką gamę usług dodatkowych: ubezpieczenia turystyczne, miejsca parkingowe przy lotniskach (marka Parklot.pl) i wycieczki fakultatywne. Firma co roku jest laureatem konkursów branżowych i plebiscytów konsumenckich, m.in. Laur Konsumenta 2026, Gazele Biznesu 2025, Mobile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Trends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Awards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2024, TOP Marka Lauru Konsumenta 2022.</w:t>
      </w:r>
    </w:p>
    <w:p w14:paraId="3EF20DFE" w14:textId="35CDF8A1" w:rsidR="00BF0E60" w:rsidRPr="00F04DB9" w:rsidRDefault="00F04DB9" w:rsidP="00F04DB9">
      <w:pPr>
        <w:jc w:val="both"/>
        <w:rPr>
          <w:rFonts w:ascii="Calibri" w:eastAsia="Calibri" w:hAnsi="Calibri" w:cs="Times New Roman"/>
          <w:b/>
          <w:bCs/>
          <w:sz w:val="16"/>
          <w:szCs w:val="16"/>
        </w:rPr>
      </w:pPr>
      <w:r w:rsidRPr="00083D97">
        <w:rPr>
          <w:rFonts w:ascii="Calibri" w:eastAsia="Calibri" w:hAnsi="Calibri" w:cs="Times New Roman"/>
          <w:sz w:val="16"/>
          <w:szCs w:val="16"/>
        </w:rPr>
        <w:t xml:space="preserve">Od 2015 roku Wakacje.pl są częścią Wirtualna Polska Holding; a w 2025 zintegrowały zarządzanie w regionie CEE w jednej grupie z markami Travelplanet.pl i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Invia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(CZ, SK, HU).  </w:t>
      </w:r>
    </w:p>
    <w:p w14:paraId="1E2F72AB" w14:textId="3360FE98" w:rsidR="00401CAE" w:rsidRPr="00E00601" w:rsidRDefault="00401CAE" w:rsidP="00BF0E60">
      <w:pPr>
        <w:jc w:val="both"/>
        <w:rPr>
          <w:rFonts w:ascii="Poppins" w:hAnsi="Poppins" w:cs="Poppins"/>
          <w:sz w:val="20"/>
          <w:szCs w:val="20"/>
        </w:rPr>
      </w:pPr>
    </w:p>
    <w:sectPr w:rsidR="00401CAE" w:rsidRPr="00E00601" w:rsidSect="000F7E9B">
      <w:headerReference w:type="default" r:id="rId8"/>
      <w:footerReference w:type="default" r:id="rId9"/>
      <w:pgSz w:w="11906" w:h="16838"/>
      <w:pgMar w:top="1418" w:right="1418" w:bottom="1418" w:left="1418" w:header="85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F9A7" w14:textId="77777777" w:rsidR="007168BB" w:rsidRDefault="007168BB" w:rsidP="001D4B13">
      <w:r>
        <w:separator/>
      </w:r>
    </w:p>
  </w:endnote>
  <w:endnote w:type="continuationSeparator" w:id="0">
    <w:p w14:paraId="27960ECE" w14:textId="77777777" w:rsidR="007168BB" w:rsidRDefault="007168BB" w:rsidP="001D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93A9" w14:textId="26062C4F" w:rsidR="001D4B13" w:rsidRDefault="00AF0038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AE3CBD6" wp14:editId="43CFE83E">
          <wp:simplePos x="0" y="0"/>
          <wp:positionH relativeFrom="margin">
            <wp:posOffset>-900430</wp:posOffset>
          </wp:positionH>
          <wp:positionV relativeFrom="page">
            <wp:posOffset>9535795</wp:posOffset>
          </wp:positionV>
          <wp:extent cx="7560000" cy="1156258"/>
          <wp:effectExtent l="0" t="0" r="0" b="0"/>
          <wp:wrapNone/>
          <wp:docPr id="7141184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118461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6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6596" w14:textId="77777777" w:rsidR="007168BB" w:rsidRDefault="007168BB" w:rsidP="001D4B13">
      <w:r>
        <w:separator/>
      </w:r>
    </w:p>
  </w:footnote>
  <w:footnote w:type="continuationSeparator" w:id="0">
    <w:p w14:paraId="739FB57A" w14:textId="77777777" w:rsidR="007168BB" w:rsidRDefault="007168BB" w:rsidP="001D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576E" w14:textId="4A99DE36" w:rsidR="001D4B13" w:rsidRDefault="001D4B13" w:rsidP="001D4B1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7EAB20" wp14:editId="0CF8996B">
          <wp:simplePos x="0" y="0"/>
          <wp:positionH relativeFrom="margin">
            <wp:posOffset>4222076</wp:posOffset>
          </wp:positionH>
          <wp:positionV relativeFrom="paragraph">
            <wp:posOffset>-166526</wp:posOffset>
          </wp:positionV>
          <wp:extent cx="1528341" cy="413405"/>
          <wp:effectExtent l="0" t="0" r="0" b="5715"/>
          <wp:wrapNone/>
          <wp:docPr id="16461401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4014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938" cy="414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7C6C"/>
    <w:multiLevelType w:val="hybridMultilevel"/>
    <w:tmpl w:val="FFFFFFFF"/>
    <w:lvl w:ilvl="0" w:tplc="DF789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25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41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AF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05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49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65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4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C0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23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13"/>
    <w:rsid w:val="0002110F"/>
    <w:rsid w:val="00037701"/>
    <w:rsid w:val="00075A2A"/>
    <w:rsid w:val="000F7E9B"/>
    <w:rsid w:val="001D4B13"/>
    <w:rsid w:val="00210F9C"/>
    <w:rsid w:val="003735DB"/>
    <w:rsid w:val="00401CAE"/>
    <w:rsid w:val="004C66B3"/>
    <w:rsid w:val="005839BB"/>
    <w:rsid w:val="0066714D"/>
    <w:rsid w:val="007168BB"/>
    <w:rsid w:val="00832905"/>
    <w:rsid w:val="00A503AC"/>
    <w:rsid w:val="00A81F6E"/>
    <w:rsid w:val="00A9527F"/>
    <w:rsid w:val="00AC6318"/>
    <w:rsid w:val="00AE1E8D"/>
    <w:rsid w:val="00AF0038"/>
    <w:rsid w:val="00B32DAF"/>
    <w:rsid w:val="00BE5213"/>
    <w:rsid w:val="00BF0E60"/>
    <w:rsid w:val="00D27D26"/>
    <w:rsid w:val="00E00601"/>
    <w:rsid w:val="00F0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1D235"/>
  <w15:chartTrackingRefBased/>
  <w15:docId w15:val="{A44BAD6F-7C7E-AF4A-88D3-E658367B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4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4B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4B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4B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4B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4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4B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B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4B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4B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B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B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4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4B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4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4B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4B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4B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4B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4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4B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4B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D4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B13"/>
  </w:style>
  <w:style w:type="paragraph" w:styleId="Stopka">
    <w:name w:val="footer"/>
    <w:basedOn w:val="Normalny"/>
    <w:link w:val="StopkaZnak"/>
    <w:uiPriority w:val="99"/>
    <w:unhideWhenUsed/>
    <w:rsid w:val="001D4B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F2B9C5-0192-5543-8B3C-BBA636E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Michał</dc:creator>
  <cp:keywords/>
  <dc:description/>
  <cp:lastModifiedBy>Chmiel Agata</cp:lastModifiedBy>
  <cp:revision>2</cp:revision>
  <cp:lastPrinted>2026-02-20T10:09:00Z</cp:lastPrinted>
  <dcterms:created xsi:type="dcterms:W3CDTF">2026-03-30T21:38:00Z</dcterms:created>
  <dcterms:modified xsi:type="dcterms:W3CDTF">2026-03-30T21:38:00Z</dcterms:modified>
</cp:coreProperties>
</file>