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7BB5CF2" w:rsidR="00187CE8" w:rsidRDefault="00187CE8" w:rsidP="00187CE8">
      <w:pPr>
        <w:pStyle w:val="AKAPIT"/>
        <w:jc w:val="left"/>
      </w:pPr>
      <w:r>
        <w:t>INFORMACJA PRASOWA</w:t>
      </w:r>
    </w:p>
    <w:p w14:paraId="6BAAB2A7" w14:textId="7302ADA6" w:rsidR="00B70F1A" w:rsidRPr="0054166F" w:rsidRDefault="00D42BC5" w:rsidP="00B70F1A">
      <w:pPr>
        <w:pStyle w:val="AKAPIT"/>
        <w:jc w:val="right"/>
      </w:pPr>
      <w:r>
        <w:t>Warszawa</w:t>
      </w:r>
      <w:r w:rsidR="00B70F1A" w:rsidRPr="0054166F">
        <w:t xml:space="preserve">, </w:t>
      </w:r>
      <w:r w:rsidR="00EF76AD">
        <w:t>25</w:t>
      </w:r>
      <w:r w:rsidR="00B70F1A" w:rsidRPr="0054166F">
        <w:t>.</w:t>
      </w:r>
      <w:r w:rsidR="002E64FA">
        <w:t>0</w:t>
      </w:r>
      <w:r w:rsidR="0072563D">
        <w:t>3</w:t>
      </w:r>
      <w:r w:rsidR="00B70F1A" w:rsidRPr="0054166F">
        <w:t>.202</w:t>
      </w:r>
      <w:r w:rsidR="002E64FA">
        <w:t>6</w:t>
      </w:r>
      <w:r w:rsidR="00B70F1A" w:rsidRPr="0054166F">
        <w:t xml:space="preserve"> r.</w:t>
      </w:r>
    </w:p>
    <w:p w14:paraId="32DE2CBD" w14:textId="77777777" w:rsidR="00F324BB" w:rsidRDefault="00F324BB" w:rsidP="00F60728">
      <w:pPr>
        <w:pStyle w:val="TYTU"/>
        <w:spacing w:line="280" w:lineRule="atLeast"/>
        <w:jc w:val="right"/>
        <w:rPr>
          <w:rFonts w:ascii="Pretty SemiBold" w:hAnsi="Pretty SemiBold" w:cs="Pretty Bold"/>
          <w:b/>
          <w:bCs/>
          <w:sz w:val="24"/>
          <w:szCs w:val="24"/>
        </w:rPr>
      </w:pPr>
    </w:p>
    <w:p w14:paraId="44A1587A" w14:textId="7E0842C0" w:rsidR="00FD2DD1" w:rsidRDefault="00DD61BE" w:rsidP="002E64FA">
      <w:pPr>
        <w:jc w:val="center"/>
        <w:rPr>
          <w:rFonts w:ascii="Pretty SemiBold" w:hAnsi="Pretty SemiBold"/>
          <w:b/>
          <w:bCs/>
          <w:sz w:val="28"/>
          <w:szCs w:val="28"/>
        </w:rPr>
      </w:pPr>
      <w:r w:rsidRPr="00DD61BE">
        <w:rPr>
          <w:rFonts w:ascii="Pretty SemiBold" w:hAnsi="Pretty SemiBold"/>
          <w:b/>
          <w:bCs/>
          <w:sz w:val="28"/>
          <w:szCs w:val="28"/>
        </w:rPr>
        <w:t>Zmiana na stanowisku Prezesa Zarządu Archicom</w:t>
      </w:r>
    </w:p>
    <w:p w14:paraId="680EF323" w14:textId="77777777" w:rsidR="00812C07" w:rsidRDefault="00812C07" w:rsidP="002E64FA">
      <w:pPr>
        <w:rPr>
          <w:b/>
          <w:bCs/>
          <w:sz w:val="22"/>
          <w:szCs w:val="22"/>
        </w:rPr>
      </w:pPr>
    </w:p>
    <w:p w14:paraId="5D289292" w14:textId="72A4ABCC" w:rsidR="0031119F" w:rsidRPr="001B2015" w:rsidRDefault="0009160A" w:rsidP="002E64FA">
      <w:pPr>
        <w:rPr>
          <w:b/>
          <w:bCs/>
          <w:sz w:val="22"/>
          <w:szCs w:val="22"/>
        </w:rPr>
      </w:pPr>
      <w:r w:rsidRPr="0009160A">
        <w:rPr>
          <w:b/>
          <w:bCs/>
          <w:sz w:val="22"/>
          <w:szCs w:val="22"/>
        </w:rPr>
        <w:t>Archicom, deweloper mieszkaniowy będący częścią Grupy Echo, informuje o zmianie na stanowisku Prezesa Zarządu i potwierdza kierunek rozwoju Spółki.</w:t>
      </w:r>
    </w:p>
    <w:p w14:paraId="55F1514F" w14:textId="77777777" w:rsidR="0031119F" w:rsidRPr="001B2015" w:rsidRDefault="0031119F" w:rsidP="003C3378">
      <w:pPr>
        <w:rPr>
          <w:sz w:val="22"/>
          <w:szCs w:val="22"/>
        </w:rPr>
      </w:pPr>
    </w:p>
    <w:p w14:paraId="03AA2C0E" w14:textId="163822FC" w:rsidR="003C3378" w:rsidRPr="001B2015" w:rsidRDefault="00100CD2" w:rsidP="003C3378">
      <w:pPr>
        <w:rPr>
          <w:sz w:val="22"/>
          <w:szCs w:val="22"/>
        </w:rPr>
      </w:pPr>
      <w:r w:rsidRPr="00100CD2">
        <w:rPr>
          <w:sz w:val="22"/>
          <w:szCs w:val="22"/>
        </w:rPr>
        <w:t>Z dniem 25 marca 2026 r. z funkcji Prezesa Zarządu zrezygnował Waldemar Olbryk, który w ostatnich latach odegrał kluczową rolę w transformacji spółki, przeprowadzając jej rozwój od lokalnego dewelopera do ogólnopolskiego lidera rynku.</w:t>
      </w:r>
    </w:p>
    <w:p w14:paraId="52B98E2E" w14:textId="5C1EE632" w:rsidR="009C3805" w:rsidRPr="001B2015" w:rsidRDefault="009C3805" w:rsidP="003C3378">
      <w:pPr>
        <w:rPr>
          <w:sz w:val="22"/>
          <w:szCs w:val="22"/>
        </w:rPr>
      </w:pPr>
    </w:p>
    <w:p w14:paraId="1854FBC3" w14:textId="02BF0ADD" w:rsidR="00BD7D97" w:rsidRPr="001B2015" w:rsidRDefault="00447838" w:rsidP="003C3378">
      <w:pPr>
        <w:rPr>
          <w:sz w:val="22"/>
          <w:szCs w:val="22"/>
        </w:rPr>
      </w:pPr>
      <w:r w:rsidRPr="00447838">
        <w:rPr>
          <w:sz w:val="22"/>
          <w:szCs w:val="22"/>
        </w:rPr>
        <w:t>Zmiana na stanowisku Prezesa jest związana z wejściem spółki w kolejny etap rozwoju, skoncentrowany na dalszym wzroście efektywności, optymalizacji działań oraz maksymalizacji wyników biznesowych.</w:t>
      </w:r>
    </w:p>
    <w:p w14:paraId="7435C1C9" w14:textId="77777777" w:rsidR="003C3378" w:rsidRPr="001B2015" w:rsidRDefault="003C3378" w:rsidP="003C3378">
      <w:pPr>
        <w:rPr>
          <w:sz w:val="22"/>
          <w:szCs w:val="22"/>
        </w:rPr>
      </w:pPr>
    </w:p>
    <w:p w14:paraId="798B2BE1" w14:textId="1276625B" w:rsidR="00F172F3" w:rsidRPr="001B2015" w:rsidRDefault="003C3378" w:rsidP="002E64FA">
      <w:pPr>
        <w:rPr>
          <w:sz w:val="22"/>
          <w:szCs w:val="22"/>
        </w:rPr>
      </w:pPr>
      <w:r w:rsidRPr="001B2015">
        <w:rPr>
          <w:sz w:val="22"/>
          <w:szCs w:val="22"/>
        </w:rPr>
        <w:t xml:space="preserve">- </w:t>
      </w:r>
      <w:r w:rsidR="00463AF7" w:rsidRPr="00463AF7">
        <w:rPr>
          <w:i/>
          <w:iCs/>
          <w:sz w:val="22"/>
          <w:szCs w:val="22"/>
        </w:rPr>
        <w:t>Waldemar Olbryk wykonał ogromną pracę, konsolidując naszą organizację i wzmacniając jej pozycję w całej Polsce. Dzięki jego przywództwu Archicom znajduje się dziś na zupełnie innym etapie rozwoju niż jeszcze kilka lat temu. Przed nami nowy rozdział, w którym skoncentrujemy się na wykorzystaniu osiągniętej pozycji do dalszego skalowania działalności, wspieranego silnymi wynikami sprzedażowymi zgodnie ze strategią rentownego wzrostu</w:t>
      </w:r>
      <w:r w:rsidR="00463AF7" w:rsidRPr="00463AF7">
        <w:rPr>
          <w:sz w:val="22"/>
          <w:szCs w:val="22"/>
        </w:rPr>
        <w:t xml:space="preserve"> – powiedział </w:t>
      </w:r>
      <w:proofErr w:type="spellStart"/>
      <w:r w:rsidR="00463AF7" w:rsidRPr="00463AF7">
        <w:rPr>
          <w:b/>
          <w:bCs/>
          <w:sz w:val="22"/>
          <w:szCs w:val="22"/>
        </w:rPr>
        <w:t>Nicklas</w:t>
      </w:r>
      <w:proofErr w:type="spellEnd"/>
      <w:r w:rsidR="00463AF7" w:rsidRPr="00463AF7">
        <w:rPr>
          <w:b/>
          <w:bCs/>
          <w:sz w:val="22"/>
          <w:szCs w:val="22"/>
        </w:rPr>
        <w:t xml:space="preserve"> </w:t>
      </w:r>
      <w:proofErr w:type="spellStart"/>
      <w:r w:rsidR="00463AF7" w:rsidRPr="00463AF7">
        <w:rPr>
          <w:b/>
          <w:bCs/>
          <w:sz w:val="22"/>
          <w:szCs w:val="22"/>
        </w:rPr>
        <w:t>Lindberg</w:t>
      </w:r>
      <w:proofErr w:type="spellEnd"/>
      <w:r w:rsidR="00463AF7" w:rsidRPr="00463AF7">
        <w:rPr>
          <w:b/>
          <w:bCs/>
          <w:sz w:val="22"/>
          <w:szCs w:val="22"/>
        </w:rPr>
        <w:t>, przewodniczący rady nadzorczej Archicom i prezes Grupy Echo</w:t>
      </w:r>
    </w:p>
    <w:p w14:paraId="67E1956F" w14:textId="4FCB0F34" w:rsidR="0093169F" w:rsidRDefault="0093169F" w:rsidP="0093169F">
      <w:pPr>
        <w:rPr>
          <w:sz w:val="22"/>
          <w:szCs w:val="22"/>
        </w:rPr>
      </w:pPr>
    </w:p>
    <w:p w14:paraId="1F330178" w14:textId="27F54849" w:rsidR="00463AF7" w:rsidRDefault="00463AF7" w:rsidP="0093169F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Pr="00463AF7">
        <w:rPr>
          <w:i/>
          <w:iCs/>
          <w:sz w:val="22"/>
          <w:szCs w:val="22"/>
        </w:rPr>
        <w:t xml:space="preserve">Chciałbym wyrazić swoją głęboką wdzięczność wszystkim, którzy byli częścią tej drogi i których wsparcie pomogło przeprowadzić firmę przez ważny etap transformacji. To, co wspólnie osiągnęliśmy, to coś więcej niż rozwój </w:t>
      </w:r>
      <w:r>
        <w:rPr>
          <w:i/>
          <w:iCs/>
          <w:sz w:val="22"/>
          <w:szCs w:val="22"/>
        </w:rPr>
        <w:t>–</w:t>
      </w:r>
      <w:r w:rsidRPr="00463AF7">
        <w:rPr>
          <w:i/>
          <w:iCs/>
          <w:sz w:val="22"/>
          <w:szCs w:val="22"/>
        </w:rPr>
        <w:t xml:space="preserve"> to wyraźny krok w stronę większej dojrzałości Spółki. Dziś jest to organizacja lepiej przygotowana nie tylko na wyzwania teraźniejszości, lecz także na ambitne cele, które przed nią stoją</w:t>
      </w:r>
      <w:r w:rsidRPr="00463AF7">
        <w:rPr>
          <w:sz w:val="22"/>
          <w:szCs w:val="22"/>
        </w:rPr>
        <w:t xml:space="preserve"> – mówi </w:t>
      </w:r>
      <w:r w:rsidRPr="00463AF7">
        <w:rPr>
          <w:b/>
          <w:bCs/>
          <w:sz w:val="22"/>
          <w:szCs w:val="22"/>
        </w:rPr>
        <w:t>Waldemar Olbryk</w:t>
      </w:r>
      <w:r w:rsidRPr="00463AF7">
        <w:rPr>
          <w:sz w:val="22"/>
          <w:szCs w:val="22"/>
        </w:rPr>
        <w:t>.</w:t>
      </w:r>
    </w:p>
    <w:p w14:paraId="5D471F5D" w14:textId="38AD8B05" w:rsidR="00795345" w:rsidRPr="001B2015" w:rsidRDefault="00795345" w:rsidP="0093169F">
      <w:pPr>
        <w:rPr>
          <w:sz w:val="22"/>
          <w:szCs w:val="22"/>
        </w:rPr>
      </w:pPr>
    </w:p>
    <w:p w14:paraId="43CFB48C" w14:textId="6A8B1BBA" w:rsidR="00B81378" w:rsidRDefault="00463AF7" w:rsidP="00B81378">
      <w:pPr>
        <w:rPr>
          <w:sz w:val="22"/>
          <w:szCs w:val="22"/>
        </w:rPr>
      </w:pPr>
      <w:r w:rsidRPr="00463AF7">
        <w:rPr>
          <w:sz w:val="22"/>
          <w:szCs w:val="22"/>
        </w:rPr>
        <w:t xml:space="preserve">Dawid Wrona, który od początku uczestniczył w transformacji </w:t>
      </w:r>
      <w:proofErr w:type="spellStart"/>
      <w:r w:rsidRPr="00463AF7">
        <w:rPr>
          <w:sz w:val="22"/>
          <w:szCs w:val="22"/>
        </w:rPr>
        <w:t>Archicomu</w:t>
      </w:r>
      <w:proofErr w:type="spellEnd"/>
      <w:r w:rsidRPr="00463AF7">
        <w:rPr>
          <w:sz w:val="22"/>
          <w:szCs w:val="22"/>
        </w:rPr>
        <w:t xml:space="preserve"> w ogólnopolskiego dewelopera, obejmie funkcję Prezesa Zarządu i będzie odpowiedzialny za realizację strategii Spółki, ze szczególnym naciskiem na wzrost wyników operacyjnych i finansowych. Dawid posiada 25-letnie doświadczenie w branży deweloperskiej, zdobyte we wszystkich segmentach rynku. Z Grupą Echo jest związany od 2016 roku. W 2022 objął stanowisko członka zarządu w Archicom S.A., gdzie odpowiada za wszystkie projekty mieszkaniowe, rozwijając obszary związane ze sprzedażą, marketingiem i obsługą klienta.</w:t>
      </w:r>
    </w:p>
    <w:p w14:paraId="590388ED" w14:textId="77777777" w:rsidR="00463AF7" w:rsidRDefault="00463AF7" w:rsidP="00B81378">
      <w:pPr>
        <w:rPr>
          <w:sz w:val="22"/>
          <w:szCs w:val="22"/>
        </w:rPr>
      </w:pPr>
    </w:p>
    <w:p w14:paraId="1E361747" w14:textId="77777777" w:rsidR="00463AF7" w:rsidRPr="00463AF7" w:rsidRDefault="00463AF7" w:rsidP="00463AF7">
      <w:pPr>
        <w:rPr>
          <w:sz w:val="22"/>
          <w:szCs w:val="22"/>
        </w:rPr>
      </w:pPr>
      <w:r w:rsidRPr="00463AF7">
        <w:rPr>
          <w:sz w:val="22"/>
          <w:szCs w:val="22"/>
        </w:rPr>
        <w:lastRenderedPageBreak/>
        <w:t>–</w:t>
      </w:r>
      <w:r w:rsidRPr="00463AF7">
        <w:rPr>
          <w:i/>
          <w:iCs/>
          <w:sz w:val="22"/>
          <w:szCs w:val="22"/>
        </w:rPr>
        <w:t xml:space="preserve"> Przed nami kolejny etap rozwoju – skoncentrowany na efektywności, rentowności oraz dalszym umacnianiu pozycji rynkowej. Fundamenty zbudowane w ostatnich latach dają nam bardzo silną pozycję do dalszego działania</w:t>
      </w:r>
      <w:r w:rsidRPr="00463AF7">
        <w:rPr>
          <w:sz w:val="22"/>
          <w:szCs w:val="22"/>
        </w:rPr>
        <w:t xml:space="preserve"> – powiedział </w:t>
      </w:r>
      <w:r w:rsidRPr="00463AF7">
        <w:rPr>
          <w:b/>
          <w:bCs/>
          <w:sz w:val="22"/>
          <w:szCs w:val="22"/>
        </w:rPr>
        <w:t>Dawid Wrona</w:t>
      </w:r>
      <w:r w:rsidRPr="00463AF7">
        <w:rPr>
          <w:sz w:val="22"/>
          <w:szCs w:val="22"/>
        </w:rPr>
        <w:t>.</w:t>
      </w:r>
    </w:p>
    <w:p w14:paraId="1C27BC63" w14:textId="77777777" w:rsidR="00463AF7" w:rsidRPr="00463AF7" w:rsidRDefault="00463AF7" w:rsidP="00463AF7">
      <w:pPr>
        <w:rPr>
          <w:sz w:val="22"/>
          <w:szCs w:val="22"/>
        </w:rPr>
      </w:pPr>
    </w:p>
    <w:p w14:paraId="20094202" w14:textId="3B72E148" w:rsidR="00463AF7" w:rsidRPr="001B2015" w:rsidRDefault="00463AF7" w:rsidP="00463AF7">
      <w:pPr>
        <w:rPr>
          <w:sz w:val="22"/>
          <w:szCs w:val="22"/>
        </w:rPr>
      </w:pPr>
      <w:r w:rsidRPr="00463AF7">
        <w:rPr>
          <w:sz w:val="22"/>
          <w:szCs w:val="22"/>
        </w:rPr>
        <w:t>Archicom, deweloper będący częścią Grupy Echo zamknął 2025 rok rekordową sprzedażą 2847 mieszkań, notując wzrost o 30% rok do roku i realizując roczny cel mimo spowolnienia rynku. Jednocześnie Grupa przekazała klientom 2138 mieszkań, niemal podwajając wynik względem poprzedniego roku i osiągając najwyższy poziom przekazań w historii.</w:t>
      </w:r>
    </w:p>
    <w:p w14:paraId="4393EE32" w14:textId="77777777" w:rsidR="00FA00AF" w:rsidRDefault="00FA00AF" w:rsidP="00962611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7157F45" w14:textId="77777777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0A5BD7E2" w14:textId="3F9D28B3" w:rsidR="00722187" w:rsidRPr="00722187" w:rsidRDefault="00722187" w:rsidP="00722187">
      <w:pPr>
        <w:rPr>
          <w:sz w:val="22"/>
          <w:szCs w:val="22"/>
        </w:rPr>
      </w:pPr>
    </w:p>
    <w:p w14:paraId="0075B3A0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b/>
          <w:bCs/>
          <w:sz w:val="22"/>
          <w:szCs w:val="22"/>
        </w:rPr>
        <w:t> </w:t>
      </w:r>
    </w:p>
    <w:p w14:paraId="3E78AF48" w14:textId="4217F9C5" w:rsidR="00722187" w:rsidRPr="00722187" w:rsidRDefault="00722187" w:rsidP="00722187">
      <w:pPr>
        <w:rPr>
          <w:sz w:val="22"/>
          <w:szCs w:val="22"/>
        </w:rPr>
      </w:pPr>
    </w:p>
    <w:p w14:paraId="36E932CD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2B4EB904" w14:textId="654BE475" w:rsidR="00722187" w:rsidRDefault="00722187" w:rsidP="00722187"/>
    <w:p w14:paraId="56DBC4D4" w14:textId="77777777" w:rsidR="00722187" w:rsidRPr="0054166F" w:rsidRDefault="00722187" w:rsidP="00E657BB">
      <w:pPr>
        <w:pStyle w:val="BACKGROUNDER"/>
      </w:pPr>
    </w:p>
    <w:sectPr w:rsidR="00722187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1B61B" w14:textId="77777777" w:rsidR="00364883" w:rsidRDefault="00364883" w:rsidP="0051173F">
      <w:r>
        <w:separator/>
      </w:r>
    </w:p>
    <w:p w14:paraId="55D3CF6C" w14:textId="77777777" w:rsidR="00364883" w:rsidRDefault="00364883" w:rsidP="0051173F"/>
    <w:p w14:paraId="39C9431E" w14:textId="77777777" w:rsidR="00364883" w:rsidRDefault="00364883" w:rsidP="0051173F"/>
  </w:endnote>
  <w:endnote w:type="continuationSeparator" w:id="0">
    <w:p w14:paraId="7536A083" w14:textId="77777777" w:rsidR="00364883" w:rsidRDefault="00364883" w:rsidP="0051173F">
      <w:r>
        <w:continuationSeparator/>
      </w:r>
    </w:p>
    <w:p w14:paraId="4BB8B31B" w14:textId="77777777" w:rsidR="00364883" w:rsidRDefault="00364883" w:rsidP="0051173F"/>
    <w:p w14:paraId="07BBF3D8" w14:textId="77777777" w:rsidR="00364883" w:rsidRDefault="00364883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panose1 w:val="00000000000000000000"/>
    <w:charset w:val="00"/>
    <w:family w:val="roman"/>
    <w:notTrueType/>
    <w:pitch w:val="default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73A98D3-4B6A-460A-9ED0-E705CF87D62B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282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44F0" w14:textId="77777777" w:rsidR="00364883" w:rsidRDefault="00364883" w:rsidP="0051173F">
      <w:r>
        <w:separator/>
      </w:r>
    </w:p>
    <w:p w14:paraId="241251A1" w14:textId="77777777" w:rsidR="00364883" w:rsidRDefault="00364883" w:rsidP="0051173F"/>
    <w:p w14:paraId="6DD247EE" w14:textId="77777777" w:rsidR="00364883" w:rsidRDefault="00364883" w:rsidP="0051173F"/>
  </w:footnote>
  <w:footnote w:type="continuationSeparator" w:id="0">
    <w:p w14:paraId="24BD61B7" w14:textId="77777777" w:rsidR="00364883" w:rsidRDefault="00364883" w:rsidP="0051173F">
      <w:r>
        <w:continuationSeparator/>
      </w:r>
    </w:p>
    <w:p w14:paraId="105A7B28" w14:textId="77777777" w:rsidR="00364883" w:rsidRDefault="00364883" w:rsidP="0051173F"/>
    <w:p w14:paraId="7A33608E" w14:textId="77777777" w:rsidR="00364883" w:rsidRDefault="00364883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0904"/>
    <w:rsid w:val="00015877"/>
    <w:rsid w:val="0001610C"/>
    <w:rsid w:val="000172E7"/>
    <w:rsid w:val="00020AE5"/>
    <w:rsid w:val="000223BE"/>
    <w:rsid w:val="000239FC"/>
    <w:rsid w:val="0002671C"/>
    <w:rsid w:val="0003535C"/>
    <w:rsid w:val="00071913"/>
    <w:rsid w:val="000752A3"/>
    <w:rsid w:val="0007588D"/>
    <w:rsid w:val="00075929"/>
    <w:rsid w:val="00075BFF"/>
    <w:rsid w:val="000914D2"/>
    <w:rsid w:val="0009160A"/>
    <w:rsid w:val="00092A13"/>
    <w:rsid w:val="00094518"/>
    <w:rsid w:val="000A0335"/>
    <w:rsid w:val="000A0E61"/>
    <w:rsid w:val="000A3493"/>
    <w:rsid w:val="000C1AC2"/>
    <w:rsid w:val="000C5FF9"/>
    <w:rsid w:val="000C6835"/>
    <w:rsid w:val="000D3719"/>
    <w:rsid w:val="000F4500"/>
    <w:rsid w:val="00100CD2"/>
    <w:rsid w:val="001038BF"/>
    <w:rsid w:val="00115D74"/>
    <w:rsid w:val="00123058"/>
    <w:rsid w:val="001431A8"/>
    <w:rsid w:val="00144D16"/>
    <w:rsid w:val="00167CB7"/>
    <w:rsid w:val="001802D9"/>
    <w:rsid w:val="00183E17"/>
    <w:rsid w:val="00187CE8"/>
    <w:rsid w:val="00194FD1"/>
    <w:rsid w:val="001B0DCD"/>
    <w:rsid w:val="001B2015"/>
    <w:rsid w:val="001B2F98"/>
    <w:rsid w:val="001D2A84"/>
    <w:rsid w:val="001D47BC"/>
    <w:rsid w:val="001E4BC3"/>
    <w:rsid w:val="001E5E7D"/>
    <w:rsid w:val="001F3185"/>
    <w:rsid w:val="001F533F"/>
    <w:rsid w:val="002038B6"/>
    <w:rsid w:val="0021229B"/>
    <w:rsid w:val="00241EB5"/>
    <w:rsid w:val="00252B37"/>
    <w:rsid w:val="00253F3E"/>
    <w:rsid w:val="00255661"/>
    <w:rsid w:val="002617BA"/>
    <w:rsid w:val="00262239"/>
    <w:rsid w:val="0028203F"/>
    <w:rsid w:val="00282E71"/>
    <w:rsid w:val="00283476"/>
    <w:rsid w:val="00286359"/>
    <w:rsid w:val="002947B2"/>
    <w:rsid w:val="00295251"/>
    <w:rsid w:val="0029621C"/>
    <w:rsid w:val="00297E8A"/>
    <w:rsid w:val="002C327A"/>
    <w:rsid w:val="002D37CF"/>
    <w:rsid w:val="002D3E48"/>
    <w:rsid w:val="002D4A94"/>
    <w:rsid w:val="002D4DC1"/>
    <w:rsid w:val="002D7D29"/>
    <w:rsid w:val="002E0E62"/>
    <w:rsid w:val="002E64FA"/>
    <w:rsid w:val="002F231C"/>
    <w:rsid w:val="00310C4B"/>
    <w:rsid w:val="0031119F"/>
    <w:rsid w:val="00317679"/>
    <w:rsid w:val="00322AEC"/>
    <w:rsid w:val="003249F3"/>
    <w:rsid w:val="00332985"/>
    <w:rsid w:val="00342A2D"/>
    <w:rsid w:val="00343D1B"/>
    <w:rsid w:val="0034573D"/>
    <w:rsid w:val="0035794A"/>
    <w:rsid w:val="003602EA"/>
    <w:rsid w:val="00362786"/>
    <w:rsid w:val="00362825"/>
    <w:rsid w:val="00364883"/>
    <w:rsid w:val="00375BAE"/>
    <w:rsid w:val="0037668C"/>
    <w:rsid w:val="00380475"/>
    <w:rsid w:val="00384096"/>
    <w:rsid w:val="00392AEF"/>
    <w:rsid w:val="003B4EB8"/>
    <w:rsid w:val="003B5F22"/>
    <w:rsid w:val="003B61AA"/>
    <w:rsid w:val="003B646C"/>
    <w:rsid w:val="003C3378"/>
    <w:rsid w:val="003E118E"/>
    <w:rsid w:val="003E4C51"/>
    <w:rsid w:val="00400A5A"/>
    <w:rsid w:val="0040277F"/>
    <w:rsid w:val="0040701B"/>
    <w:rsid w:val="004209FD"/>
    <w:rsid w:val="0042591A"/>
    <w:rsid w:val="00433DDC"/>
    <w:rsid w:val="00447838"/>
    <w:rsid w:val="00457B0E"/>
    <w:rsid w:val="00463AF7"/>
    <w:rsid w:val="00464649"/>
    <w:rsid w:val="004758A4"/>
    <w:rsid w:val="00482330"/>
    <w:rsid w:val="0049019A"/>
    <w:rsid w:val="00491EA5"/>
    <w:rsid w:val="00492A14"/>
    <w:rsid w:val="004A10CB"/>
    <w:rsid w:val="004A2D36"/>
    <w:rsid w:val="004B7EA1"/>
    <w:rsid w:val="004C0288"/>
    <w:rsid w:val="004C1F30"/>
    <w:rsid w:val="004D09BB"/>
    <w:rsid w:val="004D60D0"/>
    <w:rsid w:val="004E11E7"/>
    <w:rsid w:val="004F6788"/>
    <w:rsid w:val="00504D77"/>
    <w:rsid w:val="0051173F"/>
    <w:rsid w:val="005128FD"/>
    <w:rsid w:val="005310CE"/>
    <w:rsid w:val="00531DB8"/>
    <w:rsid w:val="0054166F"/>
    <w:rsid w:val="00542F17"/>
    <w:rsid w:val="00543799"/>
    <w:rsid w:val="00551F6D"/>
    <w:rsid w:val="00554343"/>
    <w:rsid w:val="005742B9"/>
    <w:rsid w:val="005848F9"/>
    <w:rsid w:val="00586F22"/>
    <w:rsid w:val="00590181"/>
    <w:rsid w:val="005926FA"/>
    <w:rsid w:val="00592D0F"/>
    <w:rsid w:val="005930A1"/>
    <w:rsid w:val="005A7F4C"/>
    <w:rsid w:val="005B4E8B"/>
    <w:rsid w:val="005C3CB1"/>
    <w:rsid w:val="005D1B86"/>
    <w:rsid w:val="005D1D04"/>
    <w:rsid w:val="005E46A9"/>
    <w:rsid w:val="005E55F1"/>
    <w:rsid w:val="005E7C04"/>
    <w:rsid w:val="005F0E73"/>
    <w:rsid w:val="005F1D38"/>
    <w:rsid w:val="00600825"/>
    <w:rsid w:val="006017D0"/>
    <w:rsid w:val="00601E9A"/>
    <w:rsid w:val="00636D92"/>
    <w:rsid w:val="0064254B"/>
    <w:rsid w:val="00646704"/>
    <w:rsid w:val="00654EDB"/>
    <w:rsid w:val="00656D36"/>
    <w:rsid w:val="00657127"/>
    <w:rsid w:val="00665E80"/>
    <w:rsid w:val="00674431"/>
    <w:rsid w:val="00676772"/>
    <w:rsid w:val="00684888"/>
    <w:rsid w:val="00684EA5"/>
    <w:rsid w:val="00686A4E"/>
    <w:rsid w:val="006A7185"/>
    <w:rsid w:val="006C30C4"/>
    <w:rsid w:val="006C4785"/>
    <w:rsid w:val="006D01DF"/>
    <w:rsid w:val="006D134D"/>
    <w:rsid w:val="006D2F50"/>
    <w:rsid w:val="006D3CA9"/>
    <w:rsid w:val="006E3582"/>
    <w:rsid w:val="006F29D3"/>
    <w:rsid w:val="006F34AF"/>
    <w:rsid w:val="007068BF"/>
    <w:rsid w:val="00722187"/>
    <w:rsid w:val="0072563D"/>
    <w:rsid w:val="007350F9"/>
    <w:rsid w:val="0073690C"/>
    <w:rsid w:val="00751CA8"/>
    <w:rsid w:val="00751DD3"/>
    <w:rsid w:val="00760ECF"/>
    <w:rsid w:val="00761A0A"/>
    <w:rsid w:val="00784174"/>
    <w:rsid w:val="007875C4"/>
    <w:rsid w:val="00793A96"/>
    <w:rsid w:val="00795345"/>
    <w:rsid w:val="00795556"/>
    <w:rsid w:val="007964BD"/>
    <w:rsid w:val="00796A2A"/>
    <w:rsid w:val="007A0062"/>
    <w:rsid w:val="007A66A1"/>
    <w:rsid w:val="007B0886"/>
    <w:rsid w:val="007C7977"/>
    <w:rsid w:val="007D610F"/>
    <w:rsid w:val="007E617D"/>
    <w:rsid w:val="007F0695"/>
    <w:rsid w:val="0080790E"/>
    <w:rsid w:val="00810C81"/>
    <w:rsid w:val="00812C07"/>
    <w:rsid w:val="008258B3"/>
    <w:rsid w:val="00842D0B"/>
    <w:rsid w:val="00844C1A"/>
    <w:rsid w:val="00845855"/>
    <w:rsid w:val="00846139"/>
    <w:rsid w:val="00871B65"/>
    <w:rsid w:val="008763E0"/>
    <w:rsid w:val="00882BF8"/>
    <w:rsid w:val="008973DE"/>
    <w:rsid w:val="008B123F"/>
    <w:rsid w:val="008B1AC9"/>
    <w:rsid w:val="008C4804"/>
    <w:rsid w:val="008D0FD7"/>
    <w:rsid w:val="008D1C50"/>
    <w:rsid w:val="008D1C7A"/>
    <w:rsid w:val="008D72F7"/>
    <w:rsid w:val="008F7D11"/>
    <w:rsid w:val="00917FB7"/>
    <w:rsid w:val="0093169F"/>
    <w:rsid w:val="009424EE"/>
    <w:rsid w:val="0094777D"/>
    <w:rsid w:val="00957F0E"/>
    <w:rsid w:val="00962611"/>
    <w:rsid w:val="00963BC3"/>
    <w:rsid w:val="00967067"/>
    <w:rsid w:val="009672AB"/>
    <w:rsid w:val="009741B5"/>
    <w:rsid w:val="009833F7"/>
    <w:rsid w:val="00991AFC"/>
    <w:rsid w:val="00997948"/>
    <w:rsid w:val="009A3655"/>
    <w:rsid w:val="009B2FEE"/>
    <w:rsid w:val="009B3461"/>
    <w:rsid w:val="009C3805"/>
    <w:rsid w:val="009C5620"/>
    <w:rsid w:val="009D77B1"/>
    <w:rsid w:val="009E499B"/>
    <w:rsid w:val="009E58E9"/>
    <w:rsid w:val="009F5C47"/>
    <w:rsid w:val="009F738E"/>
    <w:rsid w:val="00A02C42"/>
    <w:rsid w:val="00A108AF"/>
    <w:rsid w:val="00A26ACF"/>
    <w:rsid w:val="00A32A1A"/>
    <w:rsid w:val="00A35073"/>
    <w:rsid w:val="00A3731F"/>
    <w:rsid w:val="00A60F3F"/>
    <w:rsid w:val="00A62158"/>
    <w:rsid w:val="00A70268"/>
    <w:rsid w:val="00A7502F"/>
    <w:rsid w:val="00A9186D"/>
    <w:rsid w:val="00A96F6A"/>
    <w:rsid w:val="00AB577B"/>
    <w:rsid w:val="00AC4FC3"/>
    <w:rsid w:val="00AD0B40"/>
    <w:rsid w:val="00AD640C"/>
    <w:rsid w:val="00AE1164"/>
    <w:rsid w:val="00AE5BF1"/>
    <w:rsid w:val="00AE7EDF"/>
    <w:rsid w:val="00AF0CFE"/>
    <w:rsid w:val="00B0274F"/>
    <w:rsid w:val="00B16268"/>
    <w:rsid w:val="00B33CFF"/>
    <w:rsid w:val="00B3524C"/>
    <w:rsid w:val="00B45E6A"/>
    <w:rsid w:val="00B60945"/>
    <w:rsid w:val="00B64959"/>
    <w:rsid w:val="00B6730A"/>
    <w:rsid w:val="00B70F1A"/>
    <w:rsid w:val="00B81378"/>
    <w:rsid w:val="00B85EC5"/>
    <w:rsid w:val="00B96883"/>
    <w:rsid w:val="00BA6F75"/>
    <w:rsid w:val="00BB1129"/>
    <w:rsid w:val="00BC1DC2"/>
    <w:rsid w:val="00BC4382"/>
    <w:rsid w:val="00BD7D97"/>
    <w:rsid w:val="00BF727E"/>
    <w:rsid w:val="00C00A0C"/>
    <w:rsid w:val="00C06C09"/>
    <w:rsid w:val="00C10326"/>
    <w:rsid w:val="00C129DF"/>
    <w:rsid w:val="00C16A95"/>
    <w:rsid w:val="00C26CD1"/>
    <w:rsid w:val="00C31066"/>
    <w:rsid w:val="00C44AD6"/>
    <w:rsid w:val="00C52E2C"/>
    <w:rsid w:val="00C53280"/>
    <w:rsid w:val="00C616CC"/>
    <w:rsid w:val="00C64EB0"/>
    <w:rsid w:val="00C6709E"/>
    <w:rsid w:val="00C73CC6"/>
    <w:rsid w:val="00C75DF3"/>
    <w:rsid w:val="00C90564"/>
    <w:rsid w:val="00C911B2"/>
    <w:rsid w:val="00C94D8A"/>
    <w:rsid w:val="00C968C5"/>
    <w:rsid w:val="00CA0D9C"/>
    <w:rsid w:val="00CA5D56"/>
    <w:rsid w:val="00CC374D"/>
    <w:rsid w:val="00CC6A5D"/>
    <w:rsid w:val="00CD1CE1"/>
    <w:rsid w:val="00CD34B6"/>
    <w:rsid w:val="00CD4AAA"/>
    <w:rsid w:val="00CD6506"/>
    <w:rsid w:val="00CD69F8"/>
    <w:rsid w:val="00CE1112"/>
    <w:rsid w:val="00CE461E"/>
    <w:rsid w:val="00CE798A"/>
    <w:rsid w:val="00CF100B"/>
    <w:rsid w:val="00CF530A"/>
    <w:rsid w:val="00D05812"/>
    <w:rsid w:val="00D10386"/>
    <w:rsid w:val="00D10DEE"/>
    <w:rsid w:val="00D20F47"/>
    <w:rsid w:val="00D24E31"/>
    <w:rsid w:val="00D31927"/>
    <w:rsid w:val="00D3384E"/>
    <w:rsid w:val="00D41F28"/>
    <w:rsid w:val="00D42BC5"/>
    <w:rsid w:val="00D43A09"/>
    <w:rsid w:val="00D45C57"/>
    <w:rsid w:val="00D5195F"/>
    <w:rsid w:val="00D5437F"/>
    <w:rsid w:val="00D56914"/>
    <w:rsid w:val="00D60B78"/>
    <w:rsid w:val="00D82147"/>
    <w:rsid w:val="00D936FD"/>
    <w:rsid w:val="00D940A0"/>
    <w:rsid w:val="00D9608C"/>
    <w:rsid w:val="00DA4083"/>
    <w:rsid w:val="00DA4B16"/>
    <w:rsid w:val="00DA71EE"/>
    <w:rsid w:val="00DB785B"/>
    <w:rsid w:val="00DB7D24"/>
    <w:rsid w:val="00DC49B2"/>
    <w:rsid w:val="00DC7368"/>
    <w:rsid w:val="00DD1370"/>
    <w:rsid w:val="00DD61BE"/>
    <w:rsid w:val="00DE1875"/>
    <w:rsid w:val="00DE5816"/>
    <w:rsid w:val="00DE763A"/>
    <w:rsid w:val="00E253D3"/>
    <w:rsid w:val="00E36081"/>
    <w:rsid w:val="00E40DD1"/>
    <w:rsid w:val="00E51AA2"/>
    <w:rsid w:val="00E52AEA"/>
    <w:rsid w:val="00E57B3D"/>
    <w:rsid w:val="00E64A0F"/>
    <w:rsid w:val="00E657BB"/>
    <w:rsid w:val="00E914CA"/>
    <w:rsid w:val="00E93BE0"/>
    <w:rsid w:val="00E9562D"/>
    <w:rsid w:val="00EA5433"/>
    <w:rsid w:val="00EC5CD1"/>
    <w:rsid w:val="00ED6EEE"/>
    <w:rsid w:val="00ED794C"/>
    <w:rsid w:val="00EE0E7A"/>
    <w:rsid w:val="00EE256D"/>
    <w:rsid w:val="00EE7203"/>
    <w:rsid w:val="00EF46C4"/>
    <w:rsid w:val="00EF719D"/>
    <w:rsid w:val="00EF76AD"/>
    <w:rsid w:val="00F01F0F"/>
    <w:rsid w:val="00F067A7"/>
    <w:rsid w:val="00F105ED"/>
    <w:rsid w:val="00F1302F"/>
    <w:rsid w:val="00F172F3"/>
    <w:rsid w:val="00F245D6"/>
    <w:rsid w:val="00F250D3"/>
    <w:rsid w:val="00F324BB"/>
    <w:rsid w:val="00F32A35"/>
    <w:rsid w:val="00F34307"/>
    <w:rsid w:val="00F5362A"/>
    <w:rsid w:val="00F60728"/>
    <w:rsid w:val="00F65A58"/>
    <w:rsid w:val="00F73366"/>
    <w:rsid w:val="00F73CB9"/>
    <w:rsid w:val="00F76505"/>
    <w:rsid w:val="00F90942"/>
    <w:rsid w:val="00F93AEF"/>
    <w:rsid w:val="00F97323"/>
    <w:rsid w:val="00F97466"/>
    <w:rsid w:val="00FA00AF"/>
    <w:rsid w:val="00FB1E5C"/>
    <w:rsid w:val="00FC56B9"/>
    <w:rsid w:val="00FD0C9E"/>
    <w:rsid w:val="00FD2DD1"/>
    <w:rsid w:val="00FD7912"/>
    <w:rsid w:val="00FE004D"/>
    <w:rsid w:val="00FE42FD"/>
    <w:rsid w:val="00FE58B5"/>
    <w:rsid w:val="00FE784E"/>
    <w:rsid w:val="00FF1615"/>
    <w:rsid w:val="00FF2264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4BB82CD9-0737-411B-96CD-BB5A9A45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558</Words>
  <Characters>3556</Characters>
  <Application>Microsoft Office Word</Application>
  <DocSecurity>0</DocSecurity>
  <Lines>51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16</cp:revision>
  <dcterms:created xsi:type="dcterms:W3CDTF">2026-03-23T13:55:00Z</dcterms:created>
  <dcterms:modified xsi:type="dcterms:W3CDTF">2026-03-25T12:47:00Z</dcterms:modified>
</cp:coreProperties>
</file>