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824DE" w14:textId="2F963B6A" w:rsidR="000B2D17" w:rsidRPr="00DF5B74" w:rsidRDefault="00DE4A15" w:rsidP="00DF5B74">
      <w:pPr>
        <w:spacing w:line="276" w:lineRule="auto"/>
        <w:jc w:val="center"/>
        <w:rPr>
          <w:b/>
          <w:bCs/>
          <w:color w:val="74748C"/>
          <w:lang w:val="pl-PL"/>
        </w:rPr>
      </w:pPr>
      <w:r w:rsidRPr="00DE4A15">
        <w:rPr>
          <w:rFonts w:asciiTheme="majorHAnsi" w:hAnsiTheme="majorHAnsi" w:cstheme="majorHAnsi"/>
          <w:b/>
          <w:bCs/>
          <w:i/>
          <w:iCs/>
          <w:color w:val="002060"/>
          <w:sz w:val="44"/>
          <w:szCs w:val="44"/>
          <w:lang w:val="pl-PL"/>
        </w:rPr>
        <w:t>Accor rozwija portfolio w Uzbekistanie – trzy nowe hotele dołączają do sieci</w:t>
      </w:r>
    </w:p>
    <w:p w14:paraId="4AEB1EBE" w14:textId="77777777" w:rsidR="00C9101F" w:rsidRDefault="00C9101F" w:rsidP="00221987">
      <w:pPr>
        <w:spacing w:line="276" w:lineRule="auto"/>
        <w:jc w:val="both"/>
        <w:rPr>
          <w:b/>
          <w:bCs/>
          <w:color w:val="74748C"/>
          <w:lang w:val="pl-PL"/>
        </w:rPr>
      </w:pPr>
    </w:p>
    <w:p w14:paraId="4610F15D" w14:textId="4A7CDC0F" w:rsidR="00481E67" w:rsidRPr="00626EAE" w:rsidRDefault="00626EAE" w:rsidP="00221987">
      <w:pPr>
        <w:spacing w:line="276" w:lineRule="auto"/>
        <w:jc w:val="both"/>
        <w:rPr>
          <w:b/>
          <w:bCs/>
          <w:color w:val="74748C"/>
          <w:lang w:val="pl-PL"/>
        </w:rPr>
      </w:pPr>
      <w:r w:rsidRPr="00626EAE">
        <w:rPr>
          <w:b/>
          <w:bCs/>
          <w:color w:val="74748C"/>
          <w:lang w:val="pl-PL"/>
        </w:rPr>
        <w:t>Grupa Accor kontynuuje dynamiczną ekspansję i ogłasza otwarcie trzech nowych obiektów w Uzbekistanie. W pierwszej połowie tego roku gości przywitają Mercure Tashkent North, Mövenpick Tashkent Old City oraz ibis Tashkent Index. Nowe hotele dopełnią rosnące portfolio sieci w regionie, wzbogacając Taszkent o pełne lifestylowej energii punkty na turystycznej mapie miasta.</w:t>
      </w:r>
    </w:p>
    <w:p w14:paraId="662EB3C7" w14:textId="77777777" w:rsidR="00626EAE" w:rsidRPr="00626EAE" w:rsidRDefault="00626EAE" w:rsidP="00221987">
      <w:pPr>
        <w:spacing w:line="276" w:lineRule="auto"/>
        <w:jc w:val="both"/>
        <w:rPr>
          <w:b/>
          <w:bCs/>
          <w:color w:val="74748C"/>
          <w:lang w:val="pl-PL"/>
        </w:rPr>
      </w:pPr>
    </w:p>
    <w:p w14:paraId="7A7D0292" w14:textId="7EA51550" w:rsidR="00906156" w:rsidRPr="00906156" w:rsidRDefault="00906156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  <w:r w:rsidRPr="00906156">
        <w:rPr>
          <w:rFonts w:ascii="Verdana" w:eastAsia="Verdana" w:hAnsi="Verdana"/>
          <w:color w:val="74748C"/>
          <w:lang w:val="pl-PL"/>
        </w:rPr>
        <w:t xml:space="preserve">– </w:t>
      </w:r>
      <w:r w:rsidRPr="00906156">
        <w:rPr>
          <w:rFonts w:ascii="Verdana" w:eastAsia="Verdana" w:hAnsi="Verdana"/>
          <w:i/>
          <w:iCs/>
          <w:color w:val="74748C"/>
          <w:lang w:val="pl-PL"/>
        </w:rPr>
        <w:t>„</w:t>
      </w:r>
      <w:r w:rsidR="00996004" w:rsidRPr="00996004">
        <w:rPr>
          <w:rFonts w:ascii="Verdana" w:eastAsia="Verdana" w:hAnsi="Verdana"/>
          <w:i/>
          <w:iCs/>
          <w:color w:val="74748C"/>
          <w:lang w:val="pl-PL"/>
        </w:rPr>
        <w:t>Uzbekistan to kierunek, który zdobywa rosnącą popularność turystyczną, a dla nas stanowi kluczowy filar strategii rozwoju w tym regionie. Zbliżające się otwarcia tak różnorodnych hoteli świetnie pokazują nasze zaangażowanie w tworzenie przestrzeni, które autentycznie oddają ducha Taszkentu. Łącząc lokalny urok Mercure, szwajcarską jakość Mövenpick i swobodną energię marki ibis, wnosimy do nowych dzielnic stolicy zupełnie świeże spojrzenie na gościnność</w:t>
      </w:r>
      <w:r w:rsidRPr="00906156">
        <w:rPr>
          <w:rFonts w:ascii="Verdana" w:eastAsia="Verdana" w:hAnsi="Verdana"/>
          <w:i/>
          <w:iCs/>
          <w:color w:val="74748C"/>
          <w:lang w:val="pl-PL"/>
        </w:rPr>
        <w:t>”</w:t>
      </w:r>
      <w:r w:rsidRPr="00906156">
        <w:rPr>
          <w:rFonts w:ascii="Verdana" w:eastAsia="Verdana" w:hAnsi="Verdana"/>
          <w:color w:val="74748C"/>
          <w:lang w:val="pl-PL"/>
        </w:rPr>
        <w:t xml:space="preserve"> – komentuje </w:t>
      </w:r>
      <w:r w:rsidRPr="00906156">
        <w:rPr>
          <w:rFonts w:ascii="Verdana" w:eastAsia="Verdana" w:hAnsi="Verdana"/>
          <w:b/>
          <w:bCs/>
          <w:color w:val="74748C"/>
          <w:lang w:val="pl-PL"/>
        </w:rPr>
        <w:t>Aron Libinson, Vice President Operations Georgia &amp; The CIS Countries Europe &amp; North Africa, Accor Premium, Midscale &amp; Economy</w:t>
      </w:r>
      <w:r w:rsidRPr="00906156">
        <w:rPr>
          <w:rFonts w:ascii="Verdana" w:eastAsia="Verdana" w:hAnsi="Verdana"/>
          <w:color w:val="74748C"/>
          <w:lang w:val="pl-PL"/>
        </w:rPr>
        <w:t xml:space="preserve">.   </w:t>
      </w:r>
    </w:p>
    <w:p w14:paraId="16B78312" w14:textId="77777777" w:rsidR="00906156" w:rsidRDefault="00906156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</w:p>
    <w:p w14:paraId="61DBF388" w14:textId="77777777" w:rsidR="009366DA" w:rsidRDefault="00906156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  <w:r w:rsidRPr="00906156">
        <w:rPr>
          <w:rFonts w:ascii="Verdana" w:eastAsia="Verdana" w:hAnsi="Verdana"/>
          <w:b/>
          <w:bCs/>
          <w:color w:val="74748C"/>
          <w:lang w:val="pl-PL"/>
        </w:rPr>
        <w:t>Mercure Tashkent North</w:t>
      </w:r>
      <w:r w:rsidRPr="00906156">
        <w:rPr>
          <w:rFonts w:ascii="Verdana" w:eastAsia="Verdana" w:hAnsi="Verdana"/>
          <w:color w:val="74748C"/>
          <w:lang w:val="pl-PL"/>
        </w:rPr>
        <w:t xml:space="preserve"> </w:t>
      </w:r>
    </w:p>
    <w:p w14:paraId="206D81F3" w14:textId="6B8C0973" w:rsidR="00906156" w:rsidRDefault="00BD56BA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  <w:r w:rsidRPr="00BD56BA">
        <w:rPr>
          <w:rFonts w:ascii="Verdana" w:eastAsia="Verdana" w:hAnsi="Verdana"/>
          <w:color w:val="74748C"/>
          <w:lang w:val="pl-PL"/>
        </w:rPr>
        <w:t xml:space="preserve">Pierwszy obiekt międzynarodowej marki w tętniącej życiem dzielnicy Mirabad zaoferuje 122 pokoje, w tym imponujący penthouse z prywatnym tarasem. Hotel stawia na </w:t>
      </w:r>
      <w:r>
        <w:rPr>
          <w:rFonts w:ascii="Verdana" w:eastAsia="Verdana" w:hAnsi="Verdana"/>
          <w:color w:val="74748C"/>
          <w:lang w:val="pl-PL"/>
        </w:rPr>
        <w:t>doświadczenia kulinarne. N</w:t>
      </w:r>
      <w:r w:rsidRPr="00BD56BA">
        <w:rPr>
          <w:rFonts w:ascii="Verdana" w:eastAsia="Verdana" w:hAnsi="Verdana"/>
          <w:color w:val="74748C"/>
          <w:lang w:val="pl-PL"/>
        </w:rPr>
        <w:t xml:space="preserve">a gości czeka restauracja Silk Emerald łącząca nowoczesne smaki Uzbekistanu z kuchnią europejską, klimatyczny bar </w:t>
      </w:r>
      <w:r>
        <w:rPr>
          <w:rFonts w:ascii="Verdana" w:eastAsia="Verdana" w:hAnsi="Verdana"/>
          <w:color w:val="74748C"/>
          <w:lang w:val="pl-PL"/>
        </w:rPr>
        <w:t>R</w:t>
      </w:r>
      <w:r w:rsidR="00A73D8B">
        <w:rPr>
          <w:rFonts w:ascii="Verdana" w:eastAsia="Verdana" w:hAnsi="Verdana"/>
          <w:color w:val="74748C"/>
          <w:lang w:val="pl-PL"/>
        </w:rPr>
        <w:t>u</w:t>
      </w:r>
      <w:r>
        <w:rPr>
          <w:rFonts w:ascii="Verdana" w:eastAsia="Verdana" w:hAnsi="Verdana"/>
          <w:color w:val="74748C"/>
          <w:lang w:val="pl-PL"/>
        </w:rPr>
        <w:t xml:space="preserve">by </w:t>
      </w:r>
      <w:r w:rsidRPr="00BD56BA">
        <w:rPr>
          <w:rFonts w:ascii="Verdana" w:eastAsia="Verdana" w:hAnsi="Verdana"/>
          <w:color w:val="74748C"/>
          <w:lang w:val="pl-PL"/>
        </w:rPr>
        <w:t xml:space="preserve">w stylu speakeasy oraz prawdziwie francuska kawiarnia Gauge Café. Dopełnieniem </w:t>
      </w:r>
      <w:r w:rsidR="00A3777C">
        <w:rPr>
          <w:rFonts w:ascii="Verdana" w:eastAsia="Verdana" w:hAnsi="Verdana"/>
          <w:color w:val="74748C"/>
          <w:lang w:val="pl-PL"/>
        </w:rPr>
        <w:t>oferty hotelu</w:t>
      </w:r>
      <w:r w:rsidRPr="00BD56BA">
        <w:rPr>
          <w:rFonts w:ascii="Verdana" w:eastAsia="Verdana" w:hAnsi="Verdana"/>
          <w:color w:val="74748C"/>
          <w:lang w:val="pl-PL"/>
        </w:rPr>
        <w:t xml:space="preserve"> będzie bogata strefa wellness z tureckim hammamem, fińską sauną i dwoma basenami.</w:t>
      </w:r>
    </w:p>
    <w:p w14:paraId="641CFA01" w14:textId="77777777" w:rsidR="00BD56BA" w:rsidRDefault="00BD56BA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</w:p>
    <w:p w14:paraId="154E22EA" w14:textId="77777777" w:rsidR="009366DA" w:rsidRDefault="00906156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  <w:r w:rsidRPr="00906156">
        <w:rPr>
          <w:rFonts w:ascii="Verdana" w:eastAsia="Verdana" w:hAnsi="Verdana"/>
          <w:b/>
          <w:bCs/>
          <w:color w:val="74748C"/>
          <w:lang w:val="pl-PL"/>
        </w:rPr>
        <w:t>Mövenpick Tashkent Old City</w:t>
      </w:r>
      <w:r w:rsidRPr="00906156">
        <w:rPr>
          <w:rFonts w:ascii="Verdana" w:eastAsia="Verdana" w:hAnsi="Verdana"/>
          <w:color w:val="74748C"/>
          <w:lang w:val="pl-PL"/>
        </w:rPr>
        <w:t xml:space="preserve"> </w:t>
      </w:r>
    </w:p>
    <w:p w14:paraId="4C2DF10A" w14:textId="20ECE93F" w:rsidR="006B6B92" w:rsidRPr="006B6B92" w:rsidRDefault="006B6B92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  <w:r w:rsidRPr="006B6B92">
        <w:rPr>
          <w:rFonts w:ascii="Verdana" w:eastAsia="Verdana" w:hAnsi="Verdana"/>
          <w:color w:val="74748C"/>
          <w:lang w:val="pl-PL"/>
        </w:rPr>
        <w:t xml:space="preserve">Ten wyjątkowy nowy hotel znajduje się na styku starego i nowego Taszkentu, tuż obok słynnego bazaru Chorsu. To miejsce, w którym legendarna szwajcarska jakość spotyka się z uzbecką tradycją, widoczną w subtelnych, lokalnych akcentach 120 eleganckich pokoi. </w:t>
      </w:r>
      <w:r w:rsidR="00192345" w:rsidRPr="00906156">
        <w:rPr>
          <w:rFonts w:ascii="Verdana" w:eastAsia="Verdana" w:hAnsi="Verdana"/>
          <w:color w:val="74748C"/>
          <w:lang w:val="pl-PL"/>
        </w:rPr>
        <w:t>Zgodnie z DNA marki, pobyt tutaj zdefiniują doskonałe smaki</w:t>
      </w:r>
      <w:r w:rsidR="00192345">
        <w:rPr>
          <w:rFonts w:ascii="Verdana" w:eastAsia="Verdana" w:hAnsi="Verdana"/>
          <w:color w:val="74748C"/>
          <w:lang w:val="pl-PL"/>
        </w:rPr>
        <w:t xml:space="preserve"> </w:t>
      </w:r>
      <w:r w:rsidRPr="006B6B92">
        <w:rPr>
          <w:rFonts w:ascii="Verdana" w:eastAsia="Verdana" w:hAnsi="Verdana"/>
          <w:color w:val="74748C"/>
          <w:lang w:val="pl-PL"/>
        </w:rPr>
        <w:t>– od restauracji Silk and Spice po klimatyczny Lobby Bar, gdzie goście będą celebrować kultową już „Chocolate Hour”. Na chwilę relaksu zaprosi z kolei strefa Helvetia SPA &amp; Wellness Centre z krytym basenem, saunami i gabinetami zabiegowymi.</w:t>
      </w:r>
    </w:p>
    <w:p w14:paraId="088AD63B" w14:textId="77777777" w:rsidR="00166C2E" w:rsidRDefault="00166C2E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</w:p>
    <w:p w14:paraId="342DD436" w14:textId="77777777" w:rsidR="009366DA" w:rsidRDefault="00906156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  <w:r w:rsidRPr="00906156">
        <w:rPr>
          <w:rFonts w:ascii="Verdana" w:eastAsia="Verdana" w:hAnsi="Verdana"/>
          <w:b/>
          <w:bCs/>
          <w:color w:val="74748C"/>
          <w:lang w:val="pl-PL"/>
        </w:rPr>
        <w:t>ibis Tashkent Index</w:t>
      </w:r>
      <w:r w:rsidRPr="00906156">
        <w:rPr>
          <w:rFonts w:ascii="Verdana" w:eastAsia="Verdana" w:hAnsi="Verdana"/>
          <w:color w:val="74748C"/>
          <w:lang w:val="pl-PL"/>
        </w:rPr>
        <w:t xml:space="preserve"> </w:t>
      </w:r>
    </w:p>
    <w:p w14:paraId="480BE792" w14:textId="77777777" w:rsidR="005D3888" w:rsidRDefault="00FB6BB6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  <w:r w:rsidRPr="00FB6BB6">
        <w:rPr>
          <w:rFonts w:ascii="Verdana" w:eastAsia="Verdana" w:hAnsi="Verdana"/>
          <w:color w:val="74748C"/>
          <w:lang w:val="pl-PL"/>
        </w:rPr>
        <w:t xml:space="preserve">Zlokalizowany na terenie kompleksu INDEX Business Park, nowy obiekt zaoferuje 120 nowoczesnych, świetnie zaprojektowanych pokoi. Zgodnie z duchem marki, </w:t>
      </w:r>
      <w:r w:rsidR="005D3888">
        <w:rPr>
          <w:rFonts w:ascii="Verdana" w:eastAsia="Verdana" w:hAnsi="Verdana"/>
          <w:color w:val="74748C"/>
          <w:lang w:val="pl-PL"/>
        </w:rPr>
        <w:t xml:space="preserve">hotel </w:t>
      </w:r>
      <w:r w:rsidRPr="00FB6BB6">
        <w:rPr>
          <w:rFonts w:ascii="Verdana" w:eastAsia="Verdana" w:hAnsi="Verdana"/>
          <w:color w:val="74748C"/>
          <w:lang w:val="pl-PL"/>
        </w:rPr>
        <w:t>będzie</w:t>
      </w:r>
      <w:r w:rsidR="005D3888">
        <w:rPr>
          <w:rFonts w:ascii="Verdana" w:eastAsia="Verdana" w:hAnsi="Verdana"/>
          <w:color w:val="74748C"/>
          <w:lang w:val="pl-PL"/>
        </w:rPr>
        <w:t xml:space="preserve"> </w:t>
      </w:r>
      <w:r w:rsidRPr="00FB6BB6">
        <w:rPr>
          <w:rFonts w:ascii="Verdana" w:eastAsia="Verdana" w:hAnsi="Verdana"/>
          <w:color w:val="74748C"/>
          <w:lang w:val="pl-PL"/>
        </w:rPr>
        <w:t>tętniącym życiem miejscem spotkań</w:t>
      </w:r>
      <w:r w:rsidR="005D3888">
        <w:rPr>
          <w:rFonts w:ascii="Verdana" w:eastAsia="Verdana" w:hAnsi="Verdana"/>
          <w:color w:val="74748C"/>
          <w:lang w:val="pl-PL"/>
        </w:rPr>
        <w:t xml:space="preserve"> dla turystów i lokalnych społeczeności</w:t>
      </w:r>
      <w:r w:rsidRPr="00FB6BB6">
        <w:rPr>
          <w:rFonts w:ascii="Verdana" w:eastAsia="Verdana" w:hAnsi="Verdana"/>
          <w:color w:val="74748C"/>
          <w:lang w:val="pl-PL"/>
        </w:rPr>
        <w:t xml:space="preserve">. Goście będą mogli zrelaksować się w restauracji MAADU serwującej kuchnię europejską i narodową oraz w stylowym, loftowym barze WELL. Ogromnym plusem tej lokalizacji będzie też bezproblemowy dojazd na lotnisko i bezpłatny parking. </w:t>
      </w:r>
    </w:p>
    <w:p w14:paraId="173DEC70" w14:textId="4D7A117A" w:rsidR="009366DA" w:rsidRDefault="00FB6BB6" w:rsidP="002273FD">
      <w:pPr>
        <w:spacing w:line="276" w:lineRule="auto"/>
        <w:jc w:val="both"/>
        <w:rPr>
          <w:rFonts w:ascii="Verdana" w:eastAsia="Verdana" w:hAnsi="Verdana"/>
          <w:color w:val="74748C"/>
          <w:lang w:val="pl-PL"/>
        </w:rPr>
      </w:pPr>
      <w:r w:rsidRPr="00FB6BB6">
        <w:rPr>
          <w:rFonts w:ascii="Verdana" w:eastAsia="Verdana" w:hAnsi="Verdana"/>
          <w:color w:val="74748C"/>
          <w:lang w:val="pl-PL"/>
        </w:rPr>
        <w:lastRenderedPageBreak/>
        <w:t xml:space="preserve">Podobnie jak inne obiekty </w:t>
      </w:r>
      <w:r w:rsidR="005D3888">
        <w:rPr>
          <w:rFonts w:ascii="Verdana" w:eastAsia="Verdana" w:hAnsi="Verdana"/>
          <w:color w:val="74748C"/>
          <w:lang w:val="pl-PL"/>
        </w:rPr>
        <w:t>grupy</w:t>
      </w:r>
      <w:r w:rsidRPr="00FB6BB6">
        <w:rPr>
          <w:rFonts w:ascii="Verdana" w:eastAsia="Verdana" w:hAnsi="Verdana"/>
          <w:color w:val="74748C"/>
          <w:lang w:val="pl-PL"/>
        </w:rPr>
        <w:t>, nowe hotele w Uzbekistanie dołączą do programu lojalnościowego ALL Accor. To lifestylowa platforma rezerwacyjna, otwierająca przed gośćmi świat wyjątkowych nagród i doświadczeń, wykraczających daleko poza same noclegi. Członkowie programu gromadzą punkty za każdy pobyt, a następnie wymieniają je na unikalne przeżycia – zarówno w samych hotelach, jak i poza nimi.</w:t>
      </w:r>
    </w:p>
    <w:p w14:paraId="352C1C94" w14:textId="77777777" w:rsidR="005D3888" w:rsidRPr="00FB6BB6" w:rsidRDefault="005D3888" w:rsidP="002273FD">
      <w:pPr>
        <w:spacing w:line="276" w:lineRule="auto"/>
        <w:jc w:val="both"/>
        <w:rPr>
          <w:color w:val="74748C"/>
          <w:lang w:val="pl-PL"/>
        </w:rPr>
      </w:pPr>
    </w:p>
    <w:p w14:paraId="2D560C5A" w14:textId="39A237FF" w:rsidR="000F0151" w:rsidRPr="00B35FDA" w:rsidRDefault="002273FD" w:rsidP="002273FD">
      <w:pPr>
        <w:spacing w:line="276" w:lineRule="auto"/>
        <w:jc w:val="center"/>
        <w:rPr>
          <w:rStyle w:val="normaltextrun"/>
          <w:rFonts w:ascii="Verdana" w:hAnsi="Verdana"/>
          <w:color w:val="74748C"/>
          <w:shd w:val="clear" w:color="auto" w:fill="FFFFFF"/>
          <w:lang w:val="pl-PL"/>
        </w:rPr>
      </w:pPr>
      <w:r>
        <w:rPr>
          <w:color w:val="74748C"/>
          <w:lang w:val="pl-PL"/>
        </w:rPr>
        <w:t>#</w:t>
      </w:r>
      <w:r w:rsidR="005D5D73" w:rsidRPr="00B35FDA">
        <w:rPr>
          <w:rStyle w:val="normaltextrun"/>
          <w:rFonts w:ascii="Verdana" w:hAnsi="Verdana"/>
          <w:color w:val="74748C"/>
          <w:shd w:val="clear" w:color="auto" w:fill="FFFFFF"/>
          <w:lang w:val="pl-PL"/>
        </w:rPr>
        <w:t>#</w:t>
      </w:r>
      <w:bookmarkStart w:id="0" w:name="_Australien_1"/>
      <w:bookmarkStart w:id="1" w:name="_Ozeanien"/>
      <w:bookmarkEnd w:id="0"/>
      <w:bookmarkEnd w:id="1"/>
      <w:r w:rsidR="005D5D73" w:rsidRPr="00B35FDA">
        <w:rPr>
          <w:rStyle w:val="normaltextrun"/>
          <w:rFonts w:ascii="Verdana" w:hAnsi="Verdana"/>
          <w:color w:val="74748C"/>
          <w:shd w:val="clear" w:color="auto" w:fill="FFFFFF"/>
          <w:lang w:val="pl-PL"/>
        </w:rPr>
        <w:t>#</w:t>
      </w:r>
    </w:p>
    <w:p w14:paraId="1B26BE0F" w14:textId="77777777" w:rsidR="006865BB" w:rsidRPr="00F62B36" w:rsidRDefault="006865BB" w:rsidP="006865BB">
      <w:pPr>
        <w:pStyle w:val="Textedesaisie"/>
        <w:jc w:val="center"/>
        <w:rPr>
          <w:b/>
          <w:bCs/>
          <w:sz w:val="18"/>
          <w:szCs w:val="18"/>
          <w:lang w:val="pl-PL"/>
        </w:rPr>
      </w:pPr>
      <w:r w:rsidRPr="00F62B36">
        <w:rPr>
          <w:b/>
          <w:bCs/>
          <w:sz w:val="18"/>
          <w:szCs w:val="18"/>
          <w:lang w:val="pl-PL"/>
        </w:rPr>
        <w:t>ACCOR</w:t>
      </w:r>
    </w:p>
    <w:p w14:paraId="385609EF" w14:textId="77777777" w:rsidR="006865BB" w:rsidRPr="00F62B36" w:rsidRDefault="006865BB" w:rsidP="006865BB">
      <w:pPr>
        <w:spacing w:line="240" w:lineRule="auto"/>
        <w:jc w:val="both"/>
        <w:textAlignment w:val="baseline"/>
        <w:rPr>
          <w:rFonts w:ascii="Verdana" w:eastAsia="Times New Roman" w:hAnsi="Verdana" w:cs="Segoe UI"/>
          <w:color w:val="000000"/>
          <w:sz w:val="18"/>
          <w:szCs w:val="18"/>
          <w:lang w:val="pl-PL" w:eastAsia="fr-FR"/>
        </w:rPr>
      </w:pPr>
    </w:p>
    <w:p w14:paraId="57C7F069" w14:textId="240E777E" w:rsidR="006865BB" w:rsidRPr="00984D92" w:rsidRDefault="00000000" w:rsidP="006865BB">
      <w:pPr>
        <w:spacing w:line="219" w:lineRule="exact"/>
        <w:ind w:right="26"/>
        <w:jc w:val="both"/>
        <w:rPr>
          <w:sz w:val="2"/>
          <w:lang w:val="pl-PL"/>
        </w:rPr>
      </w:pPr>
      <w:hyperlink r:id="rId11">
        <w:r w:rsidR="006865BB" w:rsidRPr="00EA1EA8">
          <w:rPr>
            <w:color w:val="0000FF"/>
            <w:sz w:val="18"/>
            <w:u w:val="single" w:color="0000FF"/>
            <w:lang w:val="pl-PL"/>
          </w:rPr>
          <w:t>Accor</w:t>
        </w:r>
      </w:hyperlink>
      <w:r w:rsidR="006865BB" w:rsidRPr="00EA1EA8">
        <w:rPr>
          <w:color w:val="74758B"/>
          <w:sz w:val="18"/>
          <w:lang w:val="pl-PL"/>
        </w:rPr>
        <w:t xml:space="preserve"> </w:t>
      </w:r>
      <w:r w:rsidR="00D30D54" w:rsidRPr="00D30D54">
        <w:rPr>
          <w:color w:val="74758B"/>
          <w:sz w:val="18"/>
          <w:lang w:val="pl-PL"/>
        </w:rPr>
        <w:t xml:space="preserve">to wiodąca na świecie grupa hotelarska oferująca usługi w ponad 110 krajach w ponad 5 800 obiektach, 10 000 lokalach gastronomicznych, ośrodkach wellness i elastycznych miejscach pracy. Grupa posiada jeden z najbardziej zróżnicowanych ekosystemów hotelarskich w branży, obejmujący około 45 marek hotelowych, od luksusowych po ekonomiczne, a także Lifestyle wraz z Ennismore. </w:t>
      </w:r>
      <w:r w:rsidR="00D30D54" w:rsidRPr="00984D92">
        <w:rPr>
          <w:color w:val="74758B"/>
          <w:sz w:val="18"/>
          <w:lang w:val="pl-PL"/>
        </w:rPr>
        <w:t>ALL Accor – platforma rezerwacyjna i program lojalnościowy – daje swoim uczestnikom dostęp do unikalnych nagród, usług i doświadczeń. Accor jest zaangażowany w podejmowanie pozytywnych działań w zakresie etyki biznesowej, odpowiedzialnej turystyki, zrównoważonego rozwoju, działań na rzecz społeczności lokalnej oraz różnorodności i integracji. Założona w 1967 roku spółka Accor SA ma siedzibę we Francji i jest notowana na giełdzie Euronext w Paryżu (kod ISIN: FR0000120404) oraz na rynku pozagiełdowym (Ticker: ACCYY) w Stanach Zjednoczonych. Więcej informacji można znaleźć na stronie www.group.accor.com lub śledząc profile na X, Facebook, LinkedIn, Instagram i TikTok.</w:t>
      </w:r>
    </w:p>
    <w:p w14:paraId="2C5EDD23" w14:textId="77777777" w:rsidR="006865BB" w:rsidRDefault="006865BB" w:rsidP="006865BB">
      <w:pPr>
        <w:widowControl w:val="0"/>
        <w:autoSpaceDE w:val="0"/>
        <w:autoSpaceDN w:val="0"/>
        <w:spacing w:line="240" w:lineRule="auto"/>
        <w:ind w:right="26"/>
        <w:jc w:val="both"/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4E565E42" w14:textId="77777777" w:rsidR="006865BB" w:rsidRPr="00A55F2E" w:rsidRDefault="006865BB" w:rsidP="006865BB">
      <w:pPr>
        <w:widowControl w:val="0"/>
        <w:autoSpaceDE w:val="0"/>
        <w:autoSpaceDN w:val="0"/>
        <w:spacing w:line="240" w:lineRule="auto"/>
        <w:ind w:right="26"/>
        <w:jc w:val="both"/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626ADBF2" w14:textId="77777777" w:rsidR="006865BB" w:rsidRPr="00997507" w:rsidRDefault="006865BB" w:rsidP="006865BB">
      <w:pPr>
        <w:widowControl w:val="0"/>
        <w:autoSpaceDE w:val="0"/>
        <w:autoSpaceDN w:val="0"/>
        <w:spacing w:line="240" w:lineRule="auto"/>
        <w:ind w:right="26"/>
        <w:jc w:val="both"/>
        <w:rPr>
          <w:rFonts w:ascii="Verdana" w:eastAsia="Verdana" w:hAnsi="Verdana" w:cs="Verdana"/>
          <w:color w:val="74758C"/>
          <w:sz w:val="18"/>
          <w:szCs w:val="18"/>
          <w:lang w:val="pl-PL"/>
        </w:rPr>
      </w:pPr>
      <w:r w:rsidRPr="00B0077C">
        <w:rPr>
          <w:rFonts w:ascii="Times New Roman" w:eastAsia="Verdana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  <w:t xml:space="preserve">Kontakt dla prasy </w:t>
      </w:r>
    </w:p>
    <w:p w14:paraId="3884C82D" w14:textId="77777777" w:rsidR="006865BB" w:rsidRPr="00A55F2E" w:rsidRDefault="006865BB" w:rsidP="006865BB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b/>
          <w:bCs/>
          <w:color w:val="050033"/>
          <w:lang w:val="pl-PL"/>
        </w:rPr>
      </w:pPr>
      <w:r w:rsidRPr="00A55F2E">
        <w:rPr>
          <w:rFonts w:ascii="Verdana" w:eastAsia="Verdana" w:hAnsi="Verdana" w:cs="Times New Roman"/>
          <w:b/>
          <w:bCs/>
          <w:color w:val="050033"/>
          <w:lang w:val="pl-PL"/>
        </w:rPr>
        <w:t>Agnieszka Kalinowska</w:t>
      </w:r>
    </w:p>
    <w:p w14:paraId="59004A73" w14:textId="77777777" w:rsidR="006865BB" w:rsidRPr="00A55F2E" w:rsidRDefault="006865BB" w:rsidP="006865BB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color w:val="050033"/>
          <w:lang w:val="pl-PL"/>
        </w:rPr>
      </w:pPr>
      <w:r w:rsidRPr="00A55F2E">
        <w:rPr>
          <w:rFonts w:ascii="Verdana" w:eastAsia="Verdana" w:hAnsi="Verdana" w:cs="Times New Roman"/>
          <w:color w:val="050033"/>
          <w:lang w:val="pl-PL"/>
        </w:rPr>
        <w:t>Senior Manager Media Relations &amp; PR Poland &amp; Eastern Europe</w:t>
      </w:r>
    </w:p>
    <w:p w14:paraId="7B351163" w14:textId="77777777" w:rsidR="006865BB" w:rsidRPr="00A55F2E" w:rsidRDefault="00000000" w:rsidP="006865BB">
      <w:pPr>
        <w:widowControl w:val="0"/>
        <w:autoSpaceDE w:val="0"/>
        <w:autoSpaceDN w:val="0"/>
        <w:spacing w:before="2" w:line="240" w:lineRule="auto"/>
        <w:ind w:right="20"/>
        <w:jc w:val="both"/>
        <w:rPr>
          <w:rFonts w:ascii="Verdana" w:eastAsia="Verdana" w:hAnsi="Verdana" w:cs="Times New Roman"/>
          <w:color w:val="050033"/>
          <w:lang w:val="pl-PL"/>
        </w:rPr>
      </w:pPr>
      <w:hyperlink r:id="rId12" w:history="1">
        <w:r w:rsidR="006865BB" w:rsidRPr="00A55F2E">
          <w:rPr>
            <w:rStyle w:val="Hipercze"/>
            <w:rFonts w:ascii="Verdana" w:eastAsia="Verdana" w:hAnsi="Verdana" w:cs="Times New Roman"/>
            <w:lang w:val="pl-PL"/>
          </w:rPr>
          <w:t>Agnieszka.Kalinowska@accor.com</w:t>
        </w:r>
      </w:hyperlink>
    </w:p>
    <w:p w14:paraId="3DE90D95" w14:textId="77777777" w:rsidR="006865BB" w:rsidRPr="0027603D" w:rsidRDefault="006865BB" w:rsidP="006865BB">
      <w:pPr>
        <w:spacing w:after="240"/>
        <w:jc w:val="both"/>
        <w:rPr>
          <w:rFonts w:ascii="Verdana" w:hAnsi="Verdana" w:cs="Arial"/>
          <w:color w:val="002B41"/>
          <w:sz w:val="18"/>
          <w:szCs w:val="18"/>
          <w:lang w:val="pl-PL"/>
        </w:rPr>
      </w:pPr>
    </w:p>
    <w:p w14:paraId="35665B89" w14:textId="59C5FA78" w:rsidR="00BB47FF" w:rsidRPr="006865BB" w:rsidRDefault="00BB47FF" w:rsidP="006865BB">
      <w:pPr>
        <w:spacing w:line="276" w:lineRule="auto"/>
        <w:jc w:val="both"/>
        <w:rPr>
          <w:rFonts w:eastAsiaTheme="minorEastAsia"/>
          <w:color w:val="74748C"/>
          <w:lang w:val="pl-PL"/>
        </w:rPr>
      </w:pPr>
    </w:p>
    <w:sectPr w:rsidR="00BB47FF" w:rsidRPr="006865BB" w:rsidSect="008108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79" w:right="1758" w:bottom="567" w:left="1758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D13E4" w14:textId="77777777" w:rsidR="006D6ECA" w:rsidRDefault="006D6ECA" w:rsidP="00A3354A">
      <w:r>
        <w:separator/>
      </w:r>
    </w:p>
  </w:endnote>
  <w:endnote w:type="continuationSeparator" w:id="0">
    <w:p w14:paraId="03C04097" w14:textId="77777777" w:rsidR="006D6ECA" w:rsidRDefault="006D6ECA" w:rsidP="00A3354A">
      <w:r>
        <w:continuationSeparator/>
      </w:r>
    </w:p>
  </w:endnote>
  <w:endnote w:type="continuationNotice" w:id="1">
    <w:p w14:paraId="582320D5" w14:textId="77777777" w:rsidR="006D6ECA" w:rsidRDefault="006D6E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rker Grotesque">
    <w:altName w:val="Calibri"/>
    <w:charset w:val="00"/>
    <w:family w:val="auto"/>
    <w:pitch w:val="variable"/>
    <w:sig w:usb0="A000006F" w:usb1="000001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9327" w14:textId="1AA90253" w:rsidR="009047E5" w:rsidRDefault="009047E5">
    <w:pPr>
      <w:pStyle w:val="Stopka"/>
    </w:pPr>
  </w:p>
  <w:p w14:paraId="6AEE2B5D" w14:textId="77777777" w:rsidR="009047E5" w:rsidRDefault="0090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516F" w14:textId="77777777" w:rsidR="009047E5" w:rsidRDefault="009047E5">
    <w:pPr>
      <w:pStyle w:val="Stopka"/>
    </w:pPr>
  </w:p>
  <w:p w14:paraId="36E300FE" w14:textId="77777777" w:rsidR="009047E5" w:rsidRDefault="0090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9EF05" w14:textId="77777777" w:rsidR="006D6ECA" w:rsidRDefault="006D6ECA" w:rsidP="00A3354A">
      <w:r>
        <w:separator/>
      </w:r>
    </w:p>
  </w:footnote>
  <w:footnote w:type="continuationSeparator" w:id="0">
    <w:p w14:paraId="2D8A72E0" w14:textId="77777777" w:rsidR="006D6ECA" w:rsidRDefault="006D6ECA" w:rsidP="00A3354A">
      <w:r>
        <w:continuationSeparator/>
      </w:r>
    </w:p>
  </w:footnote>
  <w:footnote w:type="continuationNotice" w:id="1">
    <w:p w14:paraId="617E3582" w14:textId="77777777" w:rsidR="006D6ECA" w:rsidRDefault="006D6E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5835E" w14:textId="77777777" w:rsidR="009047E5" w:rsidRDefault="009047E5">
    <w:pPr>
      <w:pStyle w:val="Nagwek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6D2E39E6" wp14:editId="21701754">
          <wp:simplePos x="0" y="0"/>
          <wp:positionH relativeFrom="page">
            <wp:posOffset>3477070</wp:posOffset>
          </wp:positionH>
          <wp:positionV relativeFrom="page">
            <wp:posOffset>426085</wp:posOffset>
          </wp:positionV>
          <wp:extent cx="617027" cy="540000"/>
          <wp:effectExtent l="0" t="0" r="0" b="0"/>
          <wp:wrapNone/>
          <wp:docPr id="2004879932" name="Picture 2004879932">
            <a:extLst xmlns:a="http://schemas.openxmlformats.org/drawingml/2006/main">
              <a:ext uri="{FF2B5EF4-FFF2-40B4-BE49-F238E27FC236}">
                <a16:creationId xmlns:a16="http://schemas.microsoft.com/office/drawing/2014/main" id="{A3040948-C139-4917-8396-F7BFE8463F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27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vertAnchor="page" w:horzAnchor="margin" w:tblpY="2949"/>
      <w:tblW w:w="28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</w:tblGrid>
    <w:tr w:rsidR="009047E5" w:rsidRPr="00D05F7B" w14:paraId="55F5F4E6" w14:textId="77777777" w:rsidTr="224078AE">
      <w:trPr>
        <w:trHeight w:hRule="exact" w:val="238"/>
      </w:trPr>
      <w:tc>
        <w:tcPr>
          <w:tcW w:w="8530" w:type="dxa"/>
        </w:tcPr>
        <w:p w14:paraId="5BC2A9B9" w14:textId="43758CD2" w:rsidR="009047E5" w:rsidRDefault="00CB607E" w:rsidP="002F01E7">
          <w:pPr>
            <w:pStyle w:val="Intitul"/>
          </w:pPr>
          <w:r>
            <w:t>Komunikat prasowy</w:t>
          </w:r>
        </w:p>
      </w:tc>
    </w:tr>
    <w:tr w:rsidR="009047E5" w:rsidRPr="00D05F7B" w14:paraId="217BCAE4" w14:textId="77777777" w:rsidTr="224078AE">
      <w:trPr>
        <w:trHeight w:hRule="exact" w:val="34"/>
      </w:trPr>
      <w:tc>
        <w:tcPr>
          <w:tcW w:w="8530" w:type="dxa"/>
        </w:tcPr>
        <w:p w14:paraId="57C0FB76" w14:textId="2EF45CFC" w:rsidR="009047E5" w:rsidRPr="00D05F7B" w:rsidRDefault="009047E5" w:rsidP="002F01E7"/>
      </w:tc>
    </w:tr>
    <w:tr w:rsidR="009047E5" w:rsidRPr="00D05F7B" w14:paraId="560D4EFF" w14:textId="77777777" w:rsidTr="224078AE">
      <w:trPr>
        <w:trHeight w:hRule="exact" w:val="160"/>
      </w:trPr>
      <w:tc>
        <w:tcPr>
          <w:tcW w:w="8530" w:type="dxa"/>
        </w:tcPr>
        <w:p w14:paraId="7CC9B70E" w14:textId="269CCA40" w:rsidR="00C3747A" w:rsidRDefault="00950F4B" w:rsidP="224078AE">
          <w:pPr>
            <w:pStyle w:val="Data"/>
          </w:pPr>
          <w:r>
            <w:t>17</w:t>
          </w:r>
          <w:r w:rsidR="00DE4A15">
            <w:t xml:space="preserve"> marca</w:t>
          </w:r>
          <w:r w:rsidR="00E110D3">
            <w:t xml:space="preserve"> 2026</w:t>
          </w:r>
        </w:p>
        <w:p w14:paraId="25234B52" w14:textId="3C4502C1" w:rsidR="009047E5" w:rsidRDefault="00BF7033" w:rsidP="224078AE">
          <w:pPr>
            <w:pStyle w:val="Data"/>
          </w:pPr>
          <w:r>
            <w:t xml:space="preserve"> </w:t>
          </w:r>
          <w:r w:rsidR="00F978FE">
            <w:t>lutego</w:t>
          </w:r>
          <w:r w:rsidR="224078AE">
            <w:t xml:space="preserve"> 2026</w:t>
          </w:r>
        </w:p>
      </w:tc>
    </w:tr>
    <w:tr w:rsidR="00BF7033" w:rsidRPr="00D05F7B" w14:paraId="5F0E0605" w14:textId="77777777" w:rsidTr="224078AE">
      <w:trPr>
        <w:trHeight w:hRule="exact" w:val="160"/>
      </w:trPr>
      <w:tc>
        <w:tcPr>
          <w:tcW w:w="8530" w:type="dxa"/>
        </w:tcPr>
        <w:p w14:paraId="74118451" w14:textId="77777777" w:rsidR="00BF7033" w:rsidRDefault="00BF7033" w:rsidP="224078AE">
          <w:pPr>
            <w:pStyle w:val="Data"/>
          </w:pPr>
        </w:p>
      </w:tc>
    </w:tr>
  </w:tbl>
  <w:p w14:paraId="4F1E00BB" w14:textId="77777777" w:rsidR="009047E5" w:rsidRDefault="009047E5">
    <w:pPr>
      <w:pStyle w:val="Nagwek"/>
    </w:pPr>
  </w:p>
  <w:p w14:paraId="4D0EEA30" w14:textId="77777777" w:rsidR="009047E5" w:rsidRDefault="009047E5">
    <w:pPr>
      <w:pStyle w:val="Nagwek"/>
    </w:pPr>
    <w:r>
      <w:rPr>
        <w:noProof/>
        <w:lang w:val="de-DE" w:eastAsia="de-DE"/>
      </w:rPr>
      <w:drawing>
        <wp:anchor distT="0" distB="0" distL="114300" distR="114300" simplePos="0" relativeHeight="251658241" behindDoc="1" locked="0" layoutInCell="1" allowOverlap="1" wp14:anchorId="643BC535" wp14:editId="64097E55">
          <wp:simplePos x="0" y="0"/>
          <wp:positionH relativeFrom="page">
            <wp:posOffset>3054985</wp:posOffset>
          </wp:positionH>
          <wp:positionV relativeFrom="page">
            <wp:posOffset>382715</wp:posOffset>
          </wp:positionV>
          <wp:extent cx="1439545" cy="1259840"/>
          <wp:effectExtent l="0" t="0" r="8255" b="0"/>
          <wp:wrapNone/>
          <wp:docPr id="1284938590" name="Picture 1284938590">
            <a:extLst xmlns:a="http://schemas.openxmlformats.org/drawingml/2006/main">
              <a:ext uri="{FF2B5EF4-FFF2-40B4-BE49-F238E27FC236}">
                <a16:creationId xmlns:a16="http://schemas.microsoft.com/office/drawing/2014/main" id="{9F277443-498E-4077-9B08-069B73A3EB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3B0EA0" w14:textId="77777777" w:rsidR="009047E5" w:rsidRDefault="009047E5">
    <w:pPr>
      <w:pStyle w:val="Nagwek"/>
    </w:pPr>
  </w:p>
  <w:p w14:paraId="04ACEC24" w14:textId="77777777" w:rsidR="009047E5" w:rsidRDefault="009047E5">
    <w:pPr>
      <w:pStyle w:val="Nagwek"/>
    </w:pPr>
  </w:p>
  <w:p w14:paraId="78EBD6A6" w14:textId="77777777" w:rsidR="009047E5" w:rsidRDefault="009047E5">
    <w:pPr>
      <w:pStyle w:val="Nagwek"/>
    </w:pPr>
  </w:p>
  <w:p w14:paraId="0A9699A4" w14:textId="77777777" w:rsidR="009047E5" w:rsidRDefault="009047E5">
    <w:pPr>
      <w:pStyle w:val="Nagwek"/>
    </w:pPr>
  </w:p>
  <w:p w14:paraId="4E90DB74" w14:textId="77777777" w:rsidR="009047E5" w:rsidRDefault="009047E5">
    <w:pPr>
      <w:pStyle w:val="Nagwek"/>
    </w:pPr>
  </w:p>
  <w:p w14:paraId="263FD7CB" w14:textId="77777777" w:rsidR="009047E5" w:rsidRDefault="009047E5">
    <w:pPr>
      <w:pStyle w:val="Nagwek"/>
    </w:pPr>
  </w:p>
  <w:p w14:paraId="7A465ABD" w14:textId="77777777" w:rsidR="009047E5" w:rsidRDefault="009047E5">
    <w:pPr>
      <w:pStyle w:val="Nagwek"/>
    </w:pPr>
  </w:p>
  <w:p w14:paraId="7813F640" w14:textId="77777777" w:rsidR="009047E5" w:rsidRDefault="009047E5">
    <w:pPr>
      <w:pStyle w:val="Nagwek"/>
    </w:pPr>
  </w:p>
  <w:p w14:paraId="30DADD2D" w14:textId="77777777" w:rsidR="009047E5" w:rsidRDefault="009047E5">
    <w:pPr>
      <w:pStyle w:val="Nagwek"/>
    </w:pPr>
  </w:p>
  <w:p w14:paraId="5763DECA" w14:textId="77777777" w:rsidR="009047E5" w:rsidRDefault="009047E5">
    <w:pPr>
      <w:pStyle w:val="Nagwek"/>
    </w:pPr>
  </w:p>
  <w:p w14:paraId="04141B0E" w14:textId="77777777" w:rsidR="009047E5" w:rsidRDefault="009047E5" w:rsidP="00132B37">
    <w:pPr>
      <w:pStyle w:val="Nagwek"/>
      <w:spacing w:line="320" w:lineRule="exact"/>
    </w:pPr>
  </w:p>
  <w:p w14:paraId="730D4C73" w14:textId="77777777" w:rsidR="009047E5" w:rsidRPr="00132B37" w:rsidRDefault="009047E5" w:rsidP="00132B37">
    <w:pPr>
      <w:pStyle w:val="Nagwek"/>
      <w:spacing w:line="3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B67A40"/>
    <w:multiLevelType w:val="hybridMultilevel"/>
    <w:tmpl w:val="36FEFD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21124"/>
    <w:multiLevelType w:val="hybridMultilevel"/>
    <w:tmpl w:val="AA4212F4"/>
    <w:lvl w:ilvl="0" w:tplc="59EAC9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2EB90"/>
    <w:multiLevelType w:val="hybridMultilevel"/>
    <w:tmpl w:val="01F8BED2"/>
    <w:lvl w:ilvl="0" w:tplc="0512D98A">
      <w:start w:val="1"/>
      <w:numFmt w:val="decimal"/>
      <w:lvlText w:val="%1."/>
      <w:lvlJc w:val="left"/>
      <w:pPr>
        <w:ind w:left="720" w:hanging="360"/>
      </w:pPr>
    </w:lvl>
    <w:lvl w:ilvl="1" w:tplc="1FC2A3F2">
      <w:start w:val="1"/>
      <w:numFmt w:val="lowerLetter"/>
      <w:lvlText w:val="%2."/>
      <w:lvlJc w:val="left"/>
      <w:pPr>
        <w:ind w:left="1440" w:hanging="360"/>
      </w:pPr>
    </w:lvl>
    <w:lvl w:ilvl="2" w:tplc="EDDEFC6C">
      <w:start w:val="1"/>
      <w:numFmt w:val="lowerRoman"/>
      <w:lvlText w:val="%3."/>
      <w:lvlJc w:val="right"/>
      <w:pPr>
        <w:ind w:left="2160" w:hanging="180"/>
      </w:pPr>
    </w:lvl>
    <w:lvl w:ilvl="3" w:tplc="6C8249EC">
      <w:start w:val="1"/>
      <w:numFmt w:val="decimal"/>
      <w:lvlText w:val="%4."/>
      <w:lvlJc w:val="left"/>
      <w:pPr>
        <w:ind w:left="2880" w:hanging="360"/>
      </w:pPr>
    </w:lvl>
    <w:lvl w:ilvl="4" w:tplc="77CEAE4A">
      <w:start w:val="1"/>
      <w:numFmt w:val="lowerLetter"/>
      <w:lvlText w:val="%5."/>
      <w:lvlJc w:val="left"/>
      <w:pPr>
        <w:ind w:left="3600" w:hanging="360"/>
      </w:pPr>
    </w:lvl>
    <w:lvl w:ilvl="5" w:tplc="DC72BE24">
      <w:start w:val="1"/>
      <w:numFmt w:val="lowerRoman"/>
      <w:lvlText w:val="%6."/>
      <w:lvlJc w:val="right"/>
      <w:pPr>
        <w:ind w:left="4320" w:hanging="180"/>
      </w:pPr>
    </w:lvl>
    <w:lvl w:ilvl="6" w:tplc="E1621AF4">
      <w:start w:val="1"/>
      <w:numFmt w:val="decimal"/>
      <w:lvlText w:val="%7."/>
      <w:lvlJc w:val="left"/>
      <w:pPr>
        <w:ind w:left="5040" w:hanging="360"/>
      </w:pPr>
    </w:lvl>
    <w:lvl w:ilvl="7" w:tplc="7FF205D2">
      <w:start w:val="1"/>
      <w:numFmt w:val="lowerLetter"/>
      <w:lvlText w:val="%8."/>
      <w:lvlJc w:val="left"/>
      <w:pPr>
        <w:ind w:left="5760" w:hanging="360"/>
      </w:pPr>
    </w:lvl>
    <w:lvl w:ilvl="8" w:tplc="A858C1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D2213"/>
    <w:multiLevelType w:val="hybridMultilevel"/>
    <w:tmpl w:val="0D143DB4"/>
    <w:lvl w:ilvl="0" w:tplc="4524E8DE">
      <w:start w:val="18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722E7"/>
    <w:multiLevelType w:val="hybridMultilevel"/>
    <w:tmpl w:val="60F27D32"/>
    <w:lvl w:ilvl="0" w:tplc="65EA3724">
      <w:start w:val="1"/>
      <w:numFmt w:val="decimal"/>
      <w:lvlText w:val="%1."/>
      <w:lvlJc w:val="left"/>
      <w:pPr>
        <w:ind w:left="720" w:hanging="360"/>
      </w:pPr>
    </w:lvl>
    <w:lvl w:ilvl="1" w:tplc="D2BC2C8A">
      <w:start w:val="1"/>
      <w:numFmt w:val="lowerLetter"/>
      <w:lvlText w:val="%2."/>
      <w:lvlJc w:val="left"/>
      <w:pPr>
        <w:ind w:left="1440" w:hanging="360"/>
      </w:pPr>
    </w:lvl>
    <w:lvl w:ilvl="2" w:tplc="267839D2">
      <w:start w:val="1"/>
      <w:numFmt w:val="lowerRoman"/>
      <w:lvlText w:val="%3."/>
      <w:lvlJc w:val="right"/>
      <w:pPr>
        <w:ind w:left="2160" w:hanging="180"/>
      </w:pPr>
    </w:lvl>
    <w:lvl w:ilvl="3" w:tplc="9B92C1BA">
      <w:start w:val="1"/>
      <w:numFmt w:val="decimal"/>
      <w:lvlText w:val="%4."/>
      <w:lvlJc w:val="left"/>
      <w:pPr>
        <w:ind w:left="2880" w:hanging="360"/>
      </w:pPr>
    </w:lvl>
    <w:lvl w:ilvl="4" w:tplc="6FACBACA">
      <w:start w:val="1"/>
      <w:numFmt w:val="lowerLetter"/>
      <w:lvlText w:val="%5."/>
      <w:lvlJc w:val="left"/>
      <w:pPr>
        <w:ind w:left="3600" w:hanging="360"/>
      </w:pPr>
    </w:lvl>
    <w:lvl w:ilvl="5" w:tplc="6DBE9BB8">
      <w:start w:val="1"/>
      <w:numFmt w:val="lowerRoman"/>
      <w:lvlText w:val="%6."/>
      <w:lvlJc w:val="right"/>
      <w:pPr>
        <w:ind w:left="4320" w:hanging="180"/>
      </w:pPr>
    </w:lvl>
    <w:lvl w:ilvl="6" w:tplc="6DCA63A4">
      <w:start w:val="1"/>
      <w:numFmt w:val="decimal"/>
      <w:lvlText w:val="%7."/>
      <w:lvlJc w:val="left"/>
      <w:pPr>
        <w:ind w:left="5040" w:hanging="360"/>
      </w:pPr>
    </w:lvl>
    <w:lvl w:ilvl="7" w:tplc="F7F40E80">
      <w:start w:val="1"/>
      <w:numFmt w:val="lowerLetter"/>
      <w:lvlText w:val="%8."/>
      <w:lvlJc w:val="left"/>
      <w:pPr>
        <w:ind w:left="5760" w:hanging="360"/>
      </w:pPr>
    </w:lvl>
    <w:lvl w:ilvl="8" w:tplc="BFFEE6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810DC"/>
    <w:multiLevelType w:val="hybridMultilevel"/>
    <w:tmpl w:val="3E884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76C25"/>
    <w:multiLevelType w:val="hybridMultilevel"/>
    <w:tmpl w:val="3C5A9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73E66"/>
    <w:multiLevelType w:val="hybridMultilevel"/>
    <w:tmpl w:val="F670D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1B443"/>
    <w:multiLevelType w:val="hybridMultilevel"/>
    <w:tmpl w:val="33387302"/>
    <w:lvl w:ilvl="0" w:tplc="B51EE3F0">
      <w:start w:val="2"/>
      <w:numFmt w:val="decimal"/>
      <w:lvlText w:val="%1."/>
      <w:lvlJc w:val="left"/>
      <w:pPr>
        <w:ind w:left="720" w:hanging="360"/>
      </w:pPr>
    </w:lvl>
    <w:lvl w:ilvl="1" w:tplc="2E12D2FA">
      <w:start w:val="1"/>
      <w:numFmt w:val="lowerLetter"/>
      <w:lvlText w:val="%2."/>
      <w:lvlJc w:val="left"/>
      <w:pPr>
        <w:ind w:left="1440" w:hanging="360"/>
      </w:pPr>
    </w:lvl>
    <w:lvl w:ilvl="2" w:tplc="594C3824">
      <w:start w:val="1"/>
      <w:numFmt w:val="lowerRoman"/>
      <w:lvlText w:val="%3."/>
      <w:lvlJc w:val="right"/>
      <w:pPr>
        <w:ind w:left="2160" w:hanging="180"/>
      </w:pPr>
    </w:lvl>
    <w:lvl w:ilvl="3" w:tplc="349EDB80">
      <w:start w:val="1"/>
      <w:numFmt w:val="decimal"/>
      <w:lvlText w:val="%4."/>
      <w:lvlJc w:val="left"/>
      <w:pPr>
        <w:ind w:left="2880" w:hanging="360"/>
      </w:pPr>
    </w:lvl>
    <w:lvl w:ilvl="4" w:tplc="6E6EE590">
      <w:start w:val="1"/>
      <w:numFmt w:val="lowerLetter"/>
      <w:lvlText w:val="%5."/>
      <w:lvlJc w:val="left"/>
      <w:pPr>
        <w:ind w:left="3600" w:hanging="360"/>
      </w:pPr>
    </w:lvl>
    <w:lvl w:ilvl="5" w:tplc="5BD0900C">
      <w:start w:val="1"/>
      <w:numFmt w:val="lowerRoman"/>
      <w:lvlText w:val="%6."/>
      <w:lvlJc w:val="right"/>
      <w:pPr>
        <w:ind w:left="4320" w:hanging="180"/>
      </w:pPr>
    </w:lvl>
    <w:lvl w:ilvl="6" w:tplc="C3B465C8">
      <w:start w:val="1"/>
      <w:numFmt w:val="decimal"/>
      <w:lvlText w:val="%7."/>
      <w:lvlJc w:val="left"/>
      <w:pPr>
        <w:ind w:left="5040" w:hanging="360"/>
      </w:pPr>
    </w:lvl>
    <w:lvl w:ilvl="7" w:tplc="42E24174">
      <w:start w:val="1"/>
      <w:numFmt w:val="lowerLetter"/>
      <w:lvlText w:val="%8."/>
      <w:lvlJc w:val="left"/>
      <w:pPr>
        <w:ind w:left="5760" w:hanging="360"/>
      </w:pPr>
    </w:lvl>
    <w:lvl w:ilvl="8" w:tplc="7AC65B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14E24"/>
    <w:multiLevelType w:val="hybridMultilevel"/>
    <w:tmpl w:val="929835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43F72"/>
    <w:multiLevelType w:val="hybridMultilevel"/>
    <w:tmpl w:val="1CC870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D932975"/>
    <w:multiLevelType w:val="hybridMultilevel"/>
    <w:tmpl w:val="ACB2A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728E9"/>
    <w:multiLevelType w:val="hybridMultilevel"/>
    <w:tmpl w:val="AF0E3940"/>
    <w:lvl w:ilvl="0" w:tplc="B0A2DC8E">
      <w:start w:val="2"/>
      <w:numFmt w:val="decimal"/>
      <w:lvlText w:val="%1."/>
      <w:lvlJc w:val="left"/>
      <w:pPr>
        <w:ind w:left="720" w:hanging="360"/>
      </w:pPr>
    </w:lvl>
    <w:lvl w:ilvl="1" w:tplc="F43A1396">
      <w:start w:val="1"/>
      <w:numFmt w:val="lowerLetter"/>
      <w:lvlText w:val="%2."/>
      <w:lvlJc w:val="left"/>
      <w:pPr>
        <w:ind w:left="1440" w:hanging="360"/>
      </w:pPr>
    </w:lvl>
    <w:lvl w:ilvl="2" w:tplc="CEC8792A">
      <w:start w:val="1"/>
      <w:numFmt w:val="lowerRoman"/>
      <w:lvlText w:val="%3."/>
      <w:lvlJc w:val="right"/>
      <w:pPr>
        <w:ind w:left="2160" w:hanging="180"/>
      </w:pPr>
    </w:lvl>
    <w:lvl w:ilvl="3" w:tplc="B4C099B2">
      <w:start w:val="1"/>
      <w:numFmt w:val="decimal"/>
      <w:lvlText w:val="%4."/>
      <w:lvlJc w:val="left"/>
      <w:pPr>
        <w:ind w:left="2880" w:hanging="360"/>
      </w:pPr>
    </w:lvl>
    <w:lvl w:ilvl="4" w:tplc="EBD4C242">
      <w:start w:val="1"/>
      <w:numFmt w:val="lowerLetter"/>
      <w:lvlText w:val="%5."/>
      <w:lvlJc w:val="left"/>
      <w:pPr>
        <w:ind w:left="3600" w:hanging="360"/>
      </w:pPr>
    </w:lvl>
    <w:lvl w:ilvl="5" w:tplc="11682AD2">
      <w:start w:val="1"/>
      <w:numFmt w:val="lowerRoman"/>
      <w:lvlText w:val="%6."/>
      <w:lvlJc w:val="right"/>
      <w:pPr>
        <w:ind w:left="4320" w:hanging="180"/>
      </w:pPr>
    </w:lvl>
    <w:lvl w:ilvl="6" w:tplc="1C52BA46">
      <w:start w:val="1"/>
      <w:numFmt w:val="decimal"/>
      <w:lvlText w:val="%7."/>
      <w:lvlJc w:val="left"/>
      <w:pPr>
        <w:ind w:left="5040" w:hanging="360"/>
      </w:pPr>
    </w:lvl>
    <w:lvl w:ilvl="7" w:tplc="A6C66906">
      <w:start w:val="1"/>
      <w:numFmt w:val="lowerLetter"/>
      <w:lvlText w:val="%8."/>
      <w:lvlJc w:val="left"/>
      <w:pPr>
        <w:ind w:left="5760" w:hanging="360"/>
      </w:pPr>
    </w:lvl>
    <w:lvl w:ilvl="8" w:tplc="83CC8DA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02DC"/>
    <w:multiLevelType w:val="hybridMultilevel"/>
    <w:tmpl w:val="7B10A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33310"/>
    <w:multiLevelType w:val="hybridMultilevel"/>
    <w:tmpl w:val="A9D02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36D38"/>
    <w:multiLevelType w:val="hybridMultilevel"/>
    <w:tmpl w:val="9C143364"/>
    <w:lvl w:ilvl="0" w:tplc="F32C6F86">
      <w:start w:val="1"/>
      <w:numFmt w:val="decimal"/>
      <w:lvlText w:val="%1."/>
      <w:lvlJc w:val="left"/>
      <w:pPr>
        <w:ind w:left="720" w:hanging="360"/>
      </w:pPr>
    </w:lvl>
    <w:lvl w:ilvl="1" w:tplc="EA429A52">
      <w:start w:val="1"/>
      <w:numFmt w:val="lowerLetter"/>
      <w:lvlText w:val="%2."/>
      <w:lvlJc w:val="left"/>
      <w:pPr>
        <w:ind w:left="1440" w:hanging="360"/>
      </w:pPr>
    </w:lvl>
    <w:lvl w:ilvl="2" w:tplc="BEF8BE1E">
      <w:start w:val="1"/>
      <w:numFmt w:val="lowerRoman"/>
      <w:lvlText w:val="%3."/>
      <w:lvlJc w:val="right"/>
      <w:pPr>
        <w:ind w:left="2160" w:hanging="180"/>
      </w:pPr>
    </w:lvl>
    <w:lvl w:ilvl="3" w:tplc="2B665FFC">
      <w:start w:val="1"/>
      <w:numFmt w:val="decimal"/>
      <w:lvlText w:val="%4."/>
      <w:lvlJc w:val="left"/>
      <w:pPr>
        <w:ind w:left="2880" w:hanging="360"/>
      </w:pPr>
    </w:lvl>
    <w:lvl w:ilvl="4" w:tplc="A208AF32">
      <w:start w:val="1"/>
      <w:numFmt w:val="lowerLetter"/>
      <w:lvlText w:val="%5."/>
      <w:lvlJc w:val="left"/>
      <w:pPr>
        <w:ind w:left="3600" w:hanging="360"/>
      </w:pPr>
    </w:lvl>
    <w:lvl w:ilvl="5" w:tplc="AA5648BE">
      <w:start w:val="1"/>
      <w:numFmt w:val="lowerRoman"/>
      <w:lvlText w:val="%6."/>
      <w:lvlJc w:val="right"/>
      <w:pPr>
        <w:ind w:left="4320" w:hanging="180"/>
      </w:pPr>
    </w:lvl>
    <w:lvl w:ilvl="6" w:tplc="01B86C4E">
      <w:start w:val="1"/>
      <w:numFmt w:val="decimal"/>
      <w:lvlText w:val="%7."/>
      <w:lvlJc w:val="left"/>
      <w:pPr>
        <w:ind w:left="5040" w:hanging="360"/>
      </w:pPr>
    </w:lvl>
    <w:lvl w:ilvl="7" w:tplc="8E1C4B22">
      <w:start w:val="1"/>
      <w:numFmt w:val="lowerLetter"/>
      <w:lvlText w:val="%8."/>
      <w:lvlJc w:val="left"/>
      <w:pPr>
        <w:ind w:left="5760" w:hanging="360"/>
      </w:pPr>
    </w:lvl>
    <w:lvl w:ilvl="8" w:tplc="B4AA6B3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3FA37"/>
    <w:multiLevelType w:val="hybridMultilevel"/>
    <w:tmpl w:val="07E2A43C"/>
    <w:lvl w:ilvl="0" w:tplc="27509B92">
      <w:start w:val="1"/>
      <w:numFmt w:val="decimal"/>
      <w:lvlText w:val="%1."/>
      <w:lvlJc w:val="left"/>
      <w:pPr>
        <w:ind w:left="720" w:hanging="360"/>
      </w:pPr>
    </w:lvl>
    <w:lvl w:ilvl="1" w:tplc="980EC3EC">
      <w:start w:val="1"/>
      <w:numFmt w:val="lowerLetter"/>
      <w:lvlText w:val="%2."/>
      <w:lvlJc w:val="left"/>
      <w:pPr>
        <w:ind w:left="1440" w:hanging="360"/>
      </w:pPr>
    </w:lvl>
    <w:lvl w:ilvl="2" w:tplc="E6888A96">
      <w:start w:val="1"/>
      <w:numFmt w:val="lowerRoman"/>
      <w:lvlText w:val="%3."/>
      <w:lvlJc w:val="right"/>
      <w:pPr>
        <w:ind w:left="2160" w:hanging="180"/>
      </w:pPr>
    </w:lvl>
    <w:lvl w:ilvl="3" w:tplc="2B362B70">
      <w:start w:val="1"/>
      <w:numFmt w:val="decimal"/>
      <w:lvlText w:val="%4."/>
      <w:lvlJc w:val="left"/>
      <w:pPr>
        <w:ind w:left="2880" w:hanging="360"/>
      </w:pPr>
    </w:lvl>
    <w:lvl w:ilvl="4" w:tplc="AFF86936">
      <w:start w:val="1"/>
      <w:numFmt w:val="lowerLetter"/>
      <w:lvlText w:val="%5."/>
      <w:lvlJc w:val="left"/>
      <w:pPr>
        <w:ind w:left="3600" w:hanging="360"/>
      </w:pPr>
    </w:lvl>
    <w:lvl w:ilvl="5" w:tplc="D7BC09CC">
      <w:start w:val="1"/>
      <w:numFmt w:val="lowerRoman"/>
      <w:lvlText w:val="%6."/>
      <w:lvlJc w:val="right"/>
      <w:pPr>
        <w:ind w:left="4320" w:hanging="180"/>
      </w:pPr>
    </w:lvl>
    <w:lvl w:ilvl="6" w:tplc="4D46CDEE">
      <w:start w:val="1"/>
      <w:numFmt w:val="decimal"/>
      <w:lvlText w:val="%7."/>
      <w:lvlJc w:val="left"/>
      <w:pPr>
        <w:ind w:left="5040" w:hanging="360"/>
      </w:pPr>
    </w:lvl>
    <w:lvl w:ilvl="7" w:tplc="DBF622EC">
      <w:start w:val="1"/>
      <w:numFmt w:val="lowerLetter"/>
      <w:lvlText w:val="%8."/>
      <w:lvlJc w:val="left"/>
      <w:pPr>
        <w:ind w:left="5760" w:hanging="360"/>
      </w:pPr>
    </w:lvl>
    <w:lvl w:ilvl="8" w:tplc="31C2470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C7A28"/>
    <w:multiLevelType w:val="hybridMultilevel"/>
    <w:tmpl w:val="5B204942"/>
    <w:lvl w:ilvl="0" w:tplc="3FAC0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23408"/>
    <w:multiLevelType w:val="hybridMultilevel"/>
    <w:tmpl w:val="ACB2AFAA"/>
    <w:lvl w:ilvl="0" w:tplc="7E1EC5A8">
      <w:start w:val="1"/>
      <w:numFmt w:val="decimal"/>
      <w:lvlText w:val="%1."/>
      <w:lvlJc w:val="left"/>
      <w:pPr>
        <w:ind w:left="720" w:hanging="360"/>
      </w:pPr>
    </w:lvl>
    <w:lvl w:ilvl="1" w:tplc="7B109EA0">
      <w:start w:val="1"/>
      <w:numFmt w:val="lowerLetter"/>
      <w:lvlText w:val="%2."/>
      <w:lvlJc w:val="left"/>
      <w:pPr>
        <w:ind w:left="1440" w:hanging="360"/>
      </w:pPr>
    </w:lvl>
    <w:lvl w:ilvl="2" w:tplc="FB12721E">
      <w:start w:val="1"/>
      <w:numFmt w:val="lowerRoman"/>
      <w:lvlText w:val="%3."/>
      <w:lvlJc w:val="right"/>
      <w:pPr>
        <w:ind w:left="2160" w:hanging="180"/>
      </w:pPr>
    </w:lvl>
    <w:lvl w:ilvl="3" w:tplc="8CB20CF0">
      <w:start w:val="1"/>
      <w:numFmt w:val="decimal"/>
      <w:lvlText w:val="%4."/>
      <w:lvlJc w:val="left"/>
      <w:pPr>
        <w:ind w:left="2880" w:hanging="360"/>
      </w:pPr>
    </w:lvl>
    <w:lvl w:ilvl="4" w:tplc="BB7637B4">
      <w:start w:val="1"/>
      <w:numFmt w:val="lowerLetter"/>
      <w:lvlText w:val="%5."/>
      <w:lvlJc w:val="left"/>
      <w:pPr>
        <w:ind w:left="3600" w:hanging="360"/>
      </w:pPr>
    </w:lvl>
    <w:lvl w:ilvl="5" w:tplc="3FC4C16A">
      <w:start w:val="1"/>
      <w:numFmt w:val="lowerRoman"/>
      <w:lvlText w:val="%6."/>
      <w:lvlJc w:val="right"/>
      <w:pPr>
        <w:ind w:left="4320" w:hanging="180"/>
      </w:pPr>
    </w:lvl>
    <w:lvl w:ilvl="6" w:tplc="88AE24C4">
      <w:start w:val="1"/>
      <w:numFmt w:val="decimal"/>
      <w:lvlText w:val="%7."/>
      <w:lvlJc w:val="left"/>
      <w:pPr>
        <w:ind w:left="5040" w:hanging="360"/>
      </w:pPr>
    </w:lvl>
    <w:lvl w:ilvl="7" w:tplc="BD0E3464">
      <w:start w:val="1"/>
      <w:numFmt w:val="lowerLetter"/>
      <w:lvlText w:val="%8."/>
      <w:lvlJc w:val="left"/>
      <w:pPr>
        <w:ind w:left="5760" w:hanging="360"/>
      </w:pPr>
    </w:lvl>
    <w:lvl w:ilvl="8" w:tplc="385EC71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202331347">
    <w:abstractNumId w:val="28"/>
  </w:num>
  <w:num w:numId="2" w16cid:durableId="473061124">
    <w:abstractNumId w:val="31"/>
  </w:num>
  <w:num w:numId="3" w16cid:durableId="253780568">
    <w:abstractNumId w:val="25"/>
  </w:num>
  <w:num w:numId="4" w16cid:durableId="894705809">
    <w:abstractNumId w:val="29"/>
  </w:num>
  <w:num w:numId="5" w16cid:durableId="1495611336">
    <w:abstractNumId w:val="20"/>
  </w:num>
  <w:num w:numId="6" w16cid:durableId="1209024890">
    <w:abstractNumId w:val="16"/>
  </w:num>
  <w:num w:numId="7" w16cid:durableId="713192322">
    <w:abstractNumId w:val="14"/>
  </w:num>
  <w:num w:numId="8" w16cid:durableId="311759990">
    <w:abstractNumId w:val="8"/>
  </w:num>
  <w:num w:numId="9" w16cid:durableId="2091535366">
    <w:abstractNumId w:val="3"/>
  </w:num>
  <w:num w:numId="10" w16cid:durableId="884415082">
    <w:abstractNumId w:val="2"/>
  </w:num>
  <w:num w:numId="11" w16cid:durableId="1731923944">
    <w:abstractNumId w:val="1"/>
  </w:num>
  <w:num w:numId="12" w16cid:durableId="807279324">
    <w:abstractNumId w:val="0"/>
  </w:num>
  <w:num w:numId="13" w16cid:durableId="1317341521">
    <w:abstractNumId w:val="9"/>
  </w:num>
  <w:num w:numId="14" w16cid:durableId="1166358522">
    <w:abstractNumId w:val="7"/>
  </w:num>
  <w:num w:numId="15" w16cid:durableId="636183165">
    <w:abstractNumId w:val="6"/>
  </w:num>
  <w:num w:numId="16" w16cid:durableId="1305624327">
    <w:abstractNumId w:val="5"/>
  </w:num>
  <w:num w:numId="17" w16cid:durableId="1599554868">
    <w:abstractNumId w:val="4"/>
  </w:num>
  <w:num w:numId="18" w16cid:durableId="686566786">
    <w:abstractNumId w:val="10"/>
  </w:num>
  <w:num w:numId="19" w16cid:durableId="293489587">
    <w:abstractNumId w:val="23"/>
  </w:num>
  <w:num w:numId="20" w16cid:durableId="179245776">
    <w:abstractNumId w:val="32"/>
  </w:num>
  <w:num w:numId="21" w16cid:durableId="143663444">
    <w:abstractNumId w:val="13"/>
  </w:num>
  <w:num w:numId="22" w16cid:durableId="8694162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687530">
    <w:abstractNumId w:val="19"/>
  </w:num>
  <w:num w:numId="24" w16cid:durableId="341976548">
    <w:abstractNumId w:val="18"/>
  </w:num>
  <w:num w:numId="25" w16cid:durableId="616255114">
    <w:abstractNumId w:val="18"/>
  </w:num>
  <w:num w:numId="26" w16cid:durableId="1727993548">
    <w:abstractNumId w:val="21"/>
  </w:num>
  <w:num w:numId="27" w16cid:durableId="2057772310">
    <w:abstractNumId w:val="26"/>
  </w:num>
  <w:num w:numId="28" w16cid:durableId="1239251524">
    <w:abstractNumId w:val="12"/>
  </w:num>
  <w:num w:numId="29" w16cid:durableId="1875119800">
    <w:abstractNumId w:val="17"/>
  </w:num>
  <w:num w:numId="30" w16cid:durableId="716780476">
    <w:abstractNumId w:val="22"/>
  </w:num>
  <w:num w:numId="31" w16cid:durableId="1205022359">
    <w:abstractNumId w:val="27"/>
  </w:num>
  <w:num w:numId="32" w16cid:durableId="523789697">
    <w:abstractNumId w:val="15"/>
  </w:num>
  <w:num w:numId="33" w16cid:durableId="133375509">
    <w:abstractNumId w:val="11"/>
  </w:num>
  <w:num w:numId="34" w16cid:durableId="519969560">
    <w:abstractNumId w:val="24"/>
  </w:num>
  <w:num w:numId="35" w16cid:durableId="4487438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0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BF"/>
    <w:rsid w:val="00000545"/>
    <w:rsid w:val="00000579"/>
    <w:rsid w:val="000010C3"/>
    <w:rsid w:val="0000257A"/>
    <w:rsid w:val="0000307D"/>
    <w:rsid w:val="000030BB"/>
    <w:rsid w:val="00005091"/>
    <w:rsid w:val="000058CE"/>
    <w:rsid w:val="000060EC"/>
    <w:rsid w:val="000066A6"/>
    <w:rsid w:val="00010615"/>
    <w:rsid w:val="00010648"/>
    <w:rsid w:val="00011372"/>
    <w:rsid w:val="00011374"/>
    <w:rsid w:val="0001165D"/>
    <w:rsid w:val="000117A6"/>
    <w:rsid w:val="00013435"/>
    <w:rsid w:val="000142E4"/>
    <w:rsid w:val="0001430A"/>
    <w:rsid w:val="00015053"/>
    <w:rsid w:val="00015389"/>
    <w:rsid w:val="00017EC6"/>
    <w:rsid w:val="000210B6"/>
    <w:rsid w:val="00022116"/>
    <w:rsid w:val="00023614"/>
    <w:rsid w:val="00023783"/>
    <w:rsid w:val="000251D4"/>
    <w:rsid w:val="000253FA"/>
    <w:rsid w:val="00025A7B"/>
    <w:rsid w:val="000264E9"/>
    <w:rsid w:val="00026A57"/>
    <w:rsid w:val="00026AB9"/>
    <w:rsid w:val="00026E73"/>
    <w:rsid w:val="000279D1"/>
    <w:rsid w:val="000301EB"/>
    <w:rsid w:val="00031908"/>
    <w:rsid w:val="00032929"/>
    <w:rsid w:val="00032C14"/>
    <w:rsid w:val="00032C9C"/>
    <w:rsid w:val="000331AF"/>
    <w:rsid w:val="000342E9"/>
    <w:rsid w:val="00034769"/>
    <w:rsid w:val="00036140"/>
    <w:rsid w:val="00036190"/>
    <w:rsid w:val="00036B85"/>
    <w:rsid w:val="00036D20"/>
    <w:rsid w:val="00036F79"/>
    <w:rsid w:val="00037F08"/>
    <w:rsid w:val="00040A5A"/>
    <w:rsid w:val="00040C83"/>
    <w:rsid w:val="0004105A"/>
    <w:rsid w:val="00041730"/>
    <w:rsid w:val="00041765"/>
    <w:rsid w:val="00041E75"/>
    <w:rsid w:val="00042ABE"/>
    <w:rsid w:val="00042F35"/>
    <w:rsid w:val="000431AA"/>
    <w:rsid w:val="00043402"/>
    <w:rsid w:val="000456BA"/>
    <w:rsid w:val="000463D7"/>
    <w:rsid w:val="00046739"/>
    <w:rsid w:val="000467B2"/>
    <w:rsid w:val="00046AFB"/>
    <w:rsid w:val="00046EAF"/>
    <w:rsid w:val="00046F76"/>
    <w:rsid w:val="000479FF"/>
    <w:rsid w:val="00051680"/>
    <w:rsid w:val="0005316C"/>
    <w:rsid w:val="00054648"/>
    <w:rsid w:val="00055287"/>
    <w:rsid w:val="00055B9A"/>
    <w:rsid w:val="00055DCC"/>
    <w:rsid w:val="00055E9A"/>
    <w:rsid w:val="00056B01"/>
    <w:rsid w:val="000604E2"/>
    <w:rsid w:val="000616C2"/>
    <w:rsid w:val="00061A78"/>
    <w:rsid w:val="00061B88"/>
    <w:rsid w:val="0006364A"/>
    <w:rsid w:val="00063AF7"/>
    <w:rsid w:val="00064028"/>
    <w:rsid w:val="00064B6D"/>
    <w:rsid w:val="00064BA3"/>
    <w:rsid w:val="0006500C"/>
    <w:rsid w:val="000651D7"/>
    <w:rsid w:val="0006653B"/>
    <w:rsid w:val="00066BED"/>
    <w:rsid w:val="00066F24"/>
    <w:rsid w:val="000671BB"/>
    <w:rsid w:val="000676D5"/>
    <w:rsid w:val="0006794D"/>
    <w:rsid w:val="000704DB"/>
    <w:rsid w:val="00070525"/>
    <w:rsid w:val="00070AFB"/>
    <w:rsid w:val="00071539"/>
    <w:rsid w:val="00071585"/>
    <w:rsid w:val="00072AF6"/>
    <w:rsid w:val="00072E9E"/>
    <w:rsid w:val="00074B84"/>
    <w:rsid w:val="00075782"/>
    <w:rsid w:val="000766F8"/>
    <w:rsid w:val="000818D9"/>
    <w:rsid w:val="00081BD6"/>
    <w:rsid w:val="00081FC8"/>
    <w:rsid w:val="000821B9"/>
    <w:rsid w:val="00082F00"/>
    <w:rsid w:val="00083352"/>
    <w:rsid w:val="00084A01"/>
    <w:rsid w:val="00085860"/>
    <w:rsid w:val="000865B7"/>
    <w:rsid w:val="0008660E"/>
    <w:rsid w:val="00086C96"/>
    <w:rsid w:val="00086DAE"/>
    <w:rsid w:val="0008711F"/>
    <w:rsid w:val="00091E86"/>
    <w:rsid w:val="0009205F"/>
    <w:rsid w:val="00092C38"/>
    <w:rsid w:val="00092ECB"/>
    <w:rsid w:val="000932BB"/>
    <w:rsid w:val="00093AC6"/>
    <w:rsid w:val="00094052"/>
    <w:rsid w:val="0009459F"/>
    <w:rsid w:val="00095A97"/>
    <w:rsid w:val="00095AC8"/>
    <w:rsid w:val="00096694"/>
    <w:rsid w:val="000A023C"/>
    <w:rsid w:val="000A049D"/>
    <w:rsid w:val="000A0D18"/>
    <w:rsid w:val="000A13F4"/>
    <w:rsid w:val="000A144C"/>
    <w:rsid w:val="000A1521"/>
    <w:rsid w:val="000A1CF1"/>
    <w:rsid w:val="000A293D"/>
    <w:rsid w:val="000A2A6C"/>
    <w:rsid w:val="000A3432"/>
    <w:rsid w:val="000A3D21"/>
    <w:rsid w:val="000A4FCF"/>
    <w:rsid w:val="000A507B"/>
    <w:rsid w:val="000A542C"/>
    <w:rsid w:val="000A7E8C"/>
    <w:rsid w:val="000B0D59"/>
    <w:rsid w:val="000B2D17"/>
    <w:rsid w:val="000B3302"/>
    <w:rsid w:val="000B5F86"/>
    <w:rsid w:val="000B6773"/>
    <w:rsid w:val="000B750C"/>
    <w:rsid w:val="000B76E9"/>
    <w:rsid w:val="000C09CB"/>
    <w:rsid w:val="000C1616"/>
    <w:rsid w:val="000C1D31"/>
    <w:rsid w:val="000C21E2"/>
    <w:rsid w:val="000C2473"/>
    <w:rsid w:val="000C25BD"/>
    <w:rsid w:val="000C3D74"/>
    <w:rsid w:val="000C405F"/>
    <w:rsid w:val="000C4346"/>
    <w:rsid w:val="000C4C05"/>
    <w:rsid w:val="000C5241"/>
    <w:rsid w:val="000C5454"/>
    <w:rsid w:val="000C5C83"/>
    <w:rsid w:val="000C6B42"/>
    <w:rsid w:val="000C711B"/>
    <w:rsid w:val="000C7920"/>
    <w:rsid w:val="000D0AE3"/>
    <w:rsid w:val="000D0D36"/>
    <w:rsid w:val="000D0D80"/>
    <w:rsid w:val="000D1104"/>
    <w:rsid w:val="000D1F30"/>
    <w:rsid w:val="000D2655"/>
    <w:rsid w:val="000D32C6"/>
    <w:rsid w:val="000D51BC"/>
    <w:rsid w:val="000D58C0"/>
    <w:rsid w:val="000D64FF"/>
    <w:rsid w:val="000D668D"/>
    <w:rsid w:val="000D695B"/>
    <w:rsid w:val="000D711E"/>
    <w:rsid w:val="000D75F0"/>
    <w:rsid w:val="000D7FFD"/>
    <w:rsid w:val="000E031B"/>
    <w:rsid w:val="000E0894"/>
    <w:rsid w:val="000E153B"/>
    <w:rsid w:val="000E2218"/>
    <w:rsid w:val="000E2ACD"/>
    <w:rsid w:val="000E3B73"/>
    <w:rsid w:val="000E4A50"/>
    <w:rsid w:val="000E695E"/>
    <w:rsid w:val="000E69F0"/>
    <w:rsid w:val="000F0108"/>
    <w:rsid w:val="000F0151"/>
    <w:rsid w:val="000F0457"/>
    <w:rsid w:val="000F0EEE"/>
    <w:rsid w:val="000F13C0"/>
    <w:rsid w:val="000F181E"/>
    <w:rsid w:val="000F2325"/>
    <w:rsid w:val="000F253B"/>
    <w:rsid w:val="000F2CC6"/>
    <w:rsid w:val="000F332E"/>
    <w:rsid w:val="000F443A"/>
    <w:rsid w:val="000F5D1F"/>
    <w:rsid w:val="000F5DC9"/>
    <w:rsid w:val="000F688B"/>
    <w:rsid w:val="000F6B46"/>
    <w:rsid w:val="000F6E2F"/>
    <w:rsid w:val="000F77BF"/>
    <w:rsid w:val="000F7976"/>
    <w:rsid w:val="001000A6"/>
    <w:rsid w:val="0010012A"/>
    <w:rsid w:val="001008D0"/>
    <w:rsid w:val="00101538"/>
    <w:rsid w:val="00101B4F"/>
    <w:rsid w:val="0010216A"/>
    <w:rsid w:val="00102BD5"/>
    <w:rsid w:val="00102DF4"/>
    <w:rsid w:val="00102FA7"/>
    <w:rsid w:val="0010360D"/>
    <w:rsid w:val="00103C77"/>
    <w:rsid w:val="00104211"/>
    <w:rsid w:val="00104318"/>
    <w:rsid w:val="001054D8"/>
    <w:rsid w:val="001054FE"/>
    <w:rsid w:val="00107A2B"/>
    <w:rsid w:val="00110459"/>
    <w:rsid w:val="00110D92"/>
    <w:rsid w:val="001111C1"/>
    <w:rsid w:val="0011195B"/>
    <w:rsid w:val="00111975"/>
    <w:rsid w:val="00111BF3"/>
    <w:rsid w:val="00112B65"/>
    <w:rsid w:val="00112D77"/>
    <w:rsid w:val="00112E28"/>
    <w:rsid w:val="001135C7"/>
    <w:rsid w:val="00113AB6"/>
    <w:rsid w:val="00113C55"/>
    <w:rsid w:val="00114B6B"/>
    <w:rsid w:val="00114D74"/>
    <w:rsid w:val="00114EC9"/>
    <w:rsid w:val="00114F6D"/>
    <w:rsid w:val="001167B9"/>
    <w:rsid w:val="001170FA"/>
    <w:rsid w:val="00117786"/>
    <w:rsid w:val="0012067C"/>
    <w:rsid w:val="00122266"/>
    <w:rsid w:val="0012337C"/>
    <w:rsid w:val="001248FA"/>
    <w:rsid w:val="001257D6"/>
    <w:rsid w:val="00125989"/>
    <w:rsid w:val="00125B05"/>
    <w:rsid w:val="00126C43"/>
    <w:rsid w:val="00126D07"/>
    <w:rsid w:val="00127355"/>
    <w:rsid w:val="0012738A"/>
    <w:rsid w:val="001277BD"/>
    <w:rsid w:val="001300B9"/>
    <w:rsid w:val="00130B84"/>
    <w:rsid w:val="00131393"/>
    <w:rsid w:val="00131730"/>
    <w:rsid w:val="001323CB"/>
    <w:rsid w:val="0013263F"/>
    <w:rsid w:val="0013267A"/>
    <w:rsid w:val="00132B37"/>
    <w:rsid w:val="00133127"/>
    <w:rsid w:val="001341AB"/>
    <w:rsid w:val="00134A6A"/>
    <w:rsid w:val="00136137"/>
    <w:rsid w:val="0013681C"/>
    <w:rsid w:val="00136A5B"/>
    <w:rsid w:val="0013714C"/>
    <w:rsid w:val="00137AD6"/>
    <w:rsid w:val="00140477"/>
    <w:rsid w:val="0014083F"/>
    <w:rsid w:val="0014088F"/>
    <w:rsid w:val="00141012"/>
    <w:rsid w:val="00141AE8"/>
    <w:rsid w:val="00141B9B"/>
    <w:rsid w:val="00141FD6"/>
    <w:rsid w:val="001434C0"/>
    <w:rsid w:val="00143C51"/>
    <w:rsid w:val="0014402D"/>
    <w:rsid w:val="00145343"/>
    <w:rsid w:val="00146537"/>
    <w:rsid w:val="001466C8"/>
    <w:rsid w:val="00147F25"/>
    <w:rsid w:val="0015093F"/>
    <w:rsid w:val="001518E6"/>
    <w:rsid w:val="00152864"/>
    <w:rsid w:val="00152FD5"/>
    <w:rsid w:val="00153024"/>
    <w:rsid w:val="0015361E"/>
    <w:rsid w:val="001536F4"/>
    <w:rsid w:val="001539F4"/>
    <w:rsid w:val="00154C05"/>
    <w:rsid w:val="00154C3A"/>
    <w:rsid w:val="00155AEC"/>
    <w:rsid w:val="00155B91"/>
    <w:rsid w:val="00157318"/>
    <w:rsid w:val="0015741C"/>
    <w:rsid w:val="00157575"/>
    <w:rsid w:val="00157C61"/>
    <w:rsid w:val="0016265C"/>
    <w:rsid w:val="00162FB6"/>
    <w:rsid w:val="001637F0"/>
    <w:rsid w:val="00163F2C"/>
    <w:rsid w:val="001642B3"/>
    <w:rsid w:val="0016443C"/>
    <w:rsid w:val="0016454F"/>
    <w:rsid w:val="0016460B"/>
    <w:rsid w:val="00166BE8"/>
    <w:rsid w:val="00166C2E"/>
    <w:rsid w:val="00167782"/>
    <w:rsid w:val="001677A9"/>
    <w:rsid w:val="001679E9"/>
    <w:rsid w:val="00167A5D"/>
    <w:rsid w:val="00170117"/>
    <w:rsid w:val="00170AA8"/>
    <w:rsid w:val="00171063"/>
    <w:rsid w:val="00171C6D"/>
    <w:rsid w:val="001729ED"/>
    <w:rsid w:val="00172A07"/>
    <w:rsid w:val="00173277"/>
    <w:rsid w:val="00173B89"/>
    <w:rsid w:val="00173FC5"/>
    <w:rsid w:val="00174024"/>
    <w:rsid w:val="00174B35"/>
    <w:rsid w:val="00175743"/>
    <w:rsid w:val="0017675A"/>
    <w:rsid w:val="00176CEA"/>
    <w:rsid w:val="001817C5"/>
    <w:rsid w:val="00181C96"/>
    <w:rsid w:val="00182A6E"/>
    <w:rsid w:val="00183621"/>
    <w:rsid w:val="001836AC"/>
    <w:rsid w:val="00183B0B"/>
    <w:rsid w:val="00184C93"/>
    <w:rsid w:val="00185147"/>
    <w:rsid w:val="00185184"/>
    <w:rsid w:val="0018666D"/>
    <w:rsid w:val="00187778"/>
    <w:rsid w:val="00187D55"/>
    <w:rsid w:val="001903B3"/>
    <w:rsid w:val="00191B99"/>
    <w:rsid w:val="00192123"/>
    <w:rsid w:val="001921E8"/>
    <w:rsid w:val="00192345"/>
    <w:rsid w:val="00193872"/>
    <w:rsid w:val="00193B25"/>
    <w:rsid w:val="00193CC3"/>
    <w:rsid w:val="00193D49"/>
    <w:rsid w:val="00194818"/>
    <w:rsid w:val="00194819"/>
    <w:rsid w:val="00194BF1"/>
    <w:rsid w:val="0019526C"/>
    <w:rsid w:val="00195EA0"/>
    <w:rsid w:val="0019688F"/>
    <w:rsid w:val="001975E1"/>
    <w:rsid w:val="001A02B8"/>
    <w:rsid w:val="001A14A4"/>
    <w:rsid w:val="001A1BBA"/>
    <w:rsid w:val="001A35D5"/>
    <w:rsid w:val="001A3BC3"/>
    <w:rsid w:val="001A4152"/>
    <w:rsid w:val="001A41F6"/>
    <w:rsid w:val="001A4F96"/>
    <w:rsid w:val="001A5E0A"/>
    <w:rsid w:val="001A66BD"/>
    <w:rsid w:val="001A69C7"/>
    <w:rsid w:val="001A75ED"/>
    <w:rsid w:val="001A7602"/>
    <w:rsid w:val="001A76F1"/>
    <w:rsid w:val="001A7CFC"/>
    <w:rsid w:val="001B0068"/>
    <w:rsid w:val="001B01B4"/>
    <w:rsid w:val="001B0784"/>
    <w:rsid w:val="001B0CD0"/>
    <w:rsid w:val="001B2278"/>
    <w:rsid w:val="001B24A5"/>
    <w:rsid w:val="001B370E"/>
    <w:rsid w:val="001B39B8"/>
    <w:rsid w:val="001B482A"/>
    <w:rsid w:val="001B4ACA"/>
    <w:rsid w:val="001B6967"/>
    <w:rsid w:val="001B6E19"/>
    <w:rsid w:val="001C03DD"/>
    <w:rsid w:val="001C15DC"/>
    <w:rsid w:val="001C1BB1"/>
    <w:rsid w:val="001C27F0"/>
    <w:rsid w:val="001C35EF"/>
    <w:rsid w:val="001C633F"/>
    <w:rsid w:val="001C63EB"/>
    <w:rsid w:val="001C68B3"/>
    <w:rsid w:val="001C7372"/>
    <w:rsid w:val="001D0607"/>
    <w:rsid w:val="001D1EA1"/>
    <w:rsid w:val="001D2633"/>
    <w:rsid w:val="001D3A90"/>
    <w:rsid w:val="001D4F9A"/>
    <w:rsid w:val="001D62AC"/>
    <w:rsid w:val="001D65D6"/>
    <w:rsid w:val="001D691F"/>
    <w:rsid w:val="001D6B5A"/>
    <w:rsid w:val="001E06BA"/>
    <w:rsid w:val="001E0C41"/>
    <w:rsid w:val="001E0EF7"/>
    <w:rsid w:val="001E1686"/>
    <w:rsid w:val="001E229E"/>
    <w:rsid w:val="001E2D4F"/>
    <w:rsid w:val="001E30AA"/>
    <w:rsid w:val="001E442D"/>
    <w:rsid w:val="001E4A4D"/>
    <w:rsid w:val="001E4B35"/>
    <w:rsid w:val="001E4CD3"/>
    <w:rsid w:val="001E514E"/>
    <w:rsid w:val="001E518C"/>
    <w:rsid w:val="001E536A"/>
    <w:rsid w:val="001E588C"/>
    <w:rsid w:val="001E598B"/>
    <w:rsid w:val="001E5CF2"/>
    <w:rsid w:val="001E5F03"/>
    <w:rsid w:val="001E6074"/>
    <w:rsid w:val="001E6313"/>
    <w:rsid w:val="001E637B"/>
    <w:rsid w:val="001E675F"/>
    <w:rsid w:val="001E6CAE"/>
    <w:rsid w:val="001E6CB0"/>
    <w:rsid w:val="001E74B6"/>
    <w:rsid w:val="001E75E6"/>
    <w:rsid w:val="001F050C"/>
    <w:rsid w:val="001F078A"/>
    <w:rsid w:val="001F0CC1"/>
    <w:rsid w:val="001F11AB"/>
    <w:rsid w:val="001F1214"/>
    <w:rsid w:val="001F175D"/>
    <w:rsid w:val="001F1851"/>
    <w:rsid w:val="001F27AE"/>
    <w:rsid w:val="001F2D8D"/>
    <w:rsid w:val="001F3EDF"/>
    <w:rsid w:val="001F4153"/>
    <w:rsid w:val="001F43FB"/>
    <w:rsid w:val="001F4D52"/>
    <w:rsid w:val="001F59EE"/>
    <w:rsid w:val="001F62E5"/>
    <w:rsid w:val="001F72BE"/>
    <w:rsid w:val="001F7549"/>
    <w:rsid w:val="0020082A"/>
    <w:rsid w:val="002019AB"/>
    <w:rsid w:val="00201D14"/>
    <w:rsid w:val="002020D6"/>
    <w:rsid w:val="00203119"/>
    <w:rsid w:val="00205F42"/>
    <w:rsid w:val="00205F7F"/>
    <w:rsid w:val="00207B6E"/>
    <w:rsid w:val="00210B69"/>
    <w:rsid w:val="00211D8C"/>
    <w:rsid w:val="00212F33"/>
    <w:rsid w:val="00212FEA"/>
    <w:rsid w:val="0021363F"/>
    <w:rsid w:val="002140FF"/>
    <w:rsid w:val="0021420C"/>
    <w:rsid w:val="0021454E"/>
    <w:rsid w:val="00215542"/>
    <w:rsid w:val="002155FF"/>
    <w:rsid w:val="00217340"/>
    <w:rsid w:val="002202A5"/>
    <w:rsid w:val="002205F6"/>
    <w:rsid w:val="00220848"/>
    <w:rsid w:val="00221669"/>
    <w:rsid w:val="0022180D"/>
    <w:rsid w:val="00221987"/>
    <w:rsid w:val="00223399"/>
    <w:rsid w:val="00224078"/>
    <w:rsid w:val="00225957"/>
    <w:rsid w:val="002273FD"/>
    <w:rsid w:val="00231183"/>
    <w:rsid w:val="002311ED"/>
    <w:rsid w:val="002316C5"/>
    <w:rsid w:val="00232990"/>
    <w:rsid w:val="00234364"/>
    <w:rsid w:val="002357D8"/>
    <w:rsid w:val="002364C8"/>
    <w:rsid w:val="00236866"/>
    <w:rsid w:val="002368BE"/>
    <w:rsid w:val="002370B3"/>
    <w:rsid w:val="0023723C"/>
    <w:rsid w:val="002406DE"/>
    <w:rsid w:val="002410FF"/>
    <w:rsid w:val="0024190F"/>
    <w:rsid w:val="00241D1C"/>
    <w:rsid w:val="002438CE"/>
    <w:rsid w:val="00244308"/>
    <w:rsid w:val="00244678"/>
    <w:rsid w:val="00244B18"/>
    <w:rsid w:val="00244B33"/>
    <w:rsid w:val="00244C5D"/>
    <w:rsid w:val="00244D56"/>
    <w:rsid w:val="0024560B"/>
    <w:rsid w:val="00245F53"/>
    <w:rsid w:val="0024636D"/>
    <w:rsid w:val="00250D44"/>
    <w:rsid w:val="0025104A"/>
    <w:rsid w:val="002510CB"/>
    <w:rsid w:val="002514D4"/>
    <w:rsid w:val="0025175F"/>
    <w:rsid w:val="00251A20"/>
    <w:rsid w:val="00252856"/>
    <w:rsid w:val="00252B11"/>
    <w:rsid w:val="0025302B"/>
    <w:rsid w:val="0025356A"/>
    <w:rsid w:val="0025384B"/>
    <w:rsid w:val="002540BE"/>
    <w:rsid w:val="00254246"/>
    <w:rsid w:val="00254607"/>
    <w:rsid w:val="00254779"/>
    <w:rsid w:val="00254FA5"/>
    <w:rsid w:val="002614D2"/>
    <w:rsid w:val="00262692"/>
    <w:rsid w:val="00262845"/>
    <w:rsid w:val="00262B9D"/>
    <w:rsid w:val="00262C8D"/>
    <w:rsid w:val="00262FFE"/>
    <w:rsid w:val="00263CB1"/>
    <w:rsid w:val="00264A5F"/>
    <w:rsid w:val="00265A2B"/>
    <w:rsid w:val="00267C02"/>
    <w:rsid w:val="00271898"/>
    <w:rsid w:val="00271AA1"/>
    <w:rsid w:val="00271C72"/>
    <w:rsid w:val="00272695"/>
    <w:rsid w:val="00273DB6"/>
    <w:rsid w:val="0027448E"/>
    <w:rsid w:val="00276849"/>
    <w:rsid w:val="00277691"/>
    <w:rsid w:val="002828FD"/>
    <w:rsid w:val="00282E8A"/>
    <w:rsid w:val="00285958"/>
    <w:rsid w:val="00285AF6"/>
    <w:rsid w:val="00286BBA"/>
    <w:rsid w:val="00287634"/>
    <w:rsid w:val="002877D9"/>
    <w:rsid w:val="00290199"/>
    <w:rsid w:val="002902EC"/>
    <w:rsid w:val="00290D2A"/>
    <w:rsid w:val="002913B6"/>
    <w:rsid w:val="00291C10"/>
    <w:rsid w:val="00291CB0"/>
    <w:rsid w:val="00291D68"/>
    <w:rsid w:val="00293120"/>
    <w:rsid w:val="00293370"/>
    <w:rsid w:val="00293CE0"/>
    <w:rsid w:val="0029550C"/>
    <w:rsid w:val="002955C7"/>
    <w:rsid w:val="00295618"/>
    <w:rsid w:val="00295C4C"/>
    <w:rsid w:val="00295C8E"/>
    <w:rsid w:val="00295E5B"/>
    <w:rsid w:val="00295E9D"/>
    <w:rsid w:val="002965EF"/>
    <w:rsid w:val="00296990"/>
    <w:rsid w:val="002972E8"/>
    <w:rsid w:val="00297573"/>
    <w:rsid w:val="002A0645"/>
    <w:rsid w:val="002A07DB"/>
    <w:rsid w:val="002A0F9E"/>
    <w:rsid w:val="002A1574"/>
    <w:rsid w:val="002A1689"/>
    <w:rsid w:val="002A199F"/>
    <w:rsid w:val="002A1F3F"/>
    <w:rsid w:val="002A2B56"/>
    <w:rsid w:val="002A3937"/>
    <w:rsid w:val="002A4A10"/>
    <w:rsid w:val="002A520B"/>
    <w:rsid w:val="002A5A4A"/>
    <w:rsid w:val="002A5A81"/>
    <w:rsid w:val="002A6989"/>
    <w:rsid w:val="002A7283"/>
    <w:rsid w:val="002B001C"/>
    <w:rsid w:val="002B0B17"/>
    <w:rsid w:val="002B0F64"/>
    <w:rsid w:val="002B2193"/>
    <w:rsid w:val="002B2500"/>
    <w:rsid w:val="002B2CAA"/>
    <w:rsid w:val="002B3A9E"/>
    <w:rsid w:val="002B3C53"/>
    <w:rsid w:val="002B3C73"/>
    <w:rsid w:val="002B4D48"/>
    <w:rsid w:val="002B4E17"/>
    <w:rsid w:val="002B509F"/>
    <w:rsid w:val="002B6F30"/>
    <w:rsid w:val="002B7DAB"/>
    <w:rsid w:val="002C0751"/>
    <w:rsid w:val="002C1928"/>
    <w:rsid w:val="002C1FD2"/>
    <w:rsid w:val="002C41D9"/>
    <w:rsid w:val="002C5FB9"/>
    <w:rsid w:val="002D0322"/>
    <w:rsid w:val="002D1917"/>
    <w:rsid w:val="002D2119"/>
    <w:rsid w:val="002D2B89"/>
    <w:rsid w:val="002D3F38"/>
    <w:rsid w:val="002D4C83"/>
    <w:rsid w:val="002D563D"/>
    <w:rsid w:val="002D5E1B"/>
    <w:rsid w:val="002D70D9"/>
    <w:rsid w:val="002D7520"/>
    <w:rsid w:val="002D757C"/>
    <w:rsid w:val="002D7D3B"/>
    <w:rsid w:val="002E0D19"/>
    <w:rsid w:val="002E2BEA"/>
    <w:rsid w:val="002E442A"/>
    <w:rsid w:val="002E4528"/>
    <w:rsid w:val="002E5701"/>
    <w:rsid w:val="002E5EC3"/>
    <w:rsid w:val="002E6AA8"/>
    <w:rsid w:val="002E7002"/>
    <w:rsid w:val="002E799E"/>
    <w:rsid w:val="002E7C96"/>
    <w:rsid w:val="002E7CA2"/>
    <w:rsid w:val="002E7E87"/>
    <w:rsid w:val="002F01E7"/>
    <w:rsid w:val="002F030C"/>
    <w:rsid w:val="002F0347"/>
    <w:rsid w:val="002F0C14"/>
    <w:rsid w:val="002F1371"/>
    <w:rsid w:val="002F1F1C"/>
    <w:rsid w:val="002F201B"/>
    <w:rsid w:val="002F2493"/>
    <w:rsid w:val="002F25E6"/>
    <w:rsid w:val="002F2A07"/>
    <w:rsid w:val="002F2EC8"/>
    <w:rsid w:val="002F317C"/>
    <w:rsid w:val="002F3A9F"/>
    <w:rsid w:val="002F43B9"/>
    <w:rsid w:val="002F560E"/>
    <w:rsid w:val="002F5AF3"/>
    <w:rsid w:val="002F5C0F"/>
    <w:rsid w:val="002F6062"/>
    <w:rsid w:val="002F732B"/>
    <w:rsid w:val="00300235"/>
    <w:rsid w:val="003010E2"/>
    <w:rsid w:val="003015CB"/>
    <w:rsid w:val="00301672"/>
    <w:rsid w:val="00301757"/>
    <w:rsid w:val="003031F1"/>
    <w:rsid w:val="00304B50"/>
    <w:rsid w:val="00304EAF"/>
    <w:rsid w:val="00305105"/>
    <w:rsid w:val="003055B3"/>
    <w:rsid w:val="00305F00"/>
    <w:rsid w:val="0030671F"/>
    <w:rsid w:val="00307523"/>
    <w:rsid w:val="0031236D"/>
    <w:rsid w:val="00312606"/>
    <w:rsid w:val="0031276E"/>
    <w:rsid w:val="00312DBC"/>
    <w:rsid w:val="003132B0"/>
    <w:rsid w:val="00313832"/>
    <w:rsid w:val="00313A3E"/>
    <w:rsid w:val="00315169"/>
    <w:rsid w:val="00315761"/>
    <w:rsid w:val="00315F54"/>
    <w:rsid w:val="00316B3F"/>
    <w:rsid w:val="003179C2"/>
    <w:rsid w:val="00320578"/>
    <w:rsid w:val="00320B35"/>
    <w:rsid w:val="00321AFC"/>
    <w:rsid w:val="00321DEB"/>
    <w:rsid w:val="003227C6"/>
    <w:rsid w:val="0032280D"/>
    <w:rsid w:val="00326107"/>
    <w:rsid w:val="00326185"/>
    <w:rsid w:val="00326615"/>
    <w:rsid w:val="00326D14"/>
    <w:rsid w:val="00330437"/>
    <w:rsid w:val="00330465"/>
    <w:rsid w:val="00331209"/>
    <w:rsid w:val="00332099"/>
    <w:rsid w:val="003321B8"/>
    <w:rsid w:val="00332344"/>
    <w:rsid w:val="00332500"/>
    <w:rsid w:val="00332E3E"/>
    <w:rsid w:val="00332F67"/>
    <w:rsid w:val="003332FE"/>
    <w:rsid w:val="00333775"/>
    <w:rsid w:val="003337B0"/>
    <w:rsid w:val="00333F7C"/>
    <w:rsid w:val="00335D0A"/>
    <w:rsid w:val="003360E4"/>
    <w:rsid w:val="0033619D"/>
    <w:rsid w:val="003401A0"/>
    <w:rsid w:val="003402F1"/>
    <w:rsid w:val="003435AC"/>
    <w:rsid w:val="00343629"/>
    <w:rsid w:val="00343B4E"/>
    <w:rsid w:val="00344922"/>
    <w:rsid w:val="00344E17"/>
    <w:rsid w:val="00345897"/>
    <w:rsid w:val="00346BE2"/>
    <w:rsid w:val="003478E6"/>
    <w:rsid w:val="00350084"/>
    <w:rsid w:val="00350A13"/>
    <w:rsid w:val="00351D8B"/>
    <w:rsid w:val="00352068"/>
    <w:rsid w:val="00353000"/>
    <w:rsid w:val="003537DA"/>
    <w:rsid w:val="00355CA9"/>
    <w:rsid w:val="00355F1D"/>
    <w:rsid w:val="003567D2"/>
    <w:rsid w:val="00356F56"/>
    <w:rsid w:val="00357D71"/>
    <w:rsid w:val="0036046F"/>
    <w:rsid w:val="003619BF"/>
    <w:rsid w:val="003621F5"/>
    <w:rsid w:val="0036547C"/>
    <w:rsid w:val="00366470"/>
    <w:rsid w:val="003669A9"/>
    <w:rsid w:val="003672D2"/>
    <w:rsid w:val="00367453"/>
    <w:rsid w:val="00370C7F"/>
    <w:rsid w:val="00370CC5"/>
    <w:rsid w:val="00373DF2"/>
    <w:rsid w:val="00374CB9"/>
    <w:rsid w:val="00374D7D"/>
    <w:rsid w:val="003750AE"/>
    <w:rsid w:val="00375236"/>
    <w:rsid w:val="003756E7"/>
    <w:rsid w:val="00375EBD"/>
    <w:rsid w:val="00377150"/>
    <w:rsid w:val="00377489"/>
    <w:rsid w:val="00377845"/>
    <w:rsid w:val="0038049E"/>
    <w:rsid w:val="00380E35"/>
    <w:rsid w:val="00381101"/>
    <w:rsid w:val="003820CF"/>
    <w:rsid w:val="00383452"/>
    <w:rsid w:val="00383603"/>
    <w:rsid w:val="00383C31"/>
    <w:rsid w:val="0038403C"/>
    <w:rsid w:val="003853C8"/>
    <w:rsid w:val="003857E6"/>
    <w:rsid w:val="00385FE2"/>
    <w:rsid w:val="003873C7"/>
    <w:rsid w:val="0039184C"/>
    <w:rsid w:val="00392885"/>
    <w:rsid w:val="003940E1"/>
    <w:rsid w:val="00394EDF"/>
    <w:rsid w:val="00395993"/>
    <w:rsid w:val="003963C7"/>
    <w:rsid w:val="00396C99"/>
    <w:rsid w:val="00397B76"/>
    <w:rsid w:val="003A013D"/>
    <w:rsid w:val="003A053C"/>
    <w:rsid w:val="003A07BF"/>
    <w:rsid w:val="003A083C"/>
    <w:rsid w:val="003A129C"/>
    <w:rsid w:val="003A141B"/>
    <w:rsid w:val="003A1CE5"/>
    <w:rsid w:val="003A2251"/>
    <w:rsid w:val="003A2471"/>
    <w:rsid w:val="003A2D69"/>
    <w:rsid w:val="003A36C7"/>
    <w:rsid w:val="003A4380"/>
    <w:rsid w:val="003A4497"/>
    <w:rsid w:val="003A4B26"/>
    <w:rsid w:val="003A4C37"/>
    <w:rsid w:val="003A53E2"/>
    <w:rsid w:val="003A5443"/>
    <w:rsid w:val="003A550D"/>
    <w:rsid w:val="003A55F8"/>
    <w:rsid w:val="003A5D6E"/>
    <w:rsid w:val="003A5E59"/>
    <w:rsid w:val="003A7A33"/>
    <w:rsid w:val="003A7B61"/>
    <w:rsid w:val="003A7CCB"/>
    <w:rsid w:val="003B08ED"/>
    <w:rsid w:val="003B21C7"/>
    <w:rsid w:val="003B2503"/>
    <w:rsid w:val="003B25CD"/>
    <w:rsid w:val="003B2AAC"/>
    <w:rsid w:val="003B3581"/>
    <w:rsid w:val="003B465E"/>
    <w:rsid w:val="003B467F"/>
    <w:rsid w:val="003B51F2"/>
    <w:rsid w:val="003B55C0"/>
    <w:rsid w:val="003B5DA9"/>
    <w:rsid w:val="003B5E0B"/>
    <w:rsid w:val="003B66A3"/>
    <w:rsid w:val="003B72E3"/>
    <w:rsid w:val="003C046F"/>
    <w:rsid w:val="003C0D95"/>
    <w:rsid w:val="003C28DC"/>
    <w:rsid w:val="003C2E80"/>
    <w:rsid w:val="003C2F47"/>
    <w:rsid w:val="003C334A"/>
    <w:rsid w:val="003C3885"/>
    <w:rsid w:val="003C3A07"/>
    <w:rsid w:val="003C3F58"/>
    <w:rsid w:val="003C43F2"/>
    <w:rsid w:val="003C45BC"/>
    <w:rsid w:val="003C4C09"/>
    <w:rsid w:val="003C5A2A"/>
    <w:rsid w:val="003C5B34"/>
    <w:rsid w:val="003C5F51"/>
    <w:rsid w:val="003C6ED8"/>
    <w:rsid w:val="003C7C34"/>
    <w:rsid w:val="003C7F6D"/>
    <w:rsid w:val="003D07A4"/>
    <w:rsid w:val="003D1062"/>
    <w:rsid w:val="003D1510"/>
    <w:rsid w:val="003D20E8"/>
    <w:rsid w:val="003D3ADB"/>
    <w:rsid w:val="003D4010"/>
    <w:rsid w:val="003D42A2"/>
    <w:rsid w:val="003D4DB0"/>
    <w:rsid w:val="003D57A0"/>
    <w:rsid w:val="003D57E0"/>
    <w:rsid w:val="003D5D57"/>
    <w:rsid w:val="003E08A2"/>
    <w:rsid w:val="003E0CCB"/>
    <w:rsid w:val="003E0E11"/>
    <w:rsid w:val="003E2FDE"/>
    <w:rsid w:val="003E36B7"/>
    <w:rsid w:val="003E37A5"/>
    <w:rsid w:val="003E4078"/>
    <w:rsid w:val="003E4453"/>
    <w:rsid w:val="003E51A0"/>
    <w:rsid w:val="003E5BA5"/>
    <w:rsid w:val="003E647D"/>
    <w:rsid w:val="003E77FE"/>
    <w:rsid w:val="003E7AB3"/>
    <w:rsid w:val="003F0207"/>
    <w:rsid w:val="003F0345"/>
    <w:rsid w:val="003F0D70"/>
    <w:rsid w:val="003F22F9"/>
    <w:rsid w:val="003F2ECE"/>
    <w:rsid w:val="003F30EA"/>
    <w:rsid w:val="003F4D6E"/>
    <w:rsid w:val="003F55CC"/>
    <w:rsid w:val="003F65DB"/>
    <w:rsid w:val="003F75EB"/>
    <w:rsid w:val="003F7A98"/>
    <w:rsid w:val="00400CD9"/>
    <w:rsid w:val="00400CE2"/>
    <w:rsid w:val="0040112E"/>
    <w:rsid w:val="0040374E"/>
    <w:rsid w:val="004037D7"/>
    <w:rsid w:val="00403AF0"/>
    <w:rsid w:val="0040474D"/>
    <w:rsid w:val="00404B74"/>
    <w:rsid w:val="00405C97"/>
    <w:rsid w:val="00406CA8"/>
    <w:rsid w:val="00411150"/>
    <w:rsid w:val="00414420"/>
    <w:rsid w:val="00415E9B"/>
    <w:rsid w:val="00416832"/>
    <w:rsid w:val="0041753D"/>
    <w:rsid w:val="00417C09"/>
    <w:rsid w:val="0042098E"/>
    <w:rsid w:val="004214C6"/>
    <w:rsid w:val="00421A5C"/>
    <w:rsid w:val="00421F16"/>
    <w:rsid w:val="00423481"/>
    <w:rsid w:val="00423563"/>
    <w:rsid w:val="00423B87"/>
    <w:rsid w:val="004243AE"/>
    <w:rsid w:val="004244C8"/>
    <w:rsid w:val="00425687"/>
    <w:rsid w:val="00425879"/>
    <w:rsid w:val="00425DD8"/>
    <w:rsid w:val="00426B49"/>
    <w:rsid w:val="00427053"/>
    <w:rsid w:val="00427882"/>
    <w:rsid w:val="00430B49"/>
    <w:rsid w:val="004317B7"/>
    <w:rsid w:val="00431AA8"/>
    <w:rsid w:val="00432143"/>
    <w:rsid w:val="00432582"/>
    <w:rsid w:val="004329DE"/>
    <w:rsid w:val="00434859"/>
    <w:rsid w:val="004353ED"/>
    <w:rsid w:val="00435A7B"/>
    <w:rsid w:val="00435ED5"/>
    <w:rsid w:val="0043621A"/>
    <w:rsid w:val="004362CA"/>
    <w:rsid w:val="004369FC"/>
    <w:rsid w:val="004379B7"/>
    <w:rsid w:val="00437D4D"/>
    <w:rsid w:val="0044023A"/>
    <w:rsid w:val="00440ABD"/>
    <w:rsid w:val="0044161E"/>
    <w:rsid w:val="00441DE1"/>
    <w:rsid w:val="00444A51"/>
    <w:rsid w:val="00447230"/>
    <w:rsid w:val="004477C9"/>
    <w:rsid w:val="00447C85"/>
    <w:rsid w:val="0045048C"/>
    <w:rsid w:val="00450854"/>
    <w:rsid w:val="004509C6"/>
    <w:rsid w:val="00450D31"/>
    <w:rsid w:val="00450D94"/>
    <w:rsid w:val="00450E53"/>
    <w:rsid w:val="00452B89"/>
    <w:rsid w:val="00453897"/>
    <w:rsid w:val="00454A49"/>
    <w:rsid w:val="00454CCF"/>
    <w:rsid w:val="0045573F"/>
    <w:rsid w:val="00455F8A"/>
    <w:rsid w:val="0045603D"/>
    <w:rsid w:val="00457740"/>
    <w:rsid w:val="00457747"/>
    <w:rsid w:val="00461B65"/>
    <w:rsid w:val="004627B5"/>
    <w:rsid w:val="00463085"/>
    <w:rsid w:val="00464C2B"/>
    <w:rsid w:val="004657A2"/>
    <w:rsid w:val="00465CE3"/>
    <w:rsid w:val="00466010"/>
    <w:rsid w:val="00466430"/>
    <w:rsid w:val="00466A6F"/>
    <w:rsid w:val="004674C5"/>
    <w:rsid w:val="004675F9"/>
    <w:rsid w:val="00467BD0"/>
    <w:rsid w:val="00467C41"/>
    <w:rsid w:val="0047036A"/>
    <w:rsid w:val="00470B38"/>
    <w:rsid w:val="004716D6"/>
    <w:rsid w:val="0047243B"/>
    <w:rsid w:val="00472861"/>
    <w:rsid w:val="004735C3"/>
    <w:rsid w:val="00473817"/>
    <w:rsid w:val="00473BB5"/>
    <w:rsid w:val="0047426F"/>
    <w:rsid w:val="004742A7"/>
    <w:rsid w:val="00474340"/>
    <w:rsid w:val="00474E0D"/>
    <w:rsid w:val="00475F53"/>
    <w:rsid w:val="004760A0"/>
    <w:rsid w:val="0047669C"/>
    <w:rsid w:val="00477391"/>
    <w:rsid w:val="00477912"/>
    <w:rsid w:val="00477948"/>
    <w:rsid w:val="00481E67"/>
    <w:rsid w:val="00481F92"/>
    <w:rsid w:val="004824D1"/>
    <w:rsid w:val="00483589"/>
    <w:rsid w:val="00485E80"/>
    <w:rsid w:val="00486517"/>
    <w:rsid w:val="00486CD4"/>
    <w:rsid w:val="004871DC"/>
    <w:rsid w:val="00487E0A"/>
    <w:rsid w:val="004903F8"/>
    <w:rsid w:val="00491A80"/>
    <w:rsid w:val="00492BD3"/>
    <w:rsid w:val="004933FE"/>
    <w:rsid w:val="0049361E"/>
    <w:rsid w:val="00494286"/>
    <w:rsid w:val="00494540"/>
    <w:rsid w:val="0049462A"/>
    <w:rsid w:val="00494924"/>
    <w:rsid w:val="00494C83"/>
    <w:rsid w:val="00494F63"/>
    <w:rsid w:val="00495C06"/>
    <w:rsid w:val="00496272"/>
    <w:rsid w:val="00496515"/>
    <w:rsid w:val="004971E2"/>
    <w:rsid w:val="00497251"/>
    <w:rsid w:val="0049799D"/>
    <w:rsid w:val="00497BE5"/>
    <w:rsid w:val="004A0E19"/>
    <w:rsid w:val="004A2600"/>
    <w:rsid w:val="004A2CEC"/>
    <w:rsid w:val="004A3A8F"/>
    <w:rsid w:val="004A3BF7"/>
    <w:rsid w:val="004A3EFD"/>
    <w:rsid w:val="004A3F90"/>
    <w:rsid w:val="004A5C09"/>
    <w:rsid w:val="004B0089"/>
    <w:rsid w:val="004B1936"/>
    <w:rsid w:val="004B1E10"/>
    <w:rsid w:val="004B2084"/>
    <w:rsid w:val="004B2416"/>
    <w:rsid w:val="004B2517"/>
    <w:rsid w:val="004B2580"/>
    <w:rsid w:val="004B2F77"/>
    <w:rsid w:val="004B3CE2"/>
    <w:rsid w:val="004B4B2C"/>
    <w:rsid w:val="004B4C5A"/>
    <w:rsid w:val="004B53BB"/>
    <w:rsid w:val="004B61FE"/>
    <w:rsid w:val="004B6C5C"/>
    <w:rsid w:val="004B6F67"/>
    <w:rsid w:val="004B7178"/>
    <w:rsid w:val="004B7636"/>
    <w:rsid w:val="004B76B4"/>
    <w:rsid w:val="004B774A"/>
    <w:rsid w:val="004C4465"/>
    <w:rsid w:val="004C46B9"/>
    <w:rsid w:val="004C494D"/>
    <w:rsid w:val="004C4B14"/>
    <w:rsid w:val="004C4C7B"/>
    <w:rsid w:val="004C5651"/>
    <w:rsid w:val="004C600E"/>
    <w:rsid w:val="004C643E"/>
    <w:rsid w:val="004C656D"/>
    <w:rsid w:val="004C685F"/>
    <w:rsid w:val="004C74C6"/>
    <w:rsid w:val="004C7792"/>
    <w:rsid w:val="004C7ED9"/>
    <w:rsid w:val="004D150C"/>
    <w:rsid w:val="004D16F0"/>
    <w:rsid w:val="004D249B"/>
    <w:rsid w:val="004D355E"/>
    <w:rsid w:val="004D3734"/>
    <w:rsid w:val="004D40F8"/>
    <w:rsid w:val="004D542C"/>
    <w:rsid w:val="004D558C"/>
    <w:rsid w:val="004D562B"/>
    <w:rsid w:val="004D6050"/>
    <w:rsid w:val="004D6A70"/>
    <w:rsid w:val="004D6C9F"/>
    <w:rsid w:val="004D7D4E"/>
    <w:rsid w:val="004DB78C"/>
    <w:rsid w:val="004E0AA3"/>
    <w:rsid w:val="004E27DC"/>
    <w:rsid w:val="004E3036"/>
    <w:rsid w:val="004E398A"/>
    <w:rsid w:val="004E43E9"/>
    <w:rsid w:val="004E5809"/>
    <w:rsid w:val="004E5E88"/>
    <w:rsid w:val="004E5F4A"/>
    <w:rsid w:val="004E6774"/>
    <w:rsid w:val="004E6856"/>
    <w:rsid w:val="004E6FDA"/>
    <w:rsid w:val="004F0DA7"/>
    <w:rsid w:val="004F11F9"/>
    <w:rsid w:val="004F16D7"/>
    <w:rsid w:val="004F1CA7"/>
    <w:rsid w:val="004F1CF3"/>
    <w:rsid w:val="004F34C8"/>
    <w:rsid w:val="004F410D"/>
    <w:rsid w:val="004F47BD"/>
    <w:rsid w:val="004F4A47"/>
    <w:rsid w:val="004F4E37"/>
    <w:rsid w:val="004F4EBB"/>
    <w:rsid w:val="004F5156"/>
    <w:rsid w:val="004F5462"/>
    <w:rsid w:val="004F58F5"/>
    <w:rsid w:val="004F6187"/>
    <w:rsid w:val="004F6639"/>
    <w:rsid w:val="004F6EBC"/>
    <w:rsid w:val="005007C7"/>
    <w:rsid w:val="0050110C"/>
    <w:rsid w:val="0050123E"/>
    <w:rsid w:val="00501905"/>
    <w:rsid w:val="00502226"/>
    <w:rsid w:val="005023DE"/>
    <w:rsid w:val="00502FF2"/>
    <w:rsid w:val="00503043"/>
    <w:rsid w:val="0050351F"/>
    <w:rsid w:val="00503F01"/>
    <w:rsid w:val="00504081"/>
    <w:rsid w:val="00504ED7"/>
    <w:rsid w:val="0050536B"/>
    <w:rsid w:val="00505FFF"/>
    <w:rsid w:val="005061B0"/>
    <w:rsid w:val="00506C28"/>
    <w:rsid w:val="00507108"/>
    <w:rsid w:val="0050777C"/>
    <w:rsid w:val="00510141"/>
    <w:rsid w:val="005122B2"/>
    <w:rsid w:val="00513402"/>
    <w:rsid w:val="00514147"/>
    <w:rsid w:val="00514269"/>
    <w:rsid w:val="0051467B"/>
    <w:rsid w:val="005152D8"/>
    <w:rsid w:val="005158D0"/>
    <w:rsid w:val="00515943"/>
    <w:rsid w:val="00515E8E"/>
    <w:rsid w:val="00516487"/>
    <w:rsid w:val="005165F1"/>
    <w:rsid w:val="005169B7"/>
    <w:rsid w:val="00517B70"/>
    <w:rsid w:val="00517F5E"/>
    <w:rsid w:val="00521159"/>
    <w:rsid w:val="00521A53"/>
    <w:rsid w:val="00521C87"/>
    <w:rsid w:val="00522E87"/>
    <w:rsid w:val="00523085"/>
    <w:rsid w:val="005232F9"/>
    <w:rsid w:val="00523A83"/>
    <w:rsid w:val="00523E52"/>
    <w:rsid w:val="00524309"/>
    <w:rsid w:val="005247C6"/>
    <w:rsid w:val="005268BF"/>
    <w:rsid w:val="00527401"/>
    <w:rsid w:val="00527F64"/>
    <w:rsid w:val="00530292"/>
    <w:rsid w:val="0053059B"/>
    <w:rsid w:val="00531AB2"/>
    <w:rsid w:val="00531C16"/>
    <w:rsid w:val="00531D23"/>
    <w:rsid w:val="005327BF"/>
    <w:rsid w:val="00532B80"/>
    <w:rsid w:val="0053415D"/>
    <w:rsid w:val="00534FB4"/>
    <w:rsid w:val="00536084"/>
    <w:rsid w:val="0053622B"/>
    <w:rsid w:val="005401C9"/>
    <w:rsid w:val="00540483"/>
    <w:rsid w:val="00540735"/>
    <w:rsid w:val="005411DE"/>
    <w:rsid w:val="005417C4"/>
    <w:rsid w:val="00541A80"/>
    <w:rsid w:val="005421C5"/>
    <w:rsid w:val="005425AE"/>
    <w:rsid w:val="005443EC"/>
    <w:rsid w:val="00544507"/>
    <w:rsid w:val="00544E98"/>
    <w:rsid w:val="00545F88"/>
    <w:rsid w:val="005462ED"/>
    <w:rsid w:val="005473BC"/>
    <w:rsid w:val="005478C0"/>
    <w:rsid w:val="00547B9A"/>
    <w:rsid w:val="00547D83"/>
    <w:rsid w:val="00550AF2"/>
    <w:rsid w:val="00550C4D"/>
    <w:rsid w:val="005520EA"/>
    <w:rsid w:val="005523A4"/>
    <w:rsid w:val="00553F78"/>
    <w:rsid w:val="00554610"/>
    <w:rsid w:val="0055467A"/>
    <w:rsid w:val="0055638A"/>
    <w:rsid w:val="005563BF"/>
    <w:rsid w:val="00556D22"/>
    <w:rsid w:val="005606E7"/>
    <w:rsid w:val="00560E4E"/>
    <w:rsid w:val="005615FE"/>
    <w:rsid w:val="00561713"/>
    <w:rsid w:val="005619D4"/>
    <w:rsid w:val="005622C5"/>
    <w:rsid w:val="005645DC"/>
    <w:rsid w:val="00565993"/>
    <w:rsid w:val="00565A62"/>
    <w:rsid w:val="00566892"/>
    <w:rsid w:val="00567E2B"/>
    <w:rsid w:val="00570B9E"/>
    <w:rsid w:val="00571275"/>
    <w:rsid w:val="005726D2"/>
    <w:rsid w:val="005732D9"/>
    <w:rsid w:val="005733A9"/>
    <w:rsid w:val="00575336"/>
    <w:rsid w:val="005754FB"/>
    <w:rsid w:val="00575C81"/>
    <w:rsid w:val="00576B6E"/>
    <w:rsid w:val="00576C28"/>
    <w:rsid w:val="00577E53"/>
    <w:rsid w:val="0058077C"/>
    <w:rsid w:val="00580808"/>
    <w:rsid w:val="005811A6"/>
    <w:rsid w:val="00581447"/>
    <w:rsid w:val="00581C7A"/>
    <w:rsid w:val="00581E34"/>
    <w:rsid w:val="0058333D"/>
    <w:rsid w:val="00585BC2"/>
    <w:rsid w:val="00586700"/>
    <w:rsid w:val="005869CF"/>
    <w:rsid w:val="005876E6"/>
    <w:rsid w:val="0059037A"/>
    <w:rsid w:val="00590AF3"/>
    <w:rsid w:val="00591123"/>
    <w:rsid w:val="00591609"/>
    <w:rsid w:val="00591B9F"/>
    <w:rsid w:val="005920EA"/>
    <w:rsid w:val="005934A7"/>
    <w:rsid w:val="0059366E"/>
    <w:rsid w:val="005937A5"/>
    <w:rsid w:val="00593934"/>
    <w:rsid w:val="00594411"/>
    <w:rsid w:val="005947BC"/>
    <w:rsid w:val="00594D79"/>
    <w:rsid w:val="00594FB2"/>
    <w:rsid w:val="005964E2"/>
    <w:rsid w:val="0059656E"/>
    <w:rsid w:val="00596C88"/>
    <w:rsid w:val="00596DAB"/>
    <w:rsid w:val="005970B2"/>
    <w:rsid w:val="00597488"/>
    <w:rsid w:val="00597990"/>
    <w:rsid w:val="00597DCF"/>
    <w:rsid w:val="005A02EB"/>
    <w:rsid w:val="005A0B01"/>
    <w:rsid w:val="005A1092"/>
    <w:rsid w:val="005A2EFA"/>
    <w:rsid w:val="005A43E1"/>
    <w:rsid w:val="005A477E"/>
    <w:rsid w:val="005A4E77"/>
    <w:rsid w:val="005A51D9"/>
    <w:rsid w:val="005A5925"/>
    <w:rsid w:val="005A5A39"/>
    <w:rsid w:val="005A649C"/>
    <w:rsid w:val="005A66DD"/>
    <w:rsid w:val="005A6A5E"/>
    <w:rsid w:val="005A702D"/>
    <w:rsid w:val="005A70EE"/>
    <w:rsid w:val="005A7F69"/>
    <w:rsid w:val="005B293D"/>
    <w:rsid w:val="005B345D"/>
    <w:rsid w:val="005B3714"/>
    <w:rsid w:val="005B4282"/>
    <w:rsid w:val="005B431B"/>
    <w:rsid w:val="005B48A0"/>
    <w:rsid w:val="005B4CB2"/>
    <w:rsid w:val="005B551F"/>
    <w:rsid w:val="005B56E2"/>
    <w:rsid w:val="005B56F6"/>
    <w:rsid w:val="005B647A"/>
    <w:rsid w:val="005B6F65"/>
    <w:rsid w:val="005B7D87"/>
    <w:rsid w:val="005C01E6"/>
    <w:rsid w:val="005C1307"/>
    <w:rsid w:val="005C182B"/>
    <w:rsid w:val="005C18A2"/>
    <w:rsid w:val="005C1A42"/>
    <w:rsid w:val="005C2ABA"/>
    <w:rsid w:val="005C3942"/>
    <w:rsid w:val="005C40A0"/>
    <w:rsid w:val="005C4376"/>
    <w:rsid w:val="005C46F2"/>
    <w:rsid w:val="005C48DA"/>
    <w:rsid w:val="005C4FA3"/>
    <w:rsid w:val="005C50C5"/>
    <w:rsid w:val="005C7E97"/>
    <w:rsid w:val="005D050B"/>
    <w:rsid w:val="005D0587"/>
    <w:rsid w:val="005D068E"/>
    <w:rsid w:val="005D0EEA"/>
    <w:rsid w:val="005D0FC0"/>
    <w:rsid w:val="005D169D"/>
    <w:rsid w:val="005D1E42"/>
    <w:rsid w:val="005D211D"/>
    <w:rsid w:val="005D3888"/>
    <w:rsid w:val="005D46D8"/>
    <w:rsid w:val="005D4EA5"/>
    <w:rsid w:val="005D5D73"/>
    <w:rsid w:val="005D5E36"/>
    <w:rsid w:val="005D64E6"/>
    <w:rsid w:val="005D7DF3"/>
    <w:rsid w:val="005D7FB1"/>
    <w:rsid w:val="005D7FD6"/>
    <w:rsid w:val="005E1090"/>
    <w:rsid w:val="005E1466"/>
    <w:rsid w:val="005E1694"/>
    <w:rsid w:val="005E1BA3"/>
    <w:rsid w:val="005E2448"/>
    <w:rsid w:val="005E2C6E"/>
    <w:rsid w:val="005E2F99"/>
    <w:rsid w:val="005E3429"/>
    <w:rsid w:val="005E41AE"/>
    <w:rsid w:val="005E4588"/>
    <w:rsid w:val="005E4D7F"/>
    <w:rsid w:val="005E5895"/>
    <w:rsid w:val="005E5C38"/>
    <w:rsid w:val="005E617D"/>
    <w:rsid w:val="005E6DC8"/>
    <w:rsid w:val="005E713A"/>
    <w:rsid w:val="005F1279"/>
    <w:rsid w:val="005F199C"/>
    <w:rsid w:val="005F2CB0"/>
    <w:rsid w:val="005F3622"/>
    <w:rsid w:val="005F5234"/>
    <w:rsid w:val="005F6650"/>
    <w:rsid w:val="006012CF"/>
    <w:rsid w:val="00601642"/>
    <w:rsid w:val="00601A6F"/>
    <w:rsid w:val="00604153"/>
    <w:rsid w:val="00604619"/>
    <w:rsid w:val="0060474F"/>
    <w:rsid w:val="006048D0"/>
    <w:rsid w:val="006060A9"/>
    <w:rsid w:val="00607FEE"/>
    <w:rsid w:val="00610E1C"/>
    <w:rsid w:val="0061124C"/>
    <w:rsid w:val="00612F00"/>
    <w:rsid w:val="00612FC9"/>
    <w:rsid w:val="00613D99"/>
    <w:rsid w:val="00615231"/>
    <w:rsid w:val="00615CE7"/>
    <w:rsid w:val="00615D3A"/>
    <w:rsid w:val="00616A5E"/>
    <w:rsid w:val="00616A6D"/>
    <w:rsid w:val="0061734D"/>
    <w:rsid w:val="006175C0"/>
    <w:rsid w:val="00617B0D"/>
    <w:rsid w:val="00617F31"/>
    <w:rsid w:val="00620767"/>
    <w:rsid w:val="00621D43"/>
    <w:rsid w:val="00621FCC"/>
    <w:rsid w:val="0062292F"/>
    <w:rsid w:val="00623317"/>
    <w:rsid w:val="006237D4"/>
    <w:rsid w:val="006243B3"/>
    <w:rsid w:val="00624A14"/>
    <w:rsid w:val="00625412"/>
    <w:rsid w:val="00625ADD"/>
    <w:rsid w:val="00626785"/>
    <w:rsid w:val="00626D77"/>
    <w:rsid w:val="00626EAE"/>
    <w:rsid w:val="00627B11"/>
    <w:rsid w:val="00630274"/>
    <w:rsid w:val="006310C8"/>
    <w:rsid w:val="0063137D"/>
    <w:rsid w:val="00631AF6"/>
    <w:rsid w:val="00631B4E"/>
    <w:rsid w:val="006327E2"/>
    <w:rsid w:val="00633A5E"/>
    <w:rsid w:val="006345A2"/>
    <w:rsid w:val="00634D63"/>
    <w:rsid w:val="00634FA0"/>
    <w:rsid w:val="00635D79"/>
    <w:rsid w:val="00635E43"/>
    <w:rsid w:val="00637495"/>
    <w:rsid w:val="00637C99"/>
    <w:rsid w:val="00641EA5"/>
    <w:rsid w:val="00642D85"/>
    <w:rsid w:val="00643E5A"/>
    <w:rsid w:val="00644795"/>
    <w:rsid w:val="00644CC2"/>
    <w:rsid w:val="00645E2D"/>
    <w:rsid w:val="00646AA9"/>
    <w:rsid w:val="00646BA7"/>
    <w:rsid w:val="00647327"/>
    <w:rsid w:val="006475FC"/>
    <w:rsid w:val="00647C91"/>
    <w:rsid w:val="006506C9"/>
    <w:rsid w:val="00650BF0"/>
    <w:rsid w:val="00650E37"/>
    <w:rsid w:val="0065106F"/>
    <w:rsid w:val="00651676"/>
    <w:rsid w:val="00651FB7"/>
    <w:rsid w:val="00652854"/>
    <w:rsid w:val="00653A44"/>
    <w:rsid w:val="00653E82"/>
    <w:rsid w:val="006542A1"/>
    <w:rsid w:val="006545EB"/>
    <w:rsid w:val="00654C66"/>
    <w:rsid w:val="00654F4D"/>
    <w:rsid w:val="00654FFF"/>
    <w:rsid w:val="0065515B"/>
    <w:rsid w:val="00655743"/>
    <w:rsid w:val="00655AC2"/>
    <w:rsid w:val="00655BC9"/>
    <w:rsid w:val="0065656B"/>
    <w:rsid w:val="00657E75"/>
    <w:rsid w:val="0066049E"/>
    <w:rsid w:val="00660C09"/>
    <w:rsid w:val="006612BF"/>
    <w:rsid w:val="006617E3"/>
    <w:rsid w:val="006627F0"/>
    <w:rsid w:val="006628CF"/>
    <w:rsid w:val="00663517"/>
    <w:rsid w:val="0066429E"/>
    <w:rsid w:val="00664BCF"/>
    <w:rsid w:val="00664D8D"/>
    <w:rsid w:val="006674AB"/>
    <w:rsid w:val="00672268"/>
    <w:rsid w:val="00672305"/>
    <w:rsid w:val="00672461"/>
    <w:rsid w:val="0067362C"/>
    <w:rsid w:val="00673A73"/>
    <w:rsid w:val="00673B9C"/>
    <w:rsid w:val="00673DA3"/>
    <w:rsid w:val="00674989"/>
    <w:rsid w:val="00674D85"/>
    <w:rsid w:val="00674F1B"/>
    <w:rsid w:val="00675656"/>
    <w:rsid w:val="00680D17"/>
    <w:rsid w:val="00681EA0"/>
    <w:rsid w:val="0068204B"/>
    <w:rsid w:val="0068307F"/>
    <w:rsid w:val="006833C6"/>
    <w:rsid w:val="00683D60"/>
    <w:rsid w:val="006845E5"/>
    <w:rsid w:val="00684CC8"/>
    <w:rsid w:val="00685C69"/>
    <w:rsid w:val="006865BB"/>
    <w:rsid w:val="00686AAC"/>
    <w:rsid w:val="00687E0E"/>
    <w:rsid w:val="006902AB"/>
    <w:rsid w:val="00690DE8"/>
    <w:rsid w:val="00691565"/>
    <w:rsid w:val="00691BBA"/>
    <w:rsid w:val="00692970"/>
    <w:rsid w:val="006934DB"/>
    <w:rsid w:val="006938CC"/>
    <w:rsid w:val="00693B63"/>
    <w:rsid w:val="0069540A"/>
    <w:rsid w:val="0069559F"/>
    <w:rsid w:val="006960DF"/>
    <w:rsid w:val="006A21F6"/>
    <w:rsid w:val="006A2B09"/>
    <w:rsid w:val="006A2C2D"/>
    <w:rsid w:val="006A3A28"/>
    <w:rsid w:val="006A4839"/>
    <w:rsid w:val="006A5A2C"/>
    <w:rsid w:val="006A623E"/>
    <w:rsid w:val="006B022A"/>
    <w:rsid w:val="006B03E9"/>
    <w:rsid w:val="006B081B"/>
    <w:rsid w:val="006B0B15"/>
    <w:rsid w:val="006B108E"/>
    <w:rsid w:val="006B1905"/>
    <w:rsid w:val="006B21B2"/>
    <w:rsid w:val="006B2358"/>
    <w:rsid w:val="006B3C79"/>
    <w:rsid w:val="006B3E88"/>
    <w:rsid w:val="006B6B92"/>
    <w:rsid w:val="006C0761"/>
    <w:rsid w:val="006C0F95"/>
    <w:rsid w:val="006C296F"/>
    <w:rsid w:val="006C2BD7"/>
    <w:rsid w:val="006C3D36"/>
    <w:rsid w:val="006C4339"/>
    <w:rsid w:val="006C4C88"/>
    <w:rsid w:val="006C5A34"/>
    <w:rsid w:val="006C5C95"/>
    <w:rsid w:val="006C60C2"/>
    <w:rsid w:val="006C6765"/>
    <w:rsid w:val="006C7D9E"/>
    <w:rsid w:val="006D08A2"/>
    <w:rsid w:val="006D1617"/>
    <w:rsid w:val="006D3BD1"/>
    <w:rsid w:val="006D4F3B"/>
    <w:rsid w:val="006D5302"/>
    <w:rsid w:val="006D5986"/>
    <w:rsid w:val="006D59BC"/>
    <w:rsid w:val="006D6E1C"/>
    <w:rsid w:val="006D6ECA"/>
    <w:rsid w:val="006D711A"/>
    <w:rsid w:val="006D7204"/>
    <w:rsid w:val="006E101E"/>
    <w:rsid w:val="006E10CF"/>
    <w:rsid w:val="006E1B97"/>
    <w:rsid w:val="006E1F45"/>
    <w:rsid w:val="006E2CC3"/>
    <w:rsid w:val="006E3AD2"/>
    <w:rsid w:val="006E5548"/>
    <w:rsid w:val="006E5AD3"/>
    <w:rsid w:val="006E663C"/>
    <w:rsid w:val="006E6A53"/>
    <w:rsid w:val="006E7533"/>
    <w:rsid w:val="006F05B0"/>
    <w:rsid w:val="006F06F1"/>
    <w:rsid w:val="006F1D36"/>
    <w:rsid w:val="006F2854"/>
    <w:rsid w:val="006F2BA4"/>
    <w:rsid w:val="006F2F78"/>
    <w:rsid w:val="006F34ED"/>
    <w:rsid w:val="006F3779"/>
    <w:rsid w:val="006F42F0"/>
    <w:rsid w:val="006F434A"/>
    <w:rsid w:val="006F4A3B"/>
    <w:rsid w:val="006F4E5C"/>
    <w:rsid w:val="006F538E"/>
    <w:rsid w:val="006F665A"/>
    <w:rsid w:val="006F7ED7"/>
    <w:rsid w:val="0070021D"/>
    <w:rsid w:val="007024B9"/>
    <w:rsid w:val="0070276E"/>
    <w:rsid w:val="00703CE3"/>
    <w:rsid w:val="00704E88"/>
    <w:rsid w:val="007118EA"/>
    <w:rsid w:val="00711FEC"/>
    <w:rsid w:val="007147BE"/>
    <w:rsid w:val="00717264"/>
    <w:rsid w:val="0071734E"/>
    <w:rsid w:val="007176F4"/>
    <w:rsid w:val="00717712"/>
    <w:rsid w:val="007179E5"/>
    <w:rsid w:val="007201F4"/>
    <w:rsid w:val="007203AE"/>
    <w:rsid w:val="00720C2C"/>
    <w:rsid w:val="007230F0"/>
    <w:rsid w:val="007234AE"/>
    <w:rsid w:val="0072389A"/>
    <w:rsid w:val="007238C1"/>
    <w:rsid w:val="007238D2"/>
    <w:rsid w:val="00723A7F"/>
    <w:rsid w:val="00724265"/>
    <w:rsid w:val="00724454"/>
    <w:rsid w:val="00724865"/>
    <w:rsid w:val="0072564E"/>
    <w:rsid w:val="00725B43"/>
    <w:rsid w:val="00725B99"/>
    <w:rsid w:val="0072679B"/>
    <w:rsid w:val="00726C19"/>
    <w:rsid w:val="0072731D"/>
    <w:rsid w:val="00727350"/>
    <w:rsid w:val="00727829"/>
    <w:rsid w:val="00730C9C"/>
    <w:rsid w:val="0073198B"/>
    <w:rsid w:val="00731C92"/>
    <w:rsid w:val="00731FCD"/>
    <w:rsid w:val="00732405"/>
    <w:rsid w:val="00733DF4"/>
    <w:rsid w:val="00734492"/>
    <w:rsid w:val="00740502"/>
    <w:rsid w:val="00741ADF"/>
    <w:rsid w:val="00741AF8"/>
    <w:rsid w:val="00742A78"/>
    <w:rsid w:val="007439C2"/>
    <w:rsid w:val="00743EF2"/>
    <w:rsid w:val="007444A6"/>
    <w:rsid w:val="00745082"/>
    <w:rsid w:val="00745107"/>
    <w:rsid w:val="007454B7"/>
    <w:rsid w:val="00745C8F"/>
    <w:rsid w:val="00746737"/>
    <w:rsid w:val="00746EE1"/>
    <w:rsid w:val="00747D24"/>
    <w:rsid w:val="00750B52"/>
    <w:rsid w:val="00751249"/>
    <w:rsid w:val="0075131E"/>
    <w:rsid w:val="007513DC"/>
    <w:rsid w:val="007518BD"/>
    <w:rsid w:val="00752DFD"/>
    <w:rsid w:val="00753F8E"/>
    <w:rsid w:val="0075422E"/>
    <w:rsid w:val="00754BE2"/>
    <w:rsid w:val="00754E3F"/>
    <w:rsid w:val="00755141"/>
    <w:rsid w:val="00756723"/>
    <w:rsid w:val="00757470"/>
    <w:rsid w:val="00757F66"/>
    <w:rsid w:val="00760A09"/>
    <w:rsid w:val="00761041"/>
    <w:rsid w:val="00761CDB"/>
    <w:rsid w:val="00761DF1"/>
    <w:rsid w:val="00761E12"/>
    <w:rsid w:val="00761E90"/>
    <w:rsid w:val="007634BE"/>
    <w:rsid w:val="007637BA"/>
    <w:rsid w:val="0076382B"/>
    <w:rsid w:val="007644A9"/>
    <w:rsid w:val="007652DB"/>
    <w:rsid w:val="00766410"/>
    <w:rsid w:val="007672CB"/>
    <w:rsid w:val="00767371"/>
    <w:rsid w:val="00770156"/>
    <w:rsid w:val="00770A5D"/>
    <w:rsid w:val="0077126A"/>
    <w:rsid w:val="00771460"/>
    <w:rsid w:val="0077177C"/>
    <w:rsid w:val="00771E4C"/>
    <w:rsid w:val="00771E89"/>
    <w:rsid w:val="00772678"/>
    <w:rsid w:val="00772EA4"/>
    <w:rsid w:val="0077363C"/>
    <w:rsid w:val="007745B2"/>
    <w:rsid w:val="00775622"/>
    <w:rsid w:val="00775B6A"/>
    <w:rsid w:val="00775C2F"/>
    <w:rsid w:val="00775F42"/>
    <w:rsid w:val="00777D47"/>
    <w:rsid w:val="007813AE"/>
    <w:rsid w:val="00782210"/>
    <w:rsid w:val="0078252A"/>
    <w:rsid w:val="00783564"/>
    <w:rsid w:val="00785F13"/>
    <w:rsid w:val="0078697C"/>
    <w:rsid w:val="00786FA1"/>
    <w:rsid w:val="00787159"/>
    <w:rsid w:val="007876E2"/>
    <w:rsid w:val="00787DA6"/>
    <w:rsid w:val="00790D8E"/>
    <w:rsid w:val="00790F01"/>
    <w:rsid w:val="00791DFE"/>
    <w:rsid w:val="0079231A"/>
    <w:rsid w:val="0079243A"/>
    <w:rsid w:val="0079283E"/>
    <w:rsid w:val="007935B3"/>
    <w:rsid w:val="00795AB7"/>
    <w:rsid w:val="00795C4B"/>
    <w:rsid w:val="00795D39"/>
    <w:rsid w:val="0079617D"/>
    <w:rsid w:val="00796394"/>
    <w:rsid w:val="007964DA"/>
    <w:rsid w:val="007967A5"/>
    <w:rsid w:val="007A095B"/>
    <w:rsid w:val="007A26A9"/>
    <w:rsid w:val="007A4326"/>
    <w:rsid w:val="007A49F3"/>
    <w:rsid w:val="007A4D66"/>
    <w:rsid w:val="007A5240"/>
    <w:rsid w:val="007A6512"/>
    <w:rsid w:val="007A66B4"/>
    <w:rsid w:val="007A7656"/>
    <w:rsid w:val="007A7B66"/>
    <w:rsid w:val="007A7F64"/>
    <w:rsid w:val="007B0E5B"/>
    <w:rsid w:val="007B14CA"/>
    <w:rsid w:val="007B1C65"/>
    <w:rsid w:val="007B208F"/>
    <w:rsid w:val="007B2579"/>
    <w:rsid w:val="007B3C75"/>
    <w:rsid w:val="007B3CBB"/>
    <w:rsid w:val="007B3DDB"/>
    <w:rsid w:val="007B4735"/>
    <w:rsid w:val="007B6658"/>
    <w:rsid w:val="007B6834"/>
    <w:rsid w:val="007B6A4C"/>
    <w:rsid w:val="007B6DC0"/>
    <w:rsid w:val="007B7287"/>
    <w:rsid w:val="007B799E"/>
    <w:rsid w:val="007B7D40"/>
    <w:rsid w:val="007C0AAA"/>
    <w:rsid w:val="007C0F25"/>
    <w:rsid w:val="007C2015"/>
    <w:rsid w:val="007C2041"/>
    <w:rsid w:val="007C2270"/>
    <w:rsid w:val="007C2E6E"/>
    <w:rsid w:val="007C3824"/>
    <w:rsid w:val="007C411A"/>
    <w:rsid w:val="007C45D5"/>
    <w:rsid w:val="007C6D8C"/>
    <w:rsid w:val="007C6DE2"/>
    <w:rsid w:val="007C73B3"/>
    <w:rsid w:val="007C77D2"/>
    <w:rsid w:val="007C7BB1"/>
    <w:rsid w:val="007C7BF3"/>
    <w:rsid w:val="007C9F9A"/>
    <w:rsid w:val="007D0B0C"/>
    <w:rsid w:val="007D153D"/>
    <w:rsid w:val="007D156E"/>
    <w:rsid w:val="007D17F8"/>
    <w:rsid w:val="007D19DA"/>
    <w:rsid w:val="007D2EF3"/>
    <w:rsid w:val="007D34EA"/>
    <w:rsid w:val="007D3E60"/>
    <w:rsid w:val="007D433C"/>
    <w:rsid w:val="007D6056"/>
    <w:rsid w:val="007D63E7"/>
    <w:rsid w:val="007D67CA"/>
    <w:rsid w:val="007D701B"/>
    <w:rsid w:val="007D74A6"/>
    <w:rsid w:val="007E075C"/>
    <w:rsid w:val="007E0B04"/>
    <w:rsid w:val="007E17B9"/>
    <w:rsid w:val="007E1BD3"/>
    <w:rsid w:val="007E2450"/>
    <w:rsid w:val="007E282C"/>
    <w:rsid w:val="007E3300"/>
    <w:rsid w:val="007E396D"/>
    <w:rsid w:val="007E3AE5"/>
    <w:rsid w:val="007E3FF0"/>
    <w:rsid w:val="007E4464"/>
    <w:rsid w:val="007E47E8"/>
    <w:rsid w:val="007E4AAE"/>
    <w:rsid w:val="007E563D"/>
    <w:rsid w:val="007E605C"/>
    <w:rsid w:val="007E60CF"/>
    <w:rsid w:val="007E6494"/>
    <w:rsid w:val="007E6759"/>
    <w:rsid w:val="007E6C30"/>
    <w:rsid w:val="007E733B"/>
    <w:rsid w:val="007E767C"/>
    <w:rsid w:val="007E7C3B"/>
    <w:rsid w:val="007E7CCD"/>
    <w:rsid w:val="007E7FBC"/>
    <w:rsid w:val="007F10EB"/>
    <w:rsid w:val="007F1329"/>
    <w:rsid w:val="007F1BAC"/>
    <w:rsid w:val="007F240B"/>
    <w:rsid w:val="007F2CB4"/>
    <w:rsid w:val="007F2F29"/>
    <w:rsid w:val="007F329A"/>
    <w:rsid w:val="007F3F69"/>
    <w:rsid w:val="007F46B5"/>
    <w:rsid w:val="007F4B78"/>
    <w:rsid w:val="007F4BAF"/>
    <w:rsid w:val="007F50E2"/>
    <w:rsid w:val="007F5512"/>
    <w:rsid w:val="007F5EAF"/>
    <w:rsid w:val="007F66BB"/>
    <w:rsid w:val="007F6830"/>
    <w:rsid w:val="007F6ED1"/>
    <w:rsid w:val="00801A91"/>
    <w:rsid w:val="00801AD7"/>
    <w:rsid w:val="00801B53"/>
    <w:rsid w:val="00802EDB"/>
    <w:rsid w:val="008031E1"/>
    <w:rsid w:val="00803CAE"/>
    <w:rsid w:val="00804F3F"/>
    <w:rsid w:val="00805E6E"/>
    <w:rsid w:val="008062B0"/>
    <w:rsid w:val="008108EF"/>
    <w:rsid w:val="00811AE4"/>
    <w:rsid w:val="008143F4"/>
    <w:rsid w:val="00815BC6"/>
    <w:rsid w:val="00816306"/>
    <w:rsid w:val="00816763"/>
    <w:rsid w:val="00820B34"/>
    <w:rsid w:val="00820FB2"/>
    <w:rsid w:val="008214F5"/>
    <w:rsid w:val="0082267C"/>
    <w:rsid w:val="00822682"/>
    <w:rsid w:val="00823524"/>
    <w:rsid w:val="0082454F"/>
    <w:rsid w:val="0082499F"/>
    <w:rsid w:val="008259BB"/>
    <w:rsid w:val="00825AB5"/>
    <w:rsid w:val="0082731B"/>
    <w:rsid w:val="00827641"/>
    <w:rsid w:val="0082771E"/>
    <w:rsid w:val="00827842"/>
    <w:rsid w:val="00827C38"/>
    <w:rsid w:val="00827EC8"/>
    <w:rsid w:val="008308E0"/>
    <w:rsid w:val="008309CB"/>
    <w:rsid w:val="00830D50"/>
    <w:rsid w:val="008310F1"/>
    <w:rsid w:val="008319EA"/>
    <w:rsid w:val="008333BC"/>
    <w:rsid w:val="00833D31"/>
    <w:rsid w:val="00833E11"/>
    <w:rsid w:val="008341EA"/>
    <w:rsid w:val="008364A4"/>
    <w:rsid w:val="00836EA4"/>
    <w:rsid w:val="00837360"/>
    <w:rsid w:val="0084044C"/>
    <w:rsid w:val="00840491"/>
    <w:rsid w:val="008404EF"/>
    <w:rsid w:val="0084081E"/>
    <w:rsid w:val="00840F5F"/>
    <w:rsid w:val="00841638"/>
    <w:rsid w:val="00841C6F"/>
    <w:rsid w:val="0084408B"/>
    <w:rsid w:val="00845FC1"/>
    <w:rsid w:val="00846389"/>
    <w:rsid w:val="00846C4C"/>
    <w:rsid w:val="00846C89"/>
    <w:rsid w:val="00846D34"/>
    <w:rsid w:val="0084772C"/>
    <w:rsid w:val="00850CB4"/>
    <w:rsid w:val="008511A7"/>
    <w:rsid w:val="008526BD"/>
    <w:rsid w:val="00852986"/>
    <w:rsid w:val="00852FD6"/>
    <w:rsid w:val="008555F1"/>
    <w:rsid w:val="008558D0"/>
    <w:rsid w:val="008561E3"/>
    <w:rsid w:val="008564D0"/>
    <w:rsid w:val="00856C30"/>
    <w:rsid w:val="008609F6"/>
    <w:rsid w:val="00861AE7"/>
    <w:rsid w:val="00862A95"/>
    <w:rsid w:val="00863ED2"/>
    <w:rsid w:val="0086407F"/>
    <w:rsid w:val="00865560"/>
    <w:rsid w:val="008669C5"/>
    <w:rsid w:val="00866DE1"/>
    <w:rsid w:val="008670D2"/>
    <w:rsid w:val="00867AF2"/>
    <w:rsid w:val="00870285"/>
    <w:rsid w:val="008720C6"/>
    <w:rsid w:val="00872112"/>
    <w:rsid w:val="00872494"/>
    <w:rsid w:val="00873108"/>
    <w:rsid w:val="00873A5E"/>
    <w:rsid w:val="00874C24"/>
    <w:rsid w:val="0087618A"/>
    <w:rsid w:val="0087701A"/>
    <w:rsid w:val="00877532"/>
    <w:rsid w:val="008800E4"/>
    <w:rsid w:val="00880871"/>
    <w:rsid w:val="008818F8"/>
    <w:rsid w:val="00881C8E"/>
    <w:rsid w:val="00881D22"/>
    <w:rsid w:val="00882369"/>
    <w:rsid w:val="00883100"/>
    <w:rsid w:val="0088349F"/>
    <w:rsid w:val="00883609"/>
    <w:rsid w:val="0088396F"/>
    <w:rsid w:val="0088438F"/>
    <w:rsid w:val="00884672"/>
    <w:rsid w:val="008846C7"/>
    <w:rsid w:val="008858B2"/>
    <w:rsid w:val="008860B6"/>
    <w:rsid w:val="00886E32"/>
    <w:rsid w:val="00887566"/>
    <w:rsid w:val="00887EEC"/>
    <w:rsid w:val="00891255"/>
    <w:rsid w:val="00893374"/>
    <w:rsid w:val="008933E6"/>
    <w:rsid w:val="00893785"/>
    <w:rsid w:val="008937DB"/>
    <w:rsid w:val="00894162"/>
    <w:rsid w:val="00896390"/>
    <w:rsid w:val="00896D09"/>
    <w:rsid w:val="008974BC"/>
    <w:rsid w:val="008A02B9"/>
    <w:rsid w:val="008A0319"/>
    <w:rsid w:val="008A0570"/>
    <w:rsid w:val="008A098C"/>
    <w:rsid w:val="008A224C"/>
    <w:rsid w:val="008A284E"/>
    <w:rsid w:val="008A3DBF"/>
    <w:rsid w:val="008A446F"/>
    <w:rsid w:val="008A576A"/>
    <w:rsid w:val="008A5BF9"/>
    <w:rsid w:val="008A5EE7"/>
    <w:rsid w:val="008A651E"/>
    <w:rsid w:val="008A6545"/>
    <w:rsid w:val="008A6D17"/>
    <w:rsid w:val="008A6FF1"/>
    <w:rsid w:val="008A73DE"/>
    <w:rsid w:val="008A75EB"/>
    <w:rsid w:val="008A77A8"/>
    <w:rsid w:val="008B0912"/>
    <w:rsid w:val="008B191F"/>
    <w:rsid w:val="008B1A82"/>
    <w:rsid w:val="008B32AF"/>
    <w:rsid w:val="008B4B2C"/>
    <w:rsid w:val="008B5FD3"/>
    <w:rsid w:val="008B6342"/>
    <w:rsid w:val="008B67B9"/>
    <w:rsid w:val="008B74E3"/>
    <w:rsid w:val="008B7DC4"/>
    <w:rsid w:val="008C0022"/>
    <w:rsid w:val="008C0929"/>
    <w:rsid w:val="008C09BA"/>
    <w:rsid w:val="008C0DD5"/>
    <w:rsid w:val="008C155D"/>
    <w:rsid w:val="008C24E0"/>
    <w:rsid w:val="008C282E"/>
    <w:rsid w:val="008C2F35"/>
    <w:rsid w:val="008C3AC7"/>
    <w:rsid w:val="008C441F"/>
    <w:rsid w:val="008C49A6"/>
    <w:rsid w:val="008C5145"/>
    <w:rsid w:val="008C51CB"/>
    <w:rsid w:val="008C52AF"/>
    <w:rsid w:val="008C5391"/>
    <w:rsid w:val="008C56BE"/>
    <w:rsid w:val="008C619E"/>
    <w:rsid w:val="008C77FB"/>
    <w:rsid w:val="008C79EE"/>
    <w:rsid w:val="008D037C"/>
    <w:rsid w:val="008D16C1"/>
    <w:rsid w:val="008D1701"/>
    <w:rsid w:val="008D1BEA"/>
    <w:rsid w:val="008D211F"/>
    <w:rsid w:val="008D3197"/>
    <w:rsid w:val="008D355E"/>
    <w:rsid w:val="008D374A"/>
    <w:rsid w:val="008D383B"/>
    <w:rsid w:val="008D5FB8"/>
    <w:rsid w:val="008D6470"/>
    <w:rsid w:val="008D6BF5"/>
    <w:rsid w:val="008E0E95"/>
    <w:rsid w:val="008E0ED7"/>
    <w:rsid w:val="008E128C"/>
    <w:rsid w:val="008E1650"/>
    <w:rsid w:val="008E181F"/>
    <w:rsid w:val="008E24A1"/>
    <w:rsid w:val="008E2C62"/>
    <w:rsid w:val="008E2D42"/>
    <w:rsid w:val="008E4003"/>
    <w:rsid w:val="008E4284"/>
    <w:rsid w:val="008E4423"/>
    <w:rsid w:val="008E4D95"/>
    <w:rsid w:val="008E55F5"/>
    <w:rsid w:val="008E5926"/>
    <w:rsid w:val="008E5A0C"/>
    <w:rsid w:val="008E5AC4"/>
    <w:rsid w:val="008E6FE4"/>
    <w:rsid w:val="008E7313"/>
    <w:rsid w:val="008E7624"/>
    <w:rsid w:val="008E7752"/>
    <w:rsid w:val="008F0124"/>
    <w:rsid w:val="008F1C03"/>
    <w:rsid w:val="008F24F4"/>
    <w:rsid w:val="008F31C9"/>
    <w:rsid w:val="008F39A8"/>
    <w:rsid w:val="008F4D0E"/>
    <w:rsid w:val="008F586E"/>
    <w:rsid w:val="008F5918"/>
    <w:rsid w:val="008F5F06"/>
    <w:rsid w:val="008F68C2"/>
    <w:rsid w:val="008F7379"/>
    <w:rsid w:val="008F7389"/>
    <w:rsid w:val="00900466"/>
    <w:rsid w:val="00901421"/>
    <w:rsid w:val="0090191A"/>
    <w:rsid w:val="009019D6"/>
    <w:rsid w:val="00902984"/>
    <w:rsid w:val="00902C96"/>
    <w:rsid w:val="00904189"/>
    <w:rsid w:val="0090427F"/>
    <w:rsid w:val="009047E5"/>
    <w:rsid w:val="00904B1B"/>
    <w:rsid w:val="00905892"/>
    <w:rsid w:val="00905FE1"/>
    <w:rsid w:val="00906156"/>
    <w:rsid w:val="009077AC"/>
    <w:rsid w:val="00910BF6"/>
    <w:rsid w:val="00912219"/>
    <w:rsid w:val="0091257E"/>
    <w:rsid w:val="00912905"/>
    <w:rsid w:val="00913085"/>
    <w:rsid w:val="00914064"/>
    <w:rsid w:val="00914BF9"/>
    <w:rsid w:val="0091592A"/>
    <w:rsid w:val="00915E73"/>
    <w:rsid w:val="00916580"/>
    <w:rsid w:val="00916AC6"/>
    <w:rsid w:val="00916C8D"/>
    <w:rsid w:val="00916D74"/>
    <w:rsid w:val="009200BD"/>
    <w:rsid w:val="00921271"/>
    <w:rsid w:val="009214DA"/>
    <w:rsid w:val="00921566"/>
    <w:rsid w:val="00921EDE"/>
    <w:rsid w:val="009220BD"/>
    <w:rsid w:val="00922349"/>
    <w:rsid w:val="00922B7C"/>
    <w:rsid w:val="00923931"/>
    <w:rsid w:val="00924B80"/>
    <w:rsid w:val="00924C5C"/>
    <w:rsid w:val="00925951"/>
    <w:rsid w:val="00925B0A"/>
    <w:rsid w:val="0092612D"/>
    <w:rsid w:val="00926793"/>
    <w:rsid w:val="00927AF2"/>
    <w:rsid w:val="00927C5C"/>
    <w:rsid w:val="00927D84"/>
    <w:rsid w:val="00930AFB"/>
    <w:rsid w:val="00931781"/>
    <w:rsid w:val="00932504"/>
    <w:rsid w:val="00932670"/>
    <w:rsid w:val="009329C0"/>
    <w:rsid w:val="00932CB5"/>
    <w:rsid w:val="00933862"/>
    <w:rsid w:val="00933FD7"/>
    <w:rsid w:val="00934279"/>
    <w:rsid w:val="00934623"/>
    <w:rsid w:val="00935A3F"/>
    <w:rsid w:val="00936159"/>
    <w:rsid w:val="009366DA"/>
    <w:rsid w:val="00937367"/>
    <w:rsid w:val="009410A1"/>
    <w:rsid w:val="009411B5"/>
    <w:rsid w:val="0094148E"/>
    <w:rsid w:val="00941799"/>
    <w:rsid w:val="009423EE"/>
    <w:rsid w:val="0094356C"/>
    <w:rsid w:val="009435C8"/>
    <w:rsid w:val="00943624"/>
    <w:rsid w:val="0094410C"/>
    <w:rsid w:val="00944951"/>
    <w:rsid w:val="009450AE"/>
    <w:rsid w:val="0094614B"/>
    <w:rsid w:val="00946387"/>
    <w:rsid w:val="00946D2E"/>
    <w:rsid w:val="00947DF4"/>
    <w:rsid w:val="00950BF6"/>
    <w:rsid w:val="00950F4B"/>
    <w:rsid w:val="00951376"/>
    <w:rsid w:val="00951389"/>
    <w:rsid w:val="00951648"/>
    <w:rsid w:val="00951C44"/>
    <w:rsid w:val="00952982"/>
    <w:rsid w:val="00954602"/>
    <w:rsid w:val="00954C1C"/>
    <w:rsid w:val="00955955"/>
    <w:rsid w:val="009561FB"/>
    <w:rsid w:val="00956C11"/>
    <w:rsid w:val="00957060"/>
    <w:rsid w:val="00957ED2"/>
    <w:rsid w:val="00960244"/>
    <w:rsid w:val="009611F5"/>
    <w:rsid w:val="00962526"/>
    <w:rsid w:val="0096286E"/>
    <w:rsid w:val="00962DF8"/>
    <w:rsid w:val="00964D87"/>
    <w:rsid w:val="009653AD"/>
    <w:rsid w:val="0096758C"/>
    <w:rsid w:val="009676D9"/>
    <w:rsid w:val="00967D22"/>
    <w:rsid w:val="00970582"/>
    <w:rsid w:val="00970A23"/>
    <w:rsid w:val="0097102F"/>
    <w:rsid w:val="00971179"/>
    <w:rsid w:val="00971591"/>
    <w:rsid w:val="00972E46"/>
    <w:rsid w:val="009746D2"/>
    <w:rsid w:val="009758CD"/>
    <w:rsid w:val="009764FA"/>
    <w:rsid w:val="00976AD8"/>
    <w:rsid w:val="00976ED9"/>
    <w:rsid w:val="00977EA6"/>
    <w:rsid w:val="0098108F"/>
    <w:rsid w:val="009830D2"/>
    <w:rsid w:val="0098371B"/>
    <w:rsid w:val="009846F5"/>
    <w:rsid w:val="009849FA"/>
    <w:rsid w:val="00984D92"/>
    <w:rsid w:val="0098500E"/>
    <w:rsid w:val="009857AE"/>
    <w:rsid w:val="009873E7"/>
    <w:rsid w:val="00987633"/>
    <w:rsid w:val="00990352"/>
    <w:rsid w:val="00990BE2"/>
    <w:rsid w:val="00991510"/>
    <w:rsid w:val="0099180A"/>
    <w:rsid w:val="00991FA2"/>
    <w:rsid w:val="00993A92"/>
    <w:rsid w:val="00993DC5"/>
    <w:rsid w:val="009941D4"/>
    <w:rsid w:val="009942B1"/>
    <w:rsid w:val="00996004"/>
    <w:rsid w:val="009976F8"/>
    <w:rsid w:val="009979B3"/>
    <w:rsid w:val="00997A5D"/>
    <w:rsid w:val="00997C10"/>
    <w:rsid w:val="00997FFC"/>
    <w:rsid w:val="009A005D"/>
    <w:rsid w:val="009A0130"/>
    <w:rsid w:val="009A1C01"/>
    <w:rsid w:val="009A1ED5"/>
    <w:rsid w:val="009A27A3"/>
    <w:rsid w:val="009A2BF7"/>
    <w:rsid w:val="009A2C1F"/>
    <w:rsid w:val="009A3929"/>
    <w:rsid w:val="009A41F6"/>
    <w:rsid w:val="009A5EC9"/>
    <w:rsid w:val="009A61EC"/>
    <w:rsid w:val="009A6626"/>
    <w:rsid w:val="009A6E76"/>
    <w:rsid w:val="009A788B"/>
    <w:rsid w:val="009B053F"/>
    <w:rsid w:val="009B1A1F"/>
    <w:rsid w:val="009B39FE"/>
    <w:rsid w:val="009B3A49"/>
    <w:rsid w:val="009B3D02"/>
    <w:rsid w:val="009B3E96"/>
    <w:rsid w:val="009B4F79"/>
    <w:rsid w:val="009B5196"/>
    <w:rsid w:val="009B5F79"/>
    <w:rsid w:val="009B69EF"/>
    <w:rsid w:val="009B6E1A"/>
    <w:rsid w:val="009B724B"/>
    <w:rsid w:val="009B7365"/>
    <w:rsid w:val="009B77AF"/>
    <w:rsid w:val="009C0C49"/>
    <w:rsid w:val="009C0DEB"/>
    <w:rsid w:val="009C0E73"/>
    <w:rsid w:val="009C1681"/>
    <w:rsid w:val="009C1B3C"/>
    <w:rsid w:val="009C2755"/>
    <w:rsid w:val="009C2C8D"/>
    <w:rsid w:val="009C3340"/>
    <w:rsid w:val="009C47F2"/>
    <w:rsid w:val="009C5098"/>
    <w:rsid w:val="009C5B5F"/>
    <w:rsid w:val="009C61A0"/>
    <w:rsid w:val="009C7004"/>
    <w:rsid w:val="009C7EA0"/>
    <w:rsid w:val="009D0909"/>
    <w:rsid w:val="009D14AD"/>
    <w:rsid w:val="009D1762"/>
    <w:rsid w:val="009D218E"/>
    <w:rsid w:val="009D3C9D"/>
    <w:rsid w:val="009D3F6E"/>
    <w:rsid w:val="009D5EE9"/>
    <w:rsid w:val="009D6592"/>
    <w:rsid w:val="009D7067"/>
    <w:rsid w:val="009D7A42"/>
    <w:rsid w:val="009E0327"/>
    <w:rsid w:val="009E0337"/>
    <w:rsid w:val="009E1379"/>
    <w:rsid w:val="009E15C8"/>
    <w:rsid w:val="009E1E32"/>
    <w:rsid w:val="009E20FD"/>
    <w:rsid w:val="009E2572"/>
    <w:rsid w:val="009E2F9E"/>
    <w:rsid w:val="009E35A7"/>
    <w:rsid w:val="009E3FD0"/>
    <w:rsid w:val="009E498D"/>
    <w:rsid w:val="009E4B51"/>
    <w:rsid w:val="009E5D7C"/>
    <w:rsid w:val="009E5F2F"/>
    <w:rsid w:val="009E70DA"/>
    <w:rsid w:val="009F062D"/>
    <w:rsid w:val="009F11E7"/>
    <w:rsid w:val="009F14A2"/>
    <w:rsid w:val="009F1FD1"/>
    <w:rsid w:val="009F4812"/>
    <w:rsid w:val="009F5B48"/>
    <w:rsid w:val="009F6023"/>
    <w:rsid w:val="009F6136"/>
    <w:rsid w:val="009F7F72"/>
    <w:rsid w:val="00A00566"/>
    <w:rsid w:val="00A00C69"/>
    <w:rsid w:val="00A01552"/>
    <w:rsid w:val="00A0257B"/>
    <w:rsid w:val="00A03580"/>
    <w:rsid w:val="00A03D76"/>
    <w:rsid w:val="00A051A2"/>
    <w:rsid w:val="00A06D39"/>
    <w:rsid w:val="00A078D2"/>
    <w:rsid w:val="00A07D19"/>
    <w:rsid w:val="00A110BE"/>
    <w:rsid w:val="00A11958"/>
    <w:rsid w:val="00A12345"/>
    <w:rsid w:val="00A12EC4"/>
    <w:rsid w:val="00A13DE2"/>
    <w:rsid w:val="00A14346"/>
    <w:rsid w:val="00A149FD"/>
    <w:rsid w:val="00A15CA2"/>
    <w:rsid w:val="00A16E51"/>
    <w:rsid w:val="00A17E60"/>
    <w:rsid w:val="00A208CA"/>
    <w:rsid w:val="00A20CBC"/>
    <w:rsid w:val="00A21AED"/>
    <w:rsid w:val="00A22311"/>
    <w:rsid w:val="00A23253"/>
    <w:rsid w:val="00A23845"/>
    <w:rsid w:val="00A24889"/>
    <w:rsid w:val="00A24A48"/>
    <w:rsid w:val="00A24AB6"/>
    <w:rsid w:val="00A25C5D"/>
    <w:rsid w:val="00A26939"/>
    <w:rsid w:val="00A278D6"/>
    <w:rsid w:val="00A300BE"/>
    <w:rsid w:val="00A301F1"/>
    <w:rsid w:val="00A31D08"/>
    <w:rsid w:val="00A32DCA"/>
    <w:rsid w:val="00A3354A"/>
    <w:rsid w:val="00A34217"/>
    <w:rsid w:val="00A35599"/>
    <w:rsid w:val="00A359E5"/>
    <w:rsid w:val="00A36427"/>
    <w:rsid w:val="00A375B9"/>
    <w:rsid w:val="00A376E7"/>
    <w:rsid w:val="00A3777C"/>
    <w:rsid w:val="00A411AF"/>
    <w:rsid w:val="00A412C6"/>
    <w:rsid w:val="00A4161A"/>
    <w:rsid w:val="00A43125"/>
    <w:rsid w:val="00A4319F"/>
    <w:rsid w:val="00A438E7"/>
    <w:rsid w:val="00A43AC1"/>
    <w:rsid w:val="00A44211"/>
    <w:rsid w:val="00A4519A"/>
    <w:rsid w:val="00A454E6"/>
    <w:rsid w:val="00A46822"/>
    <w:rsid w:val="00A501DF"/>
    <w:rsid w:val="00A52072"/>
    <w:rsid w:val="00A530BD"/>
    <w:rsid w:val="00A53318"/>
    <w:rsid w:val="00A550FE"/>
    <w:rsid w:val="00A55F8E"/>
    <w:rsid w:val="00A563B9"/>
    <w:rsid w:val="00A56437"/>
    <w:rsid w:val="00A56B56"/>
    <w:rsid w:val="00A600D3"/>
    <w:rsid w:val="00A600E5"/>
    <w:rsid w:val="00A6189F"/>
    <w:rsid w:val="00A62744"/>
    <w:rsid w:val="00A627F3"/>
    <w:rsid w:val="00A62C31"/>
    <w:rsid w:val="00A62C60"/>
    <w:rsid w:val="00A6432B"/>
    <w:rsid w:val="00A643FA"/>
    <w:rsid w:val="00A6525A"/>
    <w:rsid w:val="00A655A6"/>
    <w:rsid w:val="00A6748F"/>
    <w:rsid w:val="00A67856"/>
    <w:rsid w:val="00A67AAF"/>
    <w:rsid w:val="00A67B4C"/>
    <w:rsid w:val="00A70112"/>
    <w:rsid w:val="00A7015A"/>
    <w:rsid w:val="00A71133"/>
    <w:rsid w:val="00A71EB1"/>
    <w:rsid w:val="00A72198"/>
    <w:rsid w:val="00A721B2"/>
    <w:rsid w:val="00A73011"/>
    <w:rsid w:val="00A7336D"/>
    <w:rsid w:val="00A73C19"/>
    <w:rsid w:val="00A73D8B"/>
    <w:rsid w:val="00A73DE8"/>
    <w:rsid w:val="00A746B1"/>
    <w:rsid w:val="00A74A3E"/>
    <w:rsid w:val="00A74A57"/>
    <w:rsid w:val="00A74E67"/>
    <w:rsid w:val="00A7585F"/>
    <w:rsid w:val="00A76040"/>
    <w:rsid w:val="00A7633A"/>
    <w:rsid w:val="00A76635"/>
    <w:rsid w:val="00A766F6"/>
    <w:rsid w:val="00A774D3"/>
    <w:rsid w:val="00A7758E"/>
    <w:rsid w:val="00A80B69"/>
    <w:rsid w:val="00A81425"/>
    <w:rsid w:val="00A819AC"/>
    <w:rsid w:val="00A8258C"/>
    <w:rsid w:val="00A8281E"/>
    <w:rsid w:val="00A833C8"/>
    <w:rsid w:val="00A83F12"/>
    <w:rsid w:val="00A84158"/>
    <w:rsid w:val="00A85DF1"/>
    <w:rsid w:val="00A86558"/>
    <w:rsid w:val="00A86745"/>
    <w:rsid w:val="00A86C1E"/>
    <w:rsid w:val="00A86CEF"/>
    <w:rsid w:val="00A90134"/>
    <w:rsid w:val="00A90FB8"/>
    <w:rsid w:val="00A9295E"/>
    <w:rsid w:val="00A93DE2"/>
    <w:rsid w:val="00A93E76"/>
    <w:rsid w:val="00A94875"/>
    <w:rsid w:val="00A950B6"/>
    <w:rsid w:val="00A95D10"/>
    <w:rsid w:val="00A9625F"/>
    <w:rsid w:val="00A9664F"/>
    <w:rsid w:val="00A97A5D"/>
    <w:rsid w:val="00AA0CD6"/>
    <w:rsid w:val="00AA153F"/>
    <w:rsid w:val="00AA1BA9"/>
    <w:rsid w:val="00AA1C9D"/>
    <w:rsid w:val="00AA1D36"/>
    <w:rsid w:val="00AA21E2"/>
    <w:rsid w:val="00AA3927"/>
    <w:rsid w:val="00AA4339"/>
    <w:rsid w:val="00AA4484"/>
    <w:rsid w:val="00AA527D"/>
    <w:rsid w:val="00AA612F"/>
    <w:rsid w:val="00AA64CC"/>
    <w:rsid w:val="00AA66A4"/>
    <w:rsid w:val="00AA6960"/>
    <w:rsid w:val="00AA6B5F"/>
    <w:rsid w:val="00AA6D1A"/>
    <w:rsid w:val="00AB05EA"/>
    <w:rsid w:val="00AB10A1"/>
    <w:rsid w:val="00AB155F"/>
    <w:rsid w:val="00AB2BDB"/>
    <w:rsid w:val="00AB337F"/>
    <w:rsid w:val="00AB3D16"/>
    <w:rsid w:val="00AB4F1F"/>
    <w:rsid w:val="00AB54A2"/>
    <w:rsid w:val="00AB5B02"/>
    <w:rsid w:val="00AB5C68"/>
    <w:rsid w:val="00AB5C88"/>
    <w:rsid w:val="00AB7029"/>
    <w:rsid w:val="00AB7518"/>
    <w:rsid w:val="00AC0910"/>
    <w:rsid w:val="00AC0F48"/>
    <w:rsid w:val="00AC1D2D"/>
    <w:rsid w:val="00AC1DEF"/>
    <w:rsid w:val="00AC21CB"/>
    <w:rsid w:val="00AC254E"/>
    <w:rsid w:val="00AC3F3E"/>
    <w:rsid w:val="00AC4BF1"/>
    <w:rsid w:val="00AC722C"/>
    <w:rsid w:val="00AC7D7A"/>
    <w:rsid w:val="00AD01DA"/>
    <w:rsid w:val="00AD25B4"/>
    <w:rsid w:val="00AD2E87"/>
    <w:rsid w:val="00AD3738"/>
    <w:rsid w:val="00AD442E"/>
    <w:rsid w:val="00AD45BE"/>
    <w:rsid w:val="00AD4F8F"/>
    <w:rsid w:val="00AD54A5"/>
    <w:rsid w:val="00AD6063"/>
    <w:rsid w:val="00AD6AA1"/>
    <w:rsid w:val="00AD6AC5"/>
    <w:rsid w:val="00AD7183"/>
    <w:rsid w:val="00AD7A62"/>
    <w:rsid w:val="00AE164A"/>
    <w:rsid w:val="00AE16A0"/>
    <w:rsid w:val="00AE1C78"/>
    <w:rsid w:val="00AE24D6"/>
    <w:rsid w:val="00AE3B4F"/>
    <w:rsid w:val="00AE4741"/>
    <w:rsid w:val="00AE47AC"/>
    <w:rsid w:val="00AE51C6"/>
    <w:rsid w:val="00AE540F"/>
    <w:rsid w:val="00AE592F"/>
    <w:rsid w:val="00AE5B3F"/>
    <w:rsid w:val="00AE5CC0"/>
    <w:rsid w:val="00AE61F8"/>
    <w:rsid w:val="00AE6343"/>
    <w:rsid w:val="00AE69B2"/>
    <w:rsid w:val="00AE7763"/>
    <w:rsid w:val="00AE79B8"/>
    <w:rsid w:val="00AF113D"/>
    <w:rsid w:val="00AF2E92"/>
    <w:rsid w:val="00AF3192"/>
    <w:rsid w:val="00AF3E4B"/>
    <w:rsid w:val="00AF434B"/>
    <w:rsid w:val="00AF4CFD"/>
    <w:rsid w:val="00AF4D46"/>
    <w:rsid w:val="00AF545F"/>
    <w:rsid w:val="00AF655A"/>
    <w:rsid w:val="00AF6750"/>
    <w:rsid w:val="00AF69C1"/>
    <w:rsid w:val="00AF7F99"/>
    <w:rsid w:val="00B0091B"/>
    <w:rsid w:val="00B01732"/>
    <w:rsid w:val="00B03754"/>
    <w:rsid w:val="00B039C1"/>
    <w:rsid w:val="00B04574"/>
    <w:rsid w:val="00B04769"/>
    <w:rsid w:val="00B04873"/>
    <w:rsid w:val="00B05A34"/>
    <w:rsid w:val="00B05FC4"/>
    <w:rsid w:val="00B05FFD"/>
    <w:rsid w:val="00B068FA"/>
    <w:rsid w:val="00B06B67"/>
    <w:rsid w:val="00B1177C"/>
    <w:rsid w:val="00B13161"/>
    <w:rsid w:val="00B13732"/>
    <w:rsid w:val="00B137BC"/>
    <w:rsid w:val="00B14719"/>
    <w:rsid w:val="00B148CF"/>
    <w:rsid w:val="00B14AD2"/>
    <w:rsid w:val="00B14CE4"/>
    <w:rsid w:val="00B16990"/>
    <w:rsid w:val="00B16A78"/>
    <w:rsid w:val="00B17535"/>
    <w:rsid w:val="00B20A38"/>
    <w:rsid w:val="00B21021"/>
    <w:rsid w:val="00B21ABA"/>
    <w:rsid w:val="00B22547"/>
    <w:rsid w:val="00B226E5"/>
    <w:rsid w:val="00B231D2"/>
    <w:rsid w:val="00B248CC"/>
    <w:rsid w:val="00B24B50"/>
    <w:rsid w:val="00B253CD"/>
    <w:rsid w:val="00B2593C"/>
    <w:rsid w:val="00B264F0"/>
    <w:rsid w:val="00B2699E"/>
    <w:rsid w:val="00B26A2A"/>
    <w:rsid w:val="00B2703A"/>
    <w:rsid w:val="00B277DE"/>
    <w:rsid w:val="00B30188"/>
    <w:rsid w:val="00B30DA7"/>
    <w:rsid w:val="00B31636"/>
    <w:rsid w:val="00B31B9E"/>
    <w:rsid w:val="00B32C84"/>
    <w:rsid w:val="00B33D98"/>
    <w:rsid w:val="00B3432D"/>
    <w:rsid w:val="00B3475C"/>
    <w:rsid w:val="00B355E7"/>
    <w:rsid w:val="00B35D13"/>
    <w:rsid w:val="00B35FDA"/>
    <w:rsid w:val="00B3610D"/>
    <w:rsid w:val="00B3732E"/>
    <w:rsid w:val="00B375BC"/>
    <w:rsid w:val="00B37B5A"/>
    <w:rsid w:val="00B40151"/>
    <w:rsid w:val="00B4025C"/>
    <w:rsid w:val="00B4051B"/>
    <w:rsid w:val="00B40AD4"/>
    <w:rsid w:val="00B40DBA"/>
    <w:rsid w:val="00B41411"/>
    <w:rsid w:val="00B427B1"/>
    <w:rsid w:val="00B428D7"/>
    <w:rsid w:val="00B42D8E"/>
    <w:rsid w:val="00B43609"/>
    <w:rsid w:val="00B437FE"/>
    <w:rsid w:val="00B44013"/>
    <w:rsid w:val="00B44459"/>
    <w:rsid w:val="00B4709D"/>
    <w:rsid w:val="00B47A56"/>
    <w:rsid w:val="00B47EB1"/>
    <w:rsid w:val="00B5017A"/>
    <w:rsid w:val="00B50837"/>
    <w:rsid w:val="00B51D9F"/>
    <w:rsid w:val="00B525E3"/>
    <w:rsid w:val="00B527D1"/>
    <w:rsid w:val="00B52C48"/>
    <w:rsid w:val="00B53DC1"/>
    <w:rsid w:val="00B53DC7"/>
    <w:rsid w:val="00B54785"/>
    <w:rsid w:val="00B55398"/>
    <w:rsid w:val="00B558D3"/>
    <w:rsid w:val="00B5631B"/>
    <w:rsid w:val="00B568FD"/>
    <w:rsid w:val="00B57222"/>
    <w:rsid w:val="00B57819"/>
    <w:rsid w:val="00B57DDC"/>
    <w:rsid w:val="00B60158"/>
    <w:rsid w:val="00B60FE4"/>
    <w:rsid w:val="00B61241"/>
    <w:rsid w:val="00B61525"/>
    <w:rsid w:val="00B61BEF"/>
    <w:rsid w:val="00B61E10"/>
    <w:rsid w:val="00B6283F"/>
    <w:rsid w:val="00B64249"/>
    <w:rsid w:val="00B645EF"/>
    <w:rsid w:val="00B670E5"/>
    <w:rsid w:val="00B679D4"/>
    <w:rsid w:val="00B67B17"/>
    <w:rsid w:val="00B67F0D"/>
    <w:rsid w:val="00B7091D"/>
    <w:rsid w:val="00B72125"/>
    <w:rsid w:val="00B72B29"/>
    <w:rsid w:val="00B73066"/>
    <w:rsid w:val="00B73569"/>
    <w:rsid w:val="00B740B9"/>
    <w:rsid w:val="00B7418F"/>
    <w:rsid w:val="00B7579C"/>
    <w:rsid w:val="00B75DBE"/>
    <w:rsid w:val="00B76215"/>
    <w:rsid w:val="00B77D0B"/>
    <w:rsid w:val="00B77DF2"/>
    <w:rsid w:val="00B77F3A"/>
    <w:rsid w:val="00B80062"/>
    <w:rsid w:val="00B81147"/>
    <w:rsid w:val="00B83885"/>
    <w:rsid w:val="00B84207"/>
    <w:rsid w:val="00B849AF"/>
    <w:rsid w:val="00B84BD6"/>
    <w:rsid w:val="00B85209"/>
    <w:rsid w:val="00B853A8"/>
    <w:rsid w:val="00B8553B"/>
    <w:rsid w:val="00B8576B"/>
    <w:rsid w:val="00B859B4"/>
    <w:rsid w:val="00B85D07"/>
    <w:rsid w:val="00B85D5F"/>
    <w:rsid w:val="00B87D07"/>
    <w:rsid w:val="00B8B77B"/>
    <w:rsid w:val="00B902B4"/>
    <w:rsid w:val="00B908B7"/>
    <w:rsid w:val="00B9118E"/>
    <w:rsid w:val="00B918DC"/>
    <w:rsid w:val="00B9286A"/>
    <w:rsid w:val="00B92E18"/>
    <w:rsid w:val="00B93A88"/>
    <w:rsid w:val="00B951E1"/>
    <w:rsid w:val="00B954D5"/>
    <w:rsid w:val="00B958E3"/>
    <w:rsid w:val="00B962CB"/>
    <w:rsid w:val="00B96453"/>
    <w:rsid w:val="00B9649C"/>
    <w:rsid w:val="00B9655F"/>
    <w:rsid w:val="00B97DED"/>
    <w:rsid w:val="00BA0109"/>
    <w:rsid w:val="00BA19CA"/>
    <w:rsid w:val="00BA2F79"/>
    <w:rsid w:val="00BA3D3B"/>
    <w:rsid w:val="00BA47B3"/>
    <w:rsid w:val="00BA4D4F"/>
    <w:rsid w:val="00BA4FA5"/>
    <w:rsid w:val="00BA5453"/>
    <w:rsid w:val="00BA595A"/>
    <w:rsid w:val="00BA5D08"/>
    <w:rsid w:val="00BA6D1F"/>
    <w:rsid w:val="00BA7F6F"/>
    <w:rsid w:val="00BB08FC"/>
    <w:rsid w:val="00BB1483"/>
    <w:rsid w:val="00BB1D0F"/>
    <w:rsid w:val="00BB2AFE"/>
    <w:rsid w:val="00BB39B8"/>
    <w:rsid w:val="00BB47FF"/>
    <w:rsid w:val="00BB53B9"/>
    <w:rsid w:val="00BB54B5"/>
    <w:rsid w:val="00BB7033"/>
    <w:rsid w:val="00BB785A"/>
    <w:rsid w:val="00BC0013"/>
    <w:rsid w:val="00BC0673"/>
    <w:rsid w:val="00BC32AF"/>
    <w:rsid w:val="00BC332C"/>
    <w:rsid w:val="00BC3739"/>
    <w:rsid w:val="00BC60A7"/>
    <w:rsid w:val="00BC632E"/>
    <w:rsid w:val="00BC7600"/>
    <w:rsid w:val="00BD10A7"/>
    <w:rsid w:val="00BD3083"/>
    <w:rsid w:val="00BD3B1E"/>
    <w:rsid w:val="00BD3C95"/>
    <w:rsid w:val="00BD48AB"/>
    <w:rsid w:val="00BD4AAD"/>
    <w:rsid w:val="00BD56BA"/>
    <w:rsid w:val="00BD5973"/>
    <w:rsid w:val="00BD5AA2"/>
    <w:rsid w:val="00BD761E"/>
    <w:rsid w:val="00BE12D5"/>
    <w:rsid w:val="00BE2D70"/>
    <w:rsid w:val="00BE4320"/>
    <w:rsid w:val="00BE6582"/>
    <w:rsid w:val="00BE68B3"/>
    <w:rsid w:val="00BE6F77"/>
    <w:rsid w:val="00BE7C11"/>
    <w:rsid w:val="00BE7CA5"/>
    <w:rsid w:val="00BE7DB4"/>
    <w:rsid w:val="00BE9E99"/>
    <w:rsid w:val="00BF022B"/>
    <w:rsid w:val="00BF0503"/>
    <w:rsid w:val="00BF1856"/>
    <w:rsid w:val="00BF20D9"/>
    <w:rsid w:val="00BF28A6"/>
    <w:rsid w:val="00BF3621"/>
    <w:rsid w:val="00BF3B85"/>
    <w:rsid w:val="00BF4004"/>
    <w:rsid w:val="00BF43A7"/>
    <w:rsid w:val="00BF45FB"/>
    <w:rsid w:val="00BF589A"/>
    <w:rsid w:val="00BF5BBB"/>
    <w:rsid w:val="00BF5EFD"/>
    <w:rsid w:val="00BF6489"/>
    <w:rsid w:val="00BF6F14"/>
    <w:rsid w:val="00BF7033"/>
    <w:rsid w:val="00BF77E8"/>
    <w:rsid w:val="00BF7A3D"/>
    <w:rsid w:val="00C001D7"/>
    <w:rsid w:val="00C0026C"/>
    <w:rsid w:val="00C00BF9"/>
    <w:rsid w:val="00C02B51"/>
    <w:rsid w:val="00C03E94"/>
    <w:rsid w:val="00C05113"/>
    <w:rsid w:val="00C0599D"/>
    <w:rsid w:val="00C05DA3"/>
    <w:rsid w:val="00C05DE1"/>
    <w:rsid w:val="00C06770"/>
    <w:rsid w:val="00C06F08"/>
    <w:rsid w:val="00C0722E"/>
    <w:rsid w:val="00C075AD"/>
    <w:rsid w:val="00C110FB"/>
    <w:rsid w:val="00C11DD9"/>
    <w:rsid w:val="00C12430"/>
    <w:rsid w:val="00C12964"/>
    <w:rsid w:val="00C12A48"/>
    <w:rsid w:val="00C12F90"/>
    <w:rsid w:val="00C1369E"/>
    <w:rsid w:val="00C13778"/>
    <w:rsid w:val="00C13B91"/>
    <w:rsid w:val="00C13DDD"/>
    <w:rsid w:val="00C13E77"/>
    <w:rsid w:val="00C14B8E"/>
    <w:rsid w:val="00C1531A"/>
    <w:rsid w:val="00C15BF7"/>
    <w:rsid w:val="00C15C85"/>
    <w:rsid w:val="00C1660D"/>
    <w:rsid w:val="00C17E6D"/>
    <w:rsid w:val="00C20641"/>
    <w:rsid w:val="00C20962"/>
    <w:rsid w:val="00C2238A"/>
    <w:rsid w:val="00C22A4C"/>
    <w:rsid w:val="00C22C1C"/>
    <w:rsid w:val="00C23A06"/>
    <w:rsid w:val="00C24BA0"/>
    <w:rsid w:val="00C25C9D"/>
    <w:rsid w:val="00C262B6"/>
    <w:rsid w:val="00C2705D"/>
    <w:rsid w:val="00C279BB"/>
    <w:rsid w:val="00C27F7D"/>
    <w:rsid w:val="00C30949"/>
    <w:rsid w:val="00C30C0B"/>
    <w:rsid w:val="00C31918"/>
    <w:rsid w:val="00C319D1"/>
    <w:rsid w:val="00C321CA"/>
    <w:rsid w:val="00C321D1"/>
    <w:rsid w:val="00C33DC6"/>
    <w:rsid w:val="00C3407B"/>
    <w:rsid w:val="00C3480F"/>
    <w:rsid w:val="00C34E3C"/>
    <w:rsid w:val="00C35BD4"/>
    <w:rsid w:val="00C36018"/>
    <w:rsid w:val="00C36D82"/>
    <w:rsid w:val="00C3747A"/>
    <w:rsid w:val="00C37B08"/>
    <w:rsid w:val="00C4061B"/>
    <w:rsid w:val="00C41782"/>
    <w:rsid w:val="00C426A8"/>
    <w:rsid w:val="00C43EAC"/>
    <w:rsid w:val="00C440EA"/>
    <w:rsid w:val="00C4470E"/>
    <w:rsid w:val="00C44B5E"/>
    <w:rsid w:val="00C44BDA"/>
    <w:rsid w:val="00C4681E"/>
    <w:rsid w:val="00C46B6A"/>
    <w:rsid w:val="00C478E1"/>
    <w:rsid w:val="00C5014E"/>
    <w:rsid w:val="00C50E01"/>
    <w:rsid w:val="00C515F1"/>
    <w:rsid w:val="00C51B40"/>
    <w:rsid w:val="00C51D89"/>
    <w:rsid w:val="00C521FE"/>
    <w:rsid w:val="00C5249E"/>
    <w:rsid w:val="00C52AC9"/>
    <w:rsid w:val="00C534FB"/>
    <w:rsid w:val="00C53B62"/>
    <w:rsid w:val="00C561DD"/>
    <w:rsid w:val="00C56ABA"/>
    <w:rsid w:val="00C57B72"/>
    <w:rsid w:val="00C60ABD"/>
    <w:rsid w:val="00C620FD"/>
    <w:rsid w:val="00C629AF"/>
    <w:rsid w:val="00C637D3"/>
    <w:rsid w:val="00C63878"/>
    <w:rsid w:val="00C63AC9"/>
    <w:rsid w:val="00C63C40"/>
    <w:rsid w:val="00C6414F"/>
    <w:rsid w:val="00C64301"/>
    <w:rsid w:val="00C646E4"/>
    <w:rsid w:val="00C6497E"/>
    <w:rsid w:val="00C653FB"/>
    <w:rsid w:val="00C660E9"/>
    <w:rsid w:val="00C671A4"/>
    <w:rsid w:val="00C6767F"/>
    <w:rsid w:val="00C706FE"/>
    <w:rsid w:val="00C70B50"/>
    <w:rsid w:val="00C720D8"/>
    <w:rsid w:val="00C72263"/>
    <w:rsid w:val="00C72412"/>
    <w:rsid w:val="00C724B0"/>
    <w:rsid w:val="00C72E97"/>
    <w:rsid w:val="00C73B51"/>
    <w:rsid w:val="00C73BD5"/>
    <w:rsid w:val="00C7497D"/>
    <w:rsid w:val="00C74AD2"/>
    <w:rsid w:val="00C74B7F"/>
    <w:rsid w:val="00C75792"/>
    <w:rsid w:val="00C757D0"/>
    <w:rsid w:val="00C75AF2"/>
    <w:rsid w:val="00C75D2E"/>
    <w:rsid w:val="00C75FA7"/>
    <w:rsid w:val="00C761E3"/>
    <w:rsid w:val="00C76BD6"/>
    <w:rsid w:val="00C7733A"/>
    <w:rsid w:val="00C77600"/>
    <w:rsid w:val="00C81394"/>
    <w:rsid w:val="00C81B68"/>
    <w:rsid w:val="00C82784"/>
    <w:rsid w:val="00C833B6"/>
    <w:rsid w:val="00C844F2"/>
    <w:rsid w:val="00C84B61"/>
    <w:rsid w:val="00C84DBB"/>
    <w:rsid w:val="00C86870"/>
    <w:rsid w:val="00C87F69"/>
    <w:rsid w:val="00C90626"/>
    <w:rsid w:val="00C90B8B"/>
    <w:rsid w:val="00C9101F"/>
    <w:rsid w:val="00C9149E"/>
    <w:rsid w:val="00C915AC"/>
    <w:rsid w:val="00C91B53"/>
    <w:rsid w:val="00C92254"/>
    <w:rsid w:val="00C92E92"/>
    <w:rsid w:val="00C93F70"/>
    <w:rsid w:val="00C95A52"/>
    <w:rsid w:val="00C97CA9"/>
    <w:rsid w:val="00CA0DEE"/>
    <w:rsid w:val="00CA1A17"/>
    <w:rsid w:val="00CA1A60"/>
    <w:rsid w:val="00CA404F"/>
    <w:rsid w:val="00CA561D"/>
    <w:rsid w:val="00CA6752"/>
    <w:rsid w:val="00CA684C"/>
    <w:rsid w:val="00CA6A0A"/>
    <w:rsid w:val="00CA7EF5"/>
    <w:rsid w:val="00CB0394"/>
    <w:rsid w:val="00CB09B2"/>
    <w:rsid w:val="00CB1240"/>
    <w:rsid w:val="00CB1E32"/>
    <w:rsid w:val="00CB24D7"/>
    <w:rsid w:val="00CB2A8F"/>
    <w:rsid w:val="00CB301B"/>
    <w:rsid w:val="00CB333C"/>
    <w:rsid w:val="00CB39D7"/>
    <w:rsid w:val="00CB607E"/>
    <w:rsid w:val="00CB6EA6"/>
    <w:rsid w:val="00CB7597"/>
    <w:rsid w:val="00CB7FEB"/>
    <w:rsid w:val="00CC0B85"/>
    <w:rsid w:val="00CC1BA7"/>
    <w:rsid w:val="00CC2A53"/>
    <w:rsid w:val="00CC2C91"/>
    <w:rsid w:val="00CC2E46"/>
    <w:rsid w:val="00CC334A"/>
    <w:rsid w:val="00CC3A68"/>
    <w:rsid w:val="00CC3B8C"/>
    <w:rsid w:val="00CC45BB"/>
    <w:rsid w:val="00CC4B15"/>
    <w:rsid w:val="00CC516E"/>
    <w:rsid w:val="00CC5C01"/>
    <w:rsid w:val="00CC646E"/>
    <w:rsid w:val="00CC6D8F"/>
    <w:rsid w:val="00CC6E07"/>
    <w:rsid w:val="00CC7A69"/>
    <w:rsid w:val="00CD0403"/>
    <w:rsid w:val="00CD0CF6"/>
    <w:rsid w:val="00CD1F28"/>
    <w:rsid w:val="00CD2560"/>
    <w:rsid w:val="00CD2A5E"/>
    <w:rsid w:val="00CD354A"/>
    <w:rsid w:val="00CD4205"/>
    <w:rsid w:val="00CD4651"/>
    <w:rsid w:val="00CD7DC2"/>
    <w:rsid w:val="00CE0277"/>
    <w:rsid w:val="00CE048B"/>
    <w:rsid w:val="00CE04B0"/>
    <w:rsid w:val="00CE0774"/>
    <w:rsid w:val="00CE09C4"/>
    <w:rsid w:val="00CE271D"/>
    <w:rsid w:val="00CE454A"/>
    <w:rsid w:val="00CE4685"/>
    <w:rsid w:val="00CE48E6"/>
    <w:rsid w:val="00CE5C41"/>
    <w:rsid w:val="00CE61C5"/>
    <w:rsid w:val="00CE65AE"/>
    <w:rsid w:val="00CE6708"/>
    <w:rsid w:val="00CE6AF0"/>
    <w:rsid w:val="00CE7DD7"/>
    <w:rsid w:val="00CF0148"/>
    <w:rsid w:val="00CF0454"/>
    <w:rsid w:val="00CF09CA"/>
    <w:rsid w:val="00CF0EBE"/>
    <w:rsid w:val="00CF3167"/>
    <w:rsid w:val="00CF4C3D"/>
    <w:rsid w:val="00CF77C5"/>
    <w:rsid w:val="00D00724"/>
    <w:rsid w:val="00D00A4E"/>
    <w:rsid w:val="00D00D9B"/>
    <w:rsid w:val="00D0273A"/>
    <w:rsid w:val="00D05167"/>
    <w:rsid w:val="00D0599F"/>
    <w:rsid w:val="00D05D67"/>
    <w:rsid w:val="00D06AF7"/>
    <w:rsid w:val="00D06C61"/>
    <w:rsid w:val="00D06D42"/>
    <w:rsid w:val="00D10D42"/>
    <w:rsid w:val="00D112FD"/>
    <w:rsid w:val="00D12A8E"/>
    <w:rsid w:val="00D12FEA"/>
    <w:rsid w:val="00D14534"/>
    <w:rsid w:val="00D14579"/>
    <w:rsid w:val="00D148BB"/>
    <w:rsid w:val="00D14B61"/>
    <w:rsid w:val="00D157B8"/>
    <w:rsid w:val="00D1684D"/>
    <w:rsid w:val="00D16B3B"/>
    <w:rsid w:val="00D17838"/>
    <w:rsid w:val="00D17DF6"/>
    <w:rsid w:val="00D20A52"/>
    <w:rsid w:val="00D20E54"/>
    <w:rsid w:val="00D22168"/>
    <w:rsid w:val="00D23497"/>
    <w:rsid w:val="00D2383A"/>
    <w:rsid w:val="00D2384B"/>
    <w:rsid w:val="00D23884"/>
    <w:rsid w:val="00D241BC"/>
    <w:rsid w:val="00D24AC0"/>
    <w:rsid w:val="00D251F2"/>
    <w:rsid w:val="00D259B5"/>
    <w:rsid w:val="00D263B2"/>
    <w:rsid w:val="00D27105"/>
    <w:rsid w:val="00D27C72"/>
    <w:rsid w:val="00D305EB"/>
    <w:rsid w:val="00D30942"/>
    <w:rsid w:val="00D30D54"/>
    <w:rsid w:val="00D3116E"/>
    <w:rsid w:val="00D31BA2"/>
    <w:rsid w:val="00D31D74"/>
    <w:rsid w:val="00D32915"/>
    <w:rsid w:val="00D32B1C"/>
    <w:rsid w:val="00D33017"/>
    <w:rsid w:val="00D335FC"/>
    <w:rsid w:val="00D354B1"/>
    <w:rsid w:val="00D362E0"/>
    <w:rsid w:val="00D3653A"/>
    <w:rsid w:val="00D36A22"/>
    <w:rsid w:val="00D37602"/>
    <w:rsid w:val="00D376C7"/>
    <w:rsid w:val="00D37704"/>
    <w:rsid w:val="00D37CC2"/>
    <w:rsid w:val="00D408C9"/>
    <w:rsid w:val="00D4097F"/>
    <w:rsid w:val="00D41E28"/>
    <w:rsid w:val="00D42056"/>
    <w:rsid w:val="00D420D3"/>
    <w:rsid w:val="00D4276D"/>
    <w:rsid w:val="00D42D78"/>
    <w:rsid w:val="00D4362D"/>
    <w:rsid w:val="00D444A0"/>
    <w:rsid w:val="00D4510D"/>
    <w:rsid w:val="00D45706"/>
    <w:rsid w:val="00D45D28"/>
    <w:rsid w:val="00D45EA2"/>
    <w:rsid w:val="00D47742"/>
    <w:rsid w:val="00D4783B"/>
    <w:rsid w:val="00D50B30"/>
    <w:rsid w:val="00D51768"/>
    <w:rsid w:val="00D51A2B"/>
    <w:rsid w:val="00D51D7B"/>
    <w:rsid w:val="00D522C6"/>
    <w:rsid w:val="00D52670"/>
    <w:rsid w:val="00D53435"/>
    <w:rsid w:val="00D53D84"/>
    <w:rsid w:val="00D54643"/>
    <w:rsid w:val="00D5597B"/>
    <w:rsid w:val="00D55FBB"/>
    <w:rsid w:val="00D573D4"/>
    <w:rsid w:val="00D578AD"/>
    <w:rsid w:val="00D57B31"/>
    <w:rsid w:val="00D6149D"/>
    <w:rsid w:val="00D61D69"/>
    <w:rsid w:val="00D61FB7"/>
    <w:rsid w:val="00D6208C"/>
    <w:rsid w:val="00D62490"/>
    <w:rsid w:val="00D62C08"/>
    <w:rsid w:val="00D651EC"/>
    <w:rsid w:val="00D66214"/>
    <w:rsid w:val="00D671E1"/>
    <w:rsid w:val="00D67AB9"/>
    <w:rsid w:val="00D67E1E"/>
    <w:rsid w:val="00D70037"/>
    <w:rsid w:val="00D7067D"/>
    <w:rsid w:val="00D710B8"/>
    <w:rsid w:val="00D7130F"/>
    <w:rsid w:val="00D7158C"/>
    <w:rsid w:val="00D72FDA"/>
    <w:rsid w:val="00D73D62"/>
    <w:rsid w:val="00D74199"/>
    <w:rsid w:val="00D74A9C"/>
    <w:rsid w:val="00D74ED7"/>
    <w:rsid w:val="00D75AD4"/>
    <w:rsid w:val="00D76D82"/>
    <w:rsid w:val="00D7781B"/>
    <w:rsid w:val="00D7799A"/>
    <w:rsid w:val="00D814A5"/>
    <w:rsid w:val="00D81F72"/>
    <w:rsid w:val="00D82C41"/>
    <w:rsid w:val="00D82CEE"/>
    <w:rsid w:val="00D82E49"/>
    <w:rsid w:val="00D82FE2"/>
    <w:rsid w:val="00D84249"/>
    <w:rsid w:val="00D84DFA"/>
    <w:rsid w:val="00D85656"/>
    <w:rsid w:val="00D85CF1"/>
    <w:rsid w:val="00D85F52"/>
    <w:rsid w:val="00D86765"/>
    <w:rsid w:val="00D868D5"/>
    <w:rsid w:val="00D86AA0"/>
    <w:rsid w:val="00D900EF"/>
    <w:rsid w:val="00D90ABB"/>
    <w:rsid w:val="00D911E3"/>
    <w:rsid w:val="00D914FA"/>
    <w:rsid w:val="00D916F3"/>
    <w:rsid w:val="00D926F2"/>
    <w:rsid w:val="00D92C38"/>
    <w:rsid w:val="00D92DA1"/>
    <w:rsid w:val="00D93087"/>
    <w:rsid w:val="00D935F2"/>
    <w:rsid w:val="00D94175"/>
    <w:rsid w:val="00D94614"/>
    <w:rsid w:val="00D94B26"/>
    <w:rsid w:val="00D94C7A"/>
    <w:rsid w:val="00D94CB5"/>
    <w:rsid w:val="00D94DAB"/>
    <w:rsid w:val="00D95B71"/>
    <w:rsid w:val="00D95E80"/>
    <w:rsid w:val="00D965C3"/>
    <w:rsid w:val="00D966AA"/>
    <w:rsid w:val="00D96870"/>
    <w:rsid w:val="00D96EBA"/>
    <w:rsid w:val="00D973AD"/>
    <w:rsid w:val="00D978A8"/>
    <w:rsid w:val="00D97AD5"/>
    <w:rsid w:val="00D97D94"/>
    <w:rsid w:val="00DA162A"/>
    <w:rsid w:val="00DA1C65"/>
    <w:rsid w:val="00DA21C0"/>
    <w:rsid w:val="00DA2E2E"/>
    <w:rsid w:val="00DA4189"/>
    <w:rsid w:val="00DA469B"/>
    <w:rsid w:val="00DA5E8A"/>
    <w:rsid w:val="00DA62C0"/>
    <w:rsid w:val="00DA6441"/>
    <w:rsid w:val="00DB0201"/>
    <w:rsid w:val="00DB0673"/>
    <w:rsid w:val="00DB09F6"/>
    <w:rsid w:val="00DB0C63"/>
    <w:rsid w:val="00DB0F06"/>
    <w:rsid w:val="00DB11F9"/>
    <w:rsid w:val="00DB2103"/>
    <w:rsid w:val="00DB298D"/>
    <w:rsid w:val="00DB2D39"/>
    <w:rsid w:val="00DB32DB"/>
    <w:rsid w:val="00DB47F7"/>
    <w:rsid w:val="00DB4CB2"/>
    <w:rsid w:val="00DB6126"/>
    <w:rsid w:val="00DB6C0F"/>
    <w:rsid w:val="00DB701B"/>
    <w:rsid w:val="00DB7490"/>
    <w:rsid w:val="00DC0123"/>
    <w:rsid w:val="00DC05A6"/>
    <w:rsid w:val="00DC066D"/>
    <w:rsid w:val="00DC0811"/>
    <w:rsid w:val="00DC083D"/>
    <w:rsid w:val="00DC08BF"/>
    <w:rsid w:val="00DC0AA2"/>
    <w:rsid w:val="00DC0F0E"/>
    <w:rsid w:val="00DC1379"/>
    <w:rsid w:val="00DC186B"/>
    <w:rsid w:val="00DC1AFB"/>
    <w:rsid w:val="00DC1DBF"/>
    <w:rsid w:val="00DC296E"/>
    <w:rsid w:val="00DC35D5"/>
    <w:rsid w:val="00DC3856"/>
    <w:rsid w:val="00DC40FC"/>
    <w:rsid w:val="00DC4A66"/>
    <w:rsid w:val="00DC4BF3"/>
    <w:rsid w:val="00DC5114"/>
    <w:rsid w:val="00DC5772"/>
    <w:rsid w:val="00DC59D3"/>
    <w:rsid w:val="00DC611C"/>
    <w:rsid w:val="00DC639C"/>
    <w:rsid w:val="00DC7850"/>
    <w:rsid w:val="00DC7856"/>
    <w:rsid w:val="00DD163F"/>
    <w:rsid w:val="00DD182E"/>
    <w:rsid w:val="00DD3393"/>
    <w:rsid w:val="00DD3B11"/>
    <w:rsid w:val="00DD5B54"/>
    <w:rsid w:val="00DD7384"/>
    <w:rsid w:val="00DE126D"/>
    <w:rsid w:val="00DE13E8"/>
    <w:rsid w:val="00DE1440"/>
    <w:rsid w:val="00DE145A"/>
    <w:rsid w:val="00DE1A9E"/>
    <w:rsid w:val="00DE2E78"/>
    <w:rsid w:val="00DE4A15"/>
    <w:rsid w:val="00DE4BAA"/>
    <w:rsid w:val="00DE4BAD"/>
    <w:rsid w:val="00DE4FE3"/>
    <w:rsid w:val="00DE5032"/>
    <w:rsid w:val="00DE51E6"/>
    <w:rsid w:val="00DE65AD"/>
    <w:rsid w:val="00DE6608"/>
    <w:rsid w:val="00DE77D7"/>
    <w:rsid w:val="00DF07D3"/>
    <w:rsid w:val="00DF0D99"/>
    <w:rsid w:val="00DF1C7F"/>
    <w:rsid w:val="00DF4302"/>
    <w:rsid w:val="00DF4A41"/>
    <w:rsid w:val="00DF54F3"/>
    <w:rsid w:val="00DF573B"/>
    <w:rsid w:val="00DF5B74"/>
    <w:rsid w:val="00DF5CAB"/>
    <w:rsid w:val="00DF61CD"/>
    <w:rsid w:val="00DF6547"/>
    <w:rsid w:val="00DF66AA"/>
    <w:rsid w:val="00DF7A21"/>
    <w:rsid w:val="00E00C63"/>
    <w:rsid w:val="00E01756"/>
    <w:rsid w:val="00E017E4"/>
    <w:rsid w:val="00E02AA7"/>
    <w:rsid w:val="00E03B94"/>
    <w:rsid w:val="00E03F5A"/>
    <w:rsid w:val="00E044C0"/>
    <w:rsid w:val="00E049F7"/>
    <w:rsid w:val="00E04F03"/>
    <w:rsid w:val="00E050A0"/>
    <w:rsid w:val="00E05C88"/>
    <w:rsid w:val="00E05F03"/>
    <w:rsid w:val="00E06256"/>
    <w:rsid w:val="00E0684E"/>
    <w:rsid w:val="00E06FEB"/>
    <w:rsid w:val="00E0726F"/>
    <w:rsid w:val="00E10567"/>
    <w:rsid w:val="00E110D3"/>
    <w:rsid w:val="00E115FF"/>
    <w:rsid w:val="00E11792"/>
    <w:rsid w:val="00E117FA"/>
    <w:rsid w:val="00E11F49"/>
    <w:rsid w:val="00E124C0"/>
    <w:rsid w:val="00E132C8"/>
    <w:rsid w:val="00E13742"/>
    <w:rsid w:val="00E14C60"/>
    <w:rsid w:val="00E1582E"/>
    <w:rsid w:val="00E15E13"/>
    <w:rsid w:val="00E17F8C"/>
    <w:rsid w:val="00E20795"/>
    <w:rsid w:val="00E20964"/>
    <w:rsid w:val="00E20F05"/>
    <w:rsid w:val="00E22A7C"/>
    <w:rsid w:val="00E22E50"/>
    <w:rsid w:val="00E22F2B"/>
    <w:rsid w:val="00E232C3"/>
    <w:rsid w:val="00E24D09"/>
    <w:rsid w:val="00E24E69"/>
    <w:rsid w:val="00E24F8F"/>
    <w:rsid w:val="00E2614D"/>
    <w:rsid w:val="00E263FB"/>
    <w:rsid w:val="00E26D55"/>
    <w:rsid w:val="00E300D2"/>
    <w:rsid w:val="00E30E68"/>
    <w:rsid w:val="00E3106C"/>
    <w:rsid w:val="00E31899"/>
    <w:rsid w:val="00E320CD"/>
    <w:rsid w:val="00E32426"/>
    <w:rsid w:val="00E324D3"/>
    <w:rsid w:val="00E325A1"/>
    <w:rsid w:val="00E326FB"/>
    <w:rsid w:val="00E33D6B"/>
    <w:rsid w:val="00E33E1E"/>
    <w:rsid w:val="00E3422A"/>
    <w:rsid w:val="00E3454C"/>
    <w:rsid w:val="00E34CFC"/>
    <w:rsid w:val="00E34EF6"/>
    <w:rsid w:val="00E3501F"/>
    <w:rsid w:val="00E35623"/>
    <w:rsid w:val="00E35956"/>
    <w:rsid w:val="00E35DFE"/>
    <w:rsid w:val="00E363FB"/>
    <w:rsid w:val="00E368A3"/>
    <w:rsid w:val="00E370AF"/>
    <w:rsid w:val="00E3714C"/>
    <w:rsid w:val="00E401E8"/>
    <w:rsid w:val="00E40362"/>
    <w:rsid w:val="00E4105A"/>
    <w:rsid w:val="00E4166E"/>
    <w:rsid w:val="00E42D6B"/>
    <w:rsid w:val="00E4347C"/>
    <w:rsid w:val="00E4443D"/>
    <w:rsid w:val="00E44623"/>
    <w:rsid w:val="00E44738"/>
    <w:rsid w:val="00E45DF7"/>
    <w:rsid w:val="00E46177"/>
    <w:rsid w:val="00E4651B"/>
    <w:rsid w:val="00E5057F"/>
    <w:rsid w:val="00E515BD"/>
    <w:rsid w:val="00E51A60"/>
    <w:rsid w:val="00E51ABF"/>
    <w:rsid w:val="00E52306"/>
    <w:rsid w:val="00E524B4"/>
    <w:rsid w:val="00E524B7"/>
    <w:rsid w:val="00E5258A"/>
    <w:rsid w:val="00E548BE"/>
    <w:rsid w:val="00E54FB0"/>
    <w:rsid w:val="00E55141"/>
    <w:rsid w:val="00E55344"/>
    <w:rsid w:val="00E557D4"/>
    <w:rsid w:val="00E55EC3"/>
    <w:rsid w:val="00E55F2C"/>
    <w:rsid w:val="00E560B5"/>
    <w:rsid w:val="00E56317"/>
    <w:rsid w:val="00E56399"/>
    <w:rsid w:val="00E56C20"/>
    <w:rsid w:val="00E573C8"/>
    <w:rsid w:val="00E579AD"/>
    <w:rsid w:val="00E60FF4"/>
    <w:rsid w:val="00E61176"/>
    <w:rsid w:val="00E62538"/>
    <w:rsid w:val="00E62931"/>
    <w:rsid w:val="00E63458"/>
    <w:rsid w:val="00E64D0C"/>
    <w:rsid w:val="00E655F6"/>
    <w:rsid w:val="00E65F10"/>
    <w:rsid w:val="00E65FAF"/>
    <w:rsid w:val="00E664EC"/>
    <w:rsid w:val="00E66D6A"/>
    <w:rsid w:val="00E67190"/>
    <w:rsid w:val="00E67AC4"/>
    <w:rsid w:val="00E67B82"/>
    <w:rsid w:val="00E67E43"/>
    <w:rsid w:val="00E70293"/>
    <w:rsid w:val="00E70466"/>
    <w:rsid w:val="00E70B35"/>
    <w:rsid w:val="00E7280C"/>
    <w:rsid w:val="00E72874"/>
    <w:rsid w:val="00E73298"/>
    <w:rsid w:val="00E749D0"/>
    <w:rsid w:val="00E75813"/>
    <w:rsid w:val="00E76207"/>
    <w:rsid w:val="00E77419"/>
    <w:rsid w:val="00E80ACE"/>
    <w:rsid w:val="00E81A30"/>
    <w:rsid w:val="00E8354F"/>
    <w:rsid w:val="00E85186"/>
    <w:rsid w:val="00E851BC"/>
    <w:rsid w:val="00E85992"/>
    <w:rsid w:val="00E85C70"/>
    <w:rsid w:val="00E86A57"/>
    <w:rsid w:val="00E86E44"/>
    <w:rsid w:val="00E873EC"/>
    <w:rsid w:val="00E878F8"/>
    <w:rsid w:val="00E87DE8"/>
    <w:rsid w:val="00E90052"/>
    <w:rsid w:val="00E91E4E"/>
    <w:rsid w:val="00E92213"/>
    <w:rsid w:val="00E94C72"/>
    <w:rsid w:val="00E961DC"/>
    <w:rsid w:val="00E96856"/>
    <w:rsid w:val="00EA08FB"/>
    <w:rsid w:val="00EA0C03"/>
    <w:rsid w:val="00EA0CBF"/>
    <w:rsid w:val="00EA3739"/>
    <w:rsid w:val="00EA4B53"/>
    <w:rsid w:val="00EA5858"/>
    <w:rsid w:val="00EA5A98"/>
    <w:rsid w:val="00EA5E10"/>
    <w:rsid w:val="00EA6582"/>
    <w:rsid w:val="00EA66A3"/>
    <w:rsid w:val="00EA6932"/>
    <w:rsid w:val="00EA6AE1"/>
    <w:rsid w:val="00EA79EA"/>
    <w:rsid w:val="00EA7ADB"/>
    <w:rsid w:val="00EB0E15"/>
    <w:rsid w:val="00EB10A5"/>
    <w:rsid w:val="00EB3044"/>
    <w:rsid w:val="00EB3E6D"/>
    <w:rsid w:val="00EB4789"/>
    <w:rsid w:val="00EB60C5"/>
    <w:rsid w:val="00EB6120"/>
    <w:rsid w:val="00EB6625"/>
    <w:rsid w:val="00EB71F6"/>
    <w:rsid w:val="00EB73C2"/>
    <w:rsid w:val="00EB7B6B"/>
    <w:rsid w:val="00EC1656"/>
    <w:rsid w:val="00EC1C78"/>
    <w:rsid w:val="00EC4E39"/>
    <w:rsid w:val="00EC4FD7"/>
    <w:rsid w:val="00EC6249"/>
    <w:rsid w:val="00EC6CE6"/>
    <w:rsid w:val="00EC7E31"/>
    <w:rsid w:val="00ED00D8"/>
    <w:rsid w:val="00ED0205"/>
    <w:rsid w:val="00ED12F8"/>
    <w:rsid w:val="00ED18F8"/>
    <w:rsid w:val="00ED1E76"/>
    <w:rsid w:val="00ED1FDC"/>
    <w:rsid w:val="00ED2242"/>
    <w:rsid w:val="00ED242F"/>
    <w:rsid w:val="00ED3A7C"/>
    <w:rsid w:val="00ED3C9D"/>
    <w:rsid w:val="00ED4BC8"/>
    <w:rsid w:val="00ED5192"/>
    <w:rsid w:val="00ED5848"/>
    <w:rsid w:val="00ED6010"/>
    <w:rsid w:val="00ED7E35"/>
    <w:rsid w:val="00EE0666"/>
    <w:rsid w:val="00EE19D7"/>
    <w:rsid w:val="00EE2422"/>
    <w:rsid w:val="00EE24BB"/>
    <w:rsid w:val="00EE2C8A"/>
    <w:rsid w:val="00EE3C7F"/>
    <w:rsid w:val="00EE3CCC"/>
    <w:rsid w:val="00EE53BD"/>
    <w:rsid w:val="00EE67ED"/>
    <w:rsid w:val="00EE74B3"/>
    <w:rsid w:val="00EF1037"/>
    <w:rsid w:val="00EF1118"/>
    <w:rsid w:val="00EF111E"/>
    <w:rsid w:val="00EF1245"/>
    <w:rsid w:val="00EF1C03"/>
    <w:rsid w:val="00EF1DDD"/>
    <w:rsid w:val="00EF37BF"/>
    <w:rsid w:val="00EF3FE8"/>
    <w:rsid w:val="00EF4205"/>
    <w:rsid w:val="00EF4765"/>
    <w:rsid w:val="00EF493E"/>
    <w:rsid w:val="00EF4993"/>
    <w:rsid w:val="00EF5FDD"/>
    <w:rsid w:val="00EF64B5"/>
    <w:rsid w:val="00EF6ADF"/>
    <w:rsid w:val="00F004DC"/>
    <w:rsid w:val="00F02328"/>
    <w:rsid w:val="00F025C3"/>
    <w:rsid w:val="00F0294E"/>
    <w:rsid w:val="00F02EAB"/>
    <w:rsid w:val="00F03738"/>
    <w:rsid w:val="00F0422D"/>
    <w:rsid w:val="00F04BD3"/>
    <w:rsid w:val="00F055CA"/>
    <w:rsid w:val="00F0581B"/>
    <w:rsid w:val="00F05AC2"/>
    <w:rsid w:val="00F06467"/>
    <w:rsid w:val="00F06751"/>
    <w:rsid w:val="00F068E6"/>
    <w:rsid w:val="00F0693A"/>
    <w:rsid w:val="00F0699E"/>
    <w:rsid w:val="00F1095B"/>
    <w:rsid w:val="00F10FB8"/>
    <w:rsid w:val="00F11524"/>
    <w:rsid w:val="00F11FBE"/>
    <w:rsid w:val="00F1230E"/>
    <w:rsid w:val="00F125F7"/>
    <w:rsid w:val="00F12B75"/>
    <w:rsid w:val="00F13A8D"/>
    <w:rsid w:val="00F13EF3"/>
    <w:rsid w:val="00F1464E"/>
    <w:rsid w:val="00F152FD"/>
    <w:rsid w:val="00F15620"/>
    <w:rsid w:val="00F159B2"/>
    <w:rsid w:val="00F15C78"/>
    <w:rsid w:val="00F17ABC"/>
    <w:rsid w:val="00F21C61"/>
    <w:rsid w:val="00F22BB2"/>
    <w:rsid w:val="00F231DA"/>
    <w:rsid w:val="00F23EFA"/>
    <w:rsid w:val="00F240D9"/>
    <w:rsid w:val="00F24ADF"/>
    <w:rsid w:val="00F24AFC"/>
    <w:rsid w:val="00F259D6"/>
    <w:rsid w:val="00F2655A"/>
    <w:rsid w:val="00F275EC"/>
    <w:rsid w:val="00F30109"/>
    <w:rsid w:val="00F3082A"/>
    <w:rsid w:val="00F31147"/>
    <w:rsid w:val="00F3120B"/>
    <w:rsid w:val="00F31619"/>
    <w:rsid w:val="00F32BA2"/>
    <w:rsid w:val="00F33ABA"/>
    <w:rsid w:val="00F349FF"/>
    <w:rsid w:val="00F359B0"/>
    <w:rsid w:val="00F35ADB"/>
    <w:rsid w:val="00F35AFB"/>
    <w:rsid w:val="00F35E2A"/>
    <w:rsid w:val="00F363A1"/>
    <w:rsid w:val="00F365C7"/>
    <w:rsid w:val="00F3723E"/>
    <w:rsid w:val="00F3745B"/>
    <w:rsid w:val="00F37949"/>
    <w:rsid w:val="00F40A13"/>
    <w:rsid w:val="00F4111F"/>
    <w:rsid w:val="00F41374"/>
    <w:rsid w:val="00F41C55"/>
    <w:rsid w:val="00F4258D"/>
    <w:rsid w:val="00F42B5E"/>
    <w:rsid w:val="00F433F6"/>
    <w:rsid w:val="00F451BA"/>
    <w:rsid w:val="00F46658"/>
    <w:rsid w:val="00F46AE1"/>
    <w:rsid w:val="00F46EE5"/>
    <w:rsid w:val="00F47282"/>
    <w:rsid w:val="00F47375"/>
    <w:rsid w:val="00F4787A"/>
    <w:rsid w:val="00F4798B"/>
    <w:rsid w:val="00F50F0D"/>
    <w:rsid w:val="00F5133E"/>
    <w:rsid w:val="00F51379"/>
    <w:rsid w:val="00F51773"/>
    <w:rsid w:val="00F51D4C"/>
    <w:rsid w:val="00F51F93"/>
    <w:rsid w:val="00F53A45"/>
    <w:rsid w:val="00F54B71"/>
    <w:rsid w:val="00F55ECA"/>
    <w:rsid w:val="00F5643F"/>
    <w:rsid w:val="00F56485"/>
    <w:rsid w:val="00F56D61"/>
    <w:rsid w:val="00F56E66"/>
    <w:rsid w:val="00F573BD"/>
    <w:rsid w:val="00F576FB"/>
    <w:rsid w:val="00F57AAD"/>
    <w:rsid w:val="00F6010E"/>
    <w:rsid w:val="00F60246"/>
    <w:rsid w:val="00F6041B"/>
    <w:rsid w:val="00F60762"/>
    <w:rsid w:val="00F60AE1"/>
    <w:rsid w:val="00F61B69"/>
    <w:rsid w:val="00F6230A"/>
    <w:rsid w:val="00F6293C"/>
    <w:rsid w:val="00F63075"/>
    <w:rsid w:val="00F63C23"/>
    <w:rsid w:val="00F673DC"/>
    <w:rsid w:val="00F70088"/>
    <w:rsid w:val="00F701EA"/>
    <w:rsid w:val="00F701EE"/>
    <w:rsid w:val="00F71BAA"/>
    <w:rsid w:val="00F71D71"/>
    <w:rsid w:val="00F71F71"/>
    <w:rsid w:val="00F72473"/>
    <w:rsid w:val="00F7372C"/>
    <w:rsid w:val="00F742C6"/>
    <w:rsid w:val="00F7486C"/>
    <w:rsid w:val="00F75560"/>
    <w:rsid w:val="00F762CB"/>
    <w:rsid w:val="00F76D78"/>
    <w:rsid w:val="00F772EF"/>
    <w:rsid w:val="00F77753"/>
    <w:rsid w:val="00F807E5"/>
    <w:rsid w:val="00F81701"/>
    <w:rsid w:val="00F81A35"/>
    <w:rsid w:val="00F81B2A"/>
    <w:rsid w:val="00F8208B"/>
    <w:rsid w:val="00F82986"/>
    <w:rsid w:val="00F83B72"/>
    <w:rsid w:val="00F83D32"/>
    <w:rsid w:val="00F841E2"/>
    <w:rsid w:val="00F84A6C"/>
    <w:rsid w:val="00F84ABA"/>
    <w:rsid w:val="00F84D56"/>
    <w:rsid w:val="00F85480"/>
    <w:rsid w:val="00F86422"/>
    <w:rsid w:val="00F86C89"/>
    <w:rsid w:val="00F87F6F"/>
    <w:rsid w:val="00F9051C"/>
    <w:rsid w:val="00F906A4"/>
    <w:rsid w:val="00F9368B"/>
    <w:rsid w:val="00F93C2B"/>
    <w:rsid w:val="00F95AEF"/>
    <w:rsid w:val="00F95EFF"/>
    <w:rsid w:val="00F9641A"/>
    <w:rsid w:val="00F978FE"/>
    <w:rsid w:val="00FA0277"/>
    <w:rsid w:val="00FA1495"/>
    <w:rsid w:val="00FA1621"/>
    <w:rsid w:val="00FA1675"/>
    <w:rsid w:val="00FA1E79"/>
    <w:rsid w:val="00FA45AC"/>
    <w:rsid w:val="00FA49F3"/>
    <w:rsid w:val="00FA4BDF"/>
    <w:rsid w:val="00FA4F9D"/>
    <w:rsid w:val="00FA5C1F"/>
    <w:rsid w:val="00FA5DFA"/>
    <w:rsid w:val="00FA68EA"/>
    <w:rsid w:val="00FA7AA2"/>
    <w:rsid w:val="00FA7C75"/>
    <w:rsid w:val="00FB0750"/>
    <w:rsid w:val="00FB18B2"/>
    <w:rsid w:val="00FB2D3A"/>
    <w:rsid w:val="00FB2E9F"/>
    <w:rsid w:val="00FB2F13"/>
    <w:rsid w:val="00FB4833"/>
    <w:rsid w:val="00FB5318"/>
    <w:rsid w:val="00FB542A"/>
    <w:rsid w:val="00FB5531"/>
    <w:rsid w:val="00FB58DA"/>
    <w:rsid w:val="00FB5932"/>
    <w:rsid w:val="00FB596B"/>
    <w:rsid w:val="00FB5B59"/>
    <w:rsid w:val="00FB6BB6"/>
    <w:rsid w:val="00FB7018"/>
    <w:rsid w:val="00FB7634"/>
    <w:rsid w:val="00FC0504"/>
    <w:rsid w:val="00FC2D15"/>
    <w:rsid w:val="00FC2DB6"/>
    <w:rsid w:val="00FC31FD"/>
    <w:rsid w:val="00FC37B5"/>
    <w:rsid w:val="00FC4E6A"/>
    <w:rsid w:val="00FC6EE1"/>
    <w:rsid w:val="00FC71CF"/>
    <w:rsid w:val="00FD1A76"/>
    <w:rsid w:val="00FD1F3B"/>
    <w:rsid w:val="00FD254A"/>
    <w:rsid w:val="00FD26BB"/>
    <w:rsid w:val="00FD271D"/>
    <w:rsid w:val="00FD3B1D"/>
    <w:rsid w:val="00FD4307"/>
    <w:rsid w:val="00FD45F8"/>
    <w:rsid w:val="00FD5B64"/>
    <w:rsid w:val="00FD6D07"/>
    <w:rsid w:val="00FD7461"/>
    <w:rsid w:val="00FD7B3C"/>
    <w:rsid w:val="00FD7E5E"/>
    <w:rsid w:val="00FE0521"/>
    <w:rsid w:val="00FE095D"/>
    <w:rsid w:val="00FE191C"/>
    <w:rsid w:val="00FE2748"/>
    <w:rsid w:val="00FE3051"/>
    <w:rsid w:val="00FE453C"/>
    <w:rsid w:val="00FE46EF"/>
    <w:rsid w:val="00FE48C0"/>
    <w:rsid w:val="00FE637F"/>
    <w:rsid w:val="00FE7022"/>
    <w:rsid w:val="00FE760C"/>
    <w:rsid w:val="00FF15CF"/>
    <w:rsid w:val="00FF1912"/>
    <w:rsid w:val="00FF22DE"/>
    <w:rsid w:val="00FF3057"/>
    <w:rsid w:val="00FF306B"/>
    <w:rsid w:val="00FF334E"/>
    <w:rsid w:val="00FF46A9"/>
    <w:rsid w:val="00FF4E53"/>
    <w:rsid w:val="00FF5312"/>
    <w:rsid w:val="00FF539C"/>
    <w:rsid w:val="00FF555C"/>
    <w:rsid w:val="00FF6803"/>
    <w:rsid w:val="00FF6A42"/>
    <w:rsid w:val="00FF6BC0"/>
    <w:rsid w:val="00FF74F4"/>
    <w:rsid w:val="00FF7761"/>
    <w:rsid w:val="00FF7B33"/>
    <w:rsid w:val="0169C8F7"/>
    <w:rsid w:val="01AA438E"/>
    <w:rsid w:val="01B6232E"/>
    <w:rsid w:val="01CA60AF"/>
    <w:rsid w:val="01D12235"/>
    <w:rsid w:val="01E3CEAC"/>
    <w:rsid w:val="02203C96"/>
    <w:rsid w:val="02288F97"/>
    <w:rsid w:val="024244E3"/>
    <w:rsid w:val="02A55CBF"/>
    <w:rsid w:val="02A8064C"/>
    <w:rsid w:val="030620EB"/>
    <w:rsid w:val="030C3856"/>
    <w:rsid w:val="0329CF68"/>
    <w:rsid w:val="032A2869"/>
    <w:rsid w:val="032C53C1"/>
    <w:rsid w:val="033745E8"/>
    <w:rsid w:val="0371C98E"/>
    <w:rsid w:val="03A7B34D"/>
    <w:rsid w:val="03C628B8"/>
    <w:rsid w:val="03CE1384"/>
    <w:rsid w:val="03E1401C"/>
    <w:rsid w:val="040E671C"/>
    <w:rsid w:val="040EB950"/>
    <w:rsid w:val="04232773"/>
    <w:rsid w:val="0434E498"/>
    <w:rsid w:val="0474792C"/>
    <w:rsid w:val="047F8344"/>
    <w:rsid w:val="048749B5"/>
    <w:rsid w:val="04A5EF28"/>
    <w:rsid w:val="04AD45F7"/>
    <w:rsid w:val="04C6A02A"/>
    <w:rsid w:val="051E69BB"/>
    <w:rsid w:val="0533E0A9"/>
    <w:rsid w:val="057C263F"/>
    <w:rsid w:val="05989FC2"/>
    <w:rsid w:val="06146364"/>
    <w:rsid w:val="063BCD3D"/>
    <w:rsid w:val="064FC232"/>
    <w:rsid w:val="064FE9D4"/>
    <w:rsid w:val="065C3290"/>
    <w:rsid w:val="066E1AC1"/>
    <w:rsid w:val="0672CAF7"/>
    <w:rsid w:val="068ED4D9"/>
    <w:rsid w:val="06AE4DF3"/>
    <w:rsid w:val="06BD93A0"/>
    <w:rsid w:val="06D539E6"/>
    <w:rsid w:val="06DE503C"/>
    <w:rsid w:val="07231C0E"/>
    <w:rsid w:val="072AEC7C"/>
    <w:rsid w:val="072D94F6"/>
    <w:rsid w:val="07527B25"/>
    <w:rsid w:val="0766A8FD"/>
    <w:rsid w:val="07B2BD90"/>
    <w:rsid w:val="07D75BBB"/>
    <w:rsid w:val="07F6A723"/>
    <w:rsid w:val="088F9C0A"/>
    <w:rsid w:val="08C30DC9"/>
    <w:rsid w:val="08C5EFCE"/>
    <w:rsid w:val="0914290B"/>
    <w:rsid w:val="0925F272"/>
    <w:rsid w:val="0971850E"/>
    <w:rsid w:val="0980B71A"/>
    <w:rsid w:val="099969ED"/>
    <w:rsid w:val="09D30E9C"/>
    <w:rsid w:val="09FDCC74"/>
    <w:rsid w:val="0A0FE120"/>
    <w:rsid w:val="0A2E71CC"/>
    <w:rsid w:val="0A5C0EE0"/>
    <w:rsid w:val="0A6A4355"/>
    <w:rsid w:val="0ACFD89F"/>
    <w:rsid w:val="0AD73724"/>
    <w:rsid w:val="0AE2A384"/>
    <w:rsid w:val="0AF0EE9C"/>
    <w:rsid w:val="0B2B36CC"/>
    <w:rsid w:val="0B4B7FD5"/>
    <w:rsid w:val="0B6A54D3"/>
    <w:rsid w:val="0B8BA745"/>
    <w:rsid w:val="0B9E85D2"/>
    <w:rsid w:val="0BA8718D"/>
    <w:rsid w:val="0BD5E181"/>
    <w:rsid w:val="0BD75964"/>
    <w:rsid w:val="0C21C1B1"/>
    <w:rsid w:val="0C3739F0"/>
    <w:rsid w:val="0C5C51C9"/>
    <w:rsid w:val="0C60F267"/>
    <w:rsid w:val="0C7D7C64"/>
    <w:rsid w:val="0C89C6C3"/>
    <w:rsid w:val="0CA2CB04"/>
    <w:rsid w:val="0CB61747"/>
    <w:rsid w:val="0CFE582F"/>
    <w:rsid w:val="0D12AD94"/>
    <w:rsid w:val="0D1666DB"/>
    <w:rsid w:val="0D5B6629"/>
    <w:rsid w:val="0D7F0580"/>
    <w:rsid w:val="0D958605"/>
    <w:rsid w:val="0DA17BB6"/>
    <w:rsid w:val="0DD0415F"/>
    <w:rsid w:val="0DDB62F5"/>
    <w:rsid w:val="0E033C8D"/>
    <w:rsid w:val="0E0B132E"/>
    <w:rsid w:val="0E18D1F7"/>
    <w:rsid w:val="0E25AB40"/>
    <w:rsid w:val="0E2D6610"/>
    <w:rsid w:val="0E46FE72"/>
    <w:rsid w:val="0E529FE5"/>
    <w:rsid w:val="0EDC3FB0"/>
    <w:rsid w:val="0EEA219A"/>
    <w:rsid w:val="0EEF29B2"/>
    <w:rsid w:val="0F1273AC"/>
    <w:rsid w:val="0F51F089"/>
    <w:rsid w:val="0F9A2843"/>
    <w:rsid w:val="0F9AC759"/>
    <w:rsid w:val="0FED1A78"/>
    <w:rsid w:val="0FF08528"/>
    <w:rsid w:val="0FF9DCA6"/>
    <w:rsid w:val="104EA1AD"/>
    <w:rsid w:val="1059B07F"/>
    <w:rsid w:val="108CFA60"/>
    <w:rsid w:val="10CFA987"/>
    <w:rsid w:val="10D93AFC"/>
    <w:rsid w:val="11099EAF"/>
    <w:rsid w:val="112F6647"/>
    <w:rsid w:val="115AFC0D"/>
    <w:rsid w:val="1166CC4C"/>
    <w:rsid w:val="1174D279"/>
    <w:rsid w:val="11A1F741"/>
    <w:rsid w:val="11B939B0"/>
    <w:rsid w:val="11B97D3F"/>
    <w:rsid w:val="11C83ECD"/>
    <w:rsid w:val="11C99009"/>
    <w:rsid w:val="11ED16CA"/>
    <w:rsid w:val="12006F31"/>
    <w:rsid w:val="1214B258"/>
    <w:rsid w:val="1270EE49"/>
    <w:rsid w:val="12885657"/>
    <w:rsid w:val="129605AF"/>
    <w:rsid w:val="12D112EC"/>
    <w:rsid w:val="12D793EA"/>
    <w:rsid w:val="12F19B6C"/>
    <w:rsid w:val="13002184"/>
    <w:rsid w:val="1310049A"/>
    <w:rsid w:val="131D9E16"/>
    <w:rsid w:val="133A2EC8"/>
    <w:rsid w:val="134458D4"/>
    <w:rsid w:val="13517054"/>
    <w:rsid w:val="135FA96E"/>
    <w:rsid w:val="13642221"/>
    <w:rsid w:val="136A4676"/>
    <w:rsid w:val="137968B4"/>
    <w:rsid w:val="138195E6"/>
    <w:rsid w:val="138FE37B"/>
    <w:rsid w:val="13AD33B8"/>
    <w:rsid w:val="13AF27A2"/>
    <w:rsid w:val="14191BBE"/>
    <w:rsid w:val="142CB80E"/>
    <w:rsid w:val="143F82E3"/>
    <w:rsid w:val="1449886F"/>
    <w:rsid w:val="145B1D7A"/>
    <w:rsid w:val="147E667E"/>
    <w:rsid w:val="149E3B5B"/>
    <w:rsid w:val="14BF784A"/>
    <w:rsid w:val="14C916B2"/>
    <w:rsid w:val="14CD3F7F"/>
    <w:rsid w:val="14D16652"/>
    <w:rsid w:val="14E0516D"/>
    <w:rsid w:val="155A9020"/>
    <w:rsid w:val="159E9539"/>
    <w:rsid w:val="15CDBA6D"/>
    <w:rsid w:val="1613BB64"/>
    <w:rsid w:val="1620A45D"/>
    <w:rsid w:val="16536786"/>
    <w:rsid w:val="16547946"/>
    <w:rsid w:val="1664B41A"/>
    <w:rsid w:val="16A33597"/>
    <w:rsid w:val="16A504E1"/>
    <w:rsid w:val="16B48A5B"/>
    <w:rsid w:val="16BCCD7A"/>
    <w:rsid w:val="16D31CDE"/>
    <w:rsid w:val="16E6C864"/>
    <w:rsid w:val="17253A62"/>
    <w:rsid w:val="1742D966"/>
    <w:rsid w:val="175ABE20"/>
    <w:rsid w:val="175FA50A"/>
    <w:rsid w:val="178F56AC"/>
    <w:rsid w:val="17DA8B57"/>
    <w:rsid w:val="17EBFB60"/>
    <w:rsid w:val="17EF0C63"/>
    <w:rsid w:val="1821CC84"/>
    <w:rsid w:val="1848D7DB"/>
    <w:rsid w:val="184CD9D7"/>
    <w:rsid w:val="18768BF8"/>
    <w:rsid w:val="18F1C5C9"/>
    <w:rsid w:val="1911B308"/>
    <w:rsid w:val="191DFB1F"/>
    <w:rsid w:val="192AA6DB"/>
    <w:rsid w:val="1938AF44"/>
    <w:rsid w:val="1949EEAE"/>
    <w:rsid w:val="196C24C1"/>
    <w:rsid w:val="197D3641"/>
    <w:rsid w:val="19A38EF7"/>
    <w:rsid w:val="19B0FDFC"/>
    <w:rsid w:val="1A2FD92F"/>
    <w:rsid w:val="1A3C5E2A"/>
    <w:rsid w:val="1A7501F4"/>
    <w:rsid w:val="1A8D8D62"/>
    <w:rsid w:val="1AE1ECE6"/>
    <w:rsid w:val="1AFF8BBD"/>
    <w:rsid w:val="1B270E66"/>
    <w:rsid w:val="1B38AEB7"/>
    <w:rsid w:val="1B39B751"/>
    <w:rsid w:val="1B6ACC1C"/>
    <w:rsid w:val="1B6FB50A"/>
    <w:rsid w:val="1B834733"/>
    <w:rsid w:val="1B90EC7F"/>
    <w:rsid w:val="1C0BB494"/>
    <w:rsid w:val="1C502121"/>
    <w:rsid w:val="1C9782DA"/>
    <w:rsid w:val="1CA6333C"/>
    <w:rsid w:val="1CC724D7"/>
    <w:rsid w:val="1CD8F3E4"/>
    <w:rsid w:val="1CDC9FEA"/>
    <w:rsid w:val="1CDF716B"/>
    <w:rsid w:val="1CF15F0A"/>
    <w:rsid w:val="1D2E3AD4"/>
    <w:rsid w:val="1D325177"/>
    <w:rsid w:val="1D889D09"/>
    <w:rsid w:val="1D95681C"/>
    <w:rsid w:val="1DC1ECA6"/>
    <w:rsid w:val="1E01662B"/>
    <w:rsid w:val="1E16A048"/>
    <w:rsid w:val="1E27DB1E"/>
    <w:rsid w:val="1E35DFDF"/>
    <w:rsid w:val="1E423716"/>
    <w:rsid w:val="1E64DD5C"/>
    <w:rsid w:val="1E662E5D"/>
    <w:rsid w:val="1E726B63"/>
    <w:rsid w:val="1E7A7E98"/>
    <w:rsid w:val="1E8FF55C"/>
    <w:rsid w:val="1F2C1DF0"/>
    <w:rsid w:val="1F5E1D67"/>
    <w:rsid w:val="1F87D129"/>
    <w:rsid w:val="1F94C52A"/>
    <w:rsid w:val="1FB9D483"/>
    <w:rsid w:val="1FC4663B"/>
    <w:rsid w:val="1FCEF041"/>
    <w:rsid w:val="20022AF1"/>
    <w:rsid w:val="20361B0A"/>
    <w:rsid w:val="2051D031"/>
    <w:rsid w:val="205269AF"/>
    <w:rsid w:val="207DA106"/>
    <w:rsid w:val="210288D7"/>
    <w:rsid w:val="210F107A"/>
    <w:rsid w:val="2110B01D"/>
    <w:rsid w:val="2111EC10"/>
    <w:rsid w:val="216BC3E4"/>
    <w:rsid w:val="217B2C21"/>
    <w:rsid w:val="2193423F"/>
    <w:rsid w:val="21A89FC7"/>
    <w:rsid w:val="21CEEBC4"/>
    <w:rsid w:val="21D6544D"/>
    <w:rsid w:val="21D784AF"/>
    <w:rsid w:val="21DE4C08"/>
    <w:rsid w:val="224078AE"/>
    <w:rsid w:val="2257D0F5"/>
    <w:rsid w:val="227C0433"/>
    <w:rsid w:val="229AA60E"/>
    <w:rsid w:val="22B8954E"/>
    <w:rsid w:val="22CDC9FD"/>
    <w:rsid w:val="22D5DE33"/>
    <w:rsid w:val="232ABCE7"/>
    <w:rsid w:val="2351FC1F"/>
    <w:rsid w:val="235781A5"/>
    <w:rsid w:val="2368FA90"/>
    <w:rsid w:val="23CDFA89"/>
    <w:rsid w:val="23D14896"/>
    <w:rsid w:val="2403BD6A"/>
    <w:rsid w:val="2425B8B4"/>
    <w:rsid w:val="248171BC"/>
    <w:rsid w:val="24CB73C0"/>
    <w:rsid w:val="250460A3"/>
    <w:rsid w:val="2528CF8A"/>
    <w:rsid w:val="25465553"/>
    <w:rsid w:val="254F61A7"/>
    <w:rsid w:val="25633C71"/>
    <w:rsid w:val="2583FF9A"/>
    <w:rsid w:val="25A634ED"/>
    <w:rsid w:val="25B50FF8"/>
    <w:rsid w:val="25BFCBF7"/>
    <w:rsid w:val="25DA92BD"/>
    <w:rsid w:val="25E487ED"/>
    <w:rsid w:val="25F983B7"/>
    <w:rsid w:val="26036A20"/>
    <w:rsid w:val="260C14B8"/>
    <w:rsid w:val="26740382"/>
    <w:rsid w:val="26A41D15"/>
    <w:rsid w:val="26A626F8"/>
    <w:rsid w:val="26A6BCC9"/>
    <w:rsid w:val="26AD27CB"/>
    <w:rsid w:val="26BBE94A"/>
    <w:rsid w:val="26C5D9FE"/>
    <w:rsid w:val="26C956A1"/>
    <w:rsid w:val="26F3145F"/>
    <w:rsid w:val="26F533DA"/>
    <w:rsid w:val="27095D32"/>
    <w:rsid w:val="270BB055"/>
    <w:rsid w:val="27118365"/>
    <w:rsid w:val="271C0318"/>
    <w:rsid w:val="27550307"/>
    <w:rsid w:val="27CE3D23"/>
    <w:rsid w:val="28507A5D"/>
    <w:rsid w:val="2855F26B"/>
    <w:rsid w:val="2860EB48"/>
    <w:rsid w:val="2861AA5F"/>
    <w:rsid w:val="286EBC7F"/>
    <w:rsid w:val="28760194"/>
    <w:rsid w:val="287D31F2"/>
    <w:rsid w:val="288CBCBA"/>
    <w:rsid w:val="2898BC8F"/>
    <w:rsid w:val="28CB5523"/>
    <w:rsid w:val="292F8507"/>
    <w:rsid w:val="294A57B0"/>
    <w:rsid w:val="2950669A"/>
    <w:rsid w:val="295ACD14"/>
    <w:rsid w:val="296F9016"/>
    <w:rsid w:val="298CD949"/>
    <w:rsid w:val="29A3B75F"/>
    <w:rsid w:val="29B0B067"/>
    <w:rsid w:val="29B1C923"/>
    <w:rsid w:val="29CAF180"/>
    <w:rsid w:val="29DF8BD6"/>
    <w:rsid w:val="29E11F6D"/>
    <w:rsid w:val="2A0201B7"/>
    <w:rsid w:val="2A31DED8"/>
    <w:rsid w:val="2A4126AF"/>
    <w:rsid w:val="2A44C13D"/>
    <w:rsid w:val="2A6C1C6A"/>
    <w:rsid w:val="2A72FEEE"/>
    <w:rsid w:val="2A89E73C"/>
    <w:rsid w:val="2A931344"/>
    <w:rsid w:val="2AA0FB47"/>
    <w:rsid w:val="2AA31DC2"/>
    <w:rsid w:val="2AAD9590"/>
    <w:rsid w:val="2AB5B5CE"/>
    <w:rsid w:val="2AF06AD4"/>
    <w:rsid w:val="2B07AB43"/>
    <w:rsid w:val="2B2803EC"/>
    <w:rsid w:val="2B4CCB1E"/>
    <w:rsid w:val="2B61A98C"/>
    <w:rsid w:val="2B7CEFCE"/>
    <w:rsid w:val="2BCF70C9"/>
    <w:rsid w:val="2BD05D51"/>
    <w:rsid w:val="2BD09283"/>
    <w:rsid w:val="2C0ECF4F"/>
    <w:rsid w:val="2C1F782E"/>
    <w:rsid w:val="2C43886D"/>
    <w:rsid w:val="2C590875"/>
    <w:rsid w:val="2C616D77"/>
    <w:rsid w:val="2C90F7C0"/>
    <w:rsid w:val="2CC3528D"/>
    <w:rsid w:val="2CE8B0C5"/>
    <w:rsid w:val="2D0340F2"/>
    <w:rsid w:val="2D23E0AB"/>
    <w:rsid w:val="2D29F79C"/>
    <w:rsid w:val="2D6B3DFD"/>
    <w:rsid w:val="2D71BDD1"/>
    <w:rsid w:val="2DA96022"/>
    <w:rsid w:val="2DE39B1B"/>
    <w:rsid w:val="2E0A6484"/>
    <w:rsid w:val="2E10BC46"/>
    <w:rsid w:val="2E255647"/>
    <w:rsid w:val="2E2D1D46"/>
    <w:rsid w:val="2E5865D6"/>
    <w:rsid w:val="2E5FF0A5"/>
    <w:rsid w:val="2E6F66D0"/>
    <w:rsid w:val="2E77B662"/>
    <w:rsid w:val="2E7E5A2E"/>
    <w:rsid w:val="2E846BE0"/>
    <w:rsid w:val="2E8B6223"/>
    <w:rsid w:val="2EB916C8"/>
    <w:rsid w:val="2EC1044E"/>
    <w:rsid w:val="2EC2AB12"/>
    <w:rsid w:val="2EDC97F8"/>
    <w:rsid w:val="2F03790B"/>
    <w:rsid w:val="2F09711D"/>
    <w:rsid w:val="2F19F2AE"/>
    <w:rsid w:val="2F27A8C5"/>
    <w:rsid w:val="2F501F2C"/>
    <w:rsid w:val="2FC34C2A"/>
    <w:rsid w:val="2FF935A4"/>
    <w:rsid w:val="2FFBC106"/>
    <w:rsid w:val="30133A80"/>
    <w:rsid w:val="303A6A26"/>
    <w:rsid w:val="3066F337"/>
    <w:rsid w:val="307080C5"/>
    <w:rsid w:val="307CE9E4"/>
    <w:rsid w:val="30B6BBE9"/>
    <w:rsid w:val="30C9E944"/>
    <w:rsid w:val="30E55309"/>
    <w:rsid w:val="31038EDB"/>
    <w:rsid w:val="310A682E"/>
    <w:rsid w:val="313283DF"/>
    <w:rsid w:val="313E2F41"/>
    <w:rsid w:val="313E5B3B"/>
    <w:rsid w:val="3154356C"/>
    <w:rsid w:val="315AF301"/>
    <w:rsid w:val="318B9D37"/>
    <w:rsid w:val="31A2E445"/>
    <w:rsid w:val="31BC0CA2"/>
    <w:rsid w:val="31D3FDEF"/>
    <w:rsid w:val="31DD7E0D"/>
    <w:rsid w:val="32218647"/>
    <w:rsid w:val="32477086"/>
    <w:rsid w:val="32733639"/>
    <w:rsid w:val="32BA1B7F"/>
    <w:rsid w:val="32C9701D"/>
    <w:rsid w:val="33477A7B"/>
    <w:rsid w:val="3359260E"/>
    <w:rsid w:val="3371D3C6"/>
    <w:rsid w:val="33916C4F"/>
    <w:rsid w:val="33AB4938"/>
    <w:rsid w:val="33F3F7A1"/>
    <w:rsid w:val="341314A9"/>
    <w:rsid w:val="347276FF"/>
    <w:rsid w:val="34929E70"/>
    <w:rsid w:val="34B2892A"/>
    <w:rsid w:val="34EC1165"/>
    <w:rsid w:val="34F59D50"/>
    <w:rsid w:val="35100A53"/>
    <w:rsid w:val="357FA01D"/>
    <w:rsid w:val="3592F9E6"/>
    <w:rsid w:val="35A476BE"/>
    <w:rsid w:val="35D18779"/>
    <w:rsid w:val="360E4760"/>
    <w:rsid w:val="36634A36"/>
    <w:rsid w:val="36823C71"/>
    <w:rsid w:val="36CC1633"/>
    <w:rsid w:val="36EC2B68"/>
    <w:rsid w:val="36FF1762"/>
    <w:rsid w:val="37205641"/>
    <w:rsid w:val="374026B9"/>
    <w:rsid w:val="37428C5F"/>
    <w:rsid w:val="3756045A"/>
    <w:rsid w:val="375F2635"/>
    <w:rsid w:val="376AED86"/>
    <w:rsid w:val="376CCBB0"/>
    <w:rsid w:val="37775C14"/>
    <w:rsid w:val="379B5E8E"/>
    <w:rsid w:val="37B6F407"/>
    <w:rsid w:val="37F7881B"/>
    <w:rsid w:val="37FF1A97"/>
    <w:rsid w:val="384BB610"/>
    <w:rsid w:val="38518372"/>
    <w:rsid w:val="389DDAB4"/>
    <w:rsid w:val="38ACDCF9"/>
    <w:rsid w:val="38CEFEBB"/>
    <w:rsid w:val="38D429FA"/>
    <w:rsid w:val="38DB0661"/>
    <w:rsid w:val="38E3AE21"/>
    <w:rsid w:val="38EF2066"/>
    <w:rsid w:val="38FE502D"/>
    <w:rsid w:val="392F3457"/>
    <w:rsid w:val="395CA70C"/>
    <w:rsid w:val="3971C8C2"/>
    <w:rsid w:val="397EC819"/>
    <w:rsid w:val="399B5992"/>
    <w:rsid w:val="399FD7C5"/>
    <w:rsid w:val="39A2264C"/>
    <w:rsid w:val="39B9EDD2"/>
    <w:rsid w:val="39EBECFD"/>
    <w:rsid w:val="39EF9B17"/>
    <w:rsid w:val="3A01E1A2"/>
    <w:rsid w:val="3A30D944"/>
    <w:rsid w:val="3A4DEF7B"/>
    <w:rsid w:val="3A96663F"/>
    <w:rsid w:val="3AA9370E"/>
    <w:rsid w:val="3AB65182"/>
    <w:rsid w:val="3AD0D52E"/>
    <w:rsid w:val="3AD3D6B0"/>
    <w:rsid w:val="3AE2BD85"/>
    <w:rsid w:val="3AF779E8"/>
    <w:rsid w:val="3B2CB4B7"/>
    <w:rsid w:val="3B2D38D6"/>
    <w:rsid w:val="3B348FA5"/>
    <w:rsid w:val="3B4F8C38"/>
    <w:rsid w:val="3B552F2E"/>
    <w:rsid w:val="3B67242B"/>
    <w:rsid w:val="3B70DB4D"/>
    <w:rsid w:val="3B8FC424"/>
    <w:rsid w:val="3BBAE3E9"/>
    <w:rsid w:val="3BBC8BE7"/>
    <w:rsid w:val="3BC349D5"/>
    <w:rsid w:val="3C02443B"/>
    <w:rsid w:val="3C261203"/>
    <w:rsid w:val="3C7D6D63"/>
    <w:rsid w:val="3CB36F10"/>
    <w:rsid w:val="3D62EF32"/>
    <w:rsid w:val="3D6F9009"/>
    <w:rsid w:val="3D9A0FE1"/>
    <w:rsid w:val="3DA0D589"/>
    <w:rsid w:val="3DA452E3"/>
    <w:rsid w:val="3DBEE5B9"/>
    <w:rsid w:val="3E207891"/>
    <w:rsid w:val="3E2F1AAA"/>
    <w:rsid w:val="3ED06DF2"/>
    <w:rsid w:val="3EEC6996"/>
    <w:rsid w:val="3EEC7BD1"/>
    <w:rsid w:val="3EFDA06A"/>
    <w:rsid w:val="3F7B040D"/>
    <w:rsid w:val="3FA747D3"/>
    <w:rsid w:val="3FBBF0D8"/>
    <w:rsid w:val="3FD988A6"/>
    <w:rsid w:val="3FDAF00B"/>
    <w:rsid w:val="40009400"/>
    <w:rsid w:val="404BA64E"/>
    <w:rsid w:val="405742C7"/>
    <w:rsid w:val="40632C48"/>
    <w:rsid w:val="407ECF0C"/>
    <w:rsid w:val="40A39997"/>
    <w:rsid w:val="40B88846"/>
    <w:rsid w:val="40E857E3"/>
    <w:rsid w:val="40F247DF"/>
    <w:rsid w:val="40FAFAFE"/>
    <w:rsid w:val="4108625D"/>
    <w:rsid w:val="412259CA"/>
    <w:rsid w:val="413B20BC"/>
    <w:rsid w:val="4144C871"/>
    <w:rsid w:val="41CAE7DC"/>
    <w:rsid w:val="41D2FED2"/>
    <w:rsid w:val="41EBDD95"/>
    <w:rsid w:val="424BAE47"/>
    <w:rsid w:val="424E2FED"/>
    <w:rsid w:val="425290D9"/>
    <w:rsid w:val="4253F80E"/>
    <w:rsid w:val="425C9407"/>
    <w:rsid w:val="426B08D1"/>
    <w:rsid w:val="42955387"/>
    <w:rsid w:val="42958D07"/>
    <w:rsid w:val="42A4482F"/>
    <w:rsid w:val="42C76DB6"/>
    <w:rsid w:val="42EA0DC2"/>
    <w:rsid w:val="4301388B"/>
    <w:rsid w:val="43186F4B"/>
    <w:rsid w:val="433907A7"/>
    <w:rsid w:val="434C8981"/>
    <w:rsid w:val="435666B3"/>
    <w:rsid w:val="437C12BA"/>
    <w:rsid w:val="439B9193"/>
    <w:rsid w:val="43D59E61"/>
    <w:rsid w:val="43F8715D"/>
    <w:rsid w:val="44242028"/>
    <w:rsid w:val="443123E8"/>
    <w:rsid w:val="448533D1"/>
    <w:rsid w:val="44BB6AC3"/>
    <w:rsid w:val="44E04094"/>
    <w:rsid w:val="4501697B"/>
    <w:rsid w:val="450960E8"/>
    <w:rsid w:val="45310B78"/>
    <w:rsid w:val="45543685"/>
    <w:rsid w:val="456AC80D"/>
    <w:rsid w:val="456E7BE9"/>
    <w:rsid w:val="45701244"/>
    <w:rsid w:val="45A256FE"/>
    <w:rsid w:val="45B33145"/>
    <w:rsid w:val="45BEF533"/>
    <w:rsid w:val="45C216BC"/>
    <w:rsid w:val="45FEF8AC"/>
    <w:rsid w:val="46122CDC"/>
    <w:rsid w:val="461D0236"/>
    <w:rsid w:val="463AE070"/>
    <w:rsid w:val="465E7848"/>
    <w:rsid w:val="466343A4"/>
    <w:rsid w:val="467171F4"/>
    <w:rsid w:val="4677F738"/>
    <w:rsid w:val="46BB0A4B"/>
    <w:rsid w:val="46D78816"/>
    <w:rsid w:val="47016813"/>
    <w:rsid w:val="4718455C"/>
    <w:rsid w:val="475715E2"/>
    <w:rsid w:val="477DC506"/>
    <w:rsid w:val="4787F45F"/>
    <w:rsid w:val="47BA473E"/>
    <w:rsid w:val="47BE9833"/>
    <w:rsid w:val="47D4A9AE"/>
    <w:rsid w:val="47F8A25E"/>
    <w:rsid w:val="48005438"/>
    <w:rsid w:val="4801B2CA"/>
    <w:rsid w:val="4802B0F7"/>
    <w:rsid w:val="480922F6"/>
    <w:rsid w:val="4867F1E4"/>
    <w:rsid w:val="48B5E9F0"/>
    <w:rsid w:val="4902EA05"/>
    <w:rsid w:val="49185D37"/>
    <w:rsid w:val="491BAC75"/>
    <w:rsid w:val="491C0C86"/>
    <w:rsid w:val="4931776D"/>
    <w:rsid w:val="4940ADE8"/>
    <w:rsid w:val="49472944"/>
    <w:rsid w:val="495DBBA6"/>
    <w:rsid w:val="4970C800"/>
    <w:rsid w:val="497600E8"/>
    <w:rsid w:val="497DBB9D"/>
    <w:rsid w:val="49AE50AE"/>
    <w:rsid w:val="49C24FD9"/>
    <w:rsid w:val="4A01F342"/>
    <w:rsid w:val="4A089FE8"/>
    <w:rsid w:val="4A3B168C"/>
    <w:rsid w:val="4A5C4F7C"/>
    <w:rsid w:val="4A68C20A"/>
    <w:rsid w:val="4A91603C"/>
    <w:rsid w:val="4AA3328B"/>
    <w:rsid w:val="4AE8AB14"/>
    <w:rsid w:val="4AE9FA7A"/>
    <w:rsid w:val="4B33520D"/>
    <w:rsid w:val="4B3A702E"/>
    <w:rsid w:val="4B51E5E0"/>
    <w:rsid w:val="4B7542C0"/>
    <w:rsid w:val="4B7B184B"/>
    <w:rsid w:val="4B7E77E8"/>
    <w:rsid w:val="4B8E3412"/>
    <w:rsid w:val="4BACF6AD"/>
    <w:rsid w:val="4BB729AE"/>
    <w:rsid w:val="4BDF6DAA"/>
    <w:rsid w:val="4C0B56DA"/>
    <w:rsid w:val="4C497753"/>
    <w:rsid w:val="4C4FBDA0"/>
    <w:rsid w:val="4C8A85A0"/>
    <w:rsid w:val="4CA96E13"/>
    <w:rsid w:val="4CC52402"/>
    <w:rsid w:val="4CCE8DA0"/>
    <w:rsid w:val="4CF9AF89"/>
    <w:rsid w:val="4D291247"/>
    <w:rsid w:val="4D2B7EE5"/>
    <w:rsid w:val="4D3EE14A"/>
    <w:rsid w:val="4D49E8CA"/>
    <w:rsid w:val="4D4AEC28"/>
    <w:rsid w:val="4D4B9388"/>
    <w:rsid w:val="4D52DDAA"/>
    <w:rsid w:val="4D66674C"/>
    <w:rsid w:val="4D7A5B68"/>
    <w:rsid w:val="4D7E45D9"/>
    <w:rsid w:val="4D95A1DC"/>
    <w:rsid w:val="4DC40B80"/>
    <w:rsid w:val="4DCB026E"/>
    <w:rsid w:val="4E24A882"/>
    <w:rsid w:val="4E2C1617"/>
    <w:rsid w:val="4E3EB520"/>
    <w:rsid w:val="4E501492"/>
    <w:rsid w:val="4E608C34"/>
    <w:rsid w:val="4E6DBDB4"/>
    <w:rsid w:val="4EA8CC4B"/>
    <w:rsid w:val="4EBF736E"/>
    <w:rsid w:val="4EDF227B"/>
    <w:rsid w:val="4EE5189C"/>
    <w:rsid w:val="4EE6BC89"/>
    <w:rsid w:val="4EFC2640"/>
    <w:rsid w:val="4F0F5994"/>
    <w:rsid w:val="4F401FE8"/>
    <w:rsid w:val="4F509663"/>
    <w:rsid w:val="4F5B666F"/>
    <w:rsid w:val="4F82C7D2"/>
    <w:rsid w:val="4F96B77D"/>
    <w:rsid w:val="4FC4520A"/>
    <w:rsid w:val="4FD426CB"/>
    <w:rsid w:val="4FDBDE93"/>
    <w:rsid w:val="50238392"/>
    <w:rsid w:val="5094D969"/>
    <w:rsid w:val="50D0CFCC"/>
    <w:rsid w:val="50D82F1A"/>
    <w:rsid w:val="50DAD399"/>
    <w:rsid w:val="50EA0281"/>
    <w:rsid w:val="50F736D0"/>
    <w:rsid w:val="5112E247"/>
    <w:rsid w:val="512D77E5"/>
    <w:rsid w:val="5137C989"/>
    <w:rsid w:val="51626397"/>
    <w:rsid w:val="518F87CC"/>
    <w:rsid w:val="51B3F3DB"/>
    <w:rsid w:val="51C5C62E"/>
    <w:rsid w:val="51DFA751"/>
    <w:rsid w:val="520E097B"/>
    <w:rsid w:val="5212526D"/>
    <w:rsid w:val="521F7842"/>
    <w:rsid w:val="524212B3"/>
    <w:rsid w:val="524699E5"/>
    <w:rsid w:val="5274C602"/>
    <w:rsid w:val="527C47FB"/>
    <w:rsid w:val="528273CA"/>
    <w:rsid w:val="5298915C"/>
    <w:rsid w:val="52CE583F"/>
    <w:rsid w:val="52E775A8"/>
    <w:rsid w:val="531DE782"/>
    <w:rsid w:val="532D8DD4"/>
    <w:rsid w:val="53352404"/>
    <w:rsid w:val="53496DB4"/>
    <w:rsid w:val="535201F7"/>
    <w:rsid w:val="535DE4B0"/>
    <w:rsid w:val="535E3F64"/>
    <w:rsid w:val="53672782"/>
    <w:rsid w:val="537DB8AC"/>
    <w:rsid w:val="538FB213"/>
    <w:rsid w:val="53A4732C"/>
    <w:rsid w:val="53C4250F"/>
    <w:rsid w:val="53DFE2B1"/>
    <w:rsid w:val="53EB5CA7"/>
    <w:rsid w:val="543A7924"/>
    <w:rsid w:val="545F8D93"/>
    <w:rsid w:val="546E3812"/>
    <w:rsid w:val="54EAA27B"/>
    <w:rsid w:val="54F967E3"/>
    <w:rsid w:val="555B3447"/>
    <w:rsid w:val="55652C14"/>
    <w:rsid w:val="5573B9FF"/>
    <w:rsid w:val="55749EEF"/>
    <w:rsid w:val="558F639D"/>
    <w:rsid w:val="559DF77D"/>
    <w:rsid w:val="55B23920"/>
    <w:rsid w:val="55B25F91"/>
    <w:rsid w:val="55E828B6"/>
    <w:rsid w:val="560FF84A"/>
    <w:rsid w:val="5622D045"/>
    <w:rsid w:val="563B6C3B"/>
    <w:rsid w:val="5657E90B"/>
    <w:rsid w:val="56726CB1"/>
    <w:rsid w:val="56AFD2CC"/>
    <w:rsid w:val="56BF0B28"/>
    <w:rsid w:val="56D3DE5B"/>
    <w:rsid w:val="56E2719B"/>
    <w:rsid w:val="5710BC08"/>
    <w:rsid w:val="572866E5"/>
    <w:rsid w:val="5760A9DD"/>
    <w:rsid w:val="576D7AD4"/>
    <w:rsid w:val="57D06B08"/>
    <w:rsid w:val="5822920F"/>
    <w:rsid w:val="58472949"/>
    <w:rsid w:val="5855E32D"/>
    <w:rsid w:val="58572A44"/>
    <w:rsid w:val="5874EBFC"/>
    <w:rsid w:val="589335F9"/>
    <w:rsid w:val="58AC3FB1"/>
    <w:rsid w:val="590DEA47"/>
    <w:rsid w:val="5947990C"/>
    <w:rsid w:val="595AB78B"/>
    <w:rsid w:val="59747BCC"/>
    <w:rsid w:val="59BDC057"/>
    <w:rsid w:val="59D6BE66"/>
    <w:rsid w:val="59DE3175"/>
    <w:rsid w:val="59E2F9AA"/>
    <w:rsid w:val="59F4890E"/>
    <w:rsid w:val="59FE0954"/>
    <w:rsid w:val="5A02932E"/>
    <w:rsid w:val="5A044813"/>
    <w:rsid w:val="5A2026BA"/>
    <w:rsid w:val="5A3B5BFF"/>
    <w:rsid w:val="5A3D2B37"/>
    <w:rsid w:val="5A494ADA"/>
    <w:rsid w:val="5A81D7E4"/>
    <w:rsid w:val="5A9473CD"/>
    <w:rsid w:val="5A9EE8D2"/>
    <w:rsid w:val="5ABB63DA"/>
    <w:rsid w:val="5B080BCA"/>
    <w:rsid w:val="5B1C1452"/>
    <w:rsid w:val="5B59EC6E"/>
    <w:rsid w:val="5B5FB7B5"/>
    <w:rsid w:val="5B63CFAB"/>
    <w:rsid w:val="5B7AA8A9"/>
    <w:rsid w:val="5BAD1948"/>
    <w:rsid w:val="5BF2955E"/>
    <w:rsid w:val="5BF3E137"/>
    <w:rsid w:val="5C053487"/>
    <w:rsid w:val="5C2E2EF4"/>
    <w:rsid w:val="5C49972B"/>
    <w:rsid w:val="5C8CC0C9"/>
    <w:rsid w:val="5CACF7A6"/>
    <w:rsid w:val="5CB654FD"/>
    <w:rsid w:val="5CC57A46"/>
    <w:rsid w:val="5CE364FB"/>
    <w:rsid w:val="5CE62F83"/>
    <w:rsid w:val="5CF2F98C"/>
    <w:rsid w:val="5D0ACB27"/>
    <w:rsid w:val="5D27DDF3"/>
    <w:rsid w:val="5D33C2C9"/>
    <w:rsid w:val="5D79FF0D"/>
    <w:rsid w:val="5D7A0B39"/>
    <w:rsid w:val="5D7CFFAD"/>
    <w:rsid w:val="5D845B5E"/>
    <w:rsid w:val="5D898A07"/>
    <w:rsid w:val="5D904311"/>
    <w:rsid w:val="5DA54CED"/>
    <w:rsid w:val="5E2A0477"/>
    <w:rsid w:val="5E531145"/>
    <w:rsid w:val="5E55A119"/>
    <w:rsid w:val="5E98610F"/>
    <w:rsid w:val="5EA6F53C"/>
    <w:rsid w:val="5EB8E0C7"/>
    <w:rsid w:val="5EC3824D"/>
    <w:rsid w:val="5ECB0523"/>
    <w:rsid w:val="5ECC4B5D"/>
    <w:rsid w:val="5EEFB825"/>
    <w:rsid w:val="5F203B6F"/>
    <w:rsid w:val="5F2D7942"/>
    <w:rsid w:val="5F3CE6C6"/>
    <w:rsid w:val="5F5192E8"/>
    <w:rsid w:val="5F62517E"/>
    <w:rsid w:val="5F7A55E1"/>
    <w:rsid w:val="5F84E41F"/>
    <w:rsid w:val="5F8CCA1F"/>
    <w:rsid w:val="5FDB1230"/>
    <w:rsid w:val="6004D375"/>
    <w:rsid w:val="60465658"/>
    <w:rsid w:val="606B638B"/>
    <w:rsid w:val="6078911B"/>
    <w:rsid w:val="607CED38"/>
    <w:rsid w:val="6091B577"/>
    <w:rsid w:val="6092483C"/>
    <w:rsid w:val="60A62F43"/>
    <w:rsid w:val="60C2C043"/>
    <w:rsid w:val="60C5180D"/>
    <w:rsid w:val="610EB97F"/>
    <w:rsid w:val="610F79A9"/>
    <w:rsid w:val="6131E12B"/>
    <w:rsid w:val="61476A11"/>
    <w:rsid w:val="6186244D"/>
    <w:rsid w:val="623B29AA"/>
    <w:rsid w:val="62490F71"/>
    <w:rsid w:val="625CFB9D"/>
    <w:rsid w:val="6261E439"/>
    <w:rsid w:val="627466C4"/>
    <w:rsid w:val="62A29CE3"/>
    <w:rsid w:val="630E55F1"/>
    <w:rsid w:val="6359C769"/>
    <w:rsid w:val="6362D14B"/>
    <w:rsid w:val="63A9290A"/>
    <w:rsid w:val="63F5C0DC"/>
    <w:rsid w:val="6400E101"/>
    <w:rsid w:val="6400EBF9"/>
    <w:rsid w:val="64096DF7"/>
    <w:rsid w:val="640DA18E"/>
    <w:rsid w:val="64214C37"/>
    <w:rsid w:val="642474FD"/>
    <w:rsid w:val="64E4D57B"/>
    <w:rsid w:val="65220088"/>
    <w:rsid w:val="65435C13"/>
    <w:rsid w:val="65458103"/>
    <w:rsid w:val="65513B41"/>
    <w:rsid w:val="65534D06"/>
    <w:rsid w:val="657486F4"/>
    <w:rsid w:val="658AC2B9"/>
    <w:rsid w:val="65977FD5"/>
    <w:rsid w:val="65B1A70C"/>
    <w:rsid w:val="65BB4A1F"/>
    <w:rsid w:val="65F425A3"/>
    <w:rsid w:val="660046E7"/>
    <w:rsid w:val="66550124"/>
    <w:rsid w:val="666DEA9D"/>
    <w:rsid w:val="66807F0A"/>
    <w:rsid w:val="668F2F74"/>
    <w:rsid w:val="66BEA24D"/>
    <w:rsid w:val="66CDDAC4"/>
    <w:rsid w:val="66D202E8"/>
    <w:rsid w:val="66DB7608"/>
    <w:rsid w:val="670C30AA"/>
    <w:rsid w:val="676D25B5"/>
    <w:rsid w:val="677F2095"/>
    <w:rsid w:val="679A27EB"/>
    <w:rsid w:val="67A4992F"/>
    <w:rsid w:val="67C9D9FB"/>
    <w:rsid w:val="681BA94F"/>
    <w:rsid w:val="68457441"/>
    <w:rsid w:val="6862D846"/>
    <w:rsid w:val="6877945A"/>
    <w:rsid w:val="68ABB01F"/>
    <w:rsid w:val="68DCC42B"/>
    <w:rsid w:val="69078F7E"/>
    <w:rsid w:val="694628EE"/>
    <w:rsid w:val="6964D7AB"/>
    <w:rsid w:val="696758D2"/>
    <w:rsid w:val="697B62CA"/>
    <w:rsid w:val="69B47189"/>
    <w:rsid w:val="69BF9790"/>
    <w:rsid w:val="69F91D74"/>
    <w:rsid w:val="6A036E01"/>
    <w:rsid w:val="6A24AA2A"/>
    <w:rsid w:val="6A5F3F5D"/>
    <w:rsid w:val="6A757420"/>
    <w:rsid w:val="6A98443F"/>
    <w:rsid w:val="6A98CE9E"/>
    <w:rsid w:val="6AC8E960"/>
    <w:rsid w:val="6AC91693"/>
    <w:rsid w:val="6AF58E5A"/>
    <w:rsid w:val="6B01AC93"/>
    <w:rsid w:val="6B122808"/>
    <w:rsid w:val="6B5016B4"/>
    <w:rsid w:val="6B61F793"/>
    <w:rsid w:val="6B687072"/>
    <w:rsid w:val="6B6A8003"/>
    <w:rsid w:val="6B8896EC"/>
    <w:rsid w:val="6B9AE0E7"/>
    <w:rsid w:val="6BAFCAEC"/>
    <w:rsid w:val="6BB93242"/>
    <w:rsid w:val="6BE69056"/>
    <w:rsid w:val="6C10232E"/>
    <w:rsid w:val="6C314B9F"/>
    <w:rsid w:val="6C5424B9"/>
    <w:rsid w:val="6C59831F"/>
    <w:rsid w:val="6C8FCF8F"/>
    <w:rsid w:val="6C9D7CF4"/>
    <w:rsid w:val="6CA16839"/>
    <w:rsid w:val="6CC2E2C3"/>
    <w:rsid w:val="6CED53C9"/>
    <w:rsid w:val="6D045E96"/>
    <w:rsid w:val="6D26147B"/>
    <w:rsid w:val="6D3E01BD"/>
    <w:rsid w:val="6D4A3B20"/>
    <w:rsid w:val="6D4F58E1"/>
    <w:rsid w:val="6D520C9F"/>
    <w:rsid w:val="6DAE5389"/>
    <w:rsid w:val="6DE22F50"/>
    <w:rsid w:val="6DE4E230"/>
    <w:rsid w:val="6DF77631"/>
    <w:rsid w:val="6E006B11"/>
    <w:rsid w:val="6E248129"/>
    <w:rsid w:val="6E3680DB"/>
    <w:rsid w:val="6E40BFCE"/>
    <w:rsid w:val="6E478F86"/>
    <w:rsid w:val="6E4987E2"/>
    <w:rsid w:val="6E51B71E"/>
    <w:rsid w:val="6E673809"/>
    <w:rsid w:val="6E7786DB"/>
    <w:rsid w:val="6E806FF8"/>
    <w:rsid w:val="6E839816"/>
    <w:rsid w:val="6E8E51CB"/>
    <w:rsid w:val="6EA846C7"/>
    <w:rsid w:val="6EB0017C"/>
    <w:rsid w:val="6EBF7D32"/>
    <w:rsid w:val="6EE67BCF"/>
    <w:rsid w:val="6EFDF7A7"/>
    <w:rsid w:val="6F2F8E1D"/>
    <w:rsid w:val="6F3752C1"/>
    <w:rsid w:val="6F78549E"/>
    <w:rsid w:val="6F827C9D"/>
    <w:rsid w:val="6FC26832"/>
    <w:rsid w:val="6FE1BFCF"/>
    <w:rsid w:val="6FF3A2E8"/>
    <w:rsid w:val="7005B04B"/>
    <w:rsid w:val="700FD465"/>
    <w:rsid w:val="708B00A3"/>
    <w:rsid w:val="709413E7"/>
    <w:rsid w:val="70B3D930"/>
    <w:rsid w:val="70EC6105"/>
    <w:rsid w:val="713C3FDD"/>
    <w:rsid w:val="715A553E"/>
    <w:rsid w:val="718957E5"/>
    <w:rsid w:val="7193940C"/>
    <w:rsid w:val="719EB6BF"/>
    <w:rsid w:val="71BE8999"/>
    <w:rsid w:val="71DB338C"/>
    <w:rsid w:val="71FBEB82"/>
    <w:rsid w:val="71FEA7AE"/>
    <w:rsid w:val="720F46A1"/>
    <w:rsid w:val="722D6B48"/>
    <w:rsid w:val="724BB687"/>
    <w:rsid w:val="72617F8D"/>
    <w:rsid w:val="72643C27"/>
    <w:rsid w:val="72680BAE"/>
    <w:rsid w:val="7279C9AF"/>
    <w:rsid w:val="728BAFDB"/>
    <w:rsid w:val="72D96B34"/>
    <w:rsid w:val="730EDA9A"/>
    <w:rsid w:val="7310191C"/>
    <w:rsid w:val="732151C2"/>
    <w:rsid w:val="732D1516"/>
    <w:rsid w:val="7370F829"/>
    <w:rsid w:val="73A7F3F0"/>
    <w:rsid w:val="73D2AA15"/>
    <w:rsid w:val="7451D68F"/>
    <w:rsid w:val="747AC8AE"/>
    <w:rsid w:val="7487DDD7"/>
    <w:rsid w:val="749781DC"/>
    <w:rsid w:val="749EB6D5"/>
    <w:rsid w:val="74BAB11B"/>
    <w:rsid w:val="7506DC00"/>
    <w:rsid w:val="7529BDE2"/>
    <w:rsid w:val="752FEB45"/>
    <w:rsid w:val="758636EE"/>
    <w:rsid w:val="758FF864"/>
    <w:rsid w:val="7594D563"/>
    <w:rsid w:val="75EAE4FE"/>
    <w:rsid w:val="75FFB4B7"/>
    <w:rsid w:val="761832A2"/>
    <w:rsid w:val="764104B6"/>
    <w:rsid w:val="765D0CC3"/>
    <w:rsid w:val="767A54DE"/>
    <w:rsid w:val="76A2BA87"/>
    <w:rsid w:val="76D8BF66"/>
    <w:rsid w:val="77068BED"/>
    <w:rsid w:val="771D192A"/>
    <w:rsid w:val="77246770"/>
    <w:rsid w:val="77403796"/>
    <w:rsid w:val="77427950"/>
    <w:rsid w:val="7751C22A"/>
    <w:rsid w:val="776947D4"/>
    <w:rsid w:val="77960876"/>
    <w:rsid w:val="77D15681"/>
    <w:rsid w:val="77FFD9EA"/>
    <w:rsid w:val="7818ED3D"/>
    <w:rsid w:val="7823F93A"/>
    <w:rsid w:val="78A479B6"/>
    <w:rsid w:val="78A5FE05"/>
    <w:rsid w:val="78C61E76"/>
    <w:rsid w:val="78C6E0A5"/>
    <w:rsid w:val="78CF9ED3"/>
    <w:rsid w:val="78ECD448"/>
    <w:rsid w:val="7901DD42"/>
    <w:rsid w:val="79039D11"/>
    <w:rsid w:val="790FCEA7"/>
    <w:rsid w:val="793E95E2"/>
    <w:rsid w:val="79472BFC"/>
    <w:rsid w:val="79C99B7E"/>
    <w:rsid w:val="79CB1025"/>
    <w:rsid w:val="79D7C545"/>
    <w:rsid w:val="79E1E1B8"/>
    <w:rsid w:val="7A0991B4"/>
    <w:rsid w:val="7A106028"/>
    <w:rsid w:val="7A1C84C5"/>
    <w:rsid w:val="7A27A1DA"/>
    <w:rsid w:val="7A345F7E"/>
    <w:rsid w:val="7A35B093"/>
    <w:rsid w:val="7A3DA00F"/>
    <w:rsid w:val="7A48F5FF"/>
    <w:rsid w:val="7AF90896"/>
    <w:rsid w:val="7B05286C"/>
    <w:rsid w:val="7B2103C1"/>
    <w:rsid w:val="7B5B6154"/>
    <w:rsid w:val="7B6827DD"/>
    <w:rsid w:val="7BB97E8F"/>
    <w:rsid w:val="7BC0AEED"/>
    <w:rsid w:val="7BD98D0E"/>
    <w:rsid w:val="7BDD19CC"/>
    <w:rsid w:val="7BEA0EEB"/>
    <w:rsid w:val="7C4D24A6"/>
    <w:rsid w:val="7C6E410D"/>
    <w:rsid w:val="7C8E6392"/>
    <w:rsid w:val="7CA6290F"/>
    <w:rsid w:val="7CB2C1EE"/>
    <w:rsid w:val="7D037E81"/>
    <w:rsid w:val="7D10C423"/>
    <w:rsid w:val="7D304A54"/>
    <w:rsid w:val="7D368F24"/>
    <w:rsid w:val="7D6FD924"/>
    <w:rsid w:val="7D99B7B6"/>
    <w:rsid w:val="7DB3E5EE"/>
    <w:rsid w:val="7DBA31C7"/>
    <w:rsid w:val="7E253BC5"/>
    <w:rsid w:val="7E2E5196"/>
    <w:rsid w:val="7E3BA7E2"/>
    <w:rsid w:val="7E3FFAF4"/>
    <w:rsid w:val="7E6DE180"/>
    <w:rsid w:val="7EC11259"/>
    <w:rsid w:val="7ECC1AB5"/>
    <w:rsid w:val="7EE3F984"/>
    <w:rsid w:val="7F29D9DF"/>
    <w:rsid w:val="7F48192E"/>
    <w:rsid w:val="7F63575A"/>
    <w:rsid w:val="7F94D190"/>
    <w:rsid w:val="7FB1DDBC"/>
    <w:rsid w:val="7FC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69BC0"/>
  <w15:docId w15:val="{3303DEE6-38FB-4338-B522-1127B18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9"/>
        <w:szCs w:val="19"/>
        <w:lang w:val="fr-FR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5F53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4E608C34"/>
    <w:pPr>
      <w:spacing w:after="160" w:line="540" w:lineRule="exact"/>
      <w:jc w:val="center"/>
      <w:outlineLvl w:val="0"/>
    </w:pPr>
    <w:rPr>
      <w:rFonts w:asciiTheme="majorHAnsi" w:hAnsiTheme="majorHAnsi" w:cstheme="majorBidi"/>
      <w:b/>
      <w:bCs/>
      <w:i/>
      <w:iCs/>
      <w:color w:val="050033" w:themeColor="accent3"/>
      <w:sz w:val="54"/>
      <w:szCs w:val="54"/>
    </w:rPr>
  </w:style>
  <w:style w:type="paragraph" w:styleId="Nagwek2">
    <w:name w:val="heading 2"/>
    <w:basedOn w:val="Podtytu"/>
    <w:next w:val="Normalny"/>
    <w:link w:val="Nagwek2Znak"/>
    <w:uiPriority w:val="9"/>
    <w:qFormat/>
    <w:rsid w:val="009B3A49"/>
    <w:pPr>
      <w:spacing w:after="160"/>
      <w:outlineLvl w:val="1"/>
    </w:pPr>
    <w:rPr>
      <w:sz w:val="15"/>
      <w:szCs w:val="15"/>
      <w:lang w:val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4E608C34"/>
    <w:pPr>
      <w:keepNext/>
      <w:keepLines/>
      <w:spacing w:line="260" w:lineRule="atLeast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4E608C34"/>
    <w:pPr>
      <w:keepNext/>
      <w:keepLines/>
      <w:numPr>
        <w:ilvl w:val="3"/>
        <w:numId w:val="19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4E608C34"/>
    <w:pPr>
      <w:keepNext/>
      <w:keepLines/>
      <w:numPr>
        <w:ilvl w:val="4"/>
        <w:numId w:val="19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795624"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4E608C34"/>
    <w:pPr>
      <w:keepNext/>
      <w:keepLines/>
      <w:numPr>
        <w:ilvl w:val="5"/>
        <w:numId w:val="19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795624"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4E608C34"/>
    <w:pPr>
      <w:keepNext/>
      <w:keepLines/>
      <w:numPr>
        <w:ilvl w:val="6"/>
        <w:numId w:val="19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4E608C34"/>
    <w:pPr>
      <w:keepNext/>
      <w:keepLines/>
      <w:numPr>
        <w:ilvl w:val="7"/>
        <w:numId w:val="19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4E608C34"/>
    <w:pPr>
      <w:keepNext/>
      <w:keepLines/>
      <w:numPr>
        <w:ilvl w:val="8"/>
        <w:numId w:val="19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2019AB"/>
    <w:pPr>
      <w:spacing w:line="240" w:lineRule="exact"/>
    </w:pPr>
  </w:style>
  <w:style w:type="character" w:customStyle="1" w:styleId="NagwekZnak">
    <w:name w:val="Nagłówek Znak"/>
    <w:basedOn w:val="Domylnaczcionkaakapitu"/>
    <w:link w:val="Nagwek"/>
    <w:uiPriority w:val="99"/>
    <w:rsid w:val="002019AB"/>
    <w:rPr>
      <w:sz w:val="20"/>
    </w:rPr>
  </w:style>
  <w:style w:type="paragraph" w:styleId="Stopka">
    <w:name w:val="footer"/>
    <w:link w:val="StopkaZnak"/>
    <w:uiPriority w:val="99"/>
    <w:unhideWhenUsed/>
    <w:rsid w:val="003C7C34"/>
    <w:pPr>
      <w:spacing w:line="240" w:lineRule="exact"/>
    </w:pPr>
  </w:style>
  <w:style w:type="character" w:customStyle="1" w:styleId="StopkaZnak">
    <w:name w:val="Stopka Znak"/>
    <w:basedOn w:val="Domylnaczcionkaakapitu"/>
    <w:link w:val="Stopka"/>
    <w:uiPriority w:val="99"/>
    <w:rsid w:val="003C7C34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4E608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7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4E608C3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12BF"/>
    <w:rPr>
      <w:rFonts w:asciiTheme="majorHAnsi" w:hAnsiTheme="majorHAnsi" w:cstheme="majorHAnsi"/>
      <w:b/>
      <w:i/>
      <w:color w:val="050033" w:themeColor="accent3"/>
      <w:sz w:val="54"/>
      <w:szCs w:val="54"/>
    </w:rPr>
  </w:style>
  <w:style w:type="character" w:customStyle="1" w:styleId="Nagwek2Znak">
    <w:name w:val="Nagłówek 2 Znak"/>
    <w:basedOn w:val="Domylnaczcionkaakapitu"/>
    <w:link w:val="Nagwek2"/>
    <w:uiPriority w:val="9"/>
    <w:rsid w:val="009B3A49"/>
    <w:rPr>
      <w:rFonts w:ascii="Montserrat Medium" w:hAnsi="Montserrat Medium"/>
      <w:caps/>
      <w:color w:val="050033" w:themeColor="accent3"/>
      <w:sz w:val="15"/>
      <w:szCs w:val="15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43629"/>
    <w:rPr>
      <w:rFonts w:asciiTheme="majorHAnsi" w:eastAsiaTheme="majorEastAsia" w:hAnsiTheme="majorHAnsi" w:cstheme="majorBidi"/>
      <w:b/>
      <w:bCs/>
      <w:i/>
      <w:sz w:val="26"/>
      <w:szCs w:val="18"/>
      <w:u w:val="single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E79"/>
    <w:rPr>
      <w:rFonts w:asciiTheme="majorHAnsi" w:eastAsiaTheme="majorEastAsia" w:hAnsiTheme="majorHAnsi" w:cstheme="majorBidi"/>
      <w:color w:val="795624" w:themeColor="accent1" w:themeShade="7F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E79"/>
    <w:rPr>
      <w:rFonts w:asciiTheme="majorHAnsi" w:eastAsiaTheme="majorEastAsia" w:hAnsiTheme="majorHAnsi" w:cstheme="majorBidi"/>
      <w:i/>
      <w:iCs/>
      <w:color w:val="795624" w:themeColor="accent1" w:themeShade="7F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Akapitzlist"/>
    <w:rsid w:val="00FA1E79"/>
    <w:pPr>
      <w:numPr>
        <w:numId w:val="18"/>
      </w:numPr>
      <w:spacing w:line="260" w:lineRule="atLeast"/>
      <w:ind w:left="142" w:hanging="142"/>
    </w:pPr>
    <w:rPr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4E608C34"/>
    <w:pPr>
      <w:jc w:val="center"/>
    </w:pPr>
    <w:rPr>
      <w:b/>
      <w:bCs/>
      <w:caps/>
      <w:color w:val="050033" w:themeColor="accent3"/>
    </w:rPr>
  </w:style>
  <w:style w:type="character" w:customStyle="1" w:styleId="PodtytuZnak">
    <w:name w:val="Podtytuł Znak"/>
    <w:basedOn w:val="Domylnaczcionkaakapitu"/>
    <w:link w:val="Podtytu"/>
    <w:uiPriority w:val="11"/>
    <w:rsid w:val="000467B2"/>
    <w:rPr>
      <w:b/>
      <w:caps/>
      <w:color w:val="050033" w:themeColor="accent3"/>
      <w:lang w:val="en-GB"/>
    </w:rPr>
  </w:style>
  <w:style w:type="paragraph" w:customStyle="1" w:styleId="Textedesaisie">
    <w:name w:val="Texte de saisie"/>
    <w:basedOn w:val="Normalny"/>
    <w:qFormat/>
    <w:rsid w:val="4E608C34"/>
    <w:pPr>
      <w:jc w:val="both"/>
    </w:pPr>
    <w:rPr>
      <w:color w:val="74758C" w:themeColor="accent2"/>
    </w:rPr>
  </w:style>
  <w:style w:type="paragraph" w:styleId="Data">
    <w:name w:val="Date"/>
    <w:basedOn w:val="Normalny"/>
    <w:next w:val="Normalny"/>
    <w:link w:val="DataZnak"/>
    <w:uiPriority w:val="99"/>
    <w:qFormat/>
    <w:rsid w:val="4E608C34"/>
    <w:pPr>
      <w:spacing w:line="140" w:lineRule="atLeast"/>
    </w:pPr>
    <w:rPr>
      <w:b/>
      <w:bCs/>
      <w:caps/>
      <w:color w:val="050033" w:themeColor="accent3"/>
      <w:sz w:val="10"/>
      <w:szCs w:val="10"/>
    </w:rPr>
  </w:style>
  <w:style w:type="character" w:customStyle="1" w:styleId="DataZnak">
    <w:name w:val="Data Znak"/>
    <w:basedOn w:val="Domylnaczcionkaakapitu"/>
    <w:link w:val="Data"/>
    <w:uiPriority w:val="99"/>
    <w:rsid w:val="00D27C72"/>
    <w:rPr>
      <w:b/>
      <w:caps/>
      <w:color w:val="050033" w:themeColor="accent3"/>
      <w:sz w:val="10"/>
      <w:szCs w:val="10"/>
      <w:lang w:val="en-GB"/>
    </w:rPr>
  </w:style>
  <w:style w:type="paragraph" w:customStyle="1" w:styleId="Intitul">
    <w:name w:val="Intitulé"/>
    <w:basedOn w:val="Normalny"/>
    <w:uiPriority w:val="1"/>
    <w:qFormat/>
    <w:rsid w:val="4E608C34"/>
    <w:pPr>
      <w:spacing w:line="240" w:lineRule="atLeast"/>
    </w:pPr>
    <w:rPr>
      <w:rFonts w:asciiTheme="majorHAnsi" w:hAnsiTheme="majorHAnsi" w:cstheme="majorBidi"/>
      <w:b/>
      <w:bCs/>
      <w:i/>
      <w:iCs/>
      <w:color w:val="050033" w:themeColor="accent3"/>
      <w:sz w:val="21"/>
      <w:szCs w:val="21"/>
    </w:rPr>
  </w:style>
  <w:style w:type="paragraph" w:customStyle="1" w:styleId="Texteencadr">
    <w:name w:val="Texte encadré"/>
    <w:basedOn w:val="Normalny"/>
    <w:uiPriority w:val="1"/>
    <w:qFormat/>
    <w:rsid w:val="4E608C34"/>
    <w:pPr>
      <w:spacing w:after="120"/>
      <w:jc w:val="center"/>
    </w:pPr>
    <w:rPr>
      <w:rFonts w:asciiTheme="majorHAnsi" w:hAnsiTheme="majorHAnsi" w:cstheme="majorBidi"/>
      <w:b/>
      <w:bCs/>
      <w:i/>
      <w:iCs/>
      <w:color w:val="D3A86A" w:themeColor="accent1"/>
      <w:sz w:val="30"/>
      <w:szCs w:val="30"/>
    </w:rPr>
  </w:style>
  <w:style w:type="table" w:customStyle="1" w:styleId="TableauAccor">
    <w:name w:val="Tableau Accor"/>
    <w:basedOn w:val="Standardowy"/>
    <w:uiPriority w:val="99"/>
    <w:rsid w:val="000467B2"/>
    <w:pPr>
      <w:spacing w:line="240" w:lineRule="atLeast"/>
      <w:jc w:val="center"/>
    </w:pPr>
    <w:rPr>
      <w:b/>
      <w:color w:val="74758C" w:themeColor="accent2"/>
      <w:sz w:val="17"/>
    </w:rPr>
    <w:tblPr>
      <w:tblBorders>
        <w:top w:val="single" w:sz="2" w:space="0" w:color="74758C" w:themeColor="accent2"/>
        <w:bottom w:val="single" w:sz="2" w:space="0" w:color="74758C" w:themeColor="accent2"/>
        <w:insideH w:val="single" w:sz="2" w:space="0" w:color="74758C" w:themeColor="accent2"/>
      </w:tblBorders>
      <w:tblCellMar>
        <w:top w:w="28" w:type="dxa"/>
        <w:left w:w="0" w:type="dxa"/>
        <w:bottom w:w="28" w:type="dxa"/>
        <w:right w:w="0" w:type="dxa"/>
      </w:tblCellMar>
    </w:tblPr>
    <w:tcPr>
      <w:vAlign w:val="center"/>
    </w:tcPr>
    <w:tblStylePr w:type="firstRow">
      <w:pPr>
        <w:jc w:val="center"/>
      </w:pPr>
      <w:rPr>
        <w:caps/>
        <w:smallCaps w:val="0"/>
      </w:rPr>
    </w:tblStylePr>
    <w:tblStylePr w:type="firstCol">
      <w:pPr>
        <w:jc w:val="left"/>
      </w:pPr>
      <w:rPr>
        <w:caps/>
        <w:smallCaps w:val="0"/>
      </w:rPr>
    </w:tblStylePr>
    <w:tblStylePr w:type="nwCell">
      <w:pPr>
        <w:jc w:val="left"/>
      </w:pPr>
      <w:rPr>
        <w:caps/>
        <w:smallCaps w:val="0"/>
      </w:rPr>
    </w:tblStylePr>
  </w:style>
  <w:style w:type="paragraph" w:customStyle="1" w:styleId="Contactname">
    <w:name w:val="Contact name"/>
    <w:basedOn w:val="Normalny"/>
    <w:uiPriority w:val="1"/>
    <w:qFormat/>
    <w:rsid w:val="4E608C34"/>
    <w:pPr>
      <w:spacing w:after="20" w:line="200" w:lineRule="exact"/>
    </w:pPr>
    <w:rPr>
      <w:rFonts w:cstheme="majorBidi"/>
      <w:b/>
      <w:bCs/>
      <w:color w:val="050033" w:themeColor="accent3"/>
      <w:sz w:val="18"/>
      <w:szCs w:val="18"/>
      <w:lang w:val="fr-FR"/>
    </w:rPr>
  </w:style>
  <w:style w:type="paragraph" w:customStyle="1" w:styleId="Contactfonction">
    <w:name w:val="Contact fonction"/>
    <w:basedOn w:val="Normalny"/>
    <w:uiPriority w:val="1"/>
    <w:rsid w:val="4E608C34"/>
    <w:pPr>
      <w:spacing w:line="140" w:lineRule="atLeast"/>
    </w:pPr>
    <w:rPr>
      <w:rFonts w:cstheme="majorBidi"/>
      <w:color w:val="050033" w:themeColor="accent3"/>
      <w:sz w:val="18"/>
      <w:szCs w:val="18"/>
      <w:lang w:val="fr-FR"/>
    </w:rPr>
  </w:style>
  <w:style w:type="paragraph" w:customStyle="1" w:styleId="Petittexteencadr">
    <w:name w:val="Petit texte encadré"/>
    <w:basedOn w:val="Normalny"/>
    <w:uiPriority w:val="1"/>
    <w:qFormat/>
    <w:rsid w:val="4E608C34"/>
    <w:pPr>
      <w:spacing w:line="180" w:lineRule="atLeast"/>
      <w:jc w:val="center"/>
    </w:pPr>
    <w:rPr>
      <w:b/>
      <w:bCs/>
      <w:caps/>
      <w:color w:val="D3A86A" w:themeColor="accent1"/>
      <w:sz w:val="11"/>
      <w:szCs w:val="11"/>
    </w:rPr>
  </w:style>
  <w:style w:type="paragraph" w:customStyle="1" w:styleId="TextAbout">
    <w:name w:val="Text About"/>
    <w:basedOn w:val="Textedesaisie"/>
    <w:rsid w:val="00A3354A"/>
    <w:pPr>
      <w:spacing w:after="40" w:line="300" w:lineRule="atLeast"/>
    </w:pPr>
    <w:rPr>
      <w:sz w:val="18"/>
      <w:szCs w:val="18"/>
    </w:rPr>
  </w:style>
  <w:style w:type="paragraph" w:customStyle="1" w:styleId="Visuel">
    <w:name w:val="Visuel"/>
    <w:basedOn w:val="Normalny"/>
    <w:uiPriority w:val="1"/>
    <w:rsid w:val="4E608C34"/>
    <w:rPr>
      <w:noProof/>
      <w:lang w:eastAsia="fr-FR"/>
    </w:rPr>
  </w:style>
  <w:style w:type="paragraph" w:customStyle="1" w:styleId="APropos">
    <w:name w:val="A Propos"/>
    <w:basedOn w:val="Normalny"/>
    <w:uiPriority w:val="99"/>
    <w:rsid w:val="4E608C34"/>
    <w:pPr>
      <w:spacing w:line="168" w:lineRule="exact"/>
      <w:ind w:left="992" w:right="1310"/>
      <w:jc w:val="both"/>
    </w:pPr>
    <w:rPr>
      <w:rFonts w:ascii="Calibri" w:hAnsi="Calibri" w:cs="Times New Roman"/>
      <w:color w:val="4F657B"/>
      <w:sz w:val="14"/>
      <w:szCs w:val="14"/>
      <w:lang w:eastAsia="fr-FR"/>
    </w:rPr>
  </w:style>
  <w:style w:type="character" w:styleId="Hipercze">
    <w:name w:val="Hyperlink"/>
    <w:basedOn w:val="Domylnaczcionkaakapitu"/>
    <w:uiPriority w:val="99"/>
    <w:unhideWhenUsed/>
    <w:rsid w:val="00E86A57"/>
    <w:rPr>
      <w:color w:val="000000" w:themeColor="hyperlink"/>
      <w:u w:val="single"/>
    </w:rPr>
  </w:style>
  <w:style w:type="paragraph" w:styleId="Tekstpodstawowy2">
    <w:name w:val="Body Text 2"/>
    <w:basedOn w:val="Normalny"/>
    <w:link w:val="Tekstpodstawowy2Znak"/>
    <w:uiPriority w:val="1"/>
    <w:unhideWhenUsed/>
    <w:rsid w:val="4E608C34"/>
    <w:pPr>
      <w:spacing w:line="240" w:lineRule="auto"/>
      <w:jc w:val="both"/>
    </w:pPr>
    <w:rPr>
      <w:rFonts w:ascii="Arial" w:eastAsia="Times New Roman" w:hAnsi="Arial" w:cs="Arial"/>
      <w:color w:val="000000" w:themeColor="text1"/>
      <w:sz w:val="32"/>
      <w:szCs w:val="32"/>
      <w:lang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BB47FF"/>
    <w:rPr>
      <w:rFonts w:ascii="Arial" w:eastAsia="Times New Roman" w:hAnsi="Arial" w:cs="Arial"/>
      <w:color w:val="000000"/>
      <w:sz w:val="32"/>
      <w:szCs w:val="3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unhideWhenUsed/>
    <w:rsid w:val="4E608C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7656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4E608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51E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51E"/>
    <w:rPr>
      <w:b/>
      <w:bCs/>
      <w:sz w:val="20"/>
      <w:szCs w:val="20"/>
      <w:lang w:val="en-GB"/>
    </w:rPr>
  </w:style>
  <w:style w:type="paragraph" w:customStyle="1" w:styleId="Bodyindent">
    <w:name w:val="Body indent"/>
    <w:basedOn w:val="Normalny"/>
    <w:uiPriority w:val="1"/>
    <w:qFormat/>
    <w:rsid w:val="4E608C34"/>
    <w:pPr>
      <w:spacing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val="fr-FR"/>
    </w:rPr>
  </w:style>
  <w:style w:type="paragraph" w:customStyle="1" w:styleId="Normal0">
    <w:name w:val="Normal0"/>
    <w:basedOn w:val="Normalny"/>
    <w:uiPriority w:val="99"/>
    <w:rsid w:val="4E608C34"/>
    <w:pPr>
      <w:spacing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ja-JP"/>
    </w:rPr>
  </w:style>
  <w:style w:type="paragraph" w:styleId="NormalnyWeb">
    <w:name w:val="Normal (Web)"/>
    <w:basedOn w:val="Normalny"/>
    <w:uiPriority w:val="99"/>
    <w:unhideWhenUsed/>
    <w:rsid w:val="4E608C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ogrubienie">
    <w:name w:val="Strong"/>
    <w:basedOn w:val="Domylnaczcionkaakapitu"/>
    <w:uiPriority w:val="22"/>
    <w:qFormat/>
    <w:rsid w:val="005D1E42"/>
    <w:rPr>
      <w:b/>
      <w:bCs/>
    </w:rPr>
  </w:style>
  <w:style w:type="character" w:customStyle="1" w:styleId="hgkelc">
    <w:name w:val="hgkelc"/>
    <w:basedOn w:val="Domylnaczcionkaakapitu"/>
    <w:rsid w:val="00C4061B"/>
  </w:style>
  <w:style w:type="character" w:customStyle="1" w:styleId="a">
    <w:name w:val="&lt;%="/>
    <w:basedOn w:val="Domylnaczcionkaakapitu"/>
    <w:rsid w:val="004B6F67"/>
  </w:style>
  <w:style w:type="character" w:styleId="UyteHipercze">
    <w:name w:val="FollowedHyperlink"/>
    <w:basedOn w:val="Domylnaczcionkaakapitu"/>
    <w:uiPriority w:val="99"/>
    <w:semiHidden/>
    <w:unhideWhenUsed/>
    <w:rsid w:val="00F451BA"/>
    <w:rPr>
      <w:color w:val="000000" w:themeColor="followed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5F3622"/>
    <w:rPr>
      <w:color w:val="605E5C"/>
      <w:shd w:val="clear" w:color="auto" w:fill="E1DFDD"/>
    </w:rPr>
  </w:style>
  <w:style w:type="character" w:customStyle="1" w:styleId="hotel--name">
    <w:name w:val="hotel--name"/>
    <w:basedOn w:val="Domylnaczcionkaakapitu"/>
    <w:rsid w:val="00A56437"/>
  </w:style>
  <w:style w:type="character" w:customStyle="1" w:styleId="sr-only">
    <w:name w:val="sr-only"/>
    <w:basedOn w:val="Domylnaczcionkaakapitu"/>
    <w:rsid w:val="00A56437"/>
  </w:style>
  <w:style w:type="character" w:styleId="Uwydatnienie">
    <w:name w:val="Emphasis"/>
    <w:basedOn w:val="Domylnaczcionkaakapitu"/>
    <w:uiPriority w:val="20"/>
    <w:qFormat/>
    <w:rsid w:val="003D3ADB"/>
    <w:rPr>
      <w:i/>
      <w:iCs/>
    </w:rPr>
  </w:style>
  <w:style w:type="character" w:customStyle="1" w:styleId="apple-converted-space">
    <w:name w:val="apple-converted-space"/>
    <w:basedOn w:val="Domylnaczcionkaakapitu"/>
    <w:rsid w:val="006B03E9"/>
  </w:style>
  <w:style w:type="character" w:customStyle="1" w:styleId="NichtaufgelsteErwhnung2">
    <w:name w:val="Nicht aufgelöste Erwähnung2"/>
    <w:basedOn w:val="Domylnaczcionkaakapitu"/>
    <w:uiPriority w:val="99"/>
    <w:semiHidden/>
    <w:unhideWhenUsed/>
    <w:rsid w:val="008A02B9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omylnaczcionkaakapitu"/>
    <w:uiPriority w:val="99"/>
    <w:semiHidden/>
    <w:unhideWhenUsed/>
    <w:rsid w:val="00924C5C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Domylnaczcionkaakapitu"/>
    <w:uiPriority w:val="99"/>
    <w:semiHidden/>
    <w:unhideWhenUsed/>
    <w:rsid w:val="00A74A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A5BF9"/>
    <w:pPr>
      <w:spacing w:line="240" w:lineRule="auto"/>
    </w:pPr>
    <w:rPr>
      <w:lang w:val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04619"/>
    <w:rPr>
      <w:color w:val="605E5C"/>
      <w:shd w:val="clear" w:color="auto" w:fill="E1DFDD"/>
    </w:rPr>
  </w:style>
  <w:style w:type="paragraph" w:customStyle="1" w:styleId="paragraph">
    <w:name w:val="paragraph"/>
    <w:basedOn w:val="Normalny"/>
    <w:uiPriority w:val="1"/>
    <w:rsid w:val="4E608C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Domylnaczcionkaakapitu"/>
    <w:rsid w:val="004B7636"/>
  </w:style>
  <w:style w:type="character" w:customStyle="1" w:styleId="eop">
    <w:name w:val="eop"/>
    <w:basedOn w:val="Domylnaczcionkaakapitu"/>
    <w:rsid w:val="004B7636"/>
  </w:style>
  <w:style w:type="character" w:customStyle="1" w:styleId="oypena">
    <w:name w:val="oypena"/>
    <w:basedOn w:val="Domylnaczcionkaakapitu"/>
    <w:uiPriority w:val="1"/>
    <w:rsid w:val="31A2E445"/>
  </w:style>
  <w:style w:type="paragraph" w:styleId="Tytu">
    <w:name w:val="Title"/>
    <w:basedOn w:val="Normalny"/>
    <w:next w:val="Normalny"/>
    <w:uiPriority w:val="10"/>
    <w:qFormat/>
    <w:rsid w:val="4E608C34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Cytat">
    <w:name w:val="Quote"/>
    <w:basedOn w:val="Normalny"/>
    <w:next w:val="Normalny"/>
    <w:uiPriority w:val="29"/>
    <w:qFormat/>
    <w:rsid w:val="4E608C3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4E608C34"/>
    <w:pPr>
      <w:spacing w:before="360" w:after="360"/>
      <w:ind w:left="864" w:right="864"/>
      <w:jc w:val="center"/>
    </w:pPr>
    <w:rPr>
      <w:i/>
      <w:iCs/>
      <w:color w:val="D3A86A" w:themeColor="accent1"/>
    </w:rPr>
  </w:style>
  <w:style w:type="paragraph" w:styleId="Spistreci1">
    <w:name w:val="toc 1"/>
    <w:basedOn w:val="Normalny"/>
    <w:next w:val="Normalny"/>
    <w:uiPriority w:val="39"/>
    <w:unhideWhenUsed/>
    <w:rsid w:val="4E608C34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4E608C34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4E608C34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4E608C34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4E608C34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4E608C34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4E608C34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4E608C34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4E608C34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4E608C34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uiPriority w:val="99"/>
    <w:semiHidden/>
    <w:unhideWhenUsed/>
    <w:rsid w:val="4E608C34"/>
    <w:pPr>
      <w:spacing w:line="240" w:lineRule="auto"/>
    </w:pPr>
    <w:rPr>
      <w:sz w:val="20"/>
      <w:szCs w:val="20"/>
    </w:rPr>
  </w:style>
  <w:style w:type="character" w:customStyle="1" w:styleId="NichtaufgelsteErwhnung5">
    <w:name w:val="Nicht aufgelöste Erwähnung5"/>
    <w:basedOn w:val="Domylnaczcionkaakapitu"/>
    <w:uiPriority w:val="99"/>
    <w:semiHidden/>
    <w:unhideWhenUsed/>
    <w:rsid w:val="005152D8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Domylnaczcionkaakapitu"/>
    <w:uiPriority w:val="99"/>
    <w:semiHidden/>
    <w:unhideWhenUsed/>
    <w:rsid w:val="003621F5"/>
    <w:rPr>
      <w:color w:val="605E5C"/>
      <w:shd w:val="clear" w:color="auto" w:fill="E1DFDD"/>
    </w:rPr>
  </w:style>
  <w:style w:type="character" w:customStyle="1" w:styleId="NichtaufgelsteErwhnung7">
    <w:name w:val="Nicht aufgelöste Erwähnung7"/>
    <w:basedOn w:val="Domylnaczcionkaakapitu"/>
    <w:uiPriority w:val="99"/>
    <w:semiHidden/>
    <w:unhideWhenUsed/>
    <w:rsid w:val="001C15DC"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Domylnaczcionkaakapitu"/>
    <w:uiPriority w:val="99"/>
    <w:semiHidden/>
    <w:unhideWhenUsed/>
    <w:rsid w:val="00CD0403"/>
    <w:rPr>
      <w:color w:val="605E5C"/>
      <w:shd w:val="clear" w:color="auto" w:fill="E1DFDD"/>
    </w:rPr>
  </w:style>
  <w:style w:type="character" w:customStyle="1" w:styleId="NichtaufgelsteErwhnung9">
    <w:name w:val="Nicht aufgelöste Erwähnung9"/>
    <w:basedOn w:val="Domylnaczcionkaakapitu"/>
    <w:uiPriority w:val="99"/>
    <w:semiHidden/>
    <w:unhideWhenUsed/>
    <w:rsid w:val="006B21B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279"/>
    <w:rPr>
      <w:color w:val="605E5C"/>
      <w:shd w:val="clear" w:color="auto" w:fill="E1DFDD"/>
    </w:rPr>
  </w:style>
  <w:style w:type="paragraph" w:customStyle="1" w:styleId="HWCBody">
    <w:name w:val="HWC Body"/>
    <w:basedOn w:val="Normalny"/>
    <w:link w:val="HWCBodyCar"/>
    <w:uiPriority w:val="1"/>
    <w:qFormat/>
    <w:rsid w:val="4E608C34"/>
    <w:pPr>
      <w:spacing w:after="160" w:line="259" w:lineRule="auto"/>
    </w:pPr>
    <w:rPr>
      <w:rFonts w:ascii="Darker Grotesque" w:hAnsi="Darker Grotesque"/>
      <w:color w:val="000000" w:themeColor="text1"/>
      <w:sz w:val="20"/>
      <w:szCs w:val="20"/>
      <w:lang w:val="fr-FR"/>
    </w:rPr>
  </w:style>
  <w:style w:type="character" w:customStyle="1" w:styleId="HWCBodyCar">
    <w:name w:val="HWC Body Car"/>
    <w:basedOn w:val="Domylnaczcionkaakapitu"/>
    <w:link w:val="HWCBody"/>
    <w:rsid w:val="00761041"/>
    <w:rPr>
      <w:rFonts w:ascii="Darker Grotesque" w:hAnsi="Darker Grotesque"/>
      <w:color w:val="000000" w:themeColor="text1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40F247DF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8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0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4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90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7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2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203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nieszka.Kalinowska@acco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oup.accor.com/fr-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ccor">
      <a:dk1>
        <a:srgbClr val="000000"/>
      </a:dk1>
      <a:lt1>
        <a:sysClr val="window" lastClr="FFFFFF"/>
      </a:lt1>
      <a:dk2>
        <a:srgbClr val="74758C"/>
      </a:dk2>
      <a:lt2>
        <a:srgbClr val="D3A86A"/>
      </a:lt2>
      <a:accent1>
        <a:srgbClr val="D3A86A"/>
      </a:accent1>
      <a:accent2>
        <a:srgbClr val="74758C"/>
      </a:accent2>
      <a:accent3>
        <a:srgbClr val="050033"/>
      </a:accent3>
      <a:accent4>
        <a:srgbClr val="D8D8D8"/>
      </a:accent4>
      <a:accent5>
        <a:srgbClr val="F2F2F2"/>
      </a:accent5>
      <a:accent6>
        <a:srgbClr val="CFC7C3"/>
      </a:accent6>
      <a:hlink>
        <a:srgbClr val="000000"/>
      </a:hlink>
      <a:folHlink>
        <a:srgbClr val="000000"/>
      </a:folHlink>
    </a:clrScheme>
    <a:fontScheme name="Times New Roman - Verdana">
      <a:majorFont>
        <a:latin typeface="Times New Roman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  <Year xmlns="03010dab-e936-4f97-b90e-c7757c0f751b">2025</Year>
    <Confidentiality xmlns="03010dab-e936-4f97-b90e-c7757c0f751b">Internal</Confidentiality>
    <Status xmlns="03010dab-e936-4f97-b90e-c7757c0f751b">Draft</Status>
    <Team xmlns="03010dab-e936-4f97-b90e-c7757c0f751b">All team</Tea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20" ma:contentTypeDescription="Create a new document." ma:contentTypeScope="" ma:versionID="ef0bf6a9b10f67c25b91e5030546236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59daf8151e1fc28bfd279b3969efda3f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fidentiality" minOccurs="0"/>
                <xsd:element ref="ns2:Year" minOccurs="0"/>
                <xsd:element ref="ns2:Statu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4" nillable="true" ma:displayName="Confidentiality" ma:default="Internal" ma:format="Dropdown" ma:internalName="Confidentiality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Year" ma:index="25" nillable="true" ma:displayName="Year" ma:default="2025" ma:format="Dropdown" ma:internalName="Year">
      <xsd:simpleType>
        <xsd:restriction base="dms:Choice">
          <xsd:enumeration value="Before 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Choix 8"/>
        </xsd:restriction>
      </xsd:simpleType>
    </xsd:element>
    <xsd:element name="Status" ma:index="26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Team" ma:index="27" nillable="true" ma:displayName="Team" ma:default="All team" ma:format="Dropdown" ma:internalName="Team">
      <xsd:simpleType>
        <xsd:restriction base="dms:Choice">
          <xsd:enumeration value="PR"/>
          <xsd:enumeration value="SoMe"/>
          <xsd:enumeration value="Events"/>
          <xsd:enumeration value="Internal"/>
          <xsd:enumeration value="Partners"/>
          <xsd:enumeration value="Content"/>
          <xsd:enumeration value="Leadership"/>
          <xsd:enumeration value="PA"/>
          <xsd:enumeration value="All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B2FB-142B-45AF-8C91-9F0A37E19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1E70F-BDD2-480A-9F19-EDAFC474E645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3.xml><?xml version="1.0" encoding="utf-8"?>
<ds:datastoreItem xmlns:ds="http://schemas.openxmlformats.org/officeDocument/2006/customXml" ds:itemID="{CB070DC3-07F2-4340-9E0D-6B95060F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E66DC-1A22-40C2-9A49-16F2CD3A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4333</CharactersWithSpaces>
  <SharedDoc>false</SharedDoc>
  <HLinks>
    <vt:vector size="12" baseType="variant">
      <vt:variant>
        <vt:i4>7012372</vt:i4>
      </vt:variant>
      <vt:variant>
        <vt:i4>3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5111821</vt:i4>
      </vt:variant>
      <vt:variant>
        <vt:i4>0</vt:i4>
      </vt:variant>
      <vt:variant>
        <vt:i4>0</vt:i4>
      </vt:variant>
      <vt:variant>
        <vt:i4>5</vt:i4>
      </vt:variant>
      <vt:variant>
        <vt:lpwstr>https://group.accor.com/fr-FR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WAHL Anne</dc:creator>
  <cp:keywords/>
  <cp:lastModifiedBy>Florek, Wojciech</cp:lastModifiedBy>
  <cp:revision>18</cp:revision>
  <cp:lastPrinted>2022-03-10T12:48:00Z</cp:lastPrinted>
  <dcterms:created xsi:type="dcterms:W3CDTF">2026-03-13T15:59:00Z</dcterms:created>
  <dcterms:modified xsi:type="dcterms:W3CDTF">2026-03-17T12:50:00Z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0x010100BF140807CC5628459DBE7A7888D5889D</vt:lpwstr>
  </property>
  <property fmtid="{D5CDD505-2E9C-101B-9397-08002B2CF9AE}" pid="3" name="MediaServiceImageTags">
    <vt:lpwstr/>
  </property>
  <property fmtid="{D5CDD505-2E9C-101B-9397-08002B2CF9AE}" pid="4" name="GrammarlyDocumentId">
    <vt:lpwstr>f0502049d6a12f2a9acae84d714642820ff77526324d410c62a508c8ba8bf3ba</vt:lpwstr>
  </property>
  <property fmtid="{D5CDD505-2E9C-101B-9397-08002B2CF9AE}" pid="5" name="docLang">
    <vt:lpwstr>en</vt:lpwstr>
  </property>
</Properties>
</file>