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1C86" w14:textId="77777777" w:rsidR="004A78BD" w:rsidRPr="004A78BD" w:rsidRDefault="004A78BD" w:rsidP="004A78BD">
      <w:pPr>
        <w:pStyle w:val="Cabealho"/>
        <w:spacing w:line="360" w:lineRule="auto"/>
        <w:jc w:val="center"/>
        <w:rPr>
          <w:rFonts w:ascii="Arial" w:hAnsi="Arial" w:cs="Arial"/>
          <w:b/>
          <w:smallCaps/>
          <w:color w:val="808080"/>
          <w:sz w:val="36"/>
          <w:szCs w:val="36"/>
          <w:lang w:val="pt-PT"/>
        </w:rPr>
      </w:pPr>
      <w:r w:rsidRPr="004A78BD">
        <w:rPr>
          <w:rFonts w:ascii="Arial" w:hAnsi="Arial" w:cs="Arial"/>
          <w:b/>
          <w:smallCaps/>
          <w:color w:val="808080"/>
          <w:sz w:val="36"/>
          <w:szCs w:val="36"/>
          <w:lang w:val="pt-PT"/>
        </w:rPr>
        <w:t>COMUNICADO DE IMPRENSA</w:t>
      </w:r>
    </w:p>
    <w:p w14:paraId="2BA508F7" w14:textId="60057D6F" w:rsidR="00964FC5" w:rsidRPr="00392D56" w:rsidRDefault="00964FC5" w:rsidP="00392D56">
      <w:pPr>
        <w:jc w:val="center"/>
        <w:rPr>
          <w:rFonts w:eastAsia="ヒラギノ角ゴ Pro W3" w:cs="Calibri"/>
          <w:color w:val="000000"/>
          <w:sz w:val="36"/>
          <w:szCs w:val="36"/>
        </w:rPr>
      </w:pPr>
      <w:r w:rsidRPr="00964FC5">
        <w:rPr>
          <w:rFonts w:eastAsia="ヒラギノ角ゴ Pro W3" w:cs="Calibri"/>
          <w:b/>
          <w:bCs/>
          <w:color w:val="000000"/>
          <w:sz w:val="36"/>
          <w:szCs w:val="36"/>
        </w:rPr>
        <w:t xml:space="preserve">Lusíadas Saúde lança Programa Lusíadas Future </w:t>
      </w:r>
      <w:r w:rsidR="005308A4">
        <w:rPr>
          <w:rFonts w:eastAsia="ヒラギノ角ゴ Pro W3" w:cs="Calibri"/>
          <w:b/>
          <w:bCs/>
          <w:color w:val="000000"/>
          <w:sz w:val="36"/>
          <w:szCs w:val="36"/>
        </w:rPr>
        <w:br/>
      </w:r>
      <w:r w:rsidRPr="00964FC5">
        <w:rPr>
          <w:rFonts w:eastAsia="ヒラギノ角ゴ Pro W3" w:cs="Calibri"/>
          <w:b/>
          <w:bCs/>
          <w:color w:val="000000"/>
          <w:sz w:val="36"/>
          <w:szCs w:val="36"/>
        </w:rPr>
        <w:t xml:space="preserve">para formar a próxima geração </w:t>
      </w:r>
      <w:r w:rsidR="00F63ADB">
        <w:rPr>
          <w:rFonts w:eastAsia="ヒラギノ角ゴ Pro W3" w:cs="Calibri"/>
          <w:b/>
          <w:bCs/>
          <w:color w:val="000000"/>
          <w:sz w:val="36"/>
          <w:szCs w:val="36"/>
        </w:rPr>
        <w:br/>
      </w:r>
      <w:r w:rsidRPr="00964FC5">
        <w:rPr>
          <w:rFonts w:eastAsia="ヒラギノ角ゴ Pro W3" w:cs="Calibri"/>
          <w:b/>
          <w:bCs/>
          <w:color w:val="000000"/>
          <w:sz w:val="36"/>
          <w:szCs w:val="36"/>
        </w:rPr>
        <w:t>de profissionais d</w:t>
      </w:r>
      <w:r w:rsidR="008C7D19">
        <w:rPr>
          <w:rFonts w:eastAsia="ヒラギノ角ゴ Pro W3" w:cs="Calibri"/>
          <w:b/>
          <w:bCs/>
          <w:color w:val="000000"/>
          <w:sz w:val="36"/>
          <w:szCs w:val="36"/>
        </w:rPr>
        <w:t xml:space="preserve">o setor </w:t>
      </w:r>
      <w:r w:rsidR="00EE5B2D">
        <w:rPr>
          <w:rFonts w:eastAsia="ヒラギノ角ゴ Pro W3" w:cs="Calibri"/>
          <w:b/>
          <w:bCs/>
          <w:color w:val="000000"/>
          <w:sz w:val="36"/>
          <w:szCs w:val="36"/>
        </w:rPr>
        <w:t xml:space="preserve">da </w:t>
      </w:r>
      <w:r w:rsidRPr="00964FC5">
        <w:rPr>
          <w:rFonts w:eastAsia="ヒラギノ角ゴ Pro W3" w:cs="Calibri"/>
          <w:b/>
          <w:bCs/>
          <w:color w:val="000000"/>
          <w:sz w:val="36"/>
          <w:szCs w:val="36"/>
        </w:rPr>
        <w:t>saúde</w:t>
      </w:r>
    </w:p>
    <w:p w14:paraId="47109F67" w14:textId="77777777" w:rsidR="00392D56" w:rsidRDefault="00392D56" w:rsidP="00392D56">
      <w:pPr>
        <w:jc w:val="center"/>
        <w:rPr>
          <w:rFonts w:eastAsia="ヒラギノ角ゴ Pro W3" w:cs="Calibri"/>
          <w:b/>
          <w:bCs/>
          <w:color w:val="000000"/>
          <w:sz w:val="36"/>
          <w:szCs w:val="36"/>
        </w:rPr>
      </w:pPr>
    </w:p>
    <w:p w14:paraId="1B953E95" w14:textId="6180E158" w:rsidR="0097336C" w:rsidRPr="0097336C" w:rsidRDefault="004A78BD" w:rsidP="0097336C">
      <w:pPr>
        <w:spacing w:after="120" w:line="360" w:lineRule="auto"/>
        <w:jc w:val="both"/>
      </w:pPr>
      <w:r w:rsidRPr="005E65E5">
        <w:rPr>
          <w:rFonts w:eastAsia="ヒラギノ角ゴ Pro W3" w:cs="Calibri"/>
          <w:b/>
          <w:bCs/>
        </w:rPr>
        <w:t xml:space="preserve">Lisboa, </w:t>
      </w:r>
      <w:r w:rsidR="00016BA8">
        <w:rPr>
          <w:rFonts w:eastAsia="ヒラギノ角ゴ Pro W3" w:cs="Calibri"/>
          <w:b/>
          <w:bCs/>
        </w:rPr>
        <w:t>1</w:t>
      </w:r>
      <w:r w:rsidR="009167C7">
        <w:rPr>
          <w:rFonts w:eastAsia="ヒラギノ角ゴ Pro W3" w:cs="Calibri"/>
          <w:b/>
          <w:bCs/>
        </w:rPr>
        <w:t>7</w:t>
      </w:r>
      <w:r w:rsidRPr="005E65E5">
        <w:rPr>
          <w:rFonts w:eastAsia="ヒラギノ角ゴ Pro W3" w:cs="Calibri"/>
          <w:b/>
          <w:bCs/>
        </w:rPr>
        <w:t xml:space="preserve"> de </w:t>
      </w:r>
      <w:r w:rsidR="00BC0AE0">
        <w:rPr>
          <w:rFonts w:eastAsia="ヒラギノ角ゴ Pro W3" w:cs="Calibri"/>
          <w:b/>
          <w:bCs/>
        </w:rPr>
        <w:t>março</w:t>
      </w:r>
      <w:r w:rsidRPr="005E65E5">
        <w:rPr>
          <w:rFonts w:eastAsia="ヒラギノ角ゴ Pro W3" w:cs="Calibri"/>
          <w:b/>
          <w:bCs/>
        </w:rPr>
        <w:t xml:space="preserve"> de </w:t>
      </w:r>
      <w:r w:rsidR="00016BA8">
        <w:rPr>
          <w:rFonts w:eastAsia="ヒラギノ角ゴ Pro W3" w:cs="Calibri"/>
          <w:b/>
          <w:bCs/>
        </w:rPr>
        <w:t xml:space="preserve">2026 </w:t>
      </w:r>
      <w:r w:rsidR="005079A8">
        <w:rPr>
          <w:rFonts w:eastAsia="ヒラギノ角ゴ Pro W3" w:cs="Calibri"/>
          <w:b/>
          <w:bCs/>
        </w:rPr>
        <w:t xml:space="preserve">- </w:t>
      </w:r>
      <w:r w:rsidR="00AC363A" w:rsidRPr="00AC363A">
        <w:t xml:space="preserve">A Lusíadas Saúde lança hoje o </w:t>
      </w:r>
      <w:hyperlink r:id="rId10" w:history="1">
        <w:r w:rsidR="00AC363A" w:rsidRPr="005079A8">
          <w:rPr>
            <w:rStyle w:val="Hiperligao"/>
          </w:rPr>
          <w:t>Programa Lusíadas Future</w:t>
        </w:r>
      </w:hyperlink>
      <w:r w:rsidR="00AC363A" w:rsidRPr="00AC363A">
        <w:t xml:space="preserve"> para identificar e desenvolver jovens talentos que irão contribuir para responder aos desafios de um setor da saúde que enfrenta crescentes dificuldades na captação e retenção de profissionais qualificados.</w:t>
      </w:r>
    </w:p>
    <w:p w14:paraId="6FCE252F" w14:textId="2C75781D" w:rsidR="004A4E58" w:rsidRDefault="004A4E58" w:rsidP="004A4E58">
      <w:pPr>
        <w:spacing w:after="120" w:line="360" w:lineRule="auto"/>
        <w:jc w:val="both"/>
        <w:rPr>
          <w:rFonts w:eastAsia="ヒラギノ角ゴ Pro W3" w:cs="Calibri"/>
        </w:rPr>
      </w:pPr>
      <w:r w:rsidRPr="004A4E58">
        <w:rPr>
          <w:rFonts w:eastAsia="ヒラギノ角ゴ Pro W3" w:cs="Calibri"/>
        </w:rPr>
        <w:t xml:space="preserve">Com início previsto para setembro, em Lisboa, </w:t>
      </w:r>
      <w:r w:rsidR="00313100">
        <w:rPr>
          <w:rFonts w:eastAsia="ヒラギノ角ゴ Pro W3" w:cs="Calibri"/>
        </w:rPr>
        <w:t>e</w:t>
      </w:r>
      <w:r w:rsidRPr="004A4E58">
        <w:rPr>
          <w:rFonts w:eastAsia="ヒラギノ角ゴ Pro W3" w:cs="Calibri"/>
        </w:rPr>
        <w:t xml:space="preserve"> duração de </w:t>
      </w:r>
      <w:r w:rsidR="005079A8">
        <w:rPr>
          <w:rFonts w:eastAsia="ヒラギノ角ゴ Pro W3" w:cs="Calibri"/>
        </w:rPr>
        <w:t>12 meses</w:t>
      </w:r>
      <w:r w:rsidR="00313100">
        <w:rPr>
          <w:rFonts w:eastAsia="ヒラギノ角ゴ Pro W3" w:cs="Calibri"/>
        </w:rPr>
        <w:t>, o programa</w:t>
      </w:r>
      <w:r w:rsidR="005079A8">
        <w:rPr>
          <w:rFonts w:eastAsia="ヒラギノ角ゴ Pro W3" w:cs="Calibri"/>
        </w:rPr>
        <w:t xml:space="preserve"> destina-se </w:t>
      </w:r>
      <w:r w:rsidRPr="004A4E58">
        <w:rPr>
          <w:rFonts w:eastAsia="ヒラギノ角ゴ Pro W3" w:cs="Calibri"/>
        </w:rPr>
        <w:t>a recém-diplomados de diversas áreas, como Gestão, Economia, Recursos Humanos, Ciências Farmacêuticas e STEM (Ciência, Tecnologia, Engenharia e Matemática).</w:t>
      </w:r>
      <w:r w:rsidR="00D407AA">
        <w:rPr>
          <w:rFonts w:eastAsia="ヒラギノ角ゴ Pro W3" w:cs="Calibri"/>
        </w:rPr>
        <w:t xml:space="preserve"> </w:t>
      </w:r>
      <w:r w:rsidR="00D407AA" w:rsidRPr="0097336C">
        <w:rPr>
          <w:rFonts w:eastAsia="ヒラギノ角ゴ Pro W3" w:cs="Calibri"/>
        </w:rPr>
        <w:t xml:space="preserve">As </w:t>
      </w:r>
      <w:hyperlink r:id="rId11" w:history="1">
        <w:r w:rsidR="00D407AA" w:rsidRPr="0097336C">
          <w:rPr>
            <w:rStyle w:val="Hiperligao"/>
            <w:rFonts w:eastAsia="ヒラギノ角ゴ Pro W3" w:cs="Calibri"/>
          </w:rPr>
          <w:t>candidaturas</w:t>
        </w:r>
      </w:hyperlink>
      <w:r w:rsidR="00D407AA" w:rsidRPr="0097336C">
        <w:rPr>
          <w:rFonts w:eastAsia="ヒラギノ角ゴ Pro W3" w:cs="Calibri"/>
        </w:rPr>
        <w:t xml:space="preserve"> estão abertas até </w:t>
      </w:r>
      <w:r w:rsidR="00D407AA">
        <w:rPr>
          <w:rFonts w:eastAsia="ヒラギノ角ゴ Pro W3" w:cs="Calibri"/>
        </w:rPr>
        <w:t xml:space="preserve">ao dia </w:t>
      </w:r>
      <w:r w:rsidR="00D407AA" w:rsidRPr="0097336C">
        <w:rPr>
          <w:rFonts w:eastAsia="ヒラギノ角ゴ Pro W3" w:cs="Calibri"/>
        </w:rPr>
        <w:t>3 de maio</w:t>
      </w:r>
      <w:r w:rsidR="00FA6593">
        <w:rPr>
          <w:rFonts w:eastAsia="ヒラギノ角ゴ Pro W3" w:cs="Calibri"/>
        </w:rPr>
        <w:t>.</w:t>
      </w:r>
    </w:p>
    <w:p w14:paraId="74D6A709" w14:textId="13C07D0A" w:rsidR="0097336C" w:rsidRPr="0097336C" w:rsidRDefault="0097336C" w:rsidP="0097336C">
      <w:pPr>
        <w:spacing w:after="120" w:line="360" w:lineRule="auto"/>
        <w:jc w:val="both"/>
        <w:rPr>
          <w:rFonts w:eastAsia="ヒラギノ角ゴ Pro W3" w:cs="Calibri"/>
        </w:rPr>
      </w:pPr>
      <w:r w:rsidRPr="0097336C">
        <w:rPr>
          <w:rFonts w:eastAsia="ヒラギノ角ゴ Pro W3" w:cs="Calibri"/>
        </w:rPr>
        <w:t>Ao longo do programa, os participantes terão a oportunidade de conhecer de forma aprofundada a realidade d</w:t>
      </w:r>
      <w:r w:rsidR="00A77D79">
        <w:rPr>
          <w:rFonts w:eastAsia="ヒラギノ角ゴ Pro W3" w:cs="Calibri"/>
        </w:rPr>
        <w:t xml:space="preserve">a </w:t>
      </w:r>
      <w:r w:rsidRPr="0097336C">
        <w:rPr>
          <w:rFonts w:eastAsia="ヒラギノ角ゴ Pro W3" w:cs="Calibri"/>
        </w:rPr>
        <w:t>Lusíadas Saúde, através d</w:t>
      </w:r>
      <w:r w:rsidR="0042745F">
        <w:rPr>
          <w:rFonts w:eastAsia="ヒラギノ角ゴ Pro W3" w:cs="Calibri"/>
        </w:rPr>
        <w:t>e</w:t>
      </w:r>
      <w:r w:rsidRPr="0097336C">
        <w:rPr>
          <w:rFonts w:eastAsia="ヒラギノ角ゴ Pro W3" w:cs="Calibri"/>
        </w:rPr>
        <w:t xml:space="preserve"> rotações por diferentes áreas funcionais, combinando experiência prática com formação técnica e comportamental. Cada </w:t>
      </w:r>
      <w:r w:rsidRPr="00E07BAD">
        <w:rPr>
          <w:rFonts w:eastAsia="ヒラギノ角ゴ Pro W3" w:cs="Calibri"/>
          <w:i/>
          <w:iCs/>
        </w:rPr>
        <w:t>trainee</w:t>
      </w:r>
      <w:r w:rsidRPr="0097336C">
        <w:rPr>
          <w:rFonts w:eastAsia="ヒラギノ角ゴ Pro W3" w:cs="Calibri"/>
        </w:rPr>
        <w:t xml:space="preserve"> será acompanhado por mentores internos e participará no desenvolvimento de um projeto de inovação, que será apresentado ao Conselho de Administração do Grupo </w:t>
      </w:r>
      <w:r w:rsidR="00A77D79">
        <w:rPr>
          <w:rFonts w:eastAsia="ヒラギノ角ゴ Pro W3" w:cs="Calibri"/>
        </w:rPr>
        <w:t xml:space="preserve">Lusíadas Saúde </w:t>
      </w:r>
      <w:r w:rsidRPr="0097336C">
        <w:rPr>
          <w:rFonts w:eastAsia="ヒラギノ角ゴ Pro W3" w:cs="Calibri"/>
        </w:rPr>
        <w:t>no final do programa.</w:t>
      </w:r>
    </w:p>
    <w:p w14:paraId="69D30080" w14:textId="0B6D2852" w:rsidR="0097336C" w:rsidRPr="0097336C" w:rsidRDefault="0097336C" w:rsidP="0097336C">
      <w:pPr>
        <w:spacing w:after="120" w:line="360" w:lineRule="auto"/>
        <w:jc w:val="both"/>
        <w:rPr>
          <w:rFonts w:eastAsia="ヒラギノ角ゴ Pro W3" w:cs="Calibri"/>
        </w:rPr>
      </w:pPr>
      <w:r w:rsidRPr="0097336C">
        <w:rPr>
          <w:rFonts w:eastAsia="ヒラギノ角ゴ Pro W3" w:cs="Calibri"/>
        </w:rPr>
        <w:t>“</w:t>
      </w:r>
      <w:r w:rsidRPr="0097336C">
        <w:rPr>
          <w:rFonts w:eastAsia="ヒラギノ角ゴ Pro W3" w:cs="Calibri"/>
          <w:i/>
          <w:iCs/>
        </w:rPr>
        <w:t xml:space="preserve">A saúde vive hoje um momento de grande transformação e isso exige novas competências e novas formas de pensar as organizações. Com o </w:t>
      </w:r>
      <w:r w:rsidR="00A77D79">
        <w:rPr>
          <w:rFonts w:eastAsia="ヒラギノ角ゴ Pro W3" w:cs="Calibri"/>
          <w:i/>
          <w:iCs/>
        </w:rPr>
        <w:t xml:space="preserve">Programa </w:t>
      </w:r>
      <w:r w:rsidRPr="0097336C">
        <w:rPr>
          <w:rFonts w:eastAsia="ヒラギノ角ゴ Pro W3" w:cs="Calibri"/>
          <w:i/>
          <w:iCs/>
        </w:rPr>
        <w:t xml:space="preserve">Lusíadas Future queremos dar aos jovens talentos a oportunidade de aprender, experimentar </w:t>
      </w:r>
      <w:r w:rsidR="00E07BAD">
        <w:rPr>
          <w:rFonts w:eastAsia="ヒラギノ角ゴ Pro W3" w:cs="Calibri"/>
          <w:i/>
          <w:iCs/>
        </w:rPr>
        <w:t>e</w:t>
      </w:r>
      <w:r w:rsidRPr="0097336C">
        <w:rPr>
          <w:rFonts w:eastAsia="ヒラギノ角ゴ Pro W3" w:cs="Calibri"/>
          <w:i/>
          <w:iCs/>
        </w:rPr>
        <w:t xml:space="preserve"> responder aos desafios de um setor em constante evolução</w:t>
      </w:r>
      <w:r w:rsidRPr="0097336C">
        <w:rPr>
          <w:rFonts w:eastAsia="ヒラギノ角ゴ Pro W3" w:cs="Calibri"/>
        </w:rPr>
        <w:t xml:space="preserve">”, afirma </w:t>
      </w:r>
      <w:r w:rsidRPr="0097336C">
        <w:rPr>
          <w:rFonts w:eastAsia="ヒラギノ角ゴ Pro W3" w:cs="Calibri"/>
          <w:b/>
          <w:bCs/>
        </w:rPr>
        <w:t xml:space="preserve">Mauro Silva, Diretor de Recrutamento e </w:t>
      </w:r>
      <w:proofErr w:type="spellStart"/>
      <w:r w:rsidRPr="0097336C">
        <w:rPr>
          <w:rFonts w:eastAsia="ヒラギノ角ゴ Pro W3" w:cs="Calibri"/>
          <w:b/>
          <w:bCs/>
        </w:rPr>
        <w:t>Employer</w:t>
      </w:r>
      <w:proofErr w:type="spellEnd"/>
      <w:r w:rsidRPr="0097336C">
        <w:rPr>
          <w:rFonts w:eastAsia="ヒラギノ角ゴ Pro W3" w:cs="Calibri"/>
          <w:b/>
          <w:bCs/>
        </w:rPr>
        <w:t xml:space="preserve"> </w:t>
      </w:r>
      <w:proofErr w:type="spellStart"/>
      <w:r w:rsidR="00DA026E">
        <w:rPr>
          <w:rFonts w:eastAsia="ヒラギノ角ゴ Pro W3" w:cs="Calibri"/>
          <w:b/>
          <w:bCs/>
        </w:rPr>
        <w:t>Branding</w:t>
      </w:r>
      <w:proofErr w:type="spellEnd"/>
      <w:r w:rsidRPr="0097336C">
        <w:rPr>
          <w:rFonts w:eastAsia="ヒラギノ角ゴ Pro W3" w:cs="Calibri"/>
          <w:b/>
          <w:bCs/>
        </w:rPr>
        <w:t xml:space="preserve"> da Lusíadas Saúde</w:t>
      </w:r>
      <w:r w:rsidRPr="0097336C">
        <w:rPr>
          <w:rFonts w:eastAsia="ヒラギノ角ゴ Pro W3" w:cs="Calibri"/>
        </w:rPr>
        <w:t>.</w:t>
      </w:r>
    </w:p>
    <w:p w14:paraId="5EC70EA2" w14:textId="3F13A3C8" w:rsidR="0097336C" w:rsidRPr="0097336C" w:rsidRDefault="0097336C" w:rsidP="0097336C">
      <w:pPr>
        <w:spacing w:after="120" w:line="360" w:lineRule="auto"/>
        <w:jc w:val="both"/>
        <w:rPr>
          <w:rFonts w:eastAsia="ヒラギノ角ゴ Pro W3" w:cs="Calibri"/>
        </w:rPr>
      </w:pPr>
      <w:r w:rsidRPr="0097336C">
        <w:rPr>
          <w:rFonts w:eastAsia="ヒラギノ角ゴ Pro W3" w:cs="Calibri"/>
        </w:rPr>
        <w:t>“</w:t>
      </w:r>
      <w:r w:rsidRPr="0097336C">
        <w:rPr>
          <w:rFonts w:eastAsia="ヒラギノ角ゴ Pro W3" w:cs="Calibri"/>
          <w:i/>
          <w:iCs/>
        </w:rPr>
        <w:t xml:space="preserve">Queremos proporcionar uma experiência de aprendizagem sólida, em contacto com diferentes áreas </w:t>
      </w:r>
      <w:r w:rsidR="004C7E29">
        <w:rPr>
          <w:rFonts w:eastAsia="ヒラギノ角ゴ Pro W3" w:cs="Calibri"/>
          <w:i/>
          <w:iCs/>
        </w:rPr>
        <w:t xml:space="preserve">clínicas e serviços partilhados </w:t>
      </w:r>
      <w:r w:rsidRPr="0097336C">
        <w:rPr>
          <w:rFonts w:eastAsia="ヒラギノ角ゴ Pro W3" w:cs="Calibri"/>
          <w:i/>
          <w:iCs/>
        </w:rPr>
        <w:t>do Grupo, mas também transmitir o propósito que nos move: Cuidamos para inspirar, prevenir e acompanhar saúde e bem-estar, para vidas com mais vida</w:t>
      </w:r>
      <w:r w:rsidRPr="0097336C">
        <w:rPr>
          <w:rFonts w:eastAsia="ヒラギノ角ゴ Pro W3" w:cs="Calibri"/>
        </w:rPr>
        <w:t>”, acrescenta.</w:t>
      </w:r>
    </w:p>
    <w:p w14:paraId="3753AE55" w14:textId="64D6BC4A" w:rsidR="0097336C" w:rsidRPr="0097336C" w:rsidRDefault="00D407AA" w:rsidP="0097336C">
      <w:pPr>
        <w:spacing w:after="120" w:line="360" w:lineRule="auto"/>
        <w:jc w:val="both"/>
        <w:rPr>
          <w:rFonts w:eastAsia="ヒラギノ角ゴ Pro W3" w:cs="Calibri"/>
        </w:rPr>
      </w:pPr>
      <w:r w:rsidRPr="00D407AA">
        <w:rPr>
          <w:rFonts w:eastAsia="ヒラギノ角ゴ Pro W3" w:cs="Calibri"/>
        </w:rPr>
        <w:t xml:space="preserve">A iniciativa surge num momento de acelerada expansão da Lusíadas Saúde. Com 16 unidades de saúde em todo o país e cerca de 8.000 profissionais, o Grupo tem vindo a aumentar a sua </w:t>
      </w:r>
      <w:r w:rsidRPr="00D407AA">
        <w:rPr>
          <w:rFonts w:eastAsia="ヒラギノ角ゴ Pro W3" w:cs="Calibri"/>
        </w:rPr>
        <w:lastRenderedPageBreak/>
        <w:t xml:space="preserve">capilaridade, a ampliar a capacidade de resposta às necessidades das comunidades onde está presente e a consolidar o seu papel no sistema nacional de saúde, servindo </w:t>
      </w:r>
      <w:r w:rsidR="00230315">
        <w:rPr>
          <w:rFonts w:eastAsia="ヒラギノ角ゴ Pro W3" w:cs="Calibri"/>
        </w:rPr>
        <w:t>atualmente</w:t>
      </w:r>
      <w:r w:rsidRPr="00D407AA">
        <w:rPr>
          <w:rFonts w:eastAsia="ヒラギノ角ゴ Pro W3" w:cs="Calibri"/>
        </w:rPr>
        <w:t xml:space="preserve"> </w:t>
      </w:r>
      <w:r w:rsidR="00230315">
        <w:rPr>
          <w:rFonts w:eastAsia="ヒラギノ角ゴ Pro W3" w:cs="Calibri"/>
        </w:rPr>
        <w:t xml:space="preserve">cerca </w:t>
      </w:r>
      <w:r w:rsidRPr="00D407AA">
        <w:rPr>
          <w:rFonts w:eastAsia="ヒラギノ角ゴ Pro W3" w:cs="Calibri"/>
        </w:rPr>
        <w:t>de 1,5 milhões de pessoas</w:t>
      </w:r>
      <w:r>
        <w:rPr>
          <w:rFonts w:eastAsia="ヒラギノ角ゴ Pro W3" w:cs="Calibri"/>
        </w:rPr>
        <w:t xml:space="preserve">. </w:t>
      </w:r>
    </w:p>
    <w:p w14:paraId="2053C9B9" w14:textId="7B0E6E04" w:rsidR="0097336C" w:rsidRDefault="0097336C" w:rsidP="0097336C">
      <w:pPr>
        <w:spacing w:after="120" w:line="360" w:lineRule="auto"/>
        <w:jc w:val="both"/>
        <w:rPr>
          <w:rFonts w:eastAsia="ヒラギノ角ゴ Pro W3" w:cs="Calibri"/>
        </w:rPr>
      </w:pPr>
      <w:r w:rsidRPr="0097336C">
        <w:rPr>
          <w:rFonts w:eastAsia="ヒラギノ角ゴ Pro W3" w:cs="Calibri"/>
        </w:rPr>
        <w:t xml:space="preserve">O programa é desenvolvido em parceria com a </w:t>
      </w:r>
      <w:hyperlink r:id="rId12" w:history="1">
        <w:r w:rsidRPr="0097336C">
          <w:rPr>
            <w:rStyle w:val="Hiperligao"/>
            <w:rFonts w:eastAsia="ヒラギノ角ゴ Pro W3" w:cs="Calibri"/>
          </w:rPr>
          <w:t xml:space="preserve">Magma </w:t>
        </w:r>
        <w:proofErr w:type="spellStart"/>
        <w:r w:rsidRPr="0097336C">
          <w:rPr>
            <w:rStyle w:val="Hiperligao"/>
            <w:rFonts w:eastAsia="ヒラギノ角ゴ Pro W3" w:cs="Calibri"/>
          </w:rPr>
          <w:t>Studio</w:t>
        </w:r>
        <w:proofErr w:type="spellEnd"/>
      </w:hyperlink>
      <w:r w:rsidRPr="0097336C">
        <w:rPr>
          <w:rFonts w:eastAsia="ヒラギノ角ゴ Pro W3" w:cs="Calibri"/>
        </w:rPr>
        <w:t>, especialista em programas de atração e desenvolvimento de talento jovem.</w:t>
      </w:r>
    </w:p>
    <w:p w14:paraId="44D04911" w14:textId="4B16C42E" w:rsidR="00FA6593" w:rsidRPr="0097336C" w:rsidRDefault="00FA6593" w:rsidP="0097336C">
      <w:pPr>
        <w:spacing w:after="120" w:line="360" w:lineRule="auto"/>
        <w:jc w:val="both"/>
        <w:rPr>
          <w:rFonts w:eastAsia="ヒラギノ角ゴ Pro W3" w:cs="Calibri"/>
        </w:rPr>
      </w:pPr>
      <w:r>
        <w:rPr>
          <w:rFonts w:eastAsia="ヒラギノ角ゴ Pro W3" w:cs="Calibri"/>
        </w:rPr>
        <w:t xml:space="preserve">Submissão de candidaturas: </w:t>
      </w:r>
      <w:hyperlink r:id="rId13" w:history="1">
        <w:r w:rsidRPr="00FA6593">
          <w:rPr>
            <w:rStyle w:val="Hiperligao"/>
            <w:rFonts w:eastAsia="ヒラギノ角ゴ Pro W3" w:cs="Calibri"/>
          </w:rPr>
          <w:t>aqui</w:t>
        </w:r>
      </w:hyperlink>
      <w:r>
        <w:rPr>
          <w:rFonts w:eastAsia="ヒラギノ角ゴ Pro W3" w:cs="Calibri"/>
        </w:rPr>
        <w:t>.</w:t>
      </w:r>
    </w:p>
    <w:p w14:paraId="3C642AFA" w14:textId="77777777" w:rsidR="005E65E5" w:rsidRDefault="005E65E5" w:rsidP="005E65E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Sobre o Grupo Lusíadas Saúde</w:t>
      </w:r>
    </w:p>
    <w:p w14:paraId="49C761E8" w14:textId="77777777" w:rsidR="00754E58" w:rsidRPr="00DA231A" w:rsidRDefault="00754E58" w:rsidP="005E65E5">
      <w:pPr>
        <w:jc w:val="both"/>
        <w:rPr>
          <w:b/>
          <w:bCs/>
          <w:sz w:val="18"/>
          <w:szCs w:val="18"/>
        </w:rPr>
      </w:pPr>
    </w:p>
    <w:p w14:paraId="4E3852E8" w14:textId="77777777" w:rsidR="00C9481D" w:rsidRPr="00C9481D" w:rsidRDefault="00C9481D" w:rsidP="00C9481D">
      <w:pPr>
        <w:spacing w:after="120"/>
        <w:jc w:val="both"/>
        <w:rPr>
          <w:sz w:val="18"/>
          <w:szCs w:val="18"/>
        </w:rPr>
      </w:pPr>
      <w:r w:rsidRPr="00C9481D">
        <w:rPr>
          <w:sz w:val="18"/>
          <w:szCs w:val="18"/>
        </w:rPr>
        <w:t>A Lusíadas Saúde, um dos principais grupos privados de saúde em Portugal, tem como propósito cuidar de cada pessoa para inspirar, prevenir e acompanhar a saúde e o bem-estar, para vidas com mais vida. Comprometido com a sociedade e com o futuro, o Grupo afirma-se por um ambiente diverso e inclusivo, onde a equidade de oportunidades e a participação plena são promovidas de forma ativa.</w:t>
      </w:r>
    </w:p>
    <w:p w14:paraId="61D1796D" w14:textId="77777777" w:rsidR="00C9481D" w:rsidRPr="00C9481D" w:rsidRDefault="00C9481D" w:rsidP="00C9481D">
      <w:pPr>
        <w:spacing w:after="120"/>
        <w:jc w:val="both"/>
        <w:rPr>
          <w:sz w:val="18"/>
          <w:szCs w:val="18"/>
        </w:rPr>
      </w:pPr>
      <w:r w:rsidRPr="00C9481D">
        <w:rPr>
          <w:sz w:val="18"/>
          <w:szCs w:val="18"/>
        </w:rPr>
        <w:t xml:space="preserve">Fundado em 1998, o Grupo Lusíadas Saúde tem registado um crescimento sustentado e um alargamento progressivo da sua rede assistencial em todo o país. Durante 14 anos geriu o Hospital de Cascais em regime de Parceria Público-Privada, até 31 de dezembro de 2022. Atualmente, a Lusíadas tem 16 unidades de saúde de norte a sul de Portugal, incluindo onze hospitais (Braga, Porto, Santa Maria da Feira, Paços de Ferreira, Maia, Lisboa, Amadora, Alfragide, </w:t>
      </w:r>
      <w:proofErr w:type="spellStart"/>
      <w:r w:rsidRPr="00C9481D">
        <w:rPr>
          <w:sz w:val="18"/>
          <w:szCs w:val="18"/>
        </w:rPr>
        <w:t>Campera</w:t>
      </w:r>
      <w:proofErr w:type="spellEnd"/>
      <w:r w:rsidRPr="00C9481D">
        <w:rPr>
          <w:sz w:val="18"/>
          <w:szCs w:val="18"/>
        </w:rPr>
        <w:t>, Albufeira e Vilamoura) e cinco clínicas (Gaia, Oriente, Almada, Entrecampos e Faro).</w:t>
      </w:r>
    </w:p>
    <w:p w14:paraId="3C2C410F" w14:textId="77777777" w:rsidR="00C9481D" w:rsidRPr="00C9481D" w:rsidRDefault="00C9481D" w:rsidP="00C9481D">
      <w:pPr>
        <w:spacing w:after="120"/>
        <w:jc w:val="both"/>
        <w:rPr>
          <w:sz w:val="18"/>
          <w:szCs w:val="18"/>
        </w:rPr>
      </w:pPr>
      <w:r w:rsidRPr="00C9481D">
        <w:rPr>
          <w:sz w:val="18"/>
          <w:szCs w:val="18"/>
        </w:rPr>
        <w:t>Reconhecida como “</w:t>
      </w:r>
      <w:proofErr w:type="spellStart"/>
      <w:r w:rsidRPr="00C9481D">
        <w:rPr>
          <w:sz w:val="18"/>
          <w:szCs w:val="18"/>
        </w:rPr>
        <w:t>Superbrand</w:t>
      </w:r>
      <w:proofErr w:type="spellEnd"/>
      <w:r w:rsidRPr="00C9481D">
        <w:rPr>
          <w:sz w:val="18"/>
          <w:szCs w:val="18"/>
        </w:rPr>
        <w:t xml:space="preserve">” e distinguida com os prémios “Cinco Estrelas” e “Escolha do Consumidor”, a Lusíadas Saúde tem vindo a reforçar a sua aposta em novas áreas da prestação de cuidados de saúde. Em 2024 expandiu a sua presença na medicina dentária, passando a contar com mais de 30 clínicas </w:t>
      </w:r>
      <w:proofErr w:type="spellStart"/>
      <w:r w:rsidRPr="00C9481D">
        <w:rPr>
          <w:sz w:val="18"/>
          <w:szCs w:val="18"/>
        </w:rPr>
        <w:t>HeyDoc</w:t>
      </w:r>
      <w:proofErr w:type="spellEnd"/>
      <w:r w:rsidRPr="00C9481D">
        <w:rPr>
          <w:sz w:val="18"/>
          <w:szCs w:val="18"/>
        </w:rPr>
        <w:t xml:space="preserve"> e, em 2025, consolidou o seu posicionamento neste segmento com a aquisição da MD Clínica.</w:t>
      </w:r>
    </w:p>
    <w:p w14:paraId="08C8BCF6" w14:textId="77777777" w:rsidR="00C9481D" w:rsidRPr="00C9481D" w:rsidRDefault="00C9481D" w:rsidP="00C9481D">
      <w:pPr>
        <w:spacing w:after="120"/>
        <w:jc w:val="both"/>
        <w:rPr>
          <w:sz w:val="18"/>
          <w:szCs w:val="18"/>
        </w:rPr>
      </w:pPr>
      <w:r w:rsidRPr="00C9481D">
        <w:rPr>
          <w:sz w:val="18"/>
          <w:szCs w:val="18"/>
        </w:rPr>
        <w:t xml:space="preserve">Mais recentemente, lançou também a HUG Lusíadas </w:t>
      </w:r>
      <w:proofErr w:type="spellStart"/>
      <w:r w:rsidRPr="00C9481D">
        <w:rPr>
          <w:sz w:val="18"/>
          <w:szCs w:val="18"/>
        </w:rPr>
        <w:t>Home</w:t>
      </w:r>
      <w:proofErr w:type="spellEnd"/>
      <w:r w:rsidRPr="00C9481D">
        <w:rPr>
          <w:sz w:val="18"/>
          <w:szCs w:val="18"/>
        </w:rPr>
        <w:t xml:space="preserve"> </w:t>
      </w:r>
      <w:proofErr w:type="spellStart"/>
      <w:r w:rsidRPr="00C9481D">
        <w:rPr>
          <w:sz w:val="18"/>
          <w:szCs w:val="18"/>
        </w:rPr>
        <w:t>Care</w:t>
      </w:r>
      <w:proofErr w:type="spellEnd"/>
      <w:r w:rsidRPr="00C9481D">
        <w:rPr>
          <w:sz w:val="18"/>
          <w:szCs w:val="18"/>
        </w:rPr>
        <w:t>, uma marca dedicada aos cuidados de saúde domiciliários, reforçando a sua capacidade de acompanhar cada pessoa em diferentes momentos da sua jornada de saúde. Esta abordagem integrada estende-se também à promoção da atividade física, recuperação e performance, através do centro médico-desportivo Lusíadas Sport.</w:t>
      </w:r>
    </w:p>
    <w:p w14:paraId="1805DB0C" w14:textId="77777777" w:rsidR="00C9481D" w:rsidRPr="00C9481D" w:rsidRDefault="00C9481D" w:rsidP="00C9481D">
      <w:pPr>
        <w:spacing w:after="120"/>
        <w:jc w:val="both"/>
        <w:rPr>
          <w:sz w:val="18"/>
          <w:szCs w:val="18"/>
        </w:rPr>
      </w:pPr>
      <w:r w:rsidRPr="00C9481D">
        <w:rPr>
          <w:sz w:val="18"/>
          <w:szCs w:val="18"/>
        </w:rPr>
        <w:t>Com cerca de 8.000 profissionais, o “Saber Cuidar” da Lusíadas Saúde está hoje presente na vida de mais de 1,5 milhões de pessoas.</w:t>
      </w:r>
    </w:p>
    <w:p w14:paraId="3174D76F" w14:textId="77777777" w:rsidR="00D740D4" w:rsidRPr="006C198D" w:rsidRDefault="00D740D4" w:rsidP="006C198D">
      <w:pPr>
        <w:spacing w:after="120"/>
        <w:jc w:val="both"/>
        <w:rPr>
          <w:sz w:val="18"/>
          <w:szCs w:val="18"/>
        </w:rPr>
      </w:pPr>
    </w:p>
    <w:p w14:paraId="25F765F5" w14:textId="77777777" w:rsidR="005E65E5" w:rsidRPr="00D740D4" w:rsidRDefault="005E65E5" w:rsidP="005E65E5">
      <w:pPr>
        <w:spacing w:after="120" w:line="360" w:lineRule="auto"/>
        <w:jc w:val="both"/>
        <w:rPr>
          <w:b/>
          <w:bCs/>
          <w:sz w:val="18"/>
          <w:szCs w:val="18"/>
        </w:rPr>
      </w:pPr>
      <w:r w:rsidRPr="00D740D4">
        <w:rPr>
          <w:b/>
          <w:bCs/>
          <w:sz w:val="18"/>
          <w:szCs w:val="18"/>
        </w:rPr>
        <w:t>Informação adicional à comunicação social:</w:t>
      </w:r>
    </w:p>
    <w:p w14:paraId="1F0F41EC" w14:textId="77777777" w:rsidR="005E65E5" w:rsidRPr="002537D1" w:rsidRDefault="005E65E5" w:rsidP="005E65E5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  <w:r w:rsidRPr="002537D1">
        <w:rPr>
          <w:rFonts w:cstheme="minorHAnsi"/>
          <w:color w:val="000000" w:themeColor="text1"/>
          <w:sz w:val="16"/>
          <w:szCs w:val="16"/>
          <w:u w:val="single"/>
        </w:rPr>
        <w:t>Direção de Comunicação da Lusíadas Saúde:</w:t>
      </w:r>
    </w:p>
    <w:p w14:paraId="2760AD03" w14:textId="77777777" w:rsidR="005E65E5" w:rsidRPr="009D3EE7" w:rsidRDefault="005E65E5" w:rsidP="005E65E5">
      <w:pPr>
        <w:spacing w:line="360" w:lineRule="auto"/>
        <w:jc w:val="both"/>
        <w:rPr>
          <w:rStyle w:val="Hiperligao"/>
          <w:rFonts w:cstheme="minorHAnsi"/>
          <w:spacing w:val="20"/>
          <w:position w:val="-6"/>
          <w:sz w:val="16"/>
          <w:szCs w:val="16"/>
        </w:rPr>
      </w:pPr>
      <w:r w:rsidRPr="009D3EE7">
        <w:rPr>
          <w:rFonts w:cstheme="minorHAnsi"/>
          <w:b/>
          <w:bCs/>
          <w:spacing w:val="20"/>
          <w:position w:val="-6"/>
          <w:sz w:val="16"/>
          <w:szCs w:val="16"/>
        </w:rPr>
        <w:t>Sandra Simões -</w:t>
      </w:r>
      <w:r w:rsidRPr="009D3EE7">
        <w:rPr>
          <w:rFonts w:cstheme="minorHAnsi"/>
          <w:spacing w:val="20"/>
          <w:position w:val="-6"/>
          <w:sz w:val="16"/>
          <w:szCs w:val="16"/>
        </w:rPr>
        <w:t xml:space="preserve"> </w:t>
      </w:r>
      <w:proofErr w:type="spellStart"/>
      <w:r w:rsidRPr="009D3EE7">
        <w:rPr>
          <w:rFonts w:cstheme="minorHAnsi"/>
          <w:spacing w:val="20"/>
          <w:position w:val="-6"/>
          <w:sz w:val="16"/>
          <w:szCs w:val="16"/>
        </w:rPr>
        <w:t>Tlm</w:t>
      </w:r>
      <w:proofErr w:type="spellEnd"/>
      <w:r w:rsidRPr="009D3EE7">
        <w:rPr>
          <w:rFonts w:cstheme="minorHAnsi"/>
          <w:spacing w:val="20"/>
          <w:position w:val="-6"/>
          <w:sz w:val="16"/>
          <w:szCs w:val="16"/>
        </w:rPr>
        <w:t xml:space="preserve">: 936 012 095 | </w:t>
      </w:r>
      <w:hyperlink r:id="rId14" w:history="1">
        <w:r w:rsidRPr="009D3EE7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sandra.almeida.simoes@lusiadas.pt</w:t>
        </w:r>
      </w:hyperlink>
    </w:p>
    <w:p w14:paraId="42DA215C" w14:textId="77777777" w:rsidR="005E65E5" w:rsidRPr="009D3EE7" w:rsidRDefault="005E65E5" w:rsidP="005E65E5">
      <w:pPr>
        <w:spacing w:line="276" w:lineRule="auto"/>
        <w:jc w:val="both"/>
        <w:rPr>
          <w:rStyle w:val="Hiperligao"/>
          <w:rFonts w:cstheme="minorHAnsi"/>
          <w:spacing w:val="20"/>
          <w:position w:val="-6"/>
          <w:sz w:val="16"/>
          <w:szCs w:val="16"/>
        </w:rPr>
      </w:pPr>
      <w:r w:rsidRPr="009D3EE7">
        <w:rPr>
          <w:rFonts w:cstheme="minorHAnsi"/>
          <w:b/>
          <w:bCs/>
          <w:spacing w:val="20"/>
          <w:position w:val="-6"/>
          <w:sz w:val="16"/>
          <w:szCs w:val="16"/>
        </w:rPr>
        <w:t>Tiago Silva -</w:t>
      </w:r>
      <w:r w:rsidRPr="009D3EE7">
        <w:rPr>
          <w:rFonts w:cstheme="minorHAnsi"/>
          <w:spacing w:val="20"/>
          <w:position w:val="-6"/>
          <w:sz w:val="16"/>
          <w:szCs w:val="16"/>
        </w:rPr>
        <w:t xml:space="preserve"> </w:t>
      </w:r>
      <w:proofErr w:type="spellStart"/>
      <w:r w:rsidRPr="009D3EE7">
        <w:rPr>
          <w:rFonts w:cstheme="minorHAnsi"/>
          <w:spacing w:val="20"/>
          <w:position w:val="-6"/>
          <w:sz w:val="16"/>
          <w:szCs w:val="16"/>
        </w:rPr>
        <w:t>Tlm</w:t>
      </w:r>
      <w:proofErr w:type="spellEnd"/>
      <w:r w:rsidRPr="009D3EE7">
        <w:rPr>
          <w:rFonts w:cstheme="minorHAnsi"/>
          <w:spacing w:val="20"/>
          <w:position w:val="-6"/>
          <w:sz w:val="16"/>
          <w:szCs w:val="16"/>
        </w:rPr>
        <w:t xml:space="preserve">: 932 210 187 | </w:t>
      </w:r>
      <w:hyperlink r:id="rId15" w:history="1">
        <w:r w:rsidRPr="00982F33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tiago.figueiredo.silva</w:t>
        </w:r>
        <w:r w:rsidRPr="009D3EE7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@lusiadas.pt</w:t>
        </w:r>
      </w:hyperlink>
    </w:p>
    <w:p w14:paraId="453E9506" w14:textId="77777777" w:rsidR="005E65E5" w:rsidRPr="00612DF9" w:rsidRDefault="005E65E5" w:rsidP="005E65E5">
      <w:pPr>
        <w:spacing w:line="360" w:lineRule="auto"/>
        <w:jc w:val="both"/>
        <w:rPr>
          <w:rFonts w:ascii="Arial" w:hAnsi="Arial" w:cs="Arial"/>
          <w:spacing w:val="20"/>
          <w:position w:val="-6"/>
          <w:sz w:val="14"/>
          <w:szCs w:val="14"/>
        </w:rPr>
      </w:pPr>
    </w:p>
    <w:p w14:paraId="0CE7CF6A" w14:textId="77777777" w:rsidR="005E65E5" w:rsidRPr="003B7629" w:rsidRDefault="005E65E5" w:rsidP="005E65E5">
      <w:pPr>
        <w:spacing w:line="360" w:lineRule="auto"/>
        <w:jc w:val="both"/>
        <w:rPr>
          <w:rFonts w:eastAsia="Calibri" w:cs="Calibri"/>
          <w:color w:val="000000" w:themeColor="text1"/>
          <w:sz w:val="16"/>
          <w:szCs w:val="16"/>
          <w:u w:val="single"/>
          <w:lang w:val="it-IT"/>
        </w:rPr>
      </w:pPr>
      <w:r w:rsidRPr="003B7629">
        <w:rPr>
          <w:rFonts w:eastAsia="Calibri" w:cs="Calibri"/>
          <w:color w:val="000000" w:themeColor="text1"/>
          <w:sz w:val="16"/>
          <w:szCs w:val="16"/>
          <w:u w:val="single"/>
          <w:lang w:val="it-IT"/>
        </w:rPr>
        <w:t>Lift Consulting:</w:t>
      </w:r>
    </w:p>
    <w:p w14:paraId="340CCCE2" w14:textId="77777777" w:rsidR="005E65E5" w:rsidRPr="003B7629" w:rsidRDefault="005E65E5" w:rsidP="005E65E5">
      <w:pPr>
        <w:spacing w:line="276" w:lineRule="auto"/>
        <w:jc w:val="both"/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</w:pPr>
      <w:r w:rsidRPr="003B7629"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  <w:t>Patrícia Afonso -</w:t>
      </w:r>
      <w:r w:rsidRPr="003B7629">
        <w:rPr>
          <w:rFonts w:eastAsia="Calibri" w:cs="Calibri"/>
          <w:spacing w:val="20"/>
          <w:position w:val="-6"/>
          <w:sz w:val="16"/>
          <w:szCs w:val="16"/>
          <w:lang w:val="it-IT"/>
        </w:rPr>
        <w:t xml:space="preserve"> Tlm: 913 385 935| </w:t>
      </w:r>
      <w:hyperlink r:id="rId16" w:history="1">
        <w:r w:rsidRPr="003B7629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  <w:lang w:val="it-IT"/>
          </w:rPr>
          <w:t>patricia.afonso@lift.com.pt</w:t>
        </w:r>
      </w:hyperlink>
    </w:p>
    <w:p w14:paraId="29668E56" w14:textId="77777777" w:rsidR="005E65E5" w:rsidRPr="005E65E5" w:rsidRDefault="005E65E5" w:rsidP="005E65E5">
      <w:pPr>
        <w:spacing w:after="120" w:line="360" w:lineRule="auto"/>
        <w:jc w:val="both"/>
        <w:rPr>
          <w:rFonts w:cs="Calibri"/>
          <w:b/>
          <w:bCs/>
          <w:sz w:val="20"/>
          <w:szCs w:val="20"/>
        </w:rPr>
      </w:pPr>
    </w:p>
    <w:sectPr w:rsidR="005E65E5" w:rsidRPr="005E65E5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D671" w14:textId="77777777" w:rsidR="00364E2E" w:rsidRDefault="00364E2E" w:rsidP="004A78BD">
      <w:r>
        <w:separator/>
      </w:r>
    </w:p>
  </w:endnote>
  <w:endnote w:type="continuationSeparator" w:id="0">
    <w:p w14:paraId="6A41535D" w14:textId="77777777" w:rsidR="00364E2E" w:rsidRDefault="00364E2E" w:rsidP="004A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6756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E007D6" w14:textId="08215F25" w:rsidR="004A78BD" w:rsidRDefault="004A78B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1B4E" w14:textId="77777777" w:rsidR="00364E2E" w:rsidRDefault="00364E2E" w:rsidP="004A78BD">
      <w:r>
        <w:separator/>
      </w:r>
    </w:p>
  </w:footnote>
  <w:footnote w:type="continuationSeparator" w:id="0">
    <w:p w14:paraId="5DA57A2C" w14:textId="77777777" w:rsidR="00364E2E" w:rsidRDefault="00364E2E" w:rsidP="004A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E661" w14:textId="74B46397" w:rsidR="004A78BD" w:rsidRDefault="004A78B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2606BE" wp14:editId="4A214ED1">
          <wp:simplePos x="0" y="0"/>
          <wp:positionH relativeFrom="column">
            <wp:posOffset>4330065</wp:posOffset>
          </wp:positionH>
          <wp:positionV relativeFrom="paragraph">
            <wp:posOffset>-214630</wp:posOffset>
          </wp:positionV>
          <wp:extent cx="1884045" cy="1060450"/>
          <wp:effectExtent l="0" t="0" r="0" b="0"/>
          <wp:wrapSquare wrapText="bothSides"/>
          <wp:docPr id="1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045" cy="1060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6AB69F2E" w14:textId="77777777" w:rsidR="004A78BD" w:rsidRDefault="004A78BD">
    <w:pPr>
      <w:pStyle w:val="Cabealho"/>
    </w:pPr>
  </w:p>
  <w:p w14:paraId="121C5794" w14:textId="77777777" w:rsidR="004A78BD" w:rsidRDefault="004A78BD">
    <w:pPr>
      <w:pStyle w:val="Cabealho"/>
    </w:pPr>
  </w:p>
  <w:p w14:paraId="51F5EF84" w14:textId="77777777" w:rsidR="004A78BD" w:rsidRDefault="004A78BD">
    <w:pPr>
      <w:pStyle w:val="Cabealho"/>
    </w:pPr>
  </w:p>
  <w:p w14:paraId="324700D3" w14:textId="77777777" w:rsidR="004A78BD" w:rsidRDefault="004A78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BD"/>
    <w:rsid w:val="00016BA8"/>
    <w:rsid w:val="000332BD"/>
    <w:rsid w:val="000364B7"/>
    <w:rsid w:val="00055564"/>
    <w:rsid w:val="00062EDA"/>
    <w:rsid w:val="00082FD1"/>
    <w:rsid w:val="00097203"/>
    <w:rsid w:val="000A2602"/>
    <w:rsid w:val="000A2B08"/>
    <w:rsid w:val="00104868"/>
    <w:rsid w:val="00107B02"/>
    <w:rsid w:val="00113102"/>
    <w:rsid w:val="001644D8"/>
    <w:rsid w:val="001A06B4"/>
    <w:rsid w:val="001A6E71"/>
    <w:rsid w:val="001C3ED9"/>
    <w:rsid w:val="001E370E"/>
    <w:rsid w:val="001F5D08"/>
    <w:rsid w:val="00220605"/>
    <w:rsid w:val="0022296D"/>
    <w:rsid w:val="00230315"/>
    <w:rsid w:val="002313E2"/>
    <w:rsid w:val="00245695"/>
    <w:rsid w:val="00280C5E"/>
    <w:rsid w:val="00283C11"/>
    <w:rsid w:val="00291886"/>
    <w:rsid w:val="002B020A"/>
    <w:rsid w:val="002C461A"/>
    <w:rsid w:val="002E6DC7"/>
    <w:rsid w:val="00313100"/>
    <w:rsid w:val="00327CCE"/>
    <w:rsid w:val="00351BE9"/>
    <w:rsid w:val="003540F1"/>
    <w:rsid w:val="003543E7"/>
    <w:rsid w:val="00364E2E"/>
    <w:rsid w:val="00392D56"/>
    <w:rsid w:val="00396258"/>
    <w:rsid w:val="003E28E2"/>
    <w:rsid w:val="003E3375"/>
    <w:rsid w:val="003E3472"/>
    <w:rsid w:val="003F1BF4"/>
    <w:rsid w:val="004023EA"/>
    <w:rsid w:val="00404DBB"/>
    <w:rsid w:val="00410E8E"/>
    <w:rsid w:val="0041267F"/>
    <w:rsid w:val="004204C1"/>
    <w:rsid w:val="0042745F"/>
    <w:rsid w:val="00431A29"/>
    <w:rsid w:val="00433183"/>
    <w:rsid w:val="00435B86"/>
    <w:rsid w:val="00440ECB"/>
    <w:rsid w:val="00480492"/>
    <w:rsid w:val="0048058E"/>
    <w:rsid w:val="004A3A11"/>
    <w:rsid w:val="004A4D5F"/>
    <w:rsid w:val="004A4E58"/>
    <w:rsid w:val="004A78BD"/>
    <w:rsid w:val="004C3037"/>
    <w:rsid w:val="004C660C"/>
    <w:rsid w:val="004C7E29"/>
    <w:rsid w:val="004E61C9"/>
    <w:rsid w:val="00506E7D"/>
    <w:rsid w:val="005079A8"/>
    <w:rsid w:val="005162E1"/>
    <w:rsid w:val="005163FD"/>
    <w:rsid w:val="00526A54"/>
    <w:rsid w:val="005308A4"/>
    <w:rsid w:val="00530C9A"/>
    <w:rsid w:val="00535FCF"/>
    <w:rsid w:val="00543913"/>
    <w:rsid w:val="00552A3B"/>
    <w:rsid w:val="00557351"/>
    <w:rsid w:val="005731F0"/>
    <w:rsid w:val="00573BCB"/>
    <w:rsid w:val="005830AC"/>
    <w:rsid w:val="00590DDC"/>
    <w:rsid w:val="005A19C3"/>
    <w:rsid w:val="005A3B42"/>
    <w:rsid w:val="005A653F"/>
    <w:rsid w:val="005E65E5"/>
    <w:rsid w:val="0060468B"/>
    <w:rsid w:val="0060538C"/>
    <w:rsid w:val="00615920"/>
    <w:rsid w:val="00621B8C"/>
    <w:rsid w:val="00634D16"/>
    <w:rsid w:val="00674AE7"/>
    <w:rsid w:val="006A5E17"/>
    <w:rsid w:val="006C198D"/>
    <w:rsid w:val="006D4B71"/>
    <w:rsid w:val="006D7A9D"/>
    <w:rsid w:val="00705F70"/>
    <w:rsid w:val="0072080C"/>
    <w:rsid w:val="00730744"/>
    <w:rsid w:val="00737633"/>
    <w:rsid w:val="00743958"/>
    <w:rsid w:val="00746124"/>
    <w:rsid w:val="00754E58"/>
    <w:rsid w:val="00755121"/>
    <w:rsid w:val="007853AB"/>
    <w:rsid w:val="00787012"/>
    <w:rsid w:val="00790F83"/>
    <w:rsid w:val="00796F86"/>
    <w:rsid w:val="007B220B"/>
    <w:rsid w:val="007C6ED4"/>
    <w:rsid w:val="007E60E6"/>
    <w:rsid w:val="007F6417"/>
    <w:rsid w:val="00807F80"/>
    <w:rsid w:val="00812E18"/>
    <w:rsid w:val="0081785A"/>
    <w:rsid w:val="008425B9"/>
    <w:rsid w:val="00851D98"/>
    <w:rsid w:val="00855835"/>
    <w:rsid w:val="0087738E"/>
    <w:rsid w:val="008B579A"/>
    <w:rsid w:val="008C7D19"/>
    <w:rsid w:val="008D0005"/>
    <w:rsid w:val="008F3B38"/>
    <w:rsid w:val="009167C7"/>
    <w:rsid w:val="009375B2"/>
    <w:rsid w:val="0095324C"/>
    <w:rsid w:val="00964FC5"/>
    <w:rsid w:val="00965D80"/>
    <w:rsid w:val="0097336C"/>
    <w:rsid w:val="009F2580"/>
    <w:rsid w:val="009F3BD1"/>
    <w:rsid w:val="00A233C6"/>
    <w:rsid w:val="00A34EF2"/>
    <w:rsid w:val="00A54646"/>
    <w:rsid w:val="00A71BD9"/>
    <w:rsid w:val="00A77D79"/>
    <w:rsid w:val="00A92C51"/>
    <w:rsid w:val="00A94535"/>
    <w:rsid w:val="00A9581A"/>
    <w:rsid w:val="00A97E94"/>
    <w:rsid w:val="00AB03E8"/>
    <w:rsid w:val="00AC363A"/>
    <w:rsid w:val="00AE2048"/>
    <w:rsid w:val="00AF1B43"/>
    <w:rsid w:val="00B1531F"/>
    <w:rsid w:val="00B344BC"/>
    <w:rsid w:val="00B41B60"/>
    <w:rsid w:val="00B430B9"/>
    <w:rsid w:val="00BA1342"/>
    <w:rsid w:val="00BA3A0D"/>
    <w:rsid w:val="00BB0CB5"/>
    <w:rsid w:val="00BC0AE0"/>
    <w:rsid w:val="00BC176F"/>
    <w:rsid w:val="00BF31E7"/>
    <w:rsid w:val="00BF625C"/>
    <w:rsid w:val="00C06C52"/>
    <w:rsid w:val="00C07E57"/>
    <w:rsid w:val="00C21334"/>
    <w:rsid w:val="00C42CC5"/>
    <w:rsid w:val="00C805BC"/>
    <w:rsid w:val="00C9481D"/>
    <w:rsid w:val="00D1346A"/>
    <w:rsid w:val="00D13CF0"/>
    <w:rsid w:val="00D16D28"/>
    <w:rsid w:val="00D407AA"/>
    <w:rsid w:val="00D5594A"/>
    <w:rsid w:val="00D740D4"/>
    <w:rsid w:val="00DA026E"/>
    <w:rsid w:val="00DC0B6C"/>
    <w:rsid w:val="00DD15A4"/>
    <w:rsid w:val="00E01E06"/>
    <w:rsid w:val="00E07BAD"/>
    <w:rsid w:val="00E20493"/>
    <w:rsid w:val="00E30073"/>
    <w:rsid w:val="00E400D3"/>
    <w:rsid w:val="00E433B3"/>
    <w:rsid w:val="00E97184"/>
    <w:rsid w:val="00EE5B2D"/>
    <w:rsid w:val="00F056DC"/>
    <w:rsid w:val="00F4565B"/>
    <w:rsid w:val="00F52B09"/>
    <w:rsid w:val="00F63ADB"/>
    <w:rsid w:val="00F76E71"/>
    <w:rsid w:val="00F80A57"/>
    <w:rsid w:val="00F91E71"/>
    <w:rsid w:val="00FA5797"/>
    <w:rsid w:val="00FA6593"/>
    <w:rsid w:val="00FB6594"/>
    <w:rsid w:val="00FE1711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3F61B"/>
  <w15:chartTrackingRefBased/>
  <w15:docId w15:val="{4DCA6203-6B68-494D-95E6-2F8932D5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BD"/>
    <w:pPr>
      <w:spacing w:after="0" w:line="240" w:lineRule="auto"/>
    </w:pPr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4A78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A78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A78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A78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A78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A78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A78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A78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A78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A7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A7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A7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A78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A78B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A78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A78B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A78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A78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A78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A7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A78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A7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A78B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A78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78B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4A78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A7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A78B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A78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4A78BD"/>
    <w:pPr>
      <w:tabs>
        <w:tab w:val="center" w:pos="4252"/>
        <w:tab w:val="right" w:pos="8504"/>
      </w:tabs>
    </w:pPr>
    <w:rPr>
      <w:rFonts w:ascii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4A78BD"/>
  </w:style>
  <w:style w:type="paragraph" w:styleId="Rodap">
    <w:name w:val="footer"/>
    <w:basedOn w:val="Normal"/>
    <w:link w:val="RodapCarter"/>
    <w:uiPriority w:val="99"/>
    <w:unhideWhenUsed/>
    <w:rsid w:val="004A78BD"/>
    <w:pPr>
      <w:tabs>
        <w:tab w:val="center" w:pos="4252"/>
        <w:tab w:val="right" w:pos="8504"/>
      </w:tabs>
    </w:pPr>
    <w:rPr>
      <w:rFonts w:ascii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4A78BD"/>
  </w:style>
  <w:style w:type="character" w:styleId="Hiperligao">
    <w:name w:val="Hyperlink"/>
    <w:basedOn w:val="Tipodeletrapredefinidodopargrafo"/>
    <w:uiPriority w:val="99"/>
    <w:unhideWhenUsed/>
    <w:rsid w:val="004A78BD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E61C9"/>
    <w:rPr>
      <w:color w:val="605E5C"/>
      <w:shd w:val="clear" w:color="auto" w:fill="E1DFDD"/>
    </w:rPr>
  </w:style>
  <w:style w:type="paragraph" w:customStyle="1" w:styleId="FreeForm">
    <w:name w:val="Free Form"/>
    <w:rsid w:val="005E65E5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eastAsia="pt-PT"/>
      <w14:ligatures w14:val="none"/>
    </w:rPr>
  </w:style>
  <w:style w:type="character" w:customStyle="1" w:styleId="normaltextrun">
    <w:name w:val="normaltextrun"/>
    <w:basedOn w:val="Tipodeletrapredefinidodopargrafo"/>
    <w:rsid w:val="005E65E5"/>
  </w:style>
  <w:style w:type="character" w:styleId="Hiperligaovisitada">
    <w:name w:val="FollowedHyperlink"/>
    <w:basedOn w:val="Tipodeletrapredefinidodopargrafo"/>
    <w:uiPriority w:val="99"/>
    <w:semiHidden/>
    <w:unhideWhenUsed/>
    <w:rsid w:val="00BC0AE0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2CC5"/>
    <w:rPr>
      <w:rFonts w:ascii="Times New Roman" w:hAnsi="Times New Roman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07B0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07B02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07B02"/>
    <w:rPr>
      <w:rFonts w:ascii="Calibri" w:hAnsi="Calibri" w:cs="Times New Roman"/>
      <w:kern w:val="0"/>
      <w:sz w:val="20"/>
      <w:szCs w:val="20"/>
      <w:lang w:val="pt-PT" w:eastAsia="pt-PT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07B0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07B02"/>
    <w:rPr>
      <w:rFonts w:ascii="Calibri" w:hAnsi="Calibri" w:cs="Times New Roman"/>
      <w:b/>
      <w:bCs/>
      <w:kern w:val="0"/>
      <w:sz w:val="20"/>
      <w:szCs w:val="20"/>
      <w:lang w:val="pt-PT"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rainees.pt/lusiadas/?source=pres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gmastudio.p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atricia.afonso@lift.com.p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rainees.pt/lusiadas/?source=press" TargetMode="External"/><Relationship Id="rId5" Type="http://schemas.openxmlformats.org/officeDocument/2006/relationships/styles" Target="styles.xml"/><Relationship Id="rId15" Type="http://schemas.openxmlformats.org/officeDocument/2006/relationships/hyperlink" Target="mailto:tiago.figueiredo.silva@lusiadas.pt" TargetMode="External"/><Relationship Id="rId10" Type="http://schemas.openxmlformats.org/officeDocument/2006/relationships/hyperlink" Target="https://www.lusiadas.pt/junte-se-nos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andra.almeida.simoes@lusiadas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ia_x00e7__x00e3_o xmlns="9b0cae1b-2c6b-4ae4-ad29-a94e47f5c928" xsi:nil="true"/>
    <TaxCatchAll xmlns="9aa3ced3-bd95-42ed-b3a0-41b226c2ea6f" xsi:nil="true"/>
    <lcf76f155ced4ddcb4097134ff3c332f xmlns="9b0cae1b-2c6b-4ae4-ad29-a94e47f5c9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E847D9ADBA24D86E271550352F40F" ma:contentTypeVersion="14" ma:contentTypeDescription="Create a new document." ma:contentTypeScope="" ma:versionID="48f6c57b917bc42d44f61fd0da8598c1">
  <xsd:schema xmlns:xsd="http://www.w3.org/2001/XMLSchema" xmlns:xs="http://www.w3.org/2001/XMLSchema" xmlns:p="http://schemas.microsoft.com/office/2006/metadata/properties" xmlns:ns2="9b0cae1b-2c6b-4ae4-ad29-a94e47f5c928" xmlns:ns3="9aa3ced3-bd95-42ed-b3a0-41b226c2ea6f" targetNamespace="http://schemas.microsoft.com/office/2006/metadata/properties" ma:root="true" ma:fieldsID="e65e1a4b5a3b3139faf33745f9203f27" ns2:_="" ns3:_="">
    <xsd:import namespace="9b0cae1b-2c6b-4ae4-ad29-a94e47f5c928"/>
    <xsd:import namespace="9aa3ced3-bd95-42ed-b3a0-41b226c2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ria_x00e7__x00e3_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ae1b-2c6b-4ae4-ad29-a94e47f5c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bb0a80-0c3e-404b-8e89-5d391466c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ria_x00e7__x00e3_o" ma:index="20" nillable="true" ma:displayName="Criação" ma:format="DateOnly" ma:internalName="Cria_x00e7__x00e3_o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ced3-bd95-42ed-b3a0-41b226c2e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03c675-df39-4703-aacf-791c7476eba5}" ma:internalName="TaxCatchAll" ma:showField="CatchAllData" ma:web="9aa3ced3-bd95-42ed-b3a0-41b226c2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3E775-6967-4728-A1C2-A3C3AD08FF71}">
  <ds:schemaRefs>
    <ds:schemaRef ds:uri="http://schemas.microsoft.com/office/2006/metadata/properties"/>
    <ds:schemaRef ds:uri="http://schemas.microsoft.com/office/infopath/2007/PartnerControls"/>
    <ds:schemaRef ds:uri="9b0cae1b-2c6b-4ae4-ad29-a94e47f5c928"/>
    <ds:schemaRef ds:uri="9aa3ced3-bd95-42ed-b3a0-41b226c2ea6f"/>
  </ds:schemaRefs>
</ds:datastoreItem>
</file>

<file path=customXml/itemProps2.xml><?xml version="1.0" encoding="utf-8"?>
<ds:datastoreItem xmlns:ds="http://schemas.openxmlformats.org/officeDocument/2006/customXml" ds:itemID="{802CED31-0A4C-4DFC-B311-AFD21871D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6E59E-EF7D-4990-9A74-F1C90CC43B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6E71FD-AA33-4C09-B039-78367C271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cae1b-2c6b-4ae4-ad29-a94e47f5c928"/>
    <ds:schemaRef ds:uri="9aa3ced3-bd95-42ed-b3a0-41b226c2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3867</Characters>
  <Application>Microsoft Office Word</Application>
  <DocSecurity>0</DocSecurity>
  <Lines>65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Almeida Simões</dc:creator>
  <cp:keywords/>
  <dc:description/>
  <cp:lastModifiedBy>Patrícia Afonso</cp:lastModifiedBy>
  <cp:revision>4</cp:revision>
  <dcterms:created xsi:type="dcterms:W3CDTF">2026-03-17T11:47:00Z</dcterms:created>
  <dcterms:modified xsi:type="dcterms:W3CDTF">2026-03-17T11:49:00Z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0x0101006D2E847D9ADBA24D86E271550352F40F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