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5CB7" w14:textId="1D232B94" w:rsidR="00B160FF" w:rsidRPr="008D561A" w:rsidRDefault="008D561A" w:rsidP="00692331">
      <w:pPr>
        <w:spacing w:line="360" w:lineRule="auto"/>
        <w:jc w:val="center"/>
        <w:rPr>
          <w:rFonts w:ascii="Arial" w:hAnsi="Arial" w:cs="Arial"/>
          <w:b/>
          <w:bCs/>
          <w:color w:val="92D050"/>
          <w:sz w:val="40"/>
          <w:szCs w:val="40"/>
        </w:rPr>
      </w:pPr>
      <w:r w:rsidRPr="008D561A">
        <w:rPr>
          <w:rFonts w:ascii="Arial" w:hAnsi="Arial" w:cs="Arial"/>
          <w:b/>
          <w:bCs/>
          <w:color w:val="92D050"/>
          <w:sz w:val="40"/>
          <w:szCs w:val="40"/>
        </w:rPr>
        <w:t xml:space="preserve">24Kitchen assinala </w:t>
      </w:r>
      <w:r w:rsidR="003B59F3" w:rsidRPr="008D561A">
        <w:rPr>
          <w:rFonts w:ascii="Arial" w:hAnsi="Arial" w:cs="Arial"/>
          <w:b/>
          <w:bCs/>
          <w:color w:val="92D050"/>
          <w:sz w:val="40"/>
          <w:szCs w:val="40"/>
        </w:rPr>
        <w:t xml:space="preserve">aniversário </w:t>
      </w:r>
      <w:r>
        <w:rPr>
          <w:rFonts w:ascii="Arial" w:hAnsi="Arial" w:cs="Arial"/>
          <w:b/>
          <w:bCs/>
          <w:color w:val="92D050"/>
          <w:sz w:val="40"/>
          <w:szCs w:val="40"/>
        </w:rPr>
        <w:t xml:space="preserve">de </w:t>
      </w:r>
      <w:r w:rsidR="007A1FDB">
        <w:rPr>
          <w:rFonts w:ascii="Arial" w:hAnsi="Arial" w:cs="Arial"/>
          <w:b/>
          <w:bCs/>
          <w:color w:val="92D050"/>
          <w:sz w:val="40"/>
          <w:szCs w:val="40"/>
        </w:rPr>
        <w:t xml:space="preserve">ícone </w:t>
      </w:r>
      <w:r w:rsidR="00086A95">
        <w:rPr>
          <w:rFonts w:ascii="Arial" w:hAnsi="Arial" w:cs="Arial"/>
          <w:b/>
          <w:bCs/>
          <w:color w:val="92D050"/>
          <w:sz w:val="40"/>
          <w:szCs w:val="40"/>
        </w:rPr>
        <w:t>da gastronomia</w:t>
      </w:r>
      <w:r w:rsidR="00AE656F">
        <w:rPr>
          <w:rFonts w:ascii="Arial" w:hAnsi="Arial" w:cs="Arial"/>
          <w:b/>
          <w:bCs/>
          <w:color w:val="92D050"/>
          <w:sz w:val="40"/>
          <w:szCs w:val="40"/>
        </w:rPr>
        <w:t xml:space="preserve"> </w:t>
      </w:r>
      <w:r w:rsidR="00C11AAD">
        <w:rPr>
          <w:rFonts w:ascii="Arial" w:hAnsi="Arial" w:cs="Arial"/>
          <w:b/>
          <w:bCs/>
          <w:color w:val="92D050"/>
          <w:sz w:val="40"/>
          <w:szCs w:val="40"/>
        </w:rPr>
        <w:t>Mary Berry</w:t>
      </w:r>
    </w:p>
    <w:p w14:paraId="60DE59E2" w14:textId="68FC76C9" w:rsidR="00E913DF" w:rsidRPr="00E913DF" w:rsidRDefault="00E913DF" w:rsidP="00E913DF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 w:rsidRPr="00E913DF">
        <w:rPr>
          <w:rFonts w:ascii="Arial" w:hAnsi="Arial" w:cs="Arial"/>
          <w:b/>
          <w:bCs/>
          <w:color w:val="92D050"/>
          <w:sz w:val="24"/>
          <w:szCs w:val="24"/>
        </w:rPr>
        <w:t>O novo programa celebra os 60 anos de carreira de Mary Berry, revisitando alguns dos momentos mais marcantes do seu percurso e os pratos mais icónicos;</w:t>
      </w:r>
    </w:p>
    <w:p w14:paraId="4D2B1C3A" w14:textId="4BD5ED46" w:rsidR="00E913DF" w:rsidRPr="00E913DF" w:rsidRDefault="00E913DF" w:rsidP="00E913DF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 w:rsidRPr="00E913DF">
        <w:rPr>
          <w:rFonts w:ascii="Arial" w:hAnsi="Arial" w:cs="Arial"/>
          <w:b/>
          <w:bCs/>
          <w:color w:val="92D050"/>
          <w:sz w:val="24"/>
          <w:szCs w:val="24"/>
        </w:rPr>
        <w:t>Ao longo de seis episódios, Mary Berry recebe amigos e convidados especiais para partilhar memórias, histórias e receitas;</w:t>
      </w:r>
    </w:p>
    <w:p w14:paraId="09E6B0D8" w14:textId="2DFC51FB" w:rsidR="00E913DF" w:rsidRPr="00E913DF" w:rsidRDefault="00E913DF" w:rsidP="00E913DF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 w:rsidRPr="00E913DF">
        <w:rPr>
          <w:rFonts w:ascii="Arial" w:hAnsi="Arial" w:cs="Arial"/>
          <w:b/>
          <w:bCs/>
          <w:color w:val="92D050"/>
          <w:sz w:val="24"/>
          <w:szCs w:val="24"/>
        </w:rPr>
        <w:t>“Mary Berry: 90 Anos de Inspiração” estreia de 24 a 31 de março, logo após “#Superfácil”;</w:t>
      </w:r>
    </w:p>
    <w:p w14:paraId="53EB3556" w14:textId="1193ADAD" w:rsidR="000A243E" w:rsidRPr="005D5435" w:rsidRDefault="00E621EA" w:rsidP="00E913DF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 w:rsidRPr="1F827FA6">
        <w:rPr>
          <w:rFonts w:ascii="Arial" w:hAnsi="Arial" w:cs="Arial"/>
          <w:b/>
          <w:bCs/>
          <w:color w:val="92D050"/>
          <w:sz w:val="24"/>
          <w:szCs w:val="24"/>
        </w:rPr>
        <w:t xml:space="preserve">Imagens </w:t>
      </w:r>
      <w:r w:rsidRPr="005D5435">
        <w:rPr>
          <w:rFonts w:ascii="Arial" w:hAnsi="Arial" w:cs="Arial"/>
          <w:b/>
          <w:bCs/>
          <w:color w:val="92D050"/>
          <w:sz w:val="24"/>
          <w:szCs w:val="24"/>
        </w:rPr>
        <w:t>disponíveis</w:t>
      </w:r>
      <w:r w:rsidR="578E5CBD" w:rsidRPr="005D5435">
        <w:rPr>
          <w:rFonts w:ascii="Arial" w:hAnsi="Arial" w:cs="Arial"/>
          <w:b/>
          <w:bCs/>
          <w:color w:val="92D050"/>
          <w:sz w:val="24"/>
          <w:szCs w:val="24"/>
        </w:rPr>
        <w:t xml:space="preserve"> </w:t>
      </w:r>
      <w:hyperlink r:id="rId11" w:history="1">
        <w:r w:rsidR="578E5CBD" w:rsidRPr="00C61699">
          <w:rPr>
            <w:rStyle w:val="Hiperligao"/>
            <w:rFonts w:ascii="Arial" w:hAnsi="Arial" w:cs="Arial"/>
            <w:b/>
            <w:bCs/>
            <w:sz w:val="24"/>
            <w:szCs w:val="24"/>
          </w:rPr>
          <w:t>aqui</w:t>
        </w:r>
      </w:hyperlink>
      <w:r w:rsidR="578E5CBD" w:rsidRPr="005D5435">
        <w:rPr>
          <w:rFonts w:ascii="Arial" w:hAnsi="Arial" w:cs="Arial"/>
          <w:b/>
          <w:bCs/>
          <w:color w:val="92D050"/>
          <w:sz w:val="24"/>
          <w:szCs w:val="24"/>
        </w:rPr>
        <w:t>.</w:t>
      </w:r>
    </w:p>
    <w:p w14:paraId="14A72B7C" w14:textId="77777777" w:rsidR="00E621EA" w:rsidRDefault="00E621EA" w:rsidP="00957A3E">
      <w:pPr>
        <w:tabs>
          <w:tab w:val="left" w:pos="1134"/>
          <w:tab w:val="left" w:pos="1560"/>
        </w:tabs>
        <w:spacing w:after="0"/>
        <w:ind w:right="843"/>
        <w:rPr>
          <w:rFonts w:ascii="Arial" w:hAnsi="Arial" w:cs="Arial"/>
          <w:i/>
          <w:szCs w:val="24"/>
          <w:shd w:val="clear" w:color="auto" w:fill="FFFFFF"/>
        </w:rPr>
      </w:pPr>
    </w:p>
    <w:p w14:paraId="659B0ADE" w14:textId="1C986BC9" w:rsidR="00957A3E" w:rsidRDefault="00957A3E" w:rsidP="1F827FA6">
      <w:pPr>
        <w:tabs>
          <w:tab w:val="left" w:pos="1134"/>
          <w:tab w:val="left" w:pos="1560"/>
        </w:tabs>
        <w:spacing w:after="0"/>
        <w:ind w:right="843"/>
        <w:rPr>
          <w:rFonts w:ascii="Arial" w:hAnsi="Arial" w:cs="Arial"/>
          <w:i/>
          <w:iCs/>
          <w:color w:val="000000"/>
          <w:shd w:val="clear" w:color="auto" w:fill="FFFFFF"/>
        </w:rPr>
      </w:pPr>
      <w:r w:rsidRPr="1F827FA6">
        <w:rPr>
          <w:rFonts w:ascii="Arial" w:hAnsi="Arial" w:cs="Arial"/>
          <w:i/>
          <w:iCs/>
          <w:shd w:val="clear" w:color="auto" w:fill="FFFFFF"/>
        </w:rPr>
        <w:t>Lisboa,</w:t>
      </w:r>
      <w:r w:rsidR="002B045B" w:rsidRPr="1F827FA6">
        <w:rPr>
          <w:rFonts w:ascii="Arial" w:hAnsi="Arial" w:cs="Arial"/>
          <w:i/>
          <w:iCs/>
          <w:shd w:val="clear" w:color="auto" w:fill="FFFFFF"/>
        </w:rPr>
        <w:t xml:space="preserve"> </w:t>
      </w:r>
      <w:r w:rsidR="00587515">
        <w:rPr>
          <w:rFonts w:ascii="Arial" w:hAnsi="Arial" w:cs="Arial"/>
          <w:i/>
          <w:iCs/>
          <w:shd w:val="clear" w:color="auto" w:fill="FFFFFF"/>
        </w:rPr>
        <w:t xml:space="preserve">17 </w:t>
      </w:r>
      <w:r w:rsidR="004B4096">
        <w:rPr>
          <w:rFonts w:ascii="Arial" w:hAnsi="Arial" w:cs="Arial"/>
          <w:i/>
          <w:iCs/>
          <w:shd w:val="clear" w:color="auto" w:fill="FFFFFF"/>
        </w:rPr>
        <w:t xml:space="preserve">de </w:t>
      </w:r>
      <w:r w:rsidR="00587515">
        <w:rPr>
          <w:rFonts w:ascii="Arial" w:hAnsi="Arial" w:cs="Arial"/>
          <w:i/>
          <w:iCs/>
          <w:shd w:val="clear" w:color="auto" w:fill="FFFFFF"/>
        </w:rPr>
        <w:t>març</w:t>
      </w:r>
      <w:r w:rsidR="004B4096">
        <w:rPr>
          <w:rFonts w:ascii="Arial" w:hAnsi="Arial" w:cs="Arial"/>
          <w:i/>
          <w:iCs/>
          <w:shd w:val="clear" w:color="auto" w:fill="FFFFFF"/>
        </w:rPr>
        <w:t xml:space="preserve">o </w:t>
      </w:r>
      <w:r w:rsidR="00E621EA" w:rsidRPr="1F827FA6">
        <w:rPr>
          <w:rFonts w:ascii="Arial" w:hAnsi="Arial" w:cs="Arial"/>
          <w:i/>
          <w:iCs/>
          <w:color w:val="000000"/>
          <w:shd w:val="clear" w:color="auto" w:fill="FFFFFF"/>
        </w:rPr>
        <w:t>de 202</w:t>
      </w:r>
      <w:r w:rsidR="00492BD4">
        <w:rPr>
          <w:rFonts w:ascii="Arial" w:hAnsi="Arial" w:cs="Arial"/>
          <w:i/>
          <w:iCs/>
          <w:color w:val="000000"/>
          <w:shd w:val="clear" w:color="auto" w:fill="FFFFFF"/>
        </w:rPr>
        <w:t>6</w:t>
      </w:r>
      <w:r w:rsidR="00431653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</w:p>
    <w:p w14:paraId="45020476" w14:textId="77777777" w:rsidR="00082905" w:rsidRDefault="00082905" w:rsidP="004C49B8">
      <w:pPr>
        <w:spacing w:after="0" w:line="360" w:lineRule="auto"/>
        <w:rPr>
          <w:rFonts w:ascii="Arial" w:hAnsi="Arial" w:cs="Arial"/>
        </w:rPr>
      </w:pPr>
    </w:p>
    <w:p w14:paraId="3D12074A" w14:textId="19AA2EE5" w:rsidR="00305130" w:rsidRDefault="007976FB" w:rsidP="00A93556">
      <w:pPr>
        <w:spacing w:after="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Mary </w:t>
      </w:r>
      <w:r w:rsidR="002639BA">
        <w:rPr>
          <w:rFonts w:ascii="Arial" w:hAnsi="Arial" w:cs="Arial"/>
          <w:szCs w:val="22"/>
        </w:rPr>
        <w:t xml:space="preserve">Berry está de parabéns! </w:t>
      </w:r>
      <w:r w:rsidR="00D2718F">
        <w:rPr>
          <w:rFonts w:ascii="Arial" w:hAnsi="Arial" w:cs="Arial"/>
          <w:szCs w:val="22"/>
        </w:rPr>
        <w:t>Em março, o</w:t>
      </w:r>
      <w:r w:rsidR="00B27CA5">
        <w:rPr>
          <w:rFonts w:ascii="Arial" w:hAnsi="Arial" w:cs="Arial"/>
          <w:szCs w:val="22"/>
        </w:rPr>
        <w:t xml:space="preserve"> 24Kitchen </w:t>
      </w:r>
      <w:r w:rsidR="008935AC">
        <w:rPr>
          <w:rFonts w:ascii="Arial" w:hAnsi="Arial" w:cs="Arial"/>
          <w:szCs w:val="22"/>
        </w:rPr>
        <w:t xml:space="preserve">celebra </w:t>
      </w:r>
      <w:r w:rsidR="009C647C">
        <w:rPr>
          <w:rFonts w:ascii="Arial" w:hAnsi="Arial" w:cs="Arial"/>
          <w:szCs w:val="22"/>
        </w:rPr>
        <w:t xml:space="preserve">uma das caras mais familiares do canal, </w:t>
      </w:r>
      <w:r w:rsidR="00D2718F">
        <w:rPr>
          <w:rFonts w:ascii="Arial" w:hAnsi="Arial" w:cs="Arial"/>
          <w:szCs w:val="22"/>
        </w:rPr>
        <w:t>com a estreia de</w:t>
      </w:r>
      <w:r w:rsidR="009C647C">
        <w:rPr>
          <w:rFonts w:ascii="Arial" w:hAnsi="Arial" w:cs="Arial"/>
          <w:szCs w:val="22"/>
        </w:rPr>
        <w:t xml:space="preserve"> </w:t>
      </w:r>
      <w:r w:rsidR="00810D46" w:rsidRPr="00EF40AA">
        <w:rPr>
          <w:rFonts w:ascii="Arial" w:hAnsi="Arial" w:cs="Arial"/>
          <w:szCs w:val="22"/>
        </w:rPr>
        <w:t>“Mary Berry: 90 Anos de Inspiração”</w:t>
      </w:r>
      <w:r w:rsidR="00AA3CFF">
        <w:rPr>
          <w:rFonts w:ascii="Arial" w:hAnsi="Arial" w:cs="Arial"/>
          <w:szCs w:val="22"/>
        </w:rPr>
        <w:t xml:space="preserve">. </w:t>
      </w:r>
      <w:r w:rsidR="00D2718F">
        <w:rPr>
          <w:rFonts w:ascii="Arial" w:hAnsi="Arial" w:cs="Arial"/>
          <w:szCs w:val="22"/>
        </w:rPr>
        <w:t>O mais recente programa da chef britânica</w:t>
      </w:r>
      <w:r w:rsidR="00570817">
        <w:rPr>
          <w:rFonts w:ascii="Arial" w:hAnsi="Arial" w:cs="Arial"/>
          <w:szCs w:val="22"/>
        </w:rPr>
        <w:t xml:space="preserve"> assinala</w:t>
      </w:r>
      <w:r w:rsidR="00305130">
        <w:rPr>
          <w:rFonts w:ascii="Arial" w:hAnsi="Arial" w:cs="Arial"/>
          <w:szCs w:val="22"/>
        </w:rPr>
        <w:t xml:space="preserve"> a celebração dos seus 90 anos, </w:t>
      </w:r>
      <w:r w:rsidR="00305130" w:rsidRPr="00EF40AA">
        <w:rPr>
          <w:rFonts w:ascii="Arial" w:hAnsi="Arial" w:cs="Arial"/>
          <w:szCs w:val="22"/>
        </w:rPr>
        <w:t>comemorados a 24 de março</w:t>
      </w:r>
      <w:r w:rsidR="00305130">
        <w:rPr>
          <w:rFonts w:ascii="Arial" w:hAnsi="Arial" w:cs="Arial"/>
          <w:szCs w:val="22"/>
        </w:rPr>
        <w:t xml:space="preserve"> do ano passado, </w:t>
      </w:r>
      <w:r w:rsidR="00810D46" w:rsidRPr="00EF40AA">
        <w:rPr>
          <w:rFonts w:ascii="Arial" w:hAnsi="Arial" w:cs="Arial"/>
          <w:szCs w:val="22"/>
        </w:rPr>
        <w:t>e marca ainda uma homenagem a</w:t>
      </w:r>
      <w:r w:rsidR="00305130">
        <w:rPr>
          <w:rFonts w:ascii="Arial" w:hAnsi="Arial" w:cs="Arial"/>
          <w:szCs w:val="22"/>
        </w:rPr>
        <w:t>os</w:t>
      </w:r>
      <w:r w:rsidR="00810D46" w:rsidRPr="00EF40AA">
        <w:rPr>
          <w:rFonts w:ascii="Arial" w:hAnsi="Arial" w:cs="Arial"/>
          <w:szCs w:val="22"/>
        </w:rPr>
        <w:t xml:space="preserve"> 60 anos de carreira culinária.</w:t>
      </w:r>
    </w:p>
    <w:p w14:paraId="0941056D" w14:textId="7D0E1C40" w:rsidR="00810D46" w:rsidRPr="00D072EB" w:rsidRDefault="00810D46" w:rsidP="00810D46">
      <w:pPr>
        <w:spacing w:before="240" w:after="0" w:line="360" w:lineRule="auto"/>
        <w:rPr>
          <w:rFonts w:ascii="Arial" w:hAnsi="Arial" w:cs="Arial"/>
          <w:szCs w:val="22"/>
        </w:rPr>
      </w:pPr>
      <w:r w:rsidRPr="00D072EB">
        <w:rPr>
          <w:rFonts w:ascii="Arial" w:hAnsi="Arial" w:cs="Arial"/>
          <w:szCs w:val="22"/>
        </w:rPr>
        <w:t xml:space="preserve">Ao longo dos seis episódios, Mary </w:t>
      </w:r>
      <w:r w:rsidR="000F3AAD">
        <w:rPr>
          <w:rFonts w:ascii="Arial" w:hAnsi="Arial" w:cs="Arial"/>
          <w:szCs w:val="22"/>
        </w:rPr>
        <w:t xml:space="preserve">Berry </w:t>
      </w:r>
      <w:r w:rsidRPr="00D072EB">
        <w:rPr>
          <w:rFonts w:ascii="Arial" w:hAnsi="Arial" w:cs="Arial"/>
          <w:szCs w:val="22"/>
        </w:rPr>
        <w:t>embarca numa viagem gastronómica repleta de memórias, revisitando alguns dos seus pratos mais icónicos, dando-lhes um toque de frescura e partilhando receitas inéditas. Pelo caminho, conta com a companhia de amigos e convidados especiais</w:t>
      </w:r>
      <w:r>
        <w:rPr>
          <w:rFonts w:ascii="Arial" w:hAnsi="Arial" w:cs="Arial"/>
          <w:szCs w:val="22"/>
        </w:rPr>
        <w:t xml:space="preserve">. </w:t>
      </w:r>
    </w:p>
    <w:p w14:paraId="7842D2E7" w14:textId="434E1433" w:rsidR="00FE0250" w:rsidRPr="00F25832" w:rsidRDefault="00D2718F" w:rsidP="00FE0250">
      <w:pPr>
        <w:spacing w:before="240" w:after="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 programa</w:t>
      </w:r>
      <w:r w:rsidR="00810D46" w:rsidRPr="00F25832">
        <w:rPr>
          <w:rFonts w:ascii="Arial" w:hAnsi="Arial" w:cs="Arial"/>
          <w:szCs w:val="22"/>
        </w:rPr>
        <w:t xml:space="preserve"> arranca com Mary a ensinar o comediante Tom Allen a preparar o tradicional pudim de pão e manteiga da sua mãe. </w:t>
      </w:r>
      <w:r w:rsidR="00810D46">
        <w:rPr>
          <w:rFonts w:ascii="Arial" w:hAnsi="Arial" w:cs="Arial"/>
          <w:szCs w:val="22"/>
        </w:rPr>
        <w:t>De seguida</w:t>
      </w:r>
      <w:r w:rsidR="00810D46" w:rsidRPr="001E4B08">
        <w:rPr>
          <w:rFonts w:ascii="Arial" w:hAnsi="Arial" w:cs="Arial"/>
          <w:szCs w:val="22"/>
        </w:rPr>
        <w:t xml:space="preserve">, a apresentadora Gabby Logan junta-se a Mary na cozinha, num episódio marcado por um pequeno percalço durante a preparação de um molho para </w:t>
      </w:r>
      <w:r w:rsidR="00810D46" w:rsidRPr="001424E4">
        <w:rPr>
          <w:rFonts w:ascii="Arial" w:hAnsi="Arial" w:cs="Arial"/>
          <w:i/>
          <w:iCs/>
          <w:szCs w:val="22"/>
        </w:rPr>
        <w:t>gravadlax</w:t>
      </w:r>
      <w:r w:rsidR="00810D46" w:rsidRPr="001E4B08">
        <w:rPr>
          <w:rFonts w:ascii="Arial" w:hAnsi="Arial" w:cs="Arial"/>
          <w:szCs w:val="22"/>
        </w:rPr>
        <w:t xml:space="preserve"> </w:t>
      </w:r>
      <w:r w:rsidR="00810D46">
        <w:rPr>
          <w:rFonts w:ascii="Arial" w:hAnsi="Arial" w:cs="Arial"/>
          <w:szCs w:val="22"/>
        </w:rPr>
        <w:t xml:space="preserve">(salmão) </w:t>
      </w:r>
      <w:r w:rsidR="00810D46" w:rsidRPr="001E4B08">
        <w:rPr>
          <w:rFonts w:ascii="Arial" w:hAnsi="Arial" w:cs="Arial"/>
          <w:szCs w:val="22"/>
        </w:rPr>
        <w:t>curado com endro.</w:t>
      </w:r>
      <w:r w:rsidR="00C56987">
        <w:rPr>
          <w:rFonts w:ascii="Arial" w:hAnsi="Arial" w:cs="Arial"/>
          <w:szCs w:val="22"/>
        </w:rPr>
        <w:t xml:space="preserve"> Mary</w:t>
      </w:r>
      <w:r w:rsidR="00FE0250" w:rsidRPr="008A688B">
        <w:rPr>
          <w:rFonts w:ascii="Arial" w:hAnsi="Arial" w:cs="Arial"/>
          <w:szCs w:val="22"/>
        </w:rPr>
        <w:t xml:space="preserve"> cozinha</w:t>
      </w:r>
      <w:r w:rsidR="00FE0250">
        <w:rPr>
          <w:rFonts w:ascii="Arial" w:hAnsi="Arial" w:cs="Arial"/>
          <w:szCs w:val="22"/>
        </w:rPr>
        <w:t xml:space="preserve"> ainda</w:t>
      </w:r>
      <w:r w:rsidR="00FE0250" w:rsidRPr="008A688B">
        <w:rPr>
          <w:rFonts w:ascii="Arial" w:hAnsi="Arial" w:cs="Arial"/>
          <w:szCs w:val="22"/>
        </w:rPr>
        <w:t xml:space="preserve"> </w:t>
      </w:r>
      <w:r w:rsidR="00FE0250">
        <w:rPr>
          <w:rFonts w:ascii="Arial" w:hAnsi="Arial" w:cs="Arial"/>
          <w:szCs w:val="22"/>
        </w:rPr>
        <w:t xml:space="preserve">ao lado do seu amigo </w:t>
      </w:r>
      <w:r w:rsidR="00FE0250" w:rsidRPr="008A688B">
        <w:rPr>
          <w:rFonts w:ascii="Arial" w:hAnsi="Arial" w:cs="Arial"/>
          <w:szCs w:val="22"/>
        </w:rPr>
        <w:t xml:space="preserve">Jamie Oliver e, </w:t>
      </w:r>
      <w:r w:rsidR="00FE0250">
        <w:rPr>
          <w:rFonts w:ascii="Arial" w:hAnsi="Arial" w:cs="Arial"/>
          <w:szCs w:val="22"/>
        </w:rPr>
        <w:t xml:space="preserve">de seguida, </w:t>
      </w:r>
      <w:r w:rsidR="00FE0250" w:rsidRPr="008A688B">
        <w:rPr>
          <w:rFonts w:ascii="Arial" w:hAnsi="Arial" w:cs="Arial"/>
          <w:szCs w:val="22"/>
        </w:rPr>
        <w:t xml:space="preserve">num momento descontraído, acompanha Alex Jones numa caminhada pela floresta com os cães, antes de </w:t>
      </w:r>
      <w:r w:rsidR="00FE0250">
        <w:rPr>
          <w:rFonts w:ascii="Arial" w:hAnsi="Arial" w:cs="Arial"/>
          <w:szCs w:val="22"/>
        </w:rPr>
        <w:t>regressarem</w:t>
      </w:r>
      <w:r w:rsidR="00FE0250" w:rsidRPr="008A688B">
        <w:rPr>
          <w:rFonts w:ascii="Arial" w:hAnsi="Arial" w:cs="Arial"/>
          <w:szCs w:val="22"/>
        </w:rPr>
        <w:t xml:space="preserve"> à cozinha.</w:t>
      </w:r>
    </w:p>
    <w:p w14:paraId="21AA0E2F" w14:textId="6506AD08" w:rsidR="00DF3C62" w:rsidRDefault="009A4162" w:rsidP="00FE0250">
      <w:pPr>
        <w:spacing w:before="240" w:after="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No episódio seguinte</w:t>
      </w:r>
      <w:r w:rsidR="00FE0250" w:rsidRPr="00F25832">
        <w:rPr>
          <w:rFonts w:ascii="Arial" w:hAnsi="Arial" w:cs="Arial"/>
          <w:szCs w:val="22"/>
        </w:rPr>
        <w:t>, Mary ensina Alan Titchmarsh a preparar o seu clássico bolo de maçã</w:t>
      </w:r>
      <w:r w:rsidR="00FE0250">
        <w:rPr>
          <w:rFonts w:ascii="Arial" w:hAnsi="Arial" w:cs="Arial"/>
          <w:szCs w:val="22"/>
        </w:rPr>
        <w:t xml:space="preserve">, terminando na companhia de </w:t>
      </w:r>
      <w:r w:rsidR="00FE0250" w:rsidRPr="00F25832">
        <w:rPr>
          <w:rFonts w:ascii="Arial" w:hAnsi="Arial" w:cs="Arial"/>
          <w:szCs w:val="22"/>
        </w:rPr>
        <w:t>Kiell Smith-Bynoe</w:t>
      </w:r>
      <w:r w:rsidR="00FE0250">
        <w:rPr>
          <w:rFonts w:ascii="Arial" w:hAnsi="Arial" w:cs="Arial"/>
          <w:szCs w:val="22"/>
        </w:rPr>
        <w:t xml:space="preserve">, </w:t>
      </w:r>
      <w:r w:rsidR="00FE0250" w:rsidRPr="00F25832">
        <w:rPr>
          <w:rFonts w:ascii="Arial" w:hAnsi="Arial" w:cs="Arial"/>
          <w:szCs w:val="22"/>
        </w:rPr>
        <w:t xml:space="preserve">que surpreende os seus </w:t>
      </w:r>
      <w:r w:rsidR="00FE0250" w:rsidRPr="00F25832">
        <w:rPr>
          <w:rFonts w:ascii="Arial" w:hAnsi="Arial" w:cs="Arial"/>
          <w:szCs w:val="22"/>
        </w:rPr>
        <w:lastRenderedPageBreak/>
        <w:t>convidados com as novas habilidades culinárias que aprendeu com Mary Berry, incluindo um truque especial.</w:t>
      </w:r>
    </w:p>
    <w:p w14:paraId="0AB1A62A" w14:textId="6017B10D" w:rsidR="00FE6300" w:rsidRDefault="00FE6300" w:rsidP="00FE0250">
      <w:pPr>
        <w:spacing w:before="240" w:after="0" w:line="360" w:lineRule="auto"/>
        <w:rPr>
          <w:rFonts w:ascii="Arial" w:hAnsi="Arial" w:cs="Arial"/>
          <w:szCs w:val="22"/>
        </w:rPr>
      </w:pPr>
      <w:r w:rsidRPr="00FE6300">
        <w:rPr>
          <w:rFonts w:ascii="Arial" w:hAnsi="Arial" w:cs="Arial"/>
          <w:szCs w:val="22"/>
        </w:rPr>
        <w:t xml:space="preserve">Mary Berry estudou na Le Cordon Bleu, em Paris, e na Bath School of Home Economics, tornando-se nos anos 60 editora de culinária das revistas </w:t>
      </w:r>
      <w:r w:rsidRPr="00FE6300">
        <w:rPr>
          <w:rFonts w:ascii="Arial" w:hAnsi="Arial" w:cs="Arial"/>
          <w:i/>
          <w:iCs/>
          <w:szCs w:val="22"/>
        </w:rPr>
        <w:t>Housewife</w:t>
      </w:r>
      <w:r w:rsidRPr="00FE6300">
        <w:rPr>
          <w:rFonts w:ascii="Arial" w:hAnsi="Arial" w:cs="Arial"/>
          <w:szCs w:val="22"/>
        </w:rPr>
        <w:t xml:space="preserve"> e </w:t>
      </w:r>
      <w:r w:rsidRPr="00FE6300">
        <w:rPr>
          <w:rFonts w:ascii="Arial" w:hAnsi="Arial" w:cs="Arial"/>
          <w:i/>
          <w:iCs/>
          <w:szCs w:val="22"/>
        </w:rPr>
        <w:t>Ideal Home</w:t>
      </w:r>
      <w:r w:rsidRPr="00FE6300">
        <w:rPr>
          <w:rFonts w:ascii="Arial" w:hAnsi="Arial" w:cs="Arial"/>
          <w:szCs w:val="22"/>
        </w:rPr>
        <w:t xml:space="preserve">. Desde então construiu uma longa carreira na televisão e na escrita gastronómica, </w:t>
      </w:r>
      <w:r>
        <w:rPr>
          <w:rFonts w:ascii="Arial" w:hAnsi="Arial" w:cs="Arial"/>
          <w:szCs w:val="22"/>
        </w:rPr>
        <w:t xml:space="preserve">tendo sido também </w:t>
      </w:r>
      <w:r w:rsidRPr="00FE6300">
        <w:rPr>
          <w:rFonts w:ascii="Arial" w:hAnsi="Arial" w:cs="Arial"/>
          <w:szCs w:val="22"/>
        </w:rPr>
        <w:t xml:space="preserve">júri em programas de grande sucesso como </w:t>
      </w:r>
      <w:r>
        <w:rPr>
          <w:rFonts w:ascii="Arial" w:hAnsi="Arial" w:cs="Arial"/>
          <w:szCs w:val="22"/>
        </w:rPr>
        <w:t>“</w:t>
      </w:r>
      <w:r w:rsidRPr="00FE6300">
        <w:rPr>
          <w:rFonts w:ascii="Arial" w:hAnsi="Arial" w:cs="Arial"/>
          <w:szCs w:val="22"/>
        </w:rPr>
        <w:t>The Great British Bake Off</w:t>
      </w:r>
      <w:r>
        <w:rPr>
          <w:rFonts w:ascii="Arial" w:hAnsi="Arial" w:cs="Arial"/>
          <w:szCs w:val="22"/>
        </w:rPr>
        <w:t>”</w:t>
      </w:r>
      <w:r w:rsidRPr="00FE6300">
        <w:rPr>
          <w:rFonts w:ascii="Arial" w:hAnsi="Arial" w:cs="Arial"/>
          <w:szCs w:val="22"/>
        </w:rPr>
        <w:t xml:space="preserve"> e </w:t>
      </w:r>
      <w:r>
        <w:rPr>
          <w:rFonts w:ascii="Arial" w:hAnsi="Arial" w:cs="Arial"/>
          <w:szCs w:val="22"/>
        </w:rPr>
        <w:t>“</w:t>
      </w:r>
      <w:r w:rsidRPr="00FE6300">
        <w:rPr>
          <w:rFonts w:ascii="Arial" w:hAnsi="Arial" w:cs="Arial"/>
          <w:szCs w:val="22"/>
        </w:rPr>
        <w:t>The Junior Bake Off</w:t>
      </w:r>
      <w:r>
        <w:rPr>
          <w:rFonts w:ascii="Arial" w:hAnsi="Arial" w:cs="Arial"/>
          <w:szCs w:val="22"/>
        </w:rPr>
        <w:t>”</w:t>
      </w:r>
      <w:r w:rsidRPr="00FE6300">
        <w:rPr>
          <w:rFonts w:ascii="Arial" w:hAnsi="Arial" w:cs="Arial"/>
          <w:szCs w:val="22"/>
        </w:rPr>
        <w:t>.</w:t>
      </w:r>
    </w:p>
    <w:p w14:paraId="624EA532" w14:textId="04A7ECBE" w:rsidR="00536025" w:rsidRPr="00C3318A" w:rsidRDefault="00C56987" w:rsidP="00C3318A">
      <w:pPr>
        <w:spacing w:before="240" w:after="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Em emissão de 24 a 31 de março, a seguir a </w:t>
      </w:r>
      <w:r w:rsidR="00FE6300">
        <w:rPr>
          <w:rFonts w:ascii="Arial" w:hAnsi="Arial" w:cs="Arial"/>
          <w:szCs w:val="22"/>
        </w:rPr>
        <w:t>“</w:t>
      </w:r>
      <w:r>
        <w:rPr>
          <w:rFonts w:ascii="Arial" w:hAnsi="Arial" w:cs="Arial"/>
        </w:rPr>
        <w:t>#Superfácil</w:t>
      </w:r>
      <w:r w:rsidR="00FE6300">
        <w:rPr>
          <w:rFonts w:ascii="Arial" w:hAnsi="Arial" w:cs="Arial"/>
        </w:rPr>
        <w:t>”</w:t>
      </w:r>
      <w:r>
        <w:rPr>
          <w:rFonts w:ascii="Arial" w:hAnsi="Arial" w:cs="Arial"/>
        </w:rPr>
        <w:t>,</w:t>
      </w:r>
      <w:r>
        <w:rPr>
          <w:rFonts w:ascii="Arial" w:hAnsi="Arial" w:cs="Arial"/>
          <w:szCs w:val="22"/>
        </w:rPr>
        <w:t xml:space="preserve"> </w:t>
      </w:r>
      <w:r w:rsidR="00700E0C" w:rsidRPr="00F25832">
        <w:rPr>
          <w:rFonts w:ascii="Arial" w:hAnsi="Arial" w:cs="Arial"/>
          <w:szCs w:val="22"/>
        </w:rPr>
        <w:t>“Mary Berry: 90 Anos de Inspiração”</w:t>
      </w:r>
      <w:r w:rsidR="009043E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acompanha</w:t>
      </w:r>
      <w:r w:rsidR="00C3318A">
        <w:rPr>
          <w:rFonts w:ascii="Arial" w:hAnsi="Arial" w:cs="Arial"/>
        </w:rPr>
        <w:t xml:space="preserve"> </w:t>
      </w:r>
      <w:r w:rsidR="00FC6219">
        <w:rPr>
          <w:rFonts w:ascii="Arial" w:hAnsi="Arial" w:cs="Arial"/>
          <w:szCs w:val="22"/>
        </w:rPr>
        <w:t xml:space="preserve">os grandes marcos da carreira </w:t>
      </w:r>
      <w:r>
        <w:rPr>
          <w:rFonts w:ascii="Arial" w:hAnsi="Arial" w:cs="Arial"/>
          <w:szCs w:val="22"/>
        </w:rPr>
        <w:t xml:space="preserve">da chef </w:t>
      </w:r>
      <w:r w:rsidR="00FE6300">
        <w:rPr>
          <w:rFonts w:ascii="Arial" w:hAnsi="Arial" w:cs="Arial"/>
          <w:szCs w:val="22"/>
        </w:rPr>
        <w:t>britânica</w:t>
      </w:r>
      <w:r w:rsidR="000032A0">
        <w:rPr>
          <w:rFonts w:ascii="Arial" w:hAnsi="Arial" w:cs="Arial"/>
          <w:szCs w:val="22"/>
        </w:rPr>
        <w:t xml:space="preserve">, </w:t>
      </w:r>
      <w:r w:rsidR="000032A0" w:rsidRPr="00D072EB">
        <w:rPr>
          <w:rFonts w:ascii="Arial" w:hAnsi="Arial" w:cs="Arial"/>
          <w:szCs w:val="22"/>
        </w:rPr>
        <w:t>celebrando a tradição, a inovação</w:t>
      </w:r>
      <w:r w:rsidR="000032A0">
        <w:rPr>
          <w:rFonts w:ascii="Arial" w:hAnsi="Arial" w:cs="Arial"/>
          <w:szCs w:val="22"/>
        </w:rPr>
        <w:t xml:space="preserve"> e</w:t>
      </w:r>
      <w:r w:rsidR="000032A0" w:rsidRPr="00D072EB">
        <w:rPr>
          <w:rFonts w:ascii="Arial" w:hAnsi="Arial" w:cs="Arial"/>
          <w:szCs w:val="22"/>
        </w:rPr>
        <w:t xml:space="preserve"> a alegria da comida</w:t>
      </w:r>
      <w:r w:rsidR="000032A0">
        <w:rPr>
          <w:rFonts w:ascii="Arial" w:hAnsi="Arial" w:cs="Arial"/>
          <w:szCs w:val="22"/>
        </w:rPr>
        <w:t xml:space="preserve">, assim como </w:t>
      </w:r>
      <w:r w:rsidR="000032A0" w:rsidRPr="00D072EB">
        <w:rPr>
          <w:rFonts w:ascii="Arial" w:hAnsi="Arial" w:cs="Arial"/>
          <w:szCs w:val="22"/>
        </w:rPr>
        <w:t>o seu poder de unir pessoas</w:t>
      </w:r>
      <w:r w:rsidR="000032A0">
        <w:rPr>
          <w:rFonts w:ascii="Arial" w:hAnsi="Arial" w:cs="Arial"/>
          <w:szCs w:val="22"/>
        </w:rPr>
        <w:t>.</w:t>
      </w:r>
    </w:p>
    <w:p w14:paraId="140FD34B" w14:textId="40E14AA5" w:rsidR="00A62802" w:rsidRPr="00A62802" w:rsidRDefault="00800C50" w:rsidP="00A62802">
      <w:pPr>
        <w:spacing w:before="240" w:after="0" w:line="360" w:lineRule="auto"/>
        <w:jc w:val="left"/>
        <w:rPr>
          <w:rFonts w:ascii="Arial" w:hAnsi="Arial" w:cs="Arial"/>
          <w:b/>
          <w:color w:val="92D050"/>
          <w:szCs w:val="22"/>
        </w:rPr>
      </w:pPr>
      <w:r>
        <w:rPr>
          <w:rFonts w:ascii="Arial" w:hAnsi="Arial" w:cs="Arial"/>
          <w:b/>
          <w:color w:val="92D050"/>
          <w:szCs w:val="22"/>
        </w:rPr>
        <w:t xml:space="preserve">Emissão: </w:t>
      </w:r>
      <w:r w:rsidR="00857A42">
        <w:rPr>
          <w:rFonts w:ascii="Arial" w:hAnsi="Arial" w:cs="Arial"/>
          <w:b/>
          <w:color w:val="92D050"/>
          <w:szCs w:val="22"/>
        </w:rPr>
        <w:t xml:space="preserve">De </w:t>
      </w:r>
      <w:r w:rsidR="009C4FA1">
        <w:rPr>
          <w:rFonts w:ascii="Arial" w:hAnsi="Arial" w:cs="Arial"/>
          <w:b/>
          <w:color w:val="92D050"/>
          <w:szCs w:val="22"/>
        </w:rPr>
        <w:t>24 a 31 de março, a seguir a #Super</w:t>
      </w:r>
      <w:r w:rsidR="009F1E38">
        <w:rPr>
          <w:rFonts w:ascii="Arial" w:hAnsi="Arial" w:cs="Arial"/>
          <w:b/>
          <w:color w:val="92D050"/>
          <w:szCs w:val="22"/>
        </w:rPr>
        <w:t>f</w:t>
      </w:r>
      <w:r w:rsidR="009C4FA1">
        <w:rPr>
          <w:rFonts w:ascii="Arial" w:hAnsi="Arial" w:cs="Arial"/>
          <w:b/>
          <w:color w:val="92D050"/>
          <w:szCs w:val="22"/>
        </w:rPr>
        <w:t>ácil</w:t>
      </w:r>
    </w:p>
    <w:p w14:paraId="5845603F" w14:textId="1A6E874C" w:rsidR="002B6647" w:rsidRPr="002B6647" w:rsidRDefault="002B6647" w:rsidP="1F827FA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bCs/>
          <w:color w:val="92D050"/>
          <w:shd w:val="clear" w:color="auto" w:fill="FFFFFF"/>
        </w:rPr>
      </w:pPr>
    </w:p>
    <w:p w14:paraId="05BE0F7C" w14:textId="77777777" w:rsidR="00CC2FA6" w:rsidRPr="006F49E0" w:rsidRDefault="00CC2FA6" w:rsidP="00B226B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6F49E0">
        <w:rPr>
          <w:rFonts w:ascii="Arial" w:hAnsi="Arial" w:cs="Arial"/>
          <w:b/>
          <w:color w:val="929292"/>
          <w:sz w:val="18"/>
          <w:szCs w:val="18"/>
        </w:rPr>
        <w:t>Para mais informações contacte:</w:t>
      </w:r>
    </w:p>
    <w:p w14:paraId="6764B0E1" w14:textId="2A5C6FCE" w:rsidR="00CC2FA6" w:rsidRPr="00390243" w:rsidRDefault="00B73E85" w:rsidP="00B226B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390243">
        <w:rPr>
          <w:rFonts w:ascii="Arial" w:hAnsi="Arial" w:cs="Arial"/>
          <w:b/>
          <w:color w:val="929292"/>
          <w:sz w:val="18"/>
          <w:szCs w:val="18"/>
        </w:rPr>
        <w:t>Susana Lourenço</w:t>
      </w:r>
    </w:p>
    <w:p w14:paraId="2FF77379" w14:textId="00E68F94" w:rsidR="002C36E3" w:rsidRPr="00E718C9" w:rsidRDefault="002C36E3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  <w:lang w:val="en-US"/>
        </w:rPr>
      </w:pPr>
      <w:r w:rsidRPr="00E718C9">
        <w:rPr>
          <w:rFonts w:ascii="Arial" w:hAnsi="Arial" w:cs="Arial"/>
          <w:b/>
          <w:color w:val="929292"/>
          <w:sz w:val="18"/>
          <w:szCs w:val="18"/>
          <w:lang w:val="en-US"/>
        </w:rPr>
        <w:t>P</w:t>
      </w:r>
      <w:r w:rsidR="00E9564D">
        <w:rPr>
          <w:rFonts w:ascii="Arial" w:hAnsi="Arial" w:cs="Arial"/>
          <w:b/>
          <w:color w:val="929292"/>
          <w:sz w:val="18"/>
          <w:szCs w:val="18"/>
          <w:lang w:val="en-US"/>
        </w:rPr>
        <w:t>R Supervisor</w:t>
      </w:r>
    </w:p>
    <w:p w14:paraId="3E48FA9C" w14:textId="45BAF28A" w:rsidR="00CC2FA6" w:rsidRPr="00B73E85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lang w:val="en-US"/>
        </w:rPr>
      </w:pPr>
      <w:r w:rsidRPr="00B73E85">
        <w:rPr>
          <w:rFonts w:ascii="Arial" w:hAnsi="Arial" w:cs="Arial"/>
          <w:bCs/>
          <w:color w:val="929292"/>
          <w:sz w:val="18"/>
          <w:szCs w:val="18"/>
          <w:lang w:val="en-US"/>
        </w:rPr>
        <w:t>The Walt Disney Company Portugal</w:t>
      </w:r>
    </w:p>
    <w:p w14:paraId="3A45E511" w14:textId="79C6E39B" w:rsidR="00AF7EEB" w:rsidRPr="004430F0" w:rsidRDefault="00B73E85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Style w:val="Hiperligao"/>
          <w:rFonts w:ascii="Arial" w:hAnsi="Arial" w:cs="Arial"/>
          <w:sz w:val="18"/>
          <w:szCs w:val="18"/>
        </w:rPr>
      </w:pPr>
      <w:hyperlink r:id="rId12" w:history="1">
        <w:r w:rsidRPr="004430F0">
          <w:rPr>
            <w:rStyle w:val="Hiperligao"/>
            <w:rFonts w:ascii="Arial" w:hAnsi="Arial" w:cs="Arial"/>
            <w:sz w:val="18"/>
            <w:szCs w:val="18"/>
          </w:rPr>
          <w:t>Susana.lourenco@disney.com</w:t>
        </w:r>
      </w:hyperlink>
      <w:r w:rsidRPr="00B73E85">
        <w:rPr>
          <w:rStyle w:val="Hiperligao"/>
          <w:rFonts w:ascii="Arial" w:hAnsi="Arial" w:cs="Arial"/>
          <w:sz w:val="18"/>
          <w:szCs w:val="18"/>
        </w:rPr>
        <w:t xml:space="preserve"> </w:t>
      </w:r>
      <w:r w:rsidRPr="004430F0">
        <w:rPr>
          <w:rStyle w:val="Hiperligao"/>
          <w:rFonts w:ascii="Arial" w:hAnsi="Arial" w:cs="Arial"/>
          <w:bCs/>
          <w:sz w:val="18"/>
          <w:szCs w:val="18"/>
        </w:rPr>
        <w:t xml:space="preserve"> </w:t>
      </w:r>
    </w:p>
    <w:p w14:paraId="278CDAB3" w14:textId="1DFAD18E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>ou</w:t>
      </w:r>
    </w:p>
    <w:p w14:paraId="0C21A267" w14:textId="0D99071E" w:rsidR="00CC2FA6" w:rsidRPr="004430F0" w:rsidRDefault="00E43C8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4430F0">
        <w:rPr>
          <w:rFonts w:ascii="Arial" w:hAnsi="Arial" w:cs="Arial"/>
          <w:b/>
          <w:color w:val="929292"/>
          <w:sz w:val="18"/>
          <w:szCs w:val="18"/>
        </w:rPr>
        <w:t>Rita San</w:t>
      </w:r>
      <w:r w:rsidR="00952CE2" w:rsidRPr="004430F0">
        <w:rPr>
          <w:rFonts w:ascii="Arial" w:hAnsi="Arial" w:cs="Arial"/>
          <w:b/>
          <w:color w:val="929292"/>
          <w:sz w:val="18"/>
          <w:szCs w:val="18"/>
        </w:rPr>
        <w:t>tiago</w:t>
      </w:r>
    </w:p>
    <w:p w14:paraId="6B9E1594" w14:textId="0AA30865" w:rsidR="009D05F9" w:rsidRPr="003A0B0A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  <w:lang w:val="en-GB"/>
        </w:rPr>
      </w:pPr>
      <w:r w:rsidRPr="003A0B0A">
        <w:rPr>
          <w:rFonts w:ascii="Arial" w:hAnsi="Arial" w:cs="Arial"/>
          <w:b/>
          <w:color w:val="929292"/>
          <w:sz w:val="18"/>
          <w:szCs w:val="18"/>
          <w:lang w:val="en-GB"/>
        </w:rPr>
        <w:t>Senior Communication Consultant</w:t>
      </w:r>
      <w:r w:rsidR="009D05F9" w:rsidRPr="003A0B0A">
        <w:rPr>
          <w:rFonts w:ascii="Arial" w:hAnsi="Arial" w:cs="Arial"/>
          <w:b/>
          <w:color w:val="929292"/>
          <w:sz w:val="18"/>
          <w:szCs w:val="18"/>
          <w:lang w:val="en-GB"/>
        </w:rPr>
        <w:t xml:space="preserve"> </w:t>
      </w:r>
    </w:p>
    <w:p w14:paraId="5AAC4C68" w14:textId="35648063" w:rsidR="00CC2FA6" w:rsidRPr="003A0B0A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lang w:val="en-GB"/>
        </w:rPr>
      </w:pPr>
      <w:r w:rsidRPr="003A0B0A">
        <w:rPr>
          <w:rFonts w:ascii="Arial" w:hAnsi="Arial" w:cs="Arial"/>
          <w:bCs/>
          <w:color w:val="929292"/>
          <w:sz w:val="18"/>
          <w:szCs w:val="18"/>
          <w:lang w:val="en-GB"/>
        </w:rPr>
        <w:t>Lift Consulting</w:t>
      </w:r>
    </w:p>
    <w:p w14:paraId="1EFC099A" w14:textId="7990A45E" w:rsidR="00CC2FA6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u w:val="single"/>
          <w:lang w:val="en-US"/>
        </w:rPr>
      </w:pPr>
      <w:hyperlink r:id="rId13" w:history="1">
        <w:r w:rsidRPr="001143C0">
          <w:rPr>
            <w:rStyle w:val="Hiperligao"/>
            <w:rFonts w:ascii="Arial" w:hAnsi="Arial" w:cs="Arial"/>
            <w:bCs/>
            <w:sz w:val="18"/>
            <w:szCs w:val="18"/>
            <w:lang w:val="en-US"/>
          </w:rPr>
          <w:t>rita.santiago@lift.com.pt</w:t>
        </w:r>
      </w:hyperlink>
    </w:p>
    <w:p w14:paraId="2F8EA9BA" w14:textId="77777777" w:rsidR="00952CE2" w:rsidRPr="009D05F9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u w:val="single"/>
          <w:lang w:val="en-US"/>
        </w:rPr>
      </w:pPr>
    </w:p>
    <w:p w14:paraId="46091364" w14:textId="77777777" w:rsidR="00CC2FA6" w:rsidRPr="00E718C9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left="850" w:right="-1"/>
        <w:rPr>
          <w:rFonts w:ascii="Arial" w:hAnsi="Arial" w:cs="Arial"/>
          <w:b/>
          <w:color w:val="929292"/>
          <w:sz w:val="18"/>
          <w:szCs w:val="18"/>
          <w:lang w:val="en-US"/>
        </w:rPr>
      </w:pPr>
    </w:p>
    <w:p w14:paraId="6539B0E1" w14:textId="16CF743D" w:rsidR="00CC2FA6" w:rsidRPr="004430F0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4430F0">
        <w:rPr>
          <w:rFonts w:ascii="Arial" w:hAnsi="Arial" w:cs="Arial"/>
          <w:b/>
          <w:color w:val="929292"/>
          <w:sz w:val="18"/>
          <w:szCs w:val="18"/>
        </w:rPr>
        <w:t>Sobre o</w:t>
      </w:r>
      <w:r w:rsidR="003A0B0A" w:rsidRPr="004430F0">
        <w:rPr>
          <w:rFonts w:ascii="Arial" w:hAnsi="Arial" w:cs="Arial"/>
          <w:b/>
          <w:color w:val="929292"/>
          <w:sz w:val="18"/>
          <w:szCs w:val="18"/>
        </w:rPr>
        <w:t xml:space="preserve"> </w:t>
      </w:r>
      <w:r w:rsidRPr="004430F0">
        <w:rPr>
          <w:rFonts w:ascii="Arial" w:hAnsi="Arial" w:cs="Arial"/>
          <w:b/>
          <w:color w:val="929292"/>
          <w:sz w:val="18"/>
          <w:szCs w:val="18"/>
        </w:rPr>
        <w:t>24Kitchen:</w:t>
      </w:r>
    </w:p>
    <w:p w14:paraId="71438180" w14:textId="77777777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>24Kitchen é um canal em que a comida é o “prato principal” – de onde vem, como se prepara e como pode tornar a nossa vida melhor, mais longa e mais rica. 24Kitchen é uma fonte de entretenimento, bem como de informação, em que estão sempre presentes bons alimentos e a melhor programação gastronómica local e internacional. Distribuído pela The Walt Disney Company Portugal, o canal está disponível nos operadores:  NOS, MEO, Vodafone e Nowo.</w:t>
      </w:r>
    </w:p>
    <w:p w14:paraId="45CBFC91" w14:textId="77777777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left="850" w:right="-1"/>
        <w:rPr>
          <w:rFonts w:ascii="Arial" w:hAnsi="Arial" w:cs="Arial"/>
          <w:bCs/>
          <w:color w:val="929292"/>
          <w:sz w:val="18"/>
          <w:szCs w:val="18"/>
        </w:rPr>
      </w:pPr>
    </w:p>
    <w:p w14:paraId="3DA52443" w14:textId="54B41E66" w:rsidR="00CC2FA6" w:rsidRPr="0090559D" w:rsidRDefault="00EC67E7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hyperlink r:id="rId14" w:history="1">
        <w:r w:rsidRPr="00DD5D8F">
          <w:rPr>
            <w:rStyle w:val="Hiperligao"/>
            <w:rFonts w:ascii="Arial" w:hAnsi="Arial" w:cs="Arial"/>
            <w:bCs/>
            <w:sz w:val="18"/>
            <w:szCs w:val="18"/>
          </w:rPr>
          <w:t>http://www.24kitchen.pt/</w:t>
        </w:r>
      </w:hyperlink>
      <w:r>
        <w:rPr>
          <w:rFonts w:ascii="Arial" w:hAnsi="Arial" w:cs="Arial"/>
          <w:bCs/>
          <w:color w:val="929292"/>
          <w:sz w:val="18"/>
          <w:szCs w:val="18"/>
        </w:rPr>
        <w:t xml:space="preserve"> </w:t>
      </w:r>
    </w:p>
    <w:p w14:paraId="036CF32A" w14:textId="77777777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/>
          <w:bCs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>Caso não pretenda continua a receber informação da Lift Consulting, envie por favor mail para dpo@liftworld.net indicando unsubscribe no assunto.</w:t>
      </w:r>
    </w:p>
    <w:p w14:paraId="4CC222B9" w14:textId="6791CE43" w:rsidR="000F6DFD" w:rsidRPr="00012755" w:rsidRDefault="00E63295" w:rsidP="1F827FA6">
      <w:pPr>
        <w:tabs>
          <w:tab w:val="left" w:pos="1843"/>
          <w:tab w:val="left" w:pos="2552"/>
        </w:tabs>
        <w:ind w:right="-1"/>
        <w:rPr>
          <w:rFonts w:ascii="Arial" w:hAnsi="Arial" w:cs="Arial"/>
          <w:sz w:val="18"/>
          <w:szCs w:val="18"/>
        </w:rPr>
      </w:pPr>
      <w:r w:rsidRPr="1F827FA6">
        <w:rPr>
          <w:rFonts w:ascii="Arial" w:hAnsi="Arial" w:cs="Arial"/>
          <w:sz w:val="18"/>
          <w:szCs w:val="18"/>
        </w:rPr>
        <w:t xml:space="preserve"> </w:t>
      </w:r>
    </w:p>
    <w:sectPr w:rsidR="000F6DFD" w:rsidRPr="00012755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6D30" w14:textId="77777777" w:rsidR="00C8115B" w:rsidRDefault="00C8115B">
      <w:pPr>
        <w:spacing w:after="0" w:line="240" w:lineRule="auto"/>
      </w:pPr>
      <w:r>
        <w:separator/>
      </w:r>
    </w:p>
  </w:endnote>
  <w:endnote w:type="continuationSeparator" w:id="0">
    <w:p w14:paraId="63A6066A" w14:textId="77777777" w:rsidR="00C8115B" w:rsidRDefault="00C8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81669" w14:textId="77777777" w:rsidR="00C8115B" w:rsidRDefault="00C8115B">
      <w:pPr>
        <w:spacing w:after="0" w:line="240" w:lineRule="auto"/>
      </w:pPr>
      <w:r>
        <w:separator/>
      </w:r>
    </w:p>
  </w:footnote>
  <w:footnote w:type="continuationSeparator" w:id="0">
    <w:p w14:paraId="05F965D6" w14:textId="77777777" w:rsidR="00C8115B" w:rsidRDefault="00C81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22CC" w14:textId="77777777" w:rsidR="00AA78F2" w:rsidRDefault="00377ED6">
    <w:pPr>
      <w:pStyle w:val="Cabealho"/>
    </w:pPr>
    <w:r>
      <w:rPr>
        <w:rFonts w:ascii="Arial" w:hAnsi="Arial" w:cs="Arial"/>
        <w:b/>
        <w:bCs/>
        <w:noProof/>
        <w:color w:val="6DC854"/>
        <w:sz w:val="40"/>
        <w:szCs w:val="32"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1D6696" wp14:editId="43F54748">
              <wp:simplePos x="0" y="0"/>
              <wp:positionH relativeFrom="page">
                <wp:posOffset>-49481</wp:posOffset>
              </wp:positionH>
              <wp:positionV relativeFrom="paragraph">
                <wp:posOffset>-462915</wp:posOffset>
              </wp:positionV>
              <wp:extent cx="7624445" cy="98474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4445" cy="98474"/>
                      </a:xfrm>
                      <a:prstGeom prst="rect">
                        <a:avLst/>
                      </a:prstGeom>
                      <a:solidFill>
                        <a:srgbClr val="6FC95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C5EABA" id="Rectangle 6" o:spid="_x0000_s1026" style="position:absolute;margin-left:-3.9pt;margin-top:-36.45pt;width:600.35pt;height: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" fillcolor="#6fc957" stroked="f" strokeweight="1pt">
              <w10:wrap anchorx="page"/>
            </v:rect>
          </w:pict>
        </mc:Fallback>
      </mc:AlternateContent>
    </w:r>
    <w:r>
      <w:rPr>
        <w:rFonts w:ascii="Arial" w:hAnsi="Arial" w:cs="Arial"/>
        <w:b/>
        <w:bCs/>
        <w:noProof/>
        <w:color w:val="B2C90A"/>
        <w:sz w:val="40"/>
        <w:szCs w:val="32"/>
        <w:lang w:eastAsia="pt-PT"/>
      </w:rPr>
      <w:drawing>
        <wp:anchor distT="0" distB="0" distL="114300" distR="114300" simplePos="0" relativeHeight="251661312" behindDoc="1" locked="0" layoutInCell="1" allowOverlap="1" wp14:anchorId="33BC773D" wp14:editId="60373015">
          <wp:simplePos x="0" y="0"/>
          <wp:positionH relativeFrom="column">
            <wp:posOffset>4332654</wp:posOffset>
          </wp:positionH>
          <wp:positionV relativeFrom="paragraph">
            <wp:posOffset>-253365</wp:posOffset>
          </wp:positionV>
          <wp:extent cx="1933233" cy="44130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233" cy="4413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4AE6"/>
    <w:multiLevelType w:val="hybridMultilevel"/>
    <w:tmpl w:val="41BE87A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6A5EC8"/>
    <w:multiLevelType w:val="hybridMultilevel"/>
    <w:tmpl w:val="ED6602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94072"/>
    <w:multiLevelType w:val="hybridMultilevel"/>
    <w:tmpl w:val="33468B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63BB"/>
    <w:multiLevelType w:val="hybridMultilevel"/>
    <w:tmpl w:val="E76A6CA8"/>
    <w:lvl w:ilvl="0" w:tplc="F75E69F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BC51C0C"/>
    <w:multiLevelType w:val="hybridMultilevel"/>
    <w:tmpl w:val="EBACD860"/>
    <w:lvl w:ilvl="0" w:tplc="891EEA26">
      <w:start w:val="1"/>
      <w:numFmt w:val="decimal"/>
      <w:lvlText w:val="%1."/>
      <w:lvlJc w:val="left"/>
      <w:pPr>
        <w:ind w:left="1080" w:hanging="360"/>
      </w:pPr>
      <w:rPr>
        <w:rFonts w:hint="default"/>
        <w:sz w:val="40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3D527A"/>
    <w:multiLevelType w:val="multilevel"/>
    <w:tmpl w:val="CCFC54C4"/>
    <w:lvl w:ilvl="0">
      <w:start w:val="8"/>
      <w:numFmt w:val="decimal"/>
      <w:lvlText w:val="%1"/>
      <w:lvlJc w:val="left"/>
      <w:pPr>
        <w:ind w:left="650" w:hanging="650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0" w:hanging="3240"/>
      </w:pPr>
      <w:rPr>
        <w:rFonts w:hint="default"/>
      </w:rPr>
    </w:lvl>
  </w:abstractNum>
  <w:abstractNum w:abstractNumId="6" w15:restartNumberingAfterBreak="0">
    <w:nsid w:val="65A07E25"/>
    <w:multiLevelType w:val="hybridMultilevel"/>
    <w:tmpl w:val="63C29086"/>
    <w:lvl w:ilvl="0" w:tplc="08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1030884301">
    <w:abstractNumId w:val="3"/>
  </w:num>
  <w:num w:numId="2" w16cid:durableId="1353729595">
    <w:abstractNumId w:val="4"/>
  </w:num>
  <w:num w:numId="3" w16cid:durableId="47385946">
    <w:abstractNumId w:val="5"/>
  </w:num>
  <w:num w:numId="4" w16cid:durableId="2064674062">
    <w:abstractNumId w:val="6"/>
  </w:num>
  <w:num w:numId="5" w16cid:durableId="58986293">
    <w:abstractNumId w:val="2"/>
  </w:num>
  <w:num w:numId="6" w16cid:durableId="1599482285">
    <w:abstractNumId w:val="0"/>
  </w:num>
  <w:num w:numId="7" w16cid:durableId="55385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8D"/>
    <w:rsid w:val="000004D2"/>
    <w:rsid w:val="00002F31"/>
    <w:rsid w:val="00003226"/>
    <w:rsid w:val="000032A0"/>
    <w:rsid w:val="00003DDA"/>
    <w:rsid w:val="000047D1"/>
    <w:rsid w:val="00004C3C"/>
    <w:rsid w:val="00005A13"/>
    <w:rsid w:val="000063DC"/>
    <w:rsid w:val="00010C38"/>
    <w:rsid w:val="00012755"/>
    <w:rsid w:val="000158BF"/>
    <w:rsid w:val="00015AA2"/>
    <w:rsid w:val="00016DE0"/>
    <w:rsid w:val="0002097E"/>
    <w:rsid w:val="00020E53"/>
    <w:rsid w:val="0002472C"/>
    <w:rsid w:val="0002479C"/>
    <w:rsid w:val="00025048"/>
    <w:rsid w:val="00025E37"/>
    <w:rsid w:val="00026993"/>
    <w:rsid w:val="00032178"/>
    <w:rsid w:val="00032D01"/>
    <w:rsid w:val="000330C2"/>
    <w:rsid w:val="00034EEE"/>
    <w:rsid w:val="00040DFC"/>
    <w:rsid w:val="0004110B"/>
    <w:rsid w:val="000419F5"/>
    <w:rsid w:val="0004311D"/>
    <w:rsid w:val="000444F8"/>
    <w:rsid w:val="0004581E"/>
    <w:rsid w:val="00046916"/>
    <w:rsid w:val="00046FFB"/>
    <w:rsid w:val="00050C19"/>
    <w:rsid w:val="00050EE1"/>
    <w:rsid w:val="000553C6"/>
    <w:rsid w:val="00055A51"/>
    <w:rsid w:val="000570A6"/>
    <w:rsid w:val="000579D4"/>
    <w:rsid w:val="000600E6"/>
    <w:rsid w:val="00060915"/>
    <w:rsid w:val="00063BA4"/>
    <w:rsid w:val="0006731F"/>
    <w:rsid w:val="000703CC"/>
    <w:rsid w:val="0007099D"/>
    <w:rsid w:val="00070BEC"/>
    <w:rsid w:val="0007327D"/>
    <w:rsid w:val="000751DF"/>
    <w:rsid w:val="000759F2"/>
    <w:rsid w:val="00076DEC"/>
    <w:rsid w:val="000772A3"/>
    <w:rsid w:val="00080B5F"/>
    <w:rsid w:val="00080E93"/>
    <w:rsid w:val="00082905"/>
    <w:rsid w:val="00082DA6"/>
    <w:rsid w:val="00083684"/>
    <w:rsid w:val="00084651"/>
    <w:rsid w:val="00086A95"/>
    <w:rsid w:val="0008707D"/>
    <w:rsid w:val="000876FA"/>
    <w:rsid w:val="00087A85"/>
    <w:rsid w:val="00092DDA"/>
    <w:rsid w:val="00094E4E"/>
    <w:rsid w:val="0009504D"/>
    <w:rsid w:val="00095CF2"/>
    <w:rsid w:val="00097B2B"/>
    <w:rsid w:val="000A243E"/>
    <w:rsid w:val="000A2821"/>
    <w:rsid w:val="000A313A"/>
    <w:rsid w:val="000A4220"/>
    <w:rsid w:val="000A5080"/>
    <w:rsid w:val="000A5597"/>
    <w:rsid w:val="000A695A"/>
    <w:rsid w:val="000A73BD"/>
    <w:rsid w:val="000A7C5B"/>
    <w:rsid w:val="000B44C0"/>
    <w:rsid w:val="000B5448"/>
    <w:rsid w:val="000B56EB"/>
    <w:rsid w:val="000B60A6"/>
    <w:rsid w:val="000B6BE5"/>
    <w:rsid w:val="000C3273"/>
    <w:rsid w:val="000C42A2"/>
    <w:rsid w:val="000C5300"/>
    <w:rsid w:val="000C6358"/>
    <w:rsid w:val="000D0BA4"/>
    <w:rsid w:val="000D31E9"/>
    <w:rsid w:val="000D4C49"/>
    <w:rsid w:val="000D558B"/>
    <w:rsid w:val="000E4066"/>
    <w:rsid w:val="000E5F67"/>
    <w:rsid w:val="000E6A82"/>
    <w:rsid w:val="000E7530"/>
    <w:rsid w:val="000E7D07"/>
    <w:rsid w:val="000F0D49"/>
    <w:rsid w:val="000F29E2"/>
    <w:rsid w:val="000F3AAD"/>
    <w:rsid w:val="000F3DFC"/>
    <w:rsid w:val="000F4471"/>
    <w:rsid w:val="000F6940"/>
    <w:rsid w:val="000F69FF"/>
    <w:rsid w:val="000F6DFD"/>
    <w:rsid w:val="00101F12"/>
    <w:rsid w:val="00101F2A"/>
    <w:rsid w:val="00102768"/>
    <w:rsid w:val="00105018"/>
    <w:rsid w:val="001056FD"/>
    <w:rsid w:val="00105B3F"/>
    <w:rsid w:val="00106A61"/>
    <w:rsid w:val="00106DFA"/>
    <w:rsid w:val="001110EB"/>
    <w:rsid w:val="00111E14"/>
    <w:rsid w:val="00113986"/>
    <w:rsid w:val="0011648B"/>
    <w:rsid w:val="0012638D"/>
    <w:rsid w:val="00126CBC"/>
    <w:rsid w:val="00132EC9"/>
    <w:rsid w:val="00133B1B"/>
    <w:rsid w:val="00133BAB"/>
    <w:rsid w:val="0013406E"/>
    <w:rsid w:val="001340E9"/>
    <w:rsid w:val="00136482"/>
    <w:rsid w:val="00136ED6"/>
    <w:rsid w:val="001412C9"/>
    <w:rsid w:val="00141768"/>
    <w:rsid w:val="00143241"/>
    <w:rsid w:val="00144801"/>
    <w:rsid w:val="00145F23"/>
    <w:rsid w:val="0014627B"/>
    <w:rsid w:val="001467E9"/>
    <w:rsid w:val="0014691A"/>
    <w:rsid w:val="00150138"/>
    <w:rsid w:val="00150E04"/>
    <w:rsid w:val="0015334F"/>
    <w:rsid w:val="00153943"/>
    <w:rsid w:val="00154390"/>
    <w:rsid w:val="00157093"/>
    <w:rsid w:val="00157138"/>
    <w:rsid w:val="001639AF"/>
    <w:rsid w:val="001673C0"/>
    <w:rsid w:val="001706E8"/>
    <w:rsid w:val="001738F9"/>
    <w:rsid w:val="00174A6C"/>
    <w:rsid w:val="00174C08"/>
    <w:rsid w:val="00174EA0"/>
    <w:rsid w:val="0017794D"/>
    <w:rsid w:val="00181117"/>
    <w:rsid w:val="001812A8"/>
    <w:rsid w:val="00182CC3"/>
    <w:rsid w:val="00183726"/>
    <w:rsid w:val="0018450D"/>
    <w:rsid w:val="00187269"/>
    <w:rsid w:val="001877EC"/>
    <w:rsid w:val="00190019"/>
    <w:rsid w:val="00190B38"/>
    <w:rsid w:val="00191E8D"/>
    <w:rsid w:val="0019211E"/>
    <w:rsid w:val="001968F7"/>
    <w:rsid w:val="001979EA"/>
    <w:rsid w:val="001A1B10"/>
    <w:rsid w:val="001A54A2"/>
    <w:rsid w:val="001A64B9"/>
    <w:rsid w:val="001A657F"/>
    <w:rsid w:val="001A6BA3"/>
    <w:rsid w:val="001B0EA4"/>
    <w:rsid w:val="001B13AA"/>
    <w:rsid w:val="001C37B9"/>
    <w:rsid w:val="001C3E9D"/>
    <w:rsid w:val="001C5EB8"/>
    <w:rsid w:val="001C79C7"/>
    <w:rsid w:val="001D0A46"/>
    <w:rsid w:val="001D26E0"/>
    <w:rsid w:val="001D49AB"/>
    <w:rsid w:val="001D6223"/>
    <w:rsid w:val="001E0782"/>
    <w:rsid w:val="001E081E"/>
    <w:rsid w:val="001E2A03"/>
    <w:rsid w:val="001E34CD"/>
    <w:rsid w:val="001E7844"/>
    <w:rsid w:val="001F1FEE"/>
    <w:rsid w:val="001F4EC9"/>
    <w:rsid w:val="001F5285"/>
    <w:rsid w:val="001F6F19"/>
    <w:rsid w:val="00200C23"/>
    <w:rsid w:val="00201B85"/>
    <w:rsid w:val="002023DD"/>
    <w:rsid w:val="002047DA"/>
    <w:rsid w:val="002059A7"/>
    <w:rsid w:val="002069EE"/>
    <w:rsid w:val="00207E25"/>
    <w:rsid w:val="002101D8"/>
    <w:rsid w:val="00213400"/>
    <w:rsid w:val="00215778"/>
    <w:rsid w:val="002164C7"/>
    <w:rsid w:val="00216F78"/>
    <w:rsid w:val="002216EC"/>
    <w:rsid w:val="00222003"/>
    <w:rsid w:val="00222647"/>
    <w:rsid w:val="00230C75"/>
    <w:rsid w:val="00231F69"/>
    <w:rsid w:val="0023396A"/>
    <w:rsid w:val="00234A42"/>
    <w:rsid w:val="002351C9"/>
    <w:rsid w:val="00237BFE"/>
    <w:rsid w:val="00237FB7"/>
    <w:rsid w:val="00242125"/>
    <w:rsid w:val="002422EB"/>
    <w:rsid w:val="0024492B"/>
    <w:rsid w:val="0024631F"/>
    <w:rsid w:val="00246537"/>
    <w:rsid w:val="002527A9"/>
    <w:rsid w:val="0025362D"/>
    <w:rsid w:val="002537F3"/>
    <w:rsid w:val="00263982"/>
    <w:rsid w:val="002639BA"/>
    <w:rsid w:val="00264705"/>
    <w:rsid w:val="0027033B"/>
    <w:rsid w:val="00272A58"/>
    <w:rsid w:val="002736CA"/>
    <w:rsid w:val="002742BF"/>
    <w:rsid w:val="0027571E"/>
    <w:rsid w:val="00275AE6"/>
    <w:rsid w:val="002763F3"/>
    <w:rsid w:val="00276C27"/>
    <w:rsid w:val="00277D1F"/>
    <w:rsid w:val="002829C6"/>
    <w:rsid w:val="00282D9E"/>
    <w:rsid w:val="002840F2"/>
    <w:rsid w:val="00284A11"/>
    <w:rsid w:val="002855ED"/>
    <w:rsid w:val="0028710A"/>
    <w:rsid w:val="0028731C"/>
    <w:rsid w:val="0029155E"/>
    <w:rsid w:val="002918B0"/>
    <w:rsid w:val="00291FD6"/>
    <w:rsid w:val="00293DA9"/>
    <w:rsid w:val="0029537C"/>
    <w:rsid w:val="00295591"/>
    <w:rsid w:val="0029566C"/>
    <w:rsid w:val="002979AC"/>
    <w:rsid w:val="002A083F"/>
    <w:rsid w:val="002A1C2F"/>
    <w:rsid w:val="002A2FDB"/>
    <w:rsid w:val="002A459E"/>
    <w:rsid w:val="002A4D6B"/>
    <w:rsid w:val="002B045B"/>
    <w:rsid w:val="002B0482"/>
    <w:rsid w:val="002B21BA"/>
    <w:rsid w:val="002B2269"/>
    <w:rsid w:val="002B5033"/>
    <w:rsid w:val="002B6647"/>
    <w:rsid w:val="002C2A4A"/>
    <w:rsid w:val="002C3148"/>
    <w:rsid w:val="002C36E3"/>
    <w:rsid w:val="002C5117"/>
    <w:rsid w:val="002D023E"/>
    <w:rsid w:val="002D056A"/>
    <w:rsid w:val="002D4F2C"/>
    <w:rsid w:val="002D5CEF"/>
    <w:rsid w:val="002D6561"/>
    <w:rsid w:val="002D7493"/>
    <w:rsid w:val="002D7CE1"/>
    <w:rsid w:val="002E45DC"/>
    <w:rsid w:val="002E4ACC"/>
    <w:rsid w:val="002E5475"/>
    <w:rsid w:val="002E6597"/>
    <w:rsid w:val="002E6835"/>
    <w:rsid w:val="002E6B0F"/>
    <w:rsid w:val="002F12EA"/>
    <w:rsid w:val="002F137D"/>
    <w:rsid w:val="002F4388"/>
    <w:rsid w:val="002F7E03"/>
    <w:rsid w:val="00302D4F"/>
    <w:rsid w:val="003035CE"/>
    <w:rsid w:val="0030394D"/>
    <w:rsid w:val="003041E5"/>
    <w:rsid w:val="003044F7"/>
    <w:rsid w:val="00305130"/>
    <w:rsid w:val="003051AE"/>
    <w:rsid w:val="0030682F"/>
    <w:rsid w:val="00311951"/>
    <w:rsid w:val="00312DEF"/>
    <w:rsid w:val="003138BA"/>
    <w:rsid w:val="0031403D"/>
    <w:rsid w:val="00315694"/>
    <w:rsid w:val="003170FE"/>
    <w:rsid w:val="00321119"/>
    <w:rsid w:val="0032531D"/>
    <w:rsid w:val="003253AE"/>
    <w:rsid w:val="00326C38"/>
    <w:rsid w:val="003276C6"/>
    <w:rsid w:val="0033052E"/>
    <w:rsid w:val="003318FF"/>
    <w:rsid w:val="00334671"/>
    <w:rsid w:val="003348D4"/>
    <w:rsid w:val="00334C5F"/>
    <w:rsid w:val="0033562B"/>
    <w:rsid w:val="00336B58"/>
    <w:rsid w:val="00337077"/>
    <w:rsid w:val="00337D1C"/>
    <w:rsid w:val="00340C4D"/>
    <w:rsid w:val="00341B71"/>
    <w:rsid w:val="00342ED2"/>
    <w:rsid w:val="003473D7"/>
    <w:rsid w:val="00347936"/>
    <w:rsid w:val="00350572"/>
    <w:rsid w:val="00352735"/>
    <w:rsid w:val="00354EC0"/>
    <w:rsid w:val="00355234"/>
    <w:rsid w:val="00355B74"/>
    <w:rsid w:val="00356956"/>
    <w:rsid w:val="00356D86"/>
    <w:rsid w:val="00356E06"/>
    <w:rsid w:val="003578B9"/>
    <w:rsid w:val="00357BEC"/>
    <w:rsid w:val="00357D36"/>
    <w:rsid w:val="003608D2"/>
    <w:rsid w:val="00361CC6"/>
    <w:rsid w:val="00361E1F"/>
    <w:rsid w:val="00363884"/>
    <w:rsid w:val="0036531A"/>
    <w:rsid w:val="00365ED3"/>
    <w:rsid w:val="00366BB9"/>
    <w:rsid w:val="003671B3"/>
    <w:rsid w:val="003720EC"/>
    <w:rsid w:val="003730B8"/>
    <w:rsid w:val="00373AEA"/>
    <w:rsid w:val="00377123"/>
    <w:rsid w:val="00377ED6"/>
    <w:rsid w:val="003810E0"/>
    <w:rsid w:val="00382975"/>
    <w:rsid w:val="00384AA9"/>
    <w:rsid w:val="00385FC2"/>
    <w:rsid w:val="0038678F"/>
    <w:rsid w:val="00387F97"/>
    <w:rsid w:val="00390243"/>
    <w:rsid w:val="0039109B"/>
    <w:rsid w:val="00393367"/>
    <w:rsid w:val="00394071"/>
    <w:rsid w:val="003A0564"/>
    <w:rsid w:val="003A0B0A"/>
    <w:rsid w:val="003A3D2D"/>
    <w:rsid w:val="003B1F99"/>
    <w:rsid w:val="003B59F3"/>
    <w:rsid w:val="003C392D"/>
    <w:rsid w:val="003C41A9"/>
    <w:rsid w:val="003C55B4"/>
    <w:rsid w:val="003D126A"/>
    <w:rsid w:val="003D2F31"/>
    <w:rsid w:val="003D5BD3"/>
    <w:rsid w:val="003D6DC1"/>
    <w:rsid w:val="003E03D1"/>
    <w:rsid w:val="003E463E"/>
    <w:rsid w:val="003E4820"/>
    <w:rsid w:val="003E523B"/>
    <w:rsid w:val="003E7CEC"/>
    <w:rsid w:val="003F006B"/>
    <w:rsid w:val="003F1880"/>
    <w:rsid w:val="003F403E"/>
    <w:rsid w:val="00400A5D"/>
    <w:rsid w:val="00401C9C"/>
    <w:rsid w:val="0041260C"/>
    <w:rsid w:val="00413009"/>
    <w:rsid w:val="00415E32"/>
    <w:rsid w:val="004162CE"/>
    <w:rsid w:val="004170EF"/>
    <w:rsid w:val="0042130F"/>
    <w:rsid w:val="004214EB"/>
    <w:rsid w:val="00422D0E"/>
    <w:rsid w:val="00426FFD"/>
    <w:rsid w:val="00427433"/>
    <w:rsid w:val="00427BB2"/>
    <w:rsid w:val="00431037"/>
    <w:rsid w:val="00431653"/>
    <w:rsid w:val="00431816"/>
    <w:rsid w:val="0043257E"/>
    <w:rsid w:val="004331BC"/>
    <w:rsid w:val="00433B53"/>
    <w:rsid w:val="00433F1D"/>
    <w:rsid w:val="00436416"/>
    <w:rsid w:val="00436D63"/>
    <w:rsid w:val="00440CFF"/>
    <w:rsid w:val="00442027"/>
    <w:rsid w:val="004430F0"/>
    <w:rsid w:val="00444188"/>
    <w:rsid w:val="0044513B"/>
    <w:rsid w:val="004452E0"/>
    <w:rsid w:val="00446717"/>
    <w:rsid w:val="0044782F"/>
    <w:rsid w:val="00450DE8"/>
    <w:rsid w:val="00451140"/>
    <w:rsid w:val="004511C5"/>
    <w:rsid w:val="00454877"/>
    <w:rsid w:val="00455E4B"/>
    <w:rsid w:val="00457517"/>
    <w:rsid w:val="00457AFE"/>
    <w:rsid w:val="00461FA8"/>
    <w:rsid w:val="004620FB"/>
    <w:rsid w:val="00466CD5"/>
    <w:rsid w:val="00471633"/>
    <w:rsid w:val="00471EA2"/>
    <w:rsid w:val="0048353E"/>
    <w:rsid w:val="00483F63"/>
    <w:rsid w:val="00486F4C"/>
    <w:rsid w:val="00487EB2"/>
    <w:rsid w:val="00490EC1"/>
    <w:rsid w:val="0049180B"/>
    <w:rsid w:val="00491822"/>
    <w:rsid w:val="00492713"/>
    <w:rsid w:val="00492BD4"/>
    <w:rsid w:val="00493745"/>
    <w:rsid w:val="004937B7"/>
    <w:rsid w:val="00493D7F"/>
    <w:rsid w:val="00494C0D"/>
    <w:rsid w:val="00496013"/>
    <w:rsid w:val="0049626B"/>
    <w:rsid w:val="00496635"/>
    <w:rsid w:val="00497319"/>
    <w:rsid w:val="004A22C5"/>
    <w:rsid w:val="004A52F1"/>
    <w:rsid w:val="004A5DCD"/>
    <w:rsid w:val="004A70A7"/>
    <w:rsid w:val="004A783B"/>
    <w:rsid w:val="004B176E"/>
    <w:rsid w:val="004B4096"/>
    <w:rsid w:val="004B5002"/>
    <w:rsid w:val="004B626E"/>
    <w:rsid w:val="004C0262"/>
    <w:rsid w:val="004C1A16"/>
    <w:rsid w:val="004C27B7"/>
    <w:rsid w:val="004C32D3"/>
    <w:rsid w:val="004C49B8"/>
    <w:rsid w:val="004C53FC"/>
    <w:rsid w:val="004C5D92"/>
    <w:rsid w:val="004C73DC"/>
    <w:rsid w:val="004D09A1"/>
    <w:rsid w:val="004D0AF4"/>
    <w:rsid w:val="004D1847"/>
    <w:rsid w:val="004D1903"/>
    <w:rsid w:val="004D1B1A"/>
    <w:rsid w:val="004D65FF"/>
    <w:rsid w:val="004E0188"/>
    <w:rsid w:val="004E0937"/>
    <w:rsid w:val="004E0E83"/>
    <w:rsid w:val="004E15D5"/>
    <w:rsid w:val="004E2094"/>
    <w:rsid w:val="004E24C0"/>
    <w:rsid w:val="004E2555"/>
    <w:rsid w:val="004E3AF0"/>
    <w:rsid w:val="004F0C6E"/>
    <w:rsid w:val="004F0DA2"/>
    <w:rsid w:val="004F0F81"/>
    <w:rsid w:val="004F1E0D"/>
    <w:rsid w:val="004F55CC"/>
    <w:rsid w:val="004F627C"/>
    <w:rsid w:val="004F6822"/>
    <w:rsid w:val="004F7912"/>
    <w:rsid w:val="0050270C"/>
    <w:rsid w:val="005064BF"/>
    <w:rsid w:val="005074B9"/>
    <w:rsid w:val="00510A17"/>
    <w:rsid w:val="00512BC7"/>
    <w:rsid w:val="00514F93"/>
    <w:rsid w:val="00520FA2"/>
    <w:rsid w:val="00521C3F"/>
    <w:rsid w:val="0052272F"/>
    <w:rsid w:val="00523462"/>
    <w:rsid w:val="00524687"/>
    <w:rsid w:val="00524D1B"/>
    <w:rsid w:val="00524D2F"/>
    <w:rsid w:val="00526236"/>
    <w:rsid w:val="00527D3F"/>
    <w:rsid w:val="00527FC7"/>
    <w:rsid w:val="0053056C"/>
    <w:rsid w:val="00531BFC"/>
    <w:rsid w:val="00531E75"/>
    <w:rsid w:val="0053287A"/>
    <w:rsid w:val="00533DCE"/>
    <w:rsid w:val="00536025"/>
    <w:rsid w:val="00540709"/>
    <w:rsid w:val="00540E12"/>
    <w:rsid w:val="0054353A"/>
    <w:rsid w:val="00543E24"/>
    <w:rsid w:val="005451E3"/>
    <w:rsid w:val="00547D54"/>
    <w:rsid w:val="005506FA"/>
    <w:rsid w:val="00552927"/>
    <w:rsid w:val="00552BE0"/>
    <w:rsid w:val="0055398A"/>
    <w:rsid w:val="0055418A"/>
    <w:rsid w:val="00556759"/>
    <w:rsid w:val="00556B79"/>
    <w:rsid w:val="00556BDB"/>
    <w:rsid w:val="00557B23"/>
    <w:rsid w:val="00562D2F"/>
    <w:rsid w:val="00564827"/>
    <w:rsid w:val="00565E54"/>
    <w:rsid w:val="005669E1"/>
    <w:rsid w:val="00567363"/>
    <w:rsid w:val="00567AA1"/>
    <w:rsid w:val="005703ED"/>
    <w:rsid w:val="005704D4"/>
    <w:rsid w:val="00570817"/>
    <w:rsid w:val="00570BD7"/>
    <w:rsid w:val="00572A4F"/>
    <w:rsid w:val="00573BC1"/>
    <w:rsid w:val="00575260"/>
    <w:rsid w:val="0057566D"/>
    <w:rsid w:val="00580659"/>
    <w:rsid w:val="0058177B"/>
    <w:rsid w:val="005827B1"/>
    <w:rsid w:val="00583B1B"/>
    <w:rsid w:val="005860E1"/>
    <w:rsid w:val="00587515"/>
    <w:rsid w:val="005908C3"/>
    <w:rsid w:val="005911D1"/>
    <w:rsid w:val="0059168A"/>
    <w:rsid w:val="005918AB"/>
    <w:rsid w:val="00593569"/>
    <w:rsid w:val="005947A7"/>
    <w:rsid w:val="00596B41"/>
    <w:rsid w:val="00596B55"/>
    <w:rsid w:val="00596CFB"/>
    <w:rsid w:val="00597738"/>
    <w:rsid w:val="00597D8A"/>
    <w:rsid w:val="005A14B6"/>
    <w:rsid w:val="005A5C37"/>
    <w:rsid w:val="005B00C5"/>
    <w:rsid w:val="005B3787"/>
    <w:rsid w:val="005B4780"/>
    <w:rsid w:val="005B5B0A"/>
    <w:rsid w:val="005B5F28"/>
    <w:rsid w:val="005B67CA"/>
    <w:rsid w:val="005C0F43"/>
    <w:rsid w:val="005C65F3"/>
    <w:rsid w:val="005C6F49"/>
    <w:rsid w:val="005C75B1"/>
    <w:rsid w:val="005D1C59"/>
    <w:rsid w:val="005D1F77"/>
    <w:rsid w:val="005D26A1"/>
    <w:rsid w:val="005D2796"/>
    <w:rsid w:val="005D309B"/>
    <w:rsid w:val="005D3653"/>
    <w:rsid w:val="005D45BE"/>
    <w:rsid w:val="005D5435"/>
    <w:rsid w:val="005D7570"/>
    <w:rsid w:val="005E2076"/>
    <w:rsid w:val="005E3C94"/>
    <w:rsid w:val="005E4135"/>
    <w:rsid w:val="005E64F9"/>
    <w:rsid w:val="005E6DD1"/>
    <w:rsid w:val="005F095E"/>
    <w:rsid w:val="005F221B"/>
    <w:rsid w:val="005F5E0B"/>
    <w:rsid w:val="005F6EF9"/>
    <w:rsid w:val="005F7112"/>
    <w:rsid w:val="00601266"/>
    <w:rsid w:val="0060151F"/>
    <w:rsid w:val="00602244"/>
    <w:rsid w:val="006025D1"/>
    <w:rsid w:val="00602DDE"/>
    <w:rsid w:val="00603E40"/>
    <w:rsid w:val="0060525B"/>
    <w:rsid w:val="00611197"/>
    <w:rsid w:val="0061212B"/>
    <w:rsid w:val="006121DF"/>
    <w:rsid w:val="00613810"/>
    <w:rsid w:val="0061391D"/>
    <w:rsid w:val="00613C77"/>
    <w:rsid w:val="00614017"/>
    <w:rsid w:val="0061429F"/>
    <w:rsid w:val="00615635"/>
    <w:rsid w:val="00622294"/>
    <w:rsid w:val="006223F4"/>
    <w:rsid w:val="00623DAC"/>
    <w:rsid w:val="006254DD"/>
    <w:rsid w:val="00625A90"/>
    <w:rsid w:val="00625EEF"/>
    <w:rsid w:val="00630C60"/>
    <w:rsid w:val="0063189E"/>
    <w:rsid w:val="00631989"/>
    <w:rsid w:val="00632EB2"/>
    <w:rsid w:val="00633EB8"/>
    <w:rsid w:val="00634191"/>
    <w:rsid w:val="006342F1"/>
    <w:rsid w:val="00635391"/>
    <w:rsid w:val="00635924"/>
    <w:rsid w:val="00640533"/>
    <w:rsid w:val="00643D9C"/>
    <w:rsid w:val="00645A60"/>
    <w:rsid w:val="00646074"/>
    <w:rsid w:val="0065383E"/>
    <w:rsid w:val="00654AE1"/>
    <w:rsid w:val="0065556E"/>
    <w:rsid w:val="0066142D"/>
    <w:rsid w:val="006620DB"/>
    <w:rsid w:val="00665F1E"/>
    <w:rsid w:val="00665FDA"/>
    <w:rsid w:val="006667AF"/>
    <w:rsid w:val="006673C0"/>
    <w:rsid w:val="00667FBA"/>
    <w:rsid w:val="0067016B"/>
    <w:rsid w:val="00672127"/>
    <w:rsid w:val="006744E1"/>
    <w:rsid w:val="00674D5C"/>
    <w:rsid w:val="006777E5"/>
    <w:rsid w:val="0068054D"/>
    <w:rsid w:val="00680A70"/>
    <w:rsid w:val="006823DA"/>
    <w:rsid w:val="006824E2"/>
    <w:rsid w:val="00683042"/>
    <w:rsid w:val="00685353"/>
    <w:rsid w:val="00690827"/>
    <w:rsid w:val="00692331"/>
    <w:rsid w:val="00692579"/>
    <w:rsid w:val="006957D7"/>
    <w:rsid w:val="00697B6B"/>
    <w:rsid w:val="006A0A51"/>
    <w:rsid w:val="006A2301"/>
    <w:rsid w:val="006A60A8"/>
    <w:rsid w:val="006A739E"/>
    <w:rsid w:val="006A766B"/>
    <w:rsid w:val="006B007E"/>
    <w:rsid w:val="006B0FF3"/>
    <w:rsid w:val="006B4095"/>
    <w:rsid w:val="006B66AC"/>
    <w:rsid w:val="006C261E"/>
    <w:rsid w:val="006C34FD"/>
    <w:rsid w:val="006C5857"/>
    <w:rsid w:val="006C7CDE"/>
    <w:rsid w:val="006D3C1C"/>
    <w:rsid w:val="006D4565"/>
    <w:rsid w:val="006D7804"/>
    <w:rsid w:val="006E25BE"/>
    <w:rsid w:val="006E2981"/>
    <w:rsid w:val="006E36FB"/>
    <w:rsid w:val="006E4246"/>
    <w:rsid w:val="006E5078"/>
    <w:rsid w:val="006E5090"/>
    <w:rsid w:val="006F0FEA"/>
    <w:rsid w:val="006F2D6D"/>
    <w:rsid w:val="006F3A4E"/>
    <w:rsid w:val="006F509B"/>
    <w:rsid w:val="006F606C"/>
    <w:rsid w:val="006F69DB"/>
    <w:rsid w:val="007006CF"/>
    <w:rsid w:val="00700E0C"/>
    <w:rsid w:val="00703105"/>
    <w:rsid w:val="0070340A"/>
    <w:rsid w:val="00705156"/>
    <w:rsid w:val="007056EB"/>
    <w:rsid w:val="00707922"/>
    <w:rsid w:val="00710B43"/>
    <w:rsid w:val="007125B8"/>
    <w:rsid w:val="00713905"/>
    <w:rsid w:val="00714028"/>
    <w:rsid w:val="00714976"/>
    <w:rsid w:val="00716DBC"/>
    <w:rsid w:val="00717EE1"/>
    <w:rsid w:val="00720337"/>
    <w:rsid w:val="0072210B"/>
    <w:rsid w:val="0072569A"/>
    <w:rsid w:val="00727364"/>
    <w:rsid w:val="00733557"/>
    <w:rsid w:val="0073405E"/>
    <w:rsid w:val="00735DCB"/>
    <w:rsid w:val="00740480"/>
    <w:rsid w:val="0074066D"/>
    <w:rsid w:val="007425DA"/>
    <w:rsid w:val="007427BF"/>
    <w:rsid w:val="007431AB"/>
    <w:rsid w:val="007432C0"/>
    <w:rsid w:val="007449AF"/>
    <w:rsid w:val="00747100"/>
    <w:rsid w:val="00750C79"/>
    <w:rsid w:val="0075391B"/>
    <w:rsid w:val="00755D6F"/>
    <w:rsid w:val="00760728"/>
    <w:rsid w:val="00760FC9"/>
    <w:rsid w:val="007620DE"/>
    <w:rsid w:val="00765033"/>
    <w:rsid w:val="007652EB"/>
    <w:rsid w:val="0077381B"/>
    <w:rsid w:val="00773D74"/>
    <w:rsid w:val="00776B23"/>
    <w:rsid w:val="0077716D"/>
    <w:rsid w:val="00777AE7"/>
    <w:rsid w:val="00777C97"/>
    <w:rsid w:val="00780BBC"/>
    <w:rsid w:val="007813D7"/>
    <w:rsid w:val="00782DAF"/>
    <w:rsid w:val="00783FFD"/>
    <w:rsid w:val="00793276"/>
    <w:rsid w:val="00796BCD"/>
    <w:rsid w:val="007976FB"/>
    <w:rsid w:val="007A0399"/>
    <w:rsid w:val="007A1FDB"/>
    <w:rsid w:val="007A443A"/>
    <w:rsid w:val="007A71EF"/>
    <w:rsid w:val="007B237A"/>
    <w:rsid w:val="007B372C"/>
    <w:rsid w:val="007B49E0"/>
    <w:rsid w:val="007C022D"/>
    <w:rsid w:val="007C310E"/>
    <w:rsid w:val="007C7160"/>
    <w:rsid w:val="007C7ED1"/>
    <w:rsid w:val="007D099C"/>
    <w:rsid w:val="007D2E7C"/>
    <w:rsid w:val="007D3415"/>
    <w:rsid w:val="007D3E55"/>
    <w:rsid w:val="007D4AB5"/>
    <w:rsid w:val="007D58C0"/>
    <w:rsid w:val="007D6F59"/>
    <w:rsid w:val="007D76EC"/>
    <w:rsid w:val="007E18C5"/>
    <w:rsid w:val="007E3AB6"/>
    <w:rsid w:val="007E4982"/>
    <w:rsid w:val="007E505A"/>
    <w:rsid w:val="007E5F5E"/>
    <w:rsid w:val="007F15DD"/>
    <w:rsid w:val="007F1F10"/>
    <w:rsid w:val="007F26DF"/>
    <w:rsid w:val="007F52BC"/>
    <w:rsid w:val="007F5E8C"/>
    <w:rsid w:val="007F7606"/>
    <w:rsid w:val="00800C50"/>
    <w:rsid w:val="00803824"/>
    <w:rsid w:val="00803E9A"/>
    <w:rsid w:val="008051DD"/>
    <w:rsid w:val="00805850"/>
    <w:rsid w:val="00807380"/>
    <w:rsid w:val="00807BE3"/>
    <w:rsid w:val="00810D46"/>
    <w:rsid w:val="00812824"/>
    <w:rsid w:val="00813112"/>
    <w:rsid w:val="008214A1"/>
    <w:rsid w:val="008219FC"/>
    <w:rsid w:val="00821FB3"/>
    <w:rsid w:val="008231BB"/>
    <w:rsid w:val="00825239"/>
    <w:rsid w:val="0082655D"/>
    <w:rsid w:val="00830EA1"/>
    <w:rsid w:val="00831511"/>
    <w:rsid w:val="008328FF"/>
    <w:rsid w:val="0083332D"/>
    <w:rsid w:val="00834406"/>
    <w:rsid w:val="00834D8A"/>
    <w:rsid w:val="00835472"/>
    <w:rsid w:val="008358DE"/>
    <w:rsid w:val="00837DCB"/>
    <w:rsid w:val="00841910"/>
    <w:rsid w:val="00842233"/>
    <w:rsid w:val="00845387"/>
    <w:rsid w:val="008453EE"/>
    <w:rsid w:val="008477E2"/>
    <w:rsid w:val="00847E66"/>
    <w:rsid w:val="00850E7A"/>
    <w:rsid w:val="008569A6"/>
    <w:rsid w:val="00856D03"/>
    <w:rsid w:val="00857A42"/>
    <w:rsid w:val="008657E4"/>
    <w:rsid w:val="008658EC"/>
    <w:rsid w:val="00866B7B"/>
    <w:rsid w:val="00866DB8"/>
    <w:rsid w:val="0086790C"/>
    <w:rsid w:val="00867DF2"/>
    <w:rsid w:val="0087006D"/>
    <w:rsid w:val="00872595"/>
    <w:rsid w:val="0087310D"/>
    <w:rsid w:val="00876232"/>
    <w:rsid w:val="00884356"/>
    <w:rsid w:val="00886AE2"/>
    <w:rsid w:val="00891275"/>
    <w:rsid w:val="0089179A"/>
    <w:rsid w:val="008935AC"/>
    <w:rsid w:val="008A4074"/>
    <w:rsid w:val="008A6FAD"/>
    <w:rsid w:val="008A76D8"/>
    <w:rsid w:val="008B058A"/>
    <w:rsid w:val="008B062E"/>
    <w:rsid w:val="008B14F6"/>
    <w:rsid w:val="008B3A1D"/>
    <w:rsid w:val="008C0215"/>
    <w:rsid w:val="008C034F"/>
    <w:rsid w:val="008C09C4"/>
    <w:rsid w:val="008C3DD9"/>
    <w:rsid w:val="008C4B28"/>
    <w:rsid w:val="008C7466"/>
    <w:rsid w:val="008D23AB"/>
    <w:rsid w:val="008D561A"/>
    <w:rsid w:val="008D586F"/>
    <w:rsid w:val="008D5C4E"/>
    <w:rsid w:val="008D6003"/>
    <w:rsid w:val="008D73AB"/>
    <w:rsid w:val="008E0A8A"/>
    <w:rsid w:val="008E0C14"/>
    <w:rsid w:val="008E44CF"/>
    <w:rsid w:val="008E4D8F"/>
    <w:rsid w:val="008E6802"/>
    <w:rsid w:val="008F1085"/>
    <w:rsid w:val="008F4BF2"/>
    <w:rsid w:val="008F5232"/>
    <w:rsid w:val="008F529E"/>
    <w:rsid w:val="008F53CE"/>
    <w:rsid w:val="008F61D2"/>
    <w:rsid w:val="008F6868"/>
    <w:rsid w:val="008F6C91"/>
    <w:rsid w:val="00901055"/>
    <w:rsid w:val="0090239C"/>
    <w:rsid w:val="0090350B"/>
    <w:rsid w:val="009043E4"/>
    <w:rsid w:val="00904CD0"/>
    <w:rsid w:val="00905D1B"/>
    <w:rsid w:val="009069CC"/>
    <w:rsid w:val="009107F3"/>
    <w:rsid w:val="009136A9"/>
    <w:rsid w:val="00915421"/>
    <w:rsid w:val="0091605B"/>
    <w:rsid w:val="009218C9"/>
    <w:rsid w:val="00922B96"/>
    <w:rsid w:val="00922C68"/>
    <w:rsid w:val="00922CA8"/>
    <w:rsid w:val="00925A06"/>
    <w:rsid w:val="009271A0"/>
    <w:rsid w:val="00931A0A"/>
    <w:rsid w:val="00934FA9"/>
    <w:rsid w:val="00935778"/>
    <w:rsid w:val="009359A3"/>
    <w:rsid w:val="0093736F"/>
    <w:rsid w:val="00937A7E"/>
    <w:rsid w:val="00940B50"/>
    <w:rsid w:val="0094100F"/>
    <w:rsid w:val="0094266D"/>
    <w:rsid w:val="00942EA4"/>
    <w:rsid w:val="00944346"/>
    <w:rsid w:val="009453F9"/>
    <w:rsid w:val="0094541B"/>
    <w:rsid w:val="00945C68"/>
    <w:rsid w:val="009510FB"/>
    <w:rsid w:val="009516AD"/>
    <w:rsid w:val="00952B89"/>
    <w:rsid w:val="00952CE2"/>
    <w:rsid w:val="00952E7B"/>
    <w:rsid w:val="00953591"/>
    <w:rsid w:val="009536A4"/>
    <w:rsid w:val="009536B2"/>
    <w:rsid w:val="009537B2"/>
    <w:rsid w:val="00953928"/>
    <w:rsid w:val="00953E5D"/>
    <w:rsid w:val="00953F88"/>
    <w:rsid w:val="00955F5B"/>
    <w:rsid w:val="00955F6D"/>
    <w:rsid w:val="00956AD1"/>
    <w:rsid w:val="009573F0"/>
    <w:rsid w:val="00957A3E"/>
    <w:rsid w:val="00957DA3"/>
    <w:rsid w:val="0096393E"/>
    <w:rsid w:val="00964D79"/>
    <w:rsid w:val="00970FDF"/>
    <w:rsid w:val="00972B29"/>
    <w:rsid w:val="009737DB"/>
    <w:rsid w:val="00974723"/>
    <w:rsid w:val="00974F13"/>
    <w:rsid w:val="009758C9"/>
    <w:rsid w:val="00982E61"/>
    <w:rsid w:val="00985FC5"/>
    <w:rsid w:val="0099133B"/>
    <w:rsid w:val="00991CB3"/>
    <w:rsid w:val="00991D18"/>
    <w:rsid w:val="009922CF"/>
    <w:rsid w:val="00992F62"/>
    <w:rsid w:val="00993712"/>
    <w:rsid w:val="009959F8"/>
    <w:rsid w:val="0099690D"/>
    <w:rsid w:val="009A12BA"/>
    <w:rsid w:val="009A1C55"/>
    <w:rsid w:val="009A37F2"/>
    <w:rsid w:val="009A4162"/>
    <w:rsid w:val="009A7D59"/>
    <w:rsid w:val="009A7E1E"/>
    <w:rsid w:val="009A7E87"/>
    <w:rsid w:val="009B05CA"/>
    <w:rsid w:val="009B0CA9"/>
    <w:rsid w:val="009B14B5"/>
    <w:rsid w:val="009B2DDB"/>
    <w:rsid w:val="009B2EE5"/>
    <w:rsid w:val="009B4458"/>
    <w:rsid w:val="009B67E6"/>
    <w:rsid w:val="009B68A4"/>
    <w:rsid w:val="009C188A"/>
    <w:rsid w:val="009C368A"/>
    <w:rsid w:val="009C37E6"/>
    <w:rsid w:val="009C4FA1"/>
    <w:rsid w:val="009C5DB5"/>
    <w:rsid w:val="009C5E65"/>
    <w:rsid w:val="009C6426"/>
    <w:rsid w:val="009C647C"/>
    <w:rsid w:val="009C6C65"/>
    <w:rsid w:val="009D011D"/>
    <w:rsid w:val="009D05F9"/>
    <w:rsid w:val="009D18AA"/>
    <w:rsid w:val="009D3E99"/>
    <w:rsid w:val="009D406E"/>
    <w:rsid w:val="009D6464"/>
    <w:rsid w:val="009E236A"/>
    <w:rsid w:val="009F07E9"/>
    <w:rsid w:val="009F1E38"/>
    <w:rsid w:val="009F1EE3"/>
    <w:rsid w:val="009F2B6E"/>
    <w:rsid w:val="009F37D7"/>
    <w:rsid w:val="009F3B5D"/>
    <w:rsid w:val="009F3CBF"/>
    <w:rsid w:val="009F4980"/>
    <w:rsid w:val="009F6289"/>
    <w:rsid w:val="009F7000"/>
    <w:rsid w:val="009F7CA1"/>
    <w:rsid w:val="00A01B2B"/>
    <w:rsid w:val="00A01B99"/>
    <w:rsid w:val="00A027FB"/>
    <w:rsid w:val="00A03569"/>
    <w:rsid w:val="00A035CE"/>
    <w:rsid w:val="00A04AD9"/>
    <w:rsid w:val="00A07D85"/>
    <w:rsid w:val="00A134DB"/>
    <w:rsid w:val="00A143D7"/>
    <w:rsid w:val="00A23182"/>
    <w:rsid w:val="00A23FAC"/>
    <w:rsid w:val="00A242F1"/>
    <w:rsid w:val="00A255AD"/>
    <w:rsid w:val="00A25B87"/>
    <w:rsid w:val="00A26FB7"/>
    <w:rsid w:val="00A33071"/>
    <w:rsid w:val="00A33B99"/>
    <w:rsid w:val="00A35B71"/>
    <w:rsid w:val="00A406AC"/>
    <w:rsid w:val="00A415CC"/>
    <w:rsid w:val="00A434F7"/>
    <w:rsid w:val="00A46449"/>
    <w:rsid w:val="00A46F4E"/>
    <w:rsid w:val="00A50035"/>
    <w:rsid w:val="00A51A5D"/>
    <w:rsid w:val="00A53727"/>
    <w:rsid w:val="00A53B18"/>
    <w:rsid w:val="00A53EAE"/>
    <w:rsid w:val="00A554A6"/>
    <w:rsid w:val="00A5610F"/>
    <w:rsid w:val="00A56513"/>
    <w:rsid w:val="00A56908"/>
    <w:rsid w:val="00A5725F"/>
    <w:rsid w:val="00A61731"/>
    <w:rsid w:val="00A62802"/>
    <w:rsid w:val="00A64F57"/>
    <w:rsid w:val="00A70883"/>
    <w:rsid w:val="00A725AE"/>
    <w:rsid w:val="00A735E7"/>
    <w:rsid w:val="00A758D0"/>
    <w:rsid w:val="00A760B4"/>
    <w:rsid w:val="00A77080"/>
    <w:rsid w:val="00A7781B"/>
    <w:rsid w:val="00A77A7D"/>
    <w:rsid w:val="00A80691"/>
    <w:rsid w:val="00A81409"/>
    <w:rsid w:val="00A83334"/>
    <w:rsid w:val="00A854C4"/>
    <w:rsid w:val="00A855E0"/>
    <w:rsid w:val="00A85983"/>
    <w:rsid w:val="00A86291"/>
    <w:rsid w:val="00A86445"/>
    <w:rsid w:val="00A90D40"/>
    <w:rsid w:val="00A92A51"/>
    <w:rsid w:val="00A93556"/>
    <w:rsid w:val="00A94769"/>
    <w:rsid w:val="00A97B91"/>
    <w:rsid w:val="00AA022E"/>
    <w:rsid w:val="00AA14FF"/>
    <w:rsid w:val="00AA354A"/>
    <w:rsid w:val="00AA3B2C"/>
    <w:rsid w:val="00AA3CFF"/>
    <w:rsid w:val="00AA4E42"/>
    <w:rsid w:val="00AA5071"/>
    <w:rsid w:val="00AA616C"/>
    <w:rsid w:val="00AA6553"/>
    <w:rsid w:val="00AA78F2"/>
    <w:rsid w:val="00AB018F"/>
    <w:rsid w:val="00AB0529"/>
    <w:rsid w:val="00AB32AB"/>
    <w:rsid w:val="00AB3702"/>
    <w:rsid w:val="00AB42ED"/>
    <w:rsid w:val="00AB62EE"/>
    <w:rsid w:val="00AB69F5"/>
    <w:rsid w:val="00AC085C"/>
    <w:rsid w:val="00AC4810"/>
    <w:rsid w:val="00AC61AC"/>
    <w:rsid w:val="00AD0499"/>
    <w:rsid w:val="00AD0672"/>
    <w:rsid w:val="00AD0AF5"/>
    <w:rsid w:val="00AD0EBB"/>
    <w:rsid w:val="00AD2BAA"/>
    <w:rsid w:val="00AD3103"/>
    <w:rsid w:val="00AE079E"/>
    <w:rsid w:val="00AE31B5"/>
    <w:rsid w:val="00AE468A"/>
    <w:rsid w:val="00AE48DB"/>
    <w:rsid w:val="00AE4C9F"/>
    <w:rsid w:val="00AE4D66"/>
    <w:rsid w:val="00AE656F"/>
    <w:rsid w:val="00AF0B31"/>
    <w:rsid w:val="00AF180A"/>
    <w:rsid w:val="00AF1F36"/>
    <w:rsid w:val="00AF7EEB"/>
    <w:rsid w:val="00B0035F"/>
    <w:rsid w:val="00B023AE"/>
    <w:rsid w:val="00B0351E"/>
    <w:rsid w:val="00B0421B"/>
    <w:rsid w:val="00B04D68"/>
    <w:rsid w:val="00B0527B"/>
    <w:rsid w:val="00B073B8"/>
    <w:rsid w:val="00B078BA"/>
    <w:rsid w:val="00B15150"/>
    <w:rsid w:val="00B15B83"/>
    <w:rsid w:val="00B160FF"/>
    <w:rsid w:val="00B167E4"/>
    <w:rsid w:val="00B16DD8"/>
    <w:rsid w:val="00B179AD"/>
    <w:rsid w:val="00B17D1E"/>
    <w:rsid w:val="00B21246"/>
    <w:rsid w:val="00B212F9"/>
    <w:rsid w:val="00B226B0"/>
    <w:rsid w:val="00B24C58"/>
    <w:rsid w:val="00B27CA5"/>
    <w:rsid w:val="00B30F55"/>
    <w:rsid w:val="00B32DFF"/>
    <w:rsid w:val="00B3307C"/>
    <w:rsid w:val="00B34097"/>
    <w:rsid w:val="00B349EF"/>
    <w:rsid w:val="00B34D7C"/>
    <w:rsid w:val="00B35102"/>
    <w:rsid w:val="00B36643"/>
    <w:rsid w:val="00B36694"/>
    <w:rsid w:val="00B37EE6"/>
    <w:rsid w:val="00B43EE8"/>
    <w:rsid w:val="00B478F0"/>
    <w:rsid w:val="00B47E7A"/>
    <w:rsid w:val="00B47F3E"/>
    <w:rsid w:val="00B5024A"/>
    <w:rsid w:val="00B51095"/>
    <w:rsid w:val="00B52296"/>
    <w:rsid w:val="00B547F1"/>
    <w:rsid w:val="00B62F61"/>
    <w:rsid w:val="00B64359"/>
    <w:rsid w:val="00B64D2E"/>
    <w:rsid w:val="00B66A0A"/>
    <w:rsid w:val="00B66B20"/>
    <w:rsid w:val="00B671EA"/>
    <w:rsid w:val="00B711BF"/>
    <w:rsid w:val="00B71515"/>
    <w:rsid w:val="00B72872"/>
    <w:rsid w:val="00B738B4"/>
    <w:rsid w:val="00B73E85"/>
    <w:rsid w:val="00B74B8E"/>
    <w:rsid w:val="00B76002"/>
    <w:rsid w:val="00B77DD7"/>
    <w:rsid w:val="00B81AC7"/>
    <w:rsid w:val="00B82F8E"/>
    <w:rsid w:val="00B861B8"/>
    <w:rsid w:val="00B86A37"/>
    <w:rsid w:val="00B91078"/>
    <w:rsid w:val="00B91D98"/>
    <w:rsid w:val="00B92DB6"/>
    <w:rsid w:val="00B940A2"/>
    <w:rsid w:val="00B97519"/>
    <w:rsid w:val="00BA0D8B"/>
    <w:rsid w:val="00BA27E5"/>
    <w:rsid w:val="00BA3C36"/>
    <w:rsid w:val="00BA5195"/>
    <w:rsid w:val="00BA738E"/>
    <w:rsid w:val="00BA793F"/>
    <w:rsid w:val="00BB412A"/>
    <w:rsid w:val="00BB46D7"/>
    <w:rsid w:val="00BB63B9"/>
    <w:rsid w:val="00BC23B0"/>
    <w:rsid w:val="00BC3637"/>
    <w:rsid w:val="00BC60BD"/>
    <w:rsid w:val="00BD06E8"/>
    <w:rsid w:val="00BD0987"/>
    <w:rsid w:val="00BD1184"/>
    <w:rsid w:val="00BD1248"/>
    <w:rsid w:val="00BD2189"/>
    <w:rsid w:val="00BD220D"/>
    <w:rsid w:val="00BD2324"/>
    <w:rsid w:val="00BD4D07"/>
    <w:rsid w:val="00BD4DBE"/>
    <w:rsid w:val="00BD5C94"/>
    <w:rsid w:val="00BD6916"/>
    <w:rsid w:val="00BD6980"/>
    <w:rsid w:val="00BD7718"/>
    <w:rsid w:val="00BD78C6"/>
    <w:rsid w:val="00BE05C2"/>
    <w:rsid w:val="00BE2F14"/>
    <w:rsid w:val="00BE4FBB"/>
    <w:rsid w:val="00BF1763"/>
    <w:rsid w:val="00BF4426"/>
    <w:rsid w:val="00BF5FCC"/>
    <w:rsid w:val="00BF5FE4"/>
    <w:rsid w:val="00C043DA"/>
    <w:rsid w:val="00C04DC3"/>
    <w:rsid w:val="00C07951"/>
    <w:rsid w:val="00C10100"/>
    <w:rsid w:val="00C1084D"/>
    <w:rsid w:val="00C11AAD"/>
    <w:rsid w:val="00C13830"/>
    <w:rsid w:val="00C14486"/>
    <w:rsid w:val="00C14B78"/>
    <w:rsid w:val="00C16381"/>
    <w:rsid w:val="00C20452"/>
    <w:rsid w:val="00C23DA4"/>
    <w:rsid w:val="00C32F11"/>
    <w:rsid w:val="00C3318A"/>
    <w:rsid w:val="00C36061"/>
    <w:rsid w:val="00C37541"/>
    <w:rsid w:val="00C42817"/>
    <w:rsid w:val="00C42E33"/>
    <w:rsid w:val="00C50DE4"/>
    <w:rsid w:val="00C52246"/>
    <w:rsid w:val="00C52C9D"/>
    <w:rsid w:val="00C5638B"/>
    <w:rsid w:val="00C568CB"/>
    <w:rsid w:val="00C56987"/>
    <w:rsid w:val="00C61699"/>
    <w:rsid w:val="00C61A94"/>
    <w:rsid w:val="00C65917"/>
    <w:rsid w:val="00C6695B"/>
    <w:rsid w:val="00C700FE"/>
    <w:rsid w:val="00C7187B"/>
    <w:rsid w:val="00C71999"/>
    <w:rsid w:val="00C73654"/>
    <w:rsid w:val="00C736D8"/>
    <w:rsid w:val="00C74995"/>
    <w:rsid w:val="00C751D1"/>
    <w:rsid w:val="00C759E0"/>
    <w:rsid w:val="00C76BF1"/>
    <w:rsid w:val="00C7784A"/>
    <w:rsid w:val="00C8115B"/>
    <w:rsid w:val="00C814F2"/>
    <w:rsid w:val="00C82B1C"/>
    <w:rsid w:val="00C86487"/>
    <w:rsid w:val="00C8770A"/>
    <w:rsid w:val="00C879D3"/>
    <w:rsid w:val="00C9090D"/>
    <w:rsid w:val="00C94DB2"/>
    <w:rsid w:val="00C94ED5"/>
    <w:rsid w:val="00C968DC"/>
    <w:rsid w:val="00C97983"/>
    <w:rsid w:val="00CA0C9C"/>
    <w:rsid w:val="00CA20D9"/>
    <w:rsid w:val="00CA32B0"/>
    <w:rsid w:val="00CA361C"/>
    <w:rsid w:val="00CA40EE"/>
    <w:rsid w:val="00CA4118"/>
    <w:rsid w:val="00CA4809"/>
    <w:rsid w:val="00CA4D52"/>
    <w:rsid w:val="00CA6052"/>
    <w:rsid w:val="00CA6244"/>
    <w:rsid w:val="00CB0202"/>
    <w:rsid w:val="00CB2855"/>
    <w:rsid w:val="00CC2FA6"/>
    <w:rsid w:val="00CC51D2"/>
    <w:rsid w:val="00CD0A7F"/>
    <w:rsid w:val="00CD41BE"/>
    <w:rsid w:val="00CD4716"/>
    <w:rsid w:val="00CD4A37"/>
    <w:rsid w:val="00CD5EA1"/>
    <w:rsid w:val="00CD621B"/>
    <w:rsid w:val="00CD6ADB"/>
    <w:rsid w:val="00CD7100"/>
    <w:rsid w:val="00CD7372"/>
    <w:rsid w:val="00CE0D2E"/>
    <w:rsid w:val="00CE3EF8"/>
    <w:rsid w:val="00CE430F"/>
    <w:rsid w:val="00CE4E8D"/>
    <w:rsid w:val="00CE50C8"/>
    <w:rsid w:val="00CE74F6"/>
    <w:rsid w:val="00CF1F31"/>
    <w:rsid w:val="00CF298D"/>
    <w:rsid w:val="00CF4CD4"/>
    <w:rsid w:val="00D0280F"/>
    <w:rsid w:val="00D05965"/>
    <w:rsid w:val="00D0605D"/>
    <w:rsid w:val="00D062DE"/>
    <w:rsid w:val="00D122E5"/>
    <w:rsid w:val="00D1332A"/>
    <w:rsid w:val="00D13E32"/>
    <w:rsid w:val="00D2064F"/>
    <w:rsid w:val="00D21567"/>
    <w:rsid w:val="00D21DAE"/>
    <w:rsid w:val="00D231D7"/>
    <w:rsid w:val="00D255B9"/>
    <w:rsid w:val="00D265F1"/>
    <w:rsid w:val="00D26B40"/>
    <w:rsid w:val="00D2718F"/>
    <w:rsid w:val="00D309B4"/>
    <w:rsid w:val="00D33A3D"/>
    <w:rsid w:val="00D359E6"/>
    <w:rsid w:val="00D41E23"/>
    <w:rsid w:val="00D44A96"/>
    <w:rsid w:val="00D46961"/>
    <w:rsid w:val="00D537E8"/>
    <w:rsid w:val="00D61E79"/>
    <w:rsid w:val="00D6353F"/>
    <w:rsid w:val="00D6743F"/>
    <w:rsid w:val="00D67CFF"/>
    <w:rsid w:val="00D729EA"/>
    <w:rsid w:val="00D74CFB"/>
    <w:rsid w:val="00D761A1"/>
    <w:rsid w:val="00D76288"/>
    <w:rsid w:val="00D8262B"/>
    <w:rsid w:val="00D852D2"/>
    <w:rsid w:val="00D86CA2"/>
    <w:rsid w:val="00D870C4"/>
    <w:rsid w:val="00D8710B"/>
    <w:rsid w:val="00D90F6B"/>
    <w:rsid w:val="00D90F72"/>
    <w:rsid w:val="00D954E3"/>
    <w:rsid w:val="00D96F1E"/>
    <w:rsid w:val="00DA2F8D"/>
    <w:rsid w:val="00DA3ACB"/>
    <w:rsid w:val="00DA4367"/>
    <w:rsid w:val="00DA4485"/>
    <w:rsid w:val="00DA56E7"/>
    <w:rsid w:val="00DA75D5"/>
    <w:rsid w:val="00DA7B4E"/>
    <w:rsid w:val="00DB000B"/>
    <w:rsid w:val="00DB09DC"/>
    <w:rsid w:val="00DB0FA7"/>
    <w:rsid w:val="00DB4601"/>
    <w:rsid w:val="00DB5729"/>
    <w:rsid w:val="00DB5F3A"/>
    <w:rsid w:val="00DB7BA4"/>
    <w:rsid w:val="00DC01EF"/>
    <w:rsid w:val="00DC0874"/>
    <w:rsid w:val="00DC0D58"/>
    <w:rsid w:val="00DC1839"/>
    <w:rsid w:val="00DC1BC4"/>
    <w:rsid w:val="00DC30C9"/>
    <w:rsid w:val="00DC3D86"/>
    <w:rsid w:val="00DC5941"/>
    <w:rsid w:val="00DD0A03"/>
    <w:rsid w:val="00DD1386"/>
    <w:rsid w:val="00DD231F"/>
    <w:rsid w:val="00DD69EC"/>
    <w:rsid w:val="00DE3EA1"/>
    <w:rsid w:val="00DE51CC"/>
    <w:rsid w:val="00DE57F4"/>
    <w:rsid w:val="00DE5855"/>
    <w:rsid w:val="00DF0A22"/>
    <w:rsid w:val="00DF3C62"/>
    <w:rsid w:val="00DF6A7C"/>
    <w:rsid w:val="00E01E4A"/>
    <w:rsid w:val="00E02096"/>
    <w:rsid w:val="00E0341F"/>
    <w:rsid w:val="00E04D89"/>
    <w:rsid w:val="00E051A9"/>
    <w:rsid w:val="00E052D1"/>
    <w:rsid w:val="00E078C6"/>
    <w:rsid w:val="00E07DFA"/>
    <w:rsid w:val="00E1029F"/>
    <w:rsid w:val="00E1168C"/>
    <w:rsid w:val="00E1671C"/>
    <w:rsid w:val="00E17F12"/>
    <w:rsid w:val="00E20A10"/>
    <w:rsid w:val="00E24529"/>
    <w:rsid w:val="00E24B24"/>
    <w:rsid w:val="00E25350"/>
    <w:rsid w:val="00E255B0"/>
    <w:rsid w:val="00E2566D"/>
    <w:rsid w:val="00E302CF"/>
    <w:rsid w:val="00E310CC"/>
    <w:rsid w:val="00E32508"/>
    <w:rsid w:val="00E341B6"/>
    <w:rsid w:val="00E34669"/>
    <w:rsid w:val="00E43C82"/>
    <w:rsid w:val="00E43DC7"/>
    <w:rsid w:val="00E454B9"/>
    <w:rsid w:val="00E46E05"/>
    <w:rsid w:val="00E4745A"/>
    <w:rsid w:val="00E47F49"/>
    <w:rsid w:val="00E50705"/>
    <w:rsid w:val="00E50E1A"/>
    <w:rsid w:val="00E511D0"/>
    <w:rsid w:val="00E5125E"/>
    <w:rsid w:val="00E52FAD"/>
    <w:rsid w:val="00E54AE2"/>
    <w:rsid w:val="00E56FB3"/>
    <w:rsid w:val="00E5724B"/>
    <w:rsid w:val="00E577C9"/>
    <w:rsid w:val="00E60666"/>
    <w:rsid w:val="00E60973"/>
    <w:rsid w:val="00E60D76"/>
    <w:rsid w:val="00E61E85"/>
    <w:rsid w:val="00E62020"/>
    <w:rsid w:val="00E621EA"/>
    <w:rsid w:val="00E63295"/>
    <w:rsid w:val="00E71227"/>
    <w:rsid w:val="00E718C9"/>
    <w:rsid w:val="00E71D53"/>
    <w:rsid w:val="00E71F3D"/>
    <w:rsid w:val="00E7247C"/>
    <w:rsid w:val="00E732CA"/>
    <w:rsid w:val="00E7346E"/>
    <w:rsid w:val="00E7463F"/>
    <w:rsid w:val="00E746D6"/>
    <w:rsid w:val="00E7535F"/>
    <w:rsid w:val="00E77E30"/>
    <w:rsid w:val="00E803ED"/>
    <w:rsid w:val="00E80AC8"/>
    <w:rsid w:val="00E850A5"/>
    <w:rsid w:val="00E905A4"/>
    <w:rsid w:val="00E9097B"/>
    <w:rsid w:val="00E913DF"/>
    <w:rsid w:val="00E92EFA"/>
    <w:rsid w:val="00E93E80"/>
    <w:rsid w:val="00E9426C"/>
    <w:rsid w:val="00E9490E"/>
    <w:rsid w:val="00E95357"/>
    <w:rsid w:val="00E9564D"/>
    <w:rsid w:val="00EA1B22"/>
    <w:rsid w:val="00EA3C24"/>
    <w:rsid w:val="00EA4679"/>
    <w:rsid w:val="00EA506E"/>
    <w:rsid w:val="00EA6D4E"/>
    <w:rsid w:val="00EB0FFF"/>
    <w:rsid w:val="00EB2583"/>
    <w:rsid w:val="00EB2D21"/>
    <w:rsid w:val="00EB397F"/>
    <w:rsid w:val="00EB3BD5"/>
    <w:rsid w:val="00EB484F"/>
    <w:rsid w:val="00EB4BD6"/>
    <w:rsid w:val="00EB55CB"/>
    <w:rsid w:val="00EB562E"/>
    <w:rsid w:val="00EB64A0"/>
    <w:rsid w:val="00EC014B"/>
    <w:rsid w:val="00EC07A5"/>
    <w:rsid w:val="00EC26E5"/>
    <w:rsid w:val="00EC2F87"/>
    <w:rsid w:val="00EC4D20"/>
    <w:rsid w:val="00EC66DF"/>
    <w:rsid w:val="00EC67E7"/>
    <w:rsid w:val="00ED02AE"/>
    <w:rsid w:val="00ED19E4"/>
    <w:rsid w:val="00ED5B44"/>
    <w:rsid w:val="00ED5D91"/>
    <w:rsid w:val="00ED5F20"/>
    <w:rsid w:val="00ED71C9"/>
    <w:rsid w:val="00EE0116"/>
    <w:rsid w:val="00EE1202"/>
    <w:rsid w:val="00EE14E4"/>
    <w:rsid w:val="00EE19E0"/>
    <w:rsid w:val="00EF0CF8"/>
    <w:rsid w:val="00EF2466"/>
    <w:rsid w:val="00EF26A0"/>
    <w:rsid w:val="00EF2B50"/>
    <w:rsid w:val="00EF6A4B"/>
    <w:rsid w:val="00F0111F"/>
    <w:rsid w:val="00F014A9"/>
    <w:rsid w:val="00F015F8"/>
    <w:rsid w:val="00F022AD"/>
    <w:rsid w:val="00F04152"/>
    <w:rsid w:val="00F04F2C"/>
    <w:rsid w:val="00F0526A"/>
    <w:rsid w:val="00F07FF3"/>
    <w:rsid w:val="00F11CB1"/>
    <w:rsid w:val="00F12F9F"/>
    <w:rsid w:val="00F15F36"/>
    <w:rsid w:val="00F16362"/>
    <w:rsid w:val="00F1751F"/>
    <w:rsid w:val="00F2452D"/>
    <w:rsid w:val="00F26202"/>
    <w:rsid w:val="00F26D0B"/>
    <w:rsid w:val="00F32189"/>
    <w:rsid w:val="00F34C52"/>
    <w:rsid w:val="00F36F3D"/>
    <w:rsid w:val="00F3721E"/>
    <w:rsid w:val="00F40A64"/>
    <w:rsid w:val="00F42408"/>
    <w:rsid w:val="00F44698"/>
    <w:rsid w:val="00F44A4B"/>
    <w:rsid w:val="00F46645"/>
    <w:rsid w:val="00F46856"/>
    <w:rsid w:val="00F50AE2"/>
    <w:rsid w:val="00F519F6"/>
    <w:rsid w:val="00F52260"/>
    <w:rsid w:val="00F52D1D"/>
    <w:rsid w:val="00F5431E"/>
    <w:rsid w:val="00F54B7C"/>
    <w:rsid w:val="00F55FBB"/>
    <w:rsid w:val="00F57DF2"/>
    <w:rsid w:val="00F64CCB"/>
    <w:rsid w:val="00F66D59"/>
    <w:rsid w:val="00F71AB4"/>
    <w:rsid w:val="00F7234E"/>
    <w:rsid w:val="00F73FF6"/>
    <w:rsid w:val="00F80916"/>
    <w:rsid w:val="00F80D53"/>
    <w:rsid w:val="00F80FE9"/>
    <w:rsid w:val="00F811A7"/>
    <w:rsid w:val="00F86C85"/>
    <w:rsid w:val="00F86D00"/>
    <w:rsid w:val="00F8737E"/>
    <w:rsid w:val="00F87F8F"/>
    <w:rsid w:val="00F900C8"/>
    <w:rsid w:val="00F932B9"/>
    <w:rsid w:val="00F941F1"/>
    <w:rsid w:val="00F972EA"/>
    <w:rsid w:val="00FA00E5"/>
    <w:rsid w:val="00FA142B"/>
    <w:rsid w:val="00FA1E32"/>
    <w:rsid w:val="00FA52C4"/>
    <w:rsid w:val="00FA5D1D"/>
    <w:rsid w:val="00FB039A"/>
    <w:rsid w:val="00FB1D97"/>
    <w:rsid w:val="00FB3B59"/>
    <w:rsid w:val="00FB5154"/>
    <w:rsid w:val="00FB52F2"/>
    <w:rsid w:val="00FB62A8"/>
    <w:rsid w:val="00FB6970"/>
    <w:rsid w:val="00FB6FE7"/>
    <w:rsid w:val="00FC0F1B"/>
    <w:rsid w:val="00FC1264"/>
    <w:rsid w:val="00FC1C52"/>
    <w:rsid w:val="00FC4A7C"/>
    <w:rsid w:val="00FC6219"/>
    <w:rsid w:val="00FD1375"/>
    <w:rsid w:val="00FD387B"/>
    <w:rsid w:val="00FD5937"/>
    <w:rsid w:val="00FD65AC"/>
    <w:rsid w:val="00FE0250"/>
    <w:rsid w:val="00FE0900"/>
    <w:rsid w:val="00FE1129"/>
    <w:rsid w:val="00FE4E05"/>
    <w:rsid w:val="00FE6300"/>
    <w:rsid w:val="00FE7230"/>
    <w:rsid w:val="00FF0644"/>
    <w:rsid w:val="00FF11F2"/>
    <w:rsid w:val="00FF17CA"/>
    <w:rsid w:val="00FF1A1F"/>
    <w:rsid w:val="00FF1F58"/>
    <w:rsid w:val="00FF4C90"/>
    <w:rsid w:val="00FF648C"/>
    <w:rsid w:val="00FF798D"/>
    <w:rsid w:val="00FF7D22"/>
    <w:rsid w:val="032075ED"/>
    <w:rsid w:val="04D1115E"/>
    <w:rsid w:val="08562E07"/>
    <w:rsid w:val="085E9392"/>
    <w:rsid w:val="08EF71B2"/>
    <w:rsid w:val="09341E01"/>
    <w:rsid w:val="09AD50AD"/>
    <w:rsid w:val="0A1F4167"/>
    <w:rsid w:val="0BE0E5DF"/>
    <w:rsid w:val="0E0E93E2"/>
    <w:rsid w:val="0E6FC2D1"/>
    <w:rsid w:val="12163875"/>
    <w:rsid w:val="182D6862"/>
    <w:rsid w:val="1AA54D21"/>
    <w:rsid w:val="1B1163EA"/>
    <w:rsid w:val="1BB95510"/>
    <w:rsid w:val="1C18C32E"/>
    <w:rsid w:val="1C1A7AF5"/>
    <w:rsid w:val="1C74EFF8"/>
    <w:rsid w:val="1D33F5CD"/>
    <w:rsid w:val="1D9F8B17"/>
    <w:rsid w:val="1F827FA6"/>
    <w:rsid w:val="20690813"/>
    <w:rsid w:val="2156D5EF"/>
    <w:rsid w:val="223BF113"/>
    <w:rsid w:val="227C3F45"/>
    <w:rsid w:val="228F81D3"/>
    <w:rsid w:val="245DA09D"/>
    <w:rsid w:val="273CF262"/>
    <w:rsid w:val="2DE6031D"/>
    <w:rsid w:val="3064FA80"/>
    <w:rsid w:val="33329E8A"/>
    <w:rsid w:val="33C969F0"/>
    <w:rsid w:val="37868978"/>
    <w:rsid w:val="37DB7F6B"/>
    <w:rsid w:val="387359A4"/>
    <w:rsid w:val="389A29E0"/>
    <w:rsid w:val="38DF4A88"/>
    <w:rsid w:val="3B6403AF"/>
    <w:rsid w:val="3C467407"/>
    <w:rsid w:val="3CDCCB88"/>
    <w:rsid w:val="3D5299AF"/>
    <w:rsid w:val="3EE72DDF"/>
    <w:rsid w:val="3FC37C84"/>
    <w:rsid w:val="40CD0166"/>
    <w:rsid w:val="4101DE8F"/>
    <w:rsid w:val="41CBE7F6"/>
    <w:rsid w:val="428934A7"/>
    <w:rsid w:val="43214018"/>
    <w:rsid w:val="433B0E4D"/>
    <w:rsid w:val="43F7B777"/>
    <w:rsid w:val="45735596"/>
    <w:rsid w:val="458C37F3"/>
    <w:rsid w:val="47141E14"/>
    <w:rsid w:val="49EAF70A"/>
    <w:rsid w:val="4ABC458C"/>
    <w:rsid w:val="4ACD1B57"/>
    <w:rsid w:val="4E455BF9"/>
    <w:rsid w:val="4F326227"/>
    <w:rsid w:val="504F9C67"/>
    <w:rsid w:val="52E5CFEE"/>
    <w:rsid w:val="549FD464"/>
    <w:rsid w:val="5760C4D5"/>
    <w:rsid w:val="578E5CBD"/>
    <w:rsid w:val="586D2F53"/>
    <w:rsid w:val="5BDB4F77"/>
    <w:rsid w:val="5CD7B4CF"/>
    <w:rsid w:val="5ED1A3F1"/>
    <w:rsid w:val="61EB6B71"/>
    <w:rsid w:val="633ED4DE"/>
    <w:rsid w:val="6364EDFC"/>
    <w:rsid w:val="639030B3"/>
    <w:rsid w:val="64A75F86"/>
    <w:rsid w:val="65CB6A9B"/>
    <w:rsid w:val="69E79743"/>
    <w:rsid w:val="6AF45EDB"/>
    <w:rsid w:val="6C6A8313"/>
    <w:rsid w:val="6D8BFAB9"/>
    <w:rsid w:val="6E2A0FD9"/>
    <w:rsid w:val="6F0A4850"/>
    <w:rsid w:val="6F4DC74C"/>
    <w:rsid w:val="6FE7EF27"/>
    <w:rsid w:val="72C807B5"/>
    <w:rsid w:val="73A2FB8D"/>
    <w:rsid w:val="752CA6AA"/>
    <w:rsid w:val="7587E742"/>
    <w:rsid w:val="77503989"/>
    <w:rsid w:val="785F9190"/>
    <w:rsid w:val="786DA886"/>
    <w:rsid w:val="79BD5C48"/>
    <w:rsid w:val="79ECE05B"/>
    <w:rsid w:val="7A0A4DE4"/>
    <w:rsid w:val="7D1E7A24"/>
    <w:rsid w:val="7F68A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A14E2"/>
  <w15:docId w15:val="{CDA5F7F0-3D1D-44E6-AAC0-99D94624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0759F2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E4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4E8D"/>
    <w:rPr>
      <w:rFonts w:ascii="Helvetica Neue" w:eastAsia="Times New Roman" w:hAnsi="Helvetica Neue" w:cs="Times New Roman"/>
      <w:szCs w:val="20"/>
      <w:lang w:eastAsia="en-GB"/>
    </w:rPr>
  </w:style>
  <w:style w:type="character" w:styleId="Hiperligao">
    <w:name w:val="Hyperlink"/>
    <w:rsid w:val="00CE4E8D"/>
    <w:rPr>
      <w:color w:val="929292"/>
      <w:u w:val="single"/>
    </w:rPr>
  </w:style>
  <w:style w:type="paragraph" w:customStyle="1" w:styleId="Footer1">
    <w:name w:val="Footer1"/>
    <w:basedOn w:val="Normal"/>
    <w:qFormat/>
    <w:rsid w:val="00CE4E8D"/>
    <w:pPr>
      <w:spacing w:after="0"/>
      <w:ind w:right="843" w:firstLine="851"/>
      <w:jc w:val="left"/>
    </w:pPr>
    <w:rPr>
      <w:rFonts w:cs="Arial"/>
      <w:color w:val="92929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2D0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9B14B5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377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77ED6"/>
    <w:rPr>
      <w:rFonts w:ascii="Helvetica Neue" w:eastAsia="Times New Roman" w:hAnsi="Helvetica Neue" w:cs="Times New Roman"/>
      <w:szCs w:val="20"/>
      <w:lang w:eastAsia="en-GB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C2FA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1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164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AF7EE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07380"/>
    <w:pPr>
      <w:spacing w:after="0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40A6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9109B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3332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3332D"/>
    <w:pPr>
      <w:spacing w:line="240" w:lineRule="auto"/>
    </w:pPr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3332D"/>
    <w:rPr>
      <w:rFonts w:ascii="Helvetica Neue" w:eastAsia="Times New Roman" w:hAnsi="Helvetica Neue" w:cs="Times New Roman"/>
      <w:sz w:val="20"/>
      <w:szCs w:val="20"/>
      <w:lang w:eastAsia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3332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3332D"/>
    <w:rPr>
      <w:rFonts w:ascii="Helvetica Neue" w:eastAsia="Times New Roman" w:hAnsi="Helvetica Neue" w:cs="Times New Roman"/>
      <w:b/>
      <w:bCs/>
      <w:sz w:val="20"/>
      <w:szCs w:val="20"/>
      <w:lang w:eastAsia="en-GB"/>
    </w:rPr>
  </w:style>
  <w:style w:type="character" w:customStyle="1" w:styleId="nanospell-typo">
    <w:name w:val="nanospell-typo"/>
    <w:basedOn w:val="Tipodeletrapredefinidodopargrafo"/>
    <w:rsid w:val="00D7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692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21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ta.santiago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sana.lourenco@disney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m.gettyimages.com/disneyportugal/mediaki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24kitchen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D7AFD5EC754DAC324F7C60CF86FB" ma:contentTypeVersion="0" ma:contentTypeDescription="Create a new document." ma:contentTypeScope="" ma:versionID="e7e818903b98653ca6a21511819913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5DBC7-6A29-41CB-ADBB-2303BD20E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B8EA78-D873-41DC-A81F-CBF0642E7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1D957F-79FB-4A1C-A274-B8A14CDA4D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48E0D-7857-433D-9314-3E859688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3034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Lourenco, Susana</dc:creator>
  <cp:keywords/>
  <dc:description/>
  <cp:lastModifiedBy>Ana Roquete</cp:lastModifiedBy>
  <cp:revision>2</cp:revision>
  <dcterms:created xsi:type="dcterms:W3CDTF">2026-03-17T10:29:00Z</dcterms:created>
  <dcterms:modified xsi:type="dcterms:W3CDTF">2026-03-17T10:29:00Z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0x010100233CD7AFD5EC754DAC324F7C60CF86FB</vt:lpwstr>
  </property>
  <property fmtid="{D5CDD505-2E9C-101B-9397-08002B2CF9AE}" pid="3" name="MSIP_Label_c62e0584-010f-4004-8a6a-d5c118c8b4bd_Enabled">
    <vt:lpwstr>true</vt:lpwstr>
  </property>
  <property fmtid="{D5CDD505-2E9C-101B-9397-08002B2CF9AE}" pid="4" name="MSIP_Label_c62e0584-010f-4004-8a6a-d5c118c8b4bd_SetDate">
    <vt:lpwstr>2024-10-14T09:51:02Z</vt:lpwstr>
  </property>
  <property fmtid="{D5CDD505-2E9C-101B-9397-08002B2CF9AE}" pid="5" name="MSIP_Label_c62e0584-010f-4004-8a6a-d5c118c8b4bd_Method">
    <vt:lpwstr>Standard</vt:lpwstr>
  </property>
  <property fmtid="{D5CDD505-2E9C-101B-9397-08002B2CF9AE}" pid="6" name="MSIP_Label_c62e0584-010f-4004-8a6a-d5c118c8b4bd_Name">
    <vt:lpwstr>Internal</vt:lpwstr>
  </property>
  <property fmtid="{D5CDD505-2E9C-101B-9397-08002B2CF9AE}" pid="7" name="MSIP_Label_c62e0584-010f-4004-8a6a-d5c118c8b4bd_SiteId">
    <vt:lpwstr>56b731a8-a2ac-4c32-bf6b-616810e913c6</vt:lpwstr>
  </property>
  <property fmtid="{D5CDD505-2E9C-101B-9397-08002B2CF9AE}" pid="8" name="MSIP_Label_c62e0584-010f-4004-8a6a-d5c118c8b4bd_ActionId">
    <vt:lpwstr>9f3bf286-9fb7-40f3-b068-22438f1fb493</vt:lpwstr>
  </property>
  <property fmtid="{D5CDD505-2E9C-101B-9397-08002B2CF9AE}" pid="9" name="MSIP_Label_c62e0584-010f-4004-8a6a-d5c118c8b4bd_ContentBits">
    <vt:lpwstr>0</vt:lpwstr>
  </property>
</Properties>
</file>