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33E9" w14:textId="77777777" w:rsidR="009D57B6" w:rsidRDefault="009D57B6" w:rsidP="00BF79D7">
      <w:pPr>
        <w:spacing w:after="0"/>
        <w:rPr>
          <w:rFonts w:cs="AppleSystemUIFont"/>
          <w:b/>
          <w:bCs/>
          <w:sz w:val="36"/>
          <w:szCs w:val="34"/>
        </w:rPr>
      </w:pPr>
    </w:p>
    <w:p w14:paraId="606D553B" w14:textId="038DFA7D" w:rsidR="009D57B6" w:rsidRDefault="00BF79D7" w:rsidP="009D57B6">
      <w:pPr>
        <w:pStyle w:val="NormalWeb"/>
        <w:jc w:val="center"/>
        <w:rPr>
          <w:rFonts w:asciiTheme="minorHAnsi" w:eastAsiaTheme="minorHAnsi" w:hAnsiTheme="minorHAnsi" w:cs="AppleSystemUIFont"/>
          <w:b/>
          <w:bCs/>
          <w:sz w:val="36"/>
          <w:szCs w:val="34"/>
          <w:lang w:eastAsia="en-US"/>
        </w:rPr>
      </w:pPr>
      <w:r w:rsidRPr="00BF79D7">
        <w:rPr>
          <w:rFonts w:asciiTheme="minorHAnsi" w:eastAsiaTheme="minorHAnsi" w:hAnsiTheme="minorHAnsi" w:cs="AppleSystemUIFont"/>
          <w:b/>
          <w:bCs/>
          <w:sz w:val="36"/>
          <w:szCs w:val="34"/>
          <w:lang w:eastAsia="en-US"/>
        </w:rPr>
        <w:t>21 SAVAGE E CENTRAL CEE CONFIRMADOS NO ROCK IN RIO LISBOA DIA 28 DE JUNHO PARA LIDERAR O MAIOR DIA DE MÚSICA URBANA DA HISTÓRIA DO FESTIVAL</w:t>
      </w:r>
    </w:p>
    <w:p w14:paraId="433B07A7" w14:textId="77777777" w:rsidR="00BF79D7" w:rsidRPr="00BF79D7" w:rsidRDefault="00BF79D7" w:rsidP="009D57B6">
      <w:pPr>
        <w:pStyle w:val="NormalWeb"/>
        <w:jc w:val="center"/>
        <w:rPr>
          <w:rFonts w:asciiTheme="minorHAnsi" w:eastAsiaTheme="minorHAnsi" w:hAnsiTheme="minorHAnsi" w:cs="AppleSystemUIFont"/>
          <w:b/>
          <w:bCs/>
          <w:sz w:val="36"/>
          <w:szCs w:val="34"/>
          <w:lang w:eastAsia="en-US"/>
        </w:rPr>
      </w:pPr>
    </w:p>
    <w:p w14:paraId="498ACF29" w14:textId="2D6CAE7D" w:rsidR="009D57B6" w:rsidRPr="00CF63AC" w:rsidRDefault="00BF79D7" w:rsidP="000434E0">
      <w:pPr>
        <w:spacing w:after="0"/>
        <w:jc w:val="center"/>
        <w:rPr>
          <w:rFonts w:cs="AppleSystemUIFont"/>
          <w:b/>
          <w:bCs/>
          <w:sz w:val="44"/>
          <w:szCs w:val="38"/>
        </w:rPr>
      </w:pPr>
      <w:r w:rsidRPr="00CF63AC">
        <w:rPr>
          <w:rFonts w:ascii="AppleSystemUIFont" w:hAnsi="AppleSystemUIFont" w:cs="AppleSystemUIFont"/>
          <w:b/>
          <w:bCs/>
          <w:sz w:val="30"/>
          <w:szCs w:val="30"/>
        </w:rPr>
        <w:t xml:space="preserve">REMA JUNTA-SE AO LINE-UP DO PALCO MUNDO, LEVANDO AO ROCK IN RIO LISBOA O FENÓMENO GLOBAL DO </w:t>
      </w:r>
      <w:r w:rsidRPr="00CF63AC">
        <w:rPr>
          <w:rFonts w:ascii="AppleSystemUIFont" w:hAnsi="AppleSystemUIFont" w:cs="AppleSystemUIFont"/>
          <w:b/>
          <w:bCs/>
          <w:i/>
          <w:iCs/>
          <w:sz w:val="30"/>
          <w:szCs w:val="30"/>
        </w:rPr>
        <w:t>AFROBEATS</w:t>
      </w:r>
      <w:r w:rsidRPr="00CF63AC">
        <w:rPr>
          <w:rFonts w:ascii="AppleSystemUIFont" w:hAnsi="AppleSystemUIFont" w:cs="AppleSystemUIFont"/>
          <w:b/>
          <w:bCs/>
          <w:sz w:val="30"/>
          <w:szCs w:val="30"/>
        </w:rPr>
        <w:t xml:space="preserve"> E REFORÇANDO UM ALINHAMENTO QUE INCLUI 21 SAVAGE, CENTRAL CEE E O JÁ ANUNCIADO MATUÊ.</w:t>
      </w:r>
    </w:p>
    <w:p w14:paraId="729C6556" w14:textId="77777777" w:rsidR="000434E0" w:rsidRDefault="000434E0" w:rsidP="006A4730">
      <w:pPr>
        <w:spacing w:after="0"/>
        <w:rPr>
          <w:rFonts w:cs="AppleSystemUIFont"/>
          <w:b/>
          <w:bCs/>
          <w:sz w:val="36"/>
          <w:szCs w:val="34"/>
        </w:rPr>
      </w:pPr>
    </w:p>
    <w:p w14:paraId="00BC7AB3" w14:textId="520FA1D6" w:rsidR="00784B31" w:rsidRPr="00AE06C4" w:rsidRDefault="00784B31" w:rsidP="00DB38F7">
      <w:pPr>
        <w:rPr>
          <w:b/>
        </w:rPr>
      </w:pPr>
    </w:p>
    <w:p w14:paraId="3FCF189A" w14:textId="05D2F3AC" w:rsidR="00DB38F7" w:rsidRDefault="00DB38F7" w:rsidP="00DB38F7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>
        <w:rPr>
          <w:b/>
          <w:bCs/>
        </w:rPr>
        <w:t>A</w:t>
      </w:r>
      <w:r w:rsidR="00273A40" w:rsidRPr="00AE06C4">
        <w:rPr>
          <w:b/>
          <w:bCs/>
        </w:rPr>
        <w:t xml:space="preserve"> </w:t>
      </w:r>
      <w:r>
        <w:rPr>
          <w:b/>
          <w:bCs/>
        </w:rPr>
        <w:t>99</w:t>
      </w:r>
      <w:r w:rsidR="00273A40" w:rsidRPr="00AE06C4">
        <w:rPr>
          <w:b/>
          <w:bCs/>
        </w:rPr>
        <w:t xml:space="preserve"> DIAS </w:t>
      </w:r>
      <w:r>
        <w:rPr>
          <w:b/>
          <w:bCs/>
        </w:rPr>
        <w:t>D</w:t>
      </w:r>
      <w:r w:rsidR="00273A40" w:rsidRPr="00AE06C4">
        <w:rPr>
          <w:b/>
          <w:bCs/>
        </w:rPr>
        <w:t>A 11ª EDIÇÃO DO ROCK IN RIO LISBOA</w:t>
      </w:r>
      <w:r w:rsidRPr="001D6A84">
        <w:rPr>
          <w:b/>
          <w:bCs/>
          <w:color w:val="000000" w:themeColor="text1"/>
        </w:rPr>
        <w:t xml:space="preserve">, </w:t>
      </w:r>
      <w:r w:rsidR="00EB1211" w:rsidRPr="001D6A84">
        <w:rPr>
          <w:b/>
          <w:bCs/>
          <w:color w:val="000000" w:themeColor="text1"/>
        </w:rPr>
        <w:t xml:space="preserve">O </w:t>
      </w:r>
      <w:r w:rsidRPr="001D6A84">
        <w:rPr>
          <w:b/>
          <w:bCs/>
          <w:color w:val="000000" w:themeColor="text1"/>
        </w:rPr>
        <w:t xml:space="preserve">FESTIVAL ACABA DE REFORÇAR O DIA MAIS URBANO DA SUA HISTÓRIA COM A GRANDE </w:t>
      </w:r>
      <w:r>
        <w:rPr>
          <w:b/>
          <w:bCs/>
        </w:rPr>
        <w:t xml:space="preserve">CONFIRMAÇÃO </w:t>
      </w:r>
      <w:r w:rsidR="001E76C4">
        <w:rPr>
          <w:b/>
          <w:bCs/>
        </w:rPr>
        <w:t>DA SUPERESTRELA GLOBAL</w:t>
      </w:r>
      <w:r>
        <w:rPr>
          <w:b/>
          <w:bCs/>
        </w:rPr>
        <w:t xml:space="preserve"> 21 SAVAGE COMO CABEÇA DE CARTAZ</w:t>
      </w:r>
      <w:r w:rsidR="000434E0">
        <w:rPr>
          <w:b/>
          <w:bCs/>
        </w:rPr>
        <w:t>, E DE CENTRAL CEE E REMA</w:t>
      </w:r>
      <w:r>
        <w:rPr>
          <w:b/>
          <w:bCs/>
        </w:rPr>
        <w:t>;</w:t>
      </w:r>
    </w:p>
    <w:p w14:paraId="32112932" w14:textId="77777777" w:rsidR="00DB38F7" w:rsidRDefault="00DB38F7" w:rsidP="00DB38F7">
      <w:pPr>
        <w:pStyle w:val="PargrafodaLista"/>
        <w:ind w:left="426"/>
        <w:jc w:val="both"/>
        <w:rPr>
          <w:b/>
          <w:bCs/>
        </w:rPr>
      </w:pPr>
    </w:p>
    <w:p w14:paraId="2D34DD14" w14:textId="77777777" w:rsidR="003041AB" w:rsidRDefault="003041AB" w:rsidP="003041AB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AE30BF">
        <w:rPr>
          <w:b/>
          <w:bCs/>
        </w:rPr>
        <w:t>VENCEDOR DE UM GRAMMY® E UMA DAS VOZES MAIS INFLUENTES DO PANORAMA INTERNACIONAL, 21 SAVAGE CHEGA A PORTUGAL NO DIA 28 DE JUNHO PARA ATUAR NO PALCO MUNDO</w:t>
      </w:r>
      <w:r>
        <w:rPr>
          <w:b/>
          <w:bCs/>
        </w:rPr>
        <w:t>;</w:t>
      </w:r>
    </w:p>
    <w:p w14:paraId="47FD48EF" w14:textId="77777777" w:rsidR="000434E0" w:rsidRPr="000434E0" w:rsidRDefault="000434E0" w:rsidP="000434E0">
      <w:pPr>
        <w:pStyle w:val="PargrafodaLista"/>
        <w:rPr>
          <w:b/>
          <w:bCs/>
        </w:rPr>
      </w:pPr>
    </w:p>
    <w:p w14:paraId="02D00457" w14:textId="5FBC43D6" w:rsidR="000434E0" w:rsidRDefault="00E403B4" w:rsidP="000434E0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>
        <w:rPr>
          <w:b/>
          <w:bCs/>
        </w:rPr>
        <w:t>ATUALMENTE UM DOS MAIORES ARTISTAS DE RENOME A NÍVEL MUNDIAL</w:t>
      </w:r>
      <w:r w:rsidR="000434E0" w:rsidRPr="000434E0">
        <w:rPr>
          <w:b/>
          <w:bCs/>
        </w:rPr>
        <w:t xml:space="preserve">, CENTRAL CEE </w:t>
      </w:r>
      <w:r w:rsidR="00643CF0">
        <w:rPr>
          <w:b/>
          <w:bCs/>
        </w:rPr>
        <w:t>JUNTA-SE À LISTA DE ESTREIAS D</w:t>
      </w:r>
      <w:r w:rsidR="000434E0" w:rsidRPr="000434E0">
        <w:rPr>
          <w:b/>
          <w:bCs/>
        </w:rPr>
        <w:t>O PALCO MUNDO A 28 DE JUNHO</w:t>
      </w:r>
      <w:r w:rsidR="000434E0">
        <w:rPr>
          <w:b/>
          <w:bCs/>
        </w:rPr>
        <w:t>;</w:t>
      </w:r>
    </w:p>
    <w:p w14:paraId="01432F70" w14:textId="77777777" w:rsidR="000434E0" w:rsidRPr="000434E0" w:rsidRDefault="000434E0" w:rsidP="000434E0">
      <w:pPr>
        <w:pStyle w:val="PargrafodaLista"/>
        <w:rPr>
          <w:b/>
          <w:bCs/>
        </w:rPr>
      </w:pPr>
    </w:p>
    <w:p w14:paraId="4637F431" w14:textId="7A3BE00E" w:rsidR="000434E0" w:rsidRPr="000434E0" w:rsidRDefault="000434E0" w:rsidP="000434E0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0434E0">
        <w:rPr>
          <w:b/>
          <w:bCs/>
        </w:rPr>
        <w:lastRenderedPageBreak/>
        <w:t xml:space="preserve">CONHECIDO COMO O NOVO PRÍNCIPE DO </w:t>
      </w:r>
      <w:r w:rsidRPr="000434E0">
        <w:rPr>
          <w:b/>
          <w:bCs/>
          <w:i/>
          <w:iCs/>
        </w:rPr>
        <w:t>AFROBEAT</w:t>
      </w:r>
      <w:r w:rsidRPr="000434E0">
        <w:rPr>
          <w:b/>
          <w:bCs/>
        </w:rPr>
        <w:t xml:space="preserve">, REMA REGRESSA A PORTUGAL </w:t>
      </w:r>
      <w:r>
        <w:rPr>
          <w:b/>
          <w:bCs/>
        </w:rPr>
        <w:t xml:space="preserve">NO MESMO DIA </w:t>
      </w:r>
      <w:r w:rsidRPr="000434E0">
        <w:rPr>
          <w:b/>
          <w:bCs/>
        </w:rPr>
        <w:t xml:space="preserve">PARA </w:t>
      </w:r>
      <w:r w:rsidR="00643CF0">
        <w:rPr>
          <w:b/>
          <w:bCs/>
        </w:rPr>
        <w:t>SE ESTREAR TAMBÉM N</w:t>
      </w:r>
      <w:r w:rsidRPr="000434E0">
        <w:rPr>
          <w:b/>
          <w:bCs/>
        </w:rPr>
        <w:t xml:space="preserve">O PALCO MUNDO DO ROCK IN RIO LISBOA COM O SEU </w:t>
      </w:r>
      <w:r w:rsidRPr="000434E0">
        <w:rPr>
          <w:b/>
          <w:bCs/>
          <w:i/>
          <w:iCs/>
        </w:rPr>
        <w:t>AFRORAVE</w:t>
      </w:r>
      <w:r w:rsidRPr="000434E0">
        <w:rPr>
          <w:b/>
          <w:bCs/>
        </w:rPr>
        <w:t>;</w:t>
      </w:r>
    </w:p>
    <w:p w14:paraId="2B2D6D35" w14:textId="77777777" w:rsidR="000434E0" w:rsidRPr="00AE06C4" w:rsidRDefault="000434E0" w:rsidP="00AE06C4">
      <w:pPr>
        <w:pStyle w:val="PargrafodaLista"/>
        <w:ind w:left="426"/>
        <w:jc w:val="both"/>
        <w:rPr>
          <w:b/>
          <w:bCs/>
        </w:rPr>
      </w:pPr>
    </w:p>
    <w:p w14:paraId="556187D0" w14:textId="77777777" w:rsidR="003041AB" w:rsidRPr="00AE06C4" w:rsidRDefault="003041AB" w:rsidP="003041AB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>
        <w:rPr>
          <w:b/>
          <w:bCs/>
        </w:rPr>
        <w:t xml:space="preserve">DEDICADO AO PÚBLICO JOVEM, O DIA MAIS URBANO DO ROCK IN RIO LISBOA REÚNE O MELHOR DO </w:t>
      </w:r>
      <w:r w:rsidRPr="002E07C7">
        <w:rPr>
          <w:b/>
          <w:bCs/>
          <w:i/>
          <w:iCs/>
        </w:rPr>
        <w:t>HIP HOP, TRAP, RAP, FUNK, AFROPOP</w:t>
      </w:r>
      <w:r w:rsidRPr="002E07C7">
        <w:rPr>
          <w:b/>
          <w:bCs/>
        </w:rPr>
        <w:t>, E OUTROS RITMOS IMPACTANTES</w:t>
      </w:r>
      <w:r w:rsidRPr="002E07C7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TENDO JÁ CONFIRMADAS AS ATUAÇÕES DE FILIPE RET, DENNIS, CARLÃO, IRINA BARROS E LOLA ÍNDIGO;</w:t>
      </w:r>
    </w:p>
    <w:p w14:paraId="530A24D2" w14:textId="77777777" w:rsidR="004E2043" w:rsidRPr="00AE06C4" w:rsidRDefault="004E2043" w:rsidP="00AE06C4">
      <w:pPr>
        <w:pStyle w:val="PargrafodaLista"/>
        <w:spacing w:after="0" w:line="276" w:lineRule="auto"/>
        <w:ind w:left="426"/>
        <w:jc w:val="both"/>
        <w:rPr>
          <w:b/>
          <w:bCs/>
        </w:rPr>
      </w:pPr>
    </w:p>
    <w:p w14:paraId="17FFBD44" w14:textId="309887CC" w:rsidR="0092713D" w:rsidRPr="00AE06C4" w:rsidRDefault="00EA1842" w:rsidP="00AE06C4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>
        <w:rPr>
          <w:b/>
          <w:bCs/>
        </w:rPr>
        <w:t xml:space="preserve">O FESTIVAL </w:t>
      </w:r>
      <w:r w:rsidR="0092713D" w:rsidRPr="00AE06C4">
        <w:rPr>
          <w:b/>
          <w:bCs/>
        </w:rPr>
        <w:t xml:space="preserve">REGRESSA À CIDADE DO ROCK NOS DIAS 20, 21, 27 E 28 DE JUNHO DE 2026. OS BILHETES PARA OS </w:t>
      </w:r>
      <w:r w:rsidR="00903319" w:rsidRPr="00AE06C4">
        <w:rPr>
          <w:b/>
          <w:bCs/>
        </w:rPr>
        <w:t>QUATRO DIAS DE EVENTO</w:t>
      </w:r>
      <w:r w:rsidR="0092713D" w:rsidRPr="00AE06C4">
        <w:rPr>
          <w:b/>
          <w:bCs/>
        </w:rPr>
        <w:t xml:space="preserve"> ENCONTRAM-SE À VENDA NOS LOCAIS HABITUAIS.</w:t>
      </w:r>
    </w:p>
    <w:p w14:paraId="7BE4B516" w14:textId="04EC293A" w:rsidR="00802D53" w:rsidRPr="00AE06C4" w:rsidRDefault="00802D53" w:rsidP="381A7DF6">
      <w:pPr>
        <w:pStyle w:val="PargrafodaLista"/>
        <w:jc w:val="both"/>
      </w:pPr>
    </w:p>
    <w:p w14:paraId="0F0BD483" w14:textId="05A85BB7" w:rsidR="16DE39DA" w:rsidRPr="00AE06C4" w:rsidRDefault="00B4487D" w:rsidP="381A7DF6">
      <w:pPr>
        <w:pStyle w:val="PargrafodaLista"/>
        <w:jc w:val="center"/>
      </w:pPr>
      <w:r w:rsidRPr="00AE06C4">
        <w:t>Materiais</w:t>
      </w:r>
      <w:r w:rsidR="7B584D9C" w:rsidRPr="00AE06C4">
        <w:t xml:space="preserve"> disponíveis </w:t>
      </w:r>
      <w:r w:rsidR="7B584D9C" w:rsidRPr="00AE06C4">
        <w:rPr>
          <w:highlight w:val="yellow"/>
        </w:rPr>
        <w:t>aqui</w:t>
      </w:r>
      <w:r w:rsidR="7B584D9C" w:rsidRPr="00AE06C4">
        <w:t>.</w:t>
      </w:r>
    </w:p>
    <w:p w14:paraId="73D039F2" w14:textId="498AAA77" w:rsidR="51BAF097" w:rsidRPr="00AE06C4" w:rsidRDefault="51BAF097" w:rsidP="381A7DF6">
      <w:pPr>
        <w:pStyle w:val="PargrafodaLista"/>
        <w:spacing w:line="276" w:lineRule="auto"/>
        <w:jc w:val="center"/>
      </w:pPr>
    </w:p>
    <w:p w14:paraId="5C7094CE" w14:textId="78F1D212" w:rsidR="000C35AE" w:rsidRDefault="00C961E1" w:rsidP="000C35AE">
      <w:pPr>
        <w:jc w:val="both"/>
      </w:pPr>
      <w:r w:rsidRPr="2ACA4114">
        <w:rPr>
          <w:b/>
          <w:bCs/>
        </w:rPr>
        <w:t xml:space="preserve">Lisboa, </w:t>
      </w:r>
      <w:r w:rsidR="00F972EE" w:rsidRPr="2ACA4114">
        <w:rPr>
          <w:b/>
          <w:bCs/>
        </w:rPr>
        <w:t>1</w:t>
      </w:r>
      <w:r w:rsidR="001D6A84">
        <w:rPr>
          <w:b/>
          <w:bCs/>
        </w:rPr>
        <w:t>3</w:t>
      </w:r>
      <w:r w:rsidR="00087DCA" w:rsidRPr="2ACA4114">
        <w:rPr>
          <w:b/>
          <w:bCs/>
        </w:rPr>
        <w:t xml:space="preserve"> de</w:t>
      </w:r>
      <w:r w:rsidR="00903319" w:rsidRPr="2ACA4114">
        <w:rPr>
          <w:b/>
          <w:bCs/>
        </w:rPr>
        <w:t xml:space="preserve"> março de</w:t>
      </w:r>
      <w:r w:rsidRPr="2ACA4114">
        <w:rPr>
          <w:b/>
          <w:bCs/>
        </w:rPr>
        <w:t xml:space="preserve"> 2026</w:t>
      </w:r>
      <w:r w:rsidR="0E101557" w:rsidRPr="2ACA4114">
        <w:rPr>
          <w:b/>
          <w:bCs/>
        </w:rPr>
        <w:t xml:space="preserve"> – </w:t>
      </w:r>
      <w:r w:rsidR="000C35AE">
        <w:t>Rock in Rio Lisboa acaba de reforçar o</w:t>
      </w:r>
      <w:r w:rsidR="0025305F">
        <w:t xml:space="preserve"> </w:t>
      </w:r>
      <w:proofErr w:type="spellStart"/>
      <w:r w:rsidR="0025305F" w:rsidRPr="2ACA4114">
        <w:rPr>
          <w:i/>
          <w:iCs/>
        </w:rPr>
        <w:t>line-up</w:t>
      </w:r>
      <w:proofErr w:type="spellEnd"/>
      <w:r w:rsidR="0025305F">
        <w:t xml:space="preserve"> do</w:t>
      </w:r>
      <w:r w:rsidR="000C35AE">
        <w:t xml:space="preserve"> </w:t>
      </w:r>
      <w:r w:rsidR="000C35AE" w:rsidRPr="2ACA4114">
        <w:rPr>
          <w:b/>
          <w:bCs/>
        </w:rPr>
        <w:t>dia mais urbano da sua história</w:t>
      </w:r>
      <w:r w:rsidR="000C35AE">
        <w:t xml:space="preserve">, com a confirmação de </w:t>
      </w:r>
      <w:r w:rsidR="000C35AE" w:rsidRPr="2ACA4114">
        <w:rPr>
          <w:b/>
          <w:bCs/>
        </w:rPr>
        <w:t xml:space="preserve">21 </w:t>
      </w:r>
      <w:proofErr w:type="spellStart"/>
      <w:r w:rsidR="000C35AE" w:rsidRPr="2ACA4114">
        <w:rPr>
          <w:b/>
          <w:bCs/>
        </w:rPr>
        <w:t>Savage</w:t>
      </w:r>
      <w:proofErr w:type="spellEnd"/>
      <w:r w:rsidR="000C35AE">
        <w:t xml:space="preserve"> como </w:t>
      </w:r>
      <w:r w:rsidR="000C35AE" w:rsidRPr="2ACA4114">
        <w:rPr>
          <w:b/>
          <w:bCs/>
        </w:rPr>
        <w:t>cabeça de cartaz</w:t>
      </w:r>
      <w:r w:rsidR="000C35AE">
        <w:t xml:space="preserve">. </w:t>
      </w:r>
      <w:r w:rsidR="003041AB" w:rsidRPr="00AE30BF">
        <w:t>Vencedor de um GRAMMY® e uma das vozes mais influentes do panorama internacional, a superestrela global atua em Portugal</w:t>
      </w:r>
      <w:r w:rsidR="003041AB">
        <w:t xml:space="preserve">, no </w:t>
      </w:r>
      <w:r w:rsidR="003041AB" w:rsidRPr="00AE30BF">
        <w:rPr>
          <w:b/>
          <w:bCs/>
        </w:rPr>
        <w:t>Palco Mundo</w:t>
      </w:r>
      <w:r w:rsidR="003041AB">
        <w:t xml:space="preserve"> da</w:t>
      </w:r>
      <w:r w:rsidR="003041AB" w:rsidRPr="00AE30BF">
        <w:t xml:space="preserve"> Cidade do Rock</w:t>
      </w:r>
      <w:r w:rsidR="003041AB">
        <w:t>,</w:t>
      </w:r>
      <w:r w:rsidR="003041AB" w:rsidRPr="00AE30BF">
        <w:t xml:space="preserve"> a </w:t>
      </w:r>
      <w:r w:rsidR="003041AB" w:rsidRPr="00AE30BF">
        <w:rPr>
          <w:b/>
          <w:bCs/>
        </w:rPr>
        <w:t>28 de junho</w:t>
      </w:r>
      <w:r w:rsidR="003041AB">
        <w:t xml:space="preserve">. </w:t>
      </w:r>
      <w:r w:rsidR="00587B7E" w:rsidRPr="2ACA4114">
        <w:rPr>
          <w:b/>
          <w:bCs/>
        </w:rPr>
        <w:t xml:space="preserve">Central </w:t>
      </w:r>
      <w:proofErr w:type="spellStart"/>
      <w:r w:rsidR="00587B7E" w:rsidRPr="2ACA4114">
        <w:rPr>
          <w:b/>
          <w:bCs/>
        </w:rPr>
        <w:t>Cee</w:t>
      </w:r>
      <w:proofErr w:type="spellEnd"/>
      <w:r w:rsidR="00587B7E">
        <w:t xml:space="preserve"> e </w:t>
      </w:r>
      <w:r w:rsidR="00587B7E" w:rsidRPr="2ACA4114">
        <w:rPr>
          <w:b/>
          <w:bCs/>
        </w:rPr>
        <w:t>Rema</w:t>
      </w:r>
      <w:r w:rsidR="00587B7E">
        <w:t xml:space="preserve"> juntam-se também à lista de estreias no Palco Mundo, no mesmo dia, para fechar em grande as últimas 12 horas da 11ª edição do festival em Portugal. </w:t>
      </w:r>
    </w:p>
    <w:p w14:paraId="58658ABB" w14:textId="631B81BF" w:rsidR="0025305F" w:rsidRDefault="00587B7E" w:rsidP="000C35AE">
      <w:pPr>
        <w:jc w:val="both"/>
      </w:pPr>
      <w:r w:rsidRPr="2ACA4114">
        <w:rPr>
          <w:b/>
          <w:bCs/>
        </w:rPr>
        <w:t>O</w:t>
      </w:r>
      <w:r w:rsidR="00E72B8D">
        <w:t xml:space="preserve"> </w:t>
      </w:r>
      <w:r w:rsidR="00E72B8D" w:rsidRPr="2ACA4114">
        <w:rPr>
          <w:b/>
          <w:bCs/>
        </w:rPr>
        <w:t>melhor do</w:t>
      </w:r>
      <w:r w:rsidR="0025305F" w:rsidRPr="2ACA4114">
        <w:rPr>
          <w:b/>
          <w:bCs/>
        </w:rPr>
        <w:t>s sons urbanos</w:t>
      </w:r>
      <w:r w:rsidRPr="2ACA4114">
        <w:rPr>
          <w:b/>
          <w:bCs/>
        </w:rPr>
        <w:t xml:space="preserve"> </w:t>
      </w:r>
      <w:r>
        <w:t>chega à Cidade do Rock a 28 de junho</w:t>
      </w:r>
      <w:r w:rsidR="00E72B8D">
        <w:t>, num</w:t>
      </w:r>
      <w:r w:rsidR="00E72B8D" w:rsidRPr="2ACA4114">
        <w:rPr>
          <w:b/>
          <w:bCs/>
        </w:rPr>
        <w:t xml:space="preserve"> dia dedicado ao público jovem</w:t>
      </w:r>
      <w:r w:rsidR="00E72B8D">
        <w:t xml:space="preserve">. </w:t>
      </w:r>
      <w:r w:rsidR="0025305F" w:rsidRPr="2ACA4114">
        <w:rPr>
          <w:b/>
          <w:bCs/>
        </w:rPr>
        <w:t>Entre</w:t>
      </w:r>
      <w:r w:rsidR="0025305F">
        <w:t xml:space="preserve"> </w:t>
      </w:r>
      <w:proofErr w:type="spellStart"/>
      <w:r w:rsidR="003041AB" w:rsidRPr="002E07C7">
        <w:rPr>
          <w:b/>
          <w:bCs/>
          <w:i/>
          <w:iCs/>
        </w:rPr>
        <w:t>hip</w:t>
      </w:r>
      <w:proofErr w:type="spellEnd"/>
      <w:r w:rsidR="003041AB" w:rsidRPr="002E07C7">
        <w:rPr>
          <w:b/>
          <w:bCs/>
          <w:i/>
          <w:iCs/>
        </w:rPr>
        <w:t xml:space="preserve"> </w:t>
      </w:r>
      <w:proofErr w:type="spellStart"/>
      <w:r w:rsidR="003041AB" w:rsidRPr="002E07C7">
        <w:rPr>
          <w:b/>
          <w:bCs/>
          <w:i/>
          <w:iCs/>
        </w:rPr>
        <w:t>hop</w:t>
      </w:r>
      <w:proofErr w:type="spellEnd"/>
      <w:r w:rsidR="003041AB" w:rsidRPr="002E07C7">
        <w:rPr>
          <w:b/>
          <w:bCs/>
          <w:i/>
          <w:iCs/>
        </w:rPr>
        <w:t xml:space="preserve">, </w:t>
      </w:r>
      <w:proofErr w:type="spellStart"/>
      <w:r w:rsidR="003041AB" w:rsidRPr="002E07C7">
        <w:rPr>
          <w:b/>
          <w:bCs/>
          <w:i/>
          <w:iCs/>
        </w:rPr>
        <w:t>trap</w:t>
      </w:r>
      <w:proofErr w:type="spellEnd"/>
      <w:r w:rsidR="003041AB" w:rsidRPr="002E07C7">
        <w:rPr>
          <w:b/>
          <w:bCs/>
          <w:i/>
          <w:iCs/>
        </w:rPr>
        <w:t xml:space="preserve">, rap, funk, </w:t>
      </w:r>
      <w:proofErr w:type="spellStart"/>
      <w:r w:rsidR="003041AB" w:rsidRPr="002E07C7">
        <w:rPr>
          <w:b/>
          <w:bCs/>
          <w:i/>
          <w:iCs/>
        </w:rPr>
        <w:t>afropop</w:t>
      </w:r>
      <w:proofErr w:type="spellEnd"/>
      <w:r w:rsidR="003041AB" w:rsidRPr="002E07C7">
        <w:rPr>
          <w:b/>
          <w:bCs/>
        </w:rPr>
        <w:t>, e outros ritmos impactantes</w:t>
      </w:r>
      <w:r w:rsidR="003041AB" w:rsidRPr="003041AB">
        <w:rPr>
          <w:i/>
          <w:iCs/>
        </w:rPr>
        <w:t>,</w:t>
      </w:r>
      <w:r w:rsidR="003041AB">
        <w:rPr>
          <w:b/>
          <w:bCs/>
          <w:i/>
          <w:iCs/>
        </w:rPr>
        <w:t xml:space="preserve"> </w:t>
      </w:r>
      <w:r w:rsidR="037A01D3">
        <w:t>este dia já</w:t>
      </w:r>
      <w:r w:rsidR="0025305F">
        <w:t xml:space="preserve"> conta com um </w:t>
      </w:r>
      <w:proofErr w:type="spellStart"/>
      <w:r w:rsidR="0025305F" w:rsidRPr="2ACA4114">
        <w:rPr>
          <w:b/>
          <w:bCs/>
          <w:i/>
          <w:iCs/>
        </w:rPr>
        <w:t>line-up</w:t>
      </w:r>
      <w:proofErr w:type="spellEnd"/>
      <w:r w:rsidR="0025305F" w:rsidRPr="2ACA4114">
        <w:rPr>
          <w:b/>
          <w:bCs/>
        </w:rPr>
        <w:t xml:space="preserve"> de peso</w:t>
      </w:r>
      <w:r w:rsidR="009C2A6A">
        <w:t xml:space="preserve"> que inclui </w:t>
      </w:r>
      <w:r w:rsidR="0025305F">
        <w:t xml:space="preserve">grandes artistas </w:t>
      </w:r>
      <w:r w:rsidR="00C144C6">
        <w:t xml:space="preserve">nacionais e </w:t>
      </w:r>
      <w:r w:rsidR="0025305F">
        <w:t xml:space="preserve">internacionais como </w:t>
      </w:r>
      <w:proofErr w:type="spellStart"/>
      <w:r w:rsidR="0025305F">
        <w:t>Matuê</w:t>
      </w:r>
      <w:proofErr w:type="spellEnd"/>
      <w:r w:rsidR="0025305F">
        <w:t xml:space="preserve">, Filipe </w:t>
      </w:r>
      <w:proofErr w:type="spellStart"/>
      <w:r w:rsidR="0025305F">
        <w:t>Rey</w:t>
      </w:r>
      <w:proofErr w:type="spellEnd"/>
      <w:r w:rsidR="0025305F">
        <w:t>, DENNIS, Irina Barros, Carlão e Lola Índigo, aos quais se junta</w:t>
      </w:r>
      <w:r w:rsidR="009C2A6A">
        <w:t>m</w:t>
      </w:r>
      <w:r w:rsidR="0025305F">
        <w:t xml:space="preserve"> agora 21 </w:t>
      </w:r>
      <w:proofErr w:type="spellStart"/>
      <w:r w:rsidR="0025305F">
        <w:t>Savage</w:t>
      </w:r>
      <w:proofErr w:type="spellEnd"/>
      <w:r w:rsidR="009C2A6A">
        <w:t>,</w:t>
      </w:r>
      <w:r w:rsidR="0025305F">
        <w:t xml:space="preserve"> como cabeça de cartaz</w:t>
      </w:r>
      <w:r w:rsidR="009C2A6A">
        <w:t xml:space="preserve">, e Central </w:t>
      </w:r>
      <w:proofErr w:type="spellStart"/>
      <w:r w:rsidR="009C2A6A">
        <w:t>Cee</w:t>
      </w:r>
      <w:proofErr w:type="spellEnd"/>
      <w:r w:rsidR="009C2A6A">
        <w:t xml:space="preserve"> e Rema</w:t>
      </w:r>
      <w:r w:rsidR="0025305F">
        <w:t xml:space="preserve">. </w:t>
      </w:r>
    </w:p>
    <w:p w14:paraId="40E9C103" w14:textId="272011D1" w:rsidR="009D57B6" w:rsidRDefault="009D57B6" w:rsidP="001D6A84">
      <w:pPr>
        <w:autoSpaceDE w:val="0"/>
        <w:autoSpaceDN w:val="0"/>
        <w:adjustRightInd w:val="0"/>
        <w:spacing w:after="0" w:line="276" w:lineRule="auto"/>
        <w:jc w:val="both"/>
        <w:rPr>
          <w:strike/>
        </w:rPr>
      </w:pPr>
      <w:r w:rsidRPr="00BF79D7">
        <w:rPr>
          <w:i/>
          <w:iCs/>
        </w:rPr>
        <w:t xml:space="preserve">“A música urbana é hoje a linguagem musical dominante entre as novas gerações em todo o mundo. Do </w:t>
      </w:r>
      <w:proofErr w:type="spellStart"/>
      <w:r w:rsidRPr="00BF79D7">
        <w:rPr>
          <w:i/>
          <w:iCs/>
        </w:rPr>
        <w:t>hip</w:t>
      </w:r>
      <w:proofErr w:type="spellEnd"/>
      <w:r w:rsidRPr="00BF79D7">
        <w:rPr>
          <w:i/>
          <w:iCs/>
        </w:rPr>
        <w:t xml:space="preserve"> </w:t>
      </w:r>
      <w:proofErr w:type="spellStart"/>
      <w:r w:rsidRPr="00BF79D7">
        <w:rPr>
          <w:i/>
          <w:iCs/>
        </w:rPr>
        <w:t>hop</w:t>
      </w:r>
      <w:proofErr w:type="spellEnd"/>
      <w:r w:rsidRPr="00BF79D7">
        <w:rPr>
          <w:i/>
          <w:iCs/>
        </w:rPr>
        <w:t xml:space="preserve"> ao </w:t>
      </w:r>
      <w:proofErr w:type="spellStart"/>
      <w:r w:rsidRPr="00BF79D7">
        <w:rPr>
          <w:i/>
          <w:iCs/>
        </w:rPr>
        <w:t>trap</w:t>
      </w:r>
      <w:proofErr w:type="spellEnd"/>
      <w:r w:rsidRPr="00BF79D7">
        <w:rPr>
          <w:i/>
          <w:iCs/>
        </w:rPr>
        <w:t xml:space="preserve">, do </w:t>
      </w:r>
      <w:proofErr w:type="spellStart"/>
      <w:r w:rsidRPr="00BF79D7">
        <w:rPr>
          <w:i/>
          <w:iCs/>
        </w:rPr>
        <w:t>afrobeats</w:t>
      </w:r>
      <w:proofErr w:type="spellEnd"/>
      <w:r w:rsidRPr="00BF79D7">
        <w:rPr>
          <w:i/>
          <w:iCs/>
        </w:rPr>
        <w:t xml:space="preserve"> ao </w:t>
      </w:r>
      <w:proofErr w:type="spellStart"/>
      <w:r w:rsidRPr="00BF79D7">
        <w:rPr>
          <w:i/>
          <w:iCs/>
        </w:rPr>
        <w:t>urban</w:t>
      </w:r>
      <w:proofErr w:type="spellEnd"/>
      <w:r w:rsidRPr="00BF79D7">
        <w:rPr>
          <w:i/>
          <w:iCs/>
        </w:rPr>
        <w:t xml:space="preserve"> pop, este é o som que marca a cultura jovem global. Reunir no mesmo dia artistas como 21 </w:t>
      </w:r>
      <w:proofErr w:type="spellStart"/>
      <w:r w:rsidRPr="00BF79D7">
        <w:rPr>
          <w:i/>
          <w:iCs/>
        </w:rPr>
        <w:t>Savage</w:t>
      </w:r>
      <w:proofErr w:type="spellEnd"/>
      <w:r w:rsidRPr="00BF79D7">
        <w:rPr>
          <w:i/>
          <w:iCs/>
        </w:rPr>
        <w:t xml:space="preserve">, Central </w:t>
      </w:r>
      <w:proofErr w:type="spellStart"/>
      <w:r w:rsidRPr="00BF79D7">
        <w:rPr>
          <w:i/>
          <w:iCs/>
        </w:rPr>
        <w:t>Cee</w:t>
      </w:r>
      <w:proofErr w:type="spellEnd"/>
      <w:r w:rsidRPr="00BF79D7">
        <w:rPr>
          <w:i/>
          <w:iCs/>
        </w:rPr>
        <w:t xml:space="preserve">, Rema e </w:t>
      </w:r>
      <w:proofErr w:type="spellStart"/>
      <w:r w:rsidRPr="00BF79D7">
        <w:rPr>
          <w:i/>
          <w:iCs/>
        </w:rPr>
        <w:t>Matuê</w:t>
      </w:r>
      <w:proofErr w:type="spellEnd"/>
      <w:r w:rsidRPr="00BF79D7">
        <w:rPr>
          <w:i/>
          <w:iCs/>
        </w:rPr>
        <w:t xml:space="preserve">, juntando-se aos já anunciados Filipe </w:t>
      </w:r>
      <w:proofErr w:type="spellStart"/>
      <w:r w:rsidRPr="00BF79D7">
        <w:rPr>
          <w:i/>
          <w:iCs/>
        </w:rPr>
        <w:t>Ret</w:t>
      </w:r>
      <w:proofErr w:type="spellEnd"/>
      <w:r w:rsidRPr="00BF79D7">
        <w:rPr>
          <w:i/>
          <w:iCs/>
        </w:rPr>
        <w:t xml:space="preserve">, DENNIS, Lola Índigo, Carlão e Irina </w:t>
      </w:r>
      <w:r w:rsidRPr="00BF79D7">
        <w:rPr>
          <w:i/>
          <w:iCs/>
        </w:rPr>
        <w:lastRenderedPageBreak/>
        <w:t>Barros, mostra bem a força deste movimento. Este será certamente o dia mais jovem da Cidade do Rock e aponta para aquilo que é o presente e o futuro do festival: continuar a ligar-nos às novas gerações e à música que está a definir o nosso tempo”</w:t>
      </w:r>
      <w:r w:rsidR="001F0609">
        <w:rPr>
          <w:i/>
          <w:iCs/>
        </w:rPr>
        <w:t>,</w:t>
      </w:r>
      <w:r w:rsidRPr="009D57B6">
        <w:rPr>
          <w:rFonts w:cs="AppleSystemUIFont"/>
          <w:i/>
          <w:iCs/>
        </w:rPr>
        <w:t xml:space="preserve"> comenta </w:t>
      </w:r>
      <w:r w:rsidRPr="009D57B6">
        <w:rPr>
          <w:b/>
          <w:bCs/>
        </w:rPr>
        <w:t>Roberta Medina, Vice-Presidente Executiva do Rock in Rio Lisboa</w:t>
      </w:r>
      <w:r w:rsidRPr="009D57B6">
        <w:t>.</w:t>
      </w:r>
    </w:p>
    <w:p w14:paraId="6F30A536" w14:textId="77777777" w:rsidR="009D57B6" w:rsidRPr="009D57B6" w:rsidRDefault="009D57B6" w:rsidP="001D6A84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i/>
          <w:iCs/>
          <w:strike/>
          <w:color w:val="FF0000"/>
        </w:rPr>
      </w:pPr>
    </w:p>
    <w:p w14:paraId="3435A73F" w14:textId="77777777" w:rsidR="003041AB" w:rsidRDefault="003041AB" w:rsidP="003041AB">
      <w:pPr>
        <w:jc w:val="both"/>
      </w:pPr>
      <w:r>
        <w:t xml:space="preserve">Vencedor de um GRAMMY®, e superestrela global multiplatina, </w:t>
      </w:r>
      <w:r w:rsidRPr="002C5509">
        <w:rPr>
          <w:b/>
          <w:bCs/>
        </w:rPr>
        <w:t xml:space="preserve">21 </w:t>
      </w:r>
      <w:proofErr w:type="spellStart"/>
      <w:r w:rsidRPr="002C5509">
        <w:rPr>
          <w:b/>
          <w:bCs/>
        </w:rPr>
        <w:t>Savage</w:t>
      </w:r>
      <w:proofErr w:type="spellEnd"/>
      <w:r>
        <w:t xml:space="preserve"> é um dos </w:t>
      </w:r>
      <w:r w:rsidRPr="00AE30BF">
        <w:rPr>
          <w:i/>
          <w:iCs/>
        </w:rPr>
        <w:t>rappers</w:t>
      </w:r>
      <w:r>
        <w:t xml:space="preserve"> mais influentes e procurados da sua geração. </w:t>
      </w:r>
      <w:r w:rsidRPr="00AE30BF">
        <w:t xml:space="preserve">Com o lançamento do seu terceiro álbum a solo, </w:t>
      </w:r>
      <w:proofErr w:type="spellStart"/>
      <w:r w:rsidRPr="00AE30BF">
        <w:rPr>
          <w:i/>
          <w:iCs/>
        </w:rPr>
        <w:t>american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dream</w:t>
      </w:r>
      <w:proofErr w:type="spellEnd"/>
      <w:r w:rsidRPr="00AE30BF">
        <w:t xml:space="preserve">, conquistou o primeiro lugar da </w:t>
      </w:r>
      <w:proofErr w:type="spellStart"/>
      <w:r w:rsidRPr="00AE30BF">
        <w:t>Billboard</w:t>
      </w:r>
      <w:proofErr w:type="spellEnd"/>
      <w:r w:rsidRPr="00AE30BF">
        <w:t xml:space="preserve"> 200, tornando-se o seu segundo álbum a solo a alcançar o topo da tabela, onde se manteve durante duas semanas consecutivas.</w:t>
      </w:r>
      <w:r>
        <w:t xml:space="preserve"> Depois de um 2023 marcante, durante o qual percorreu a América do Norte ao lado de </w:t>
      </w:r>
      <w:proofErr w:type="spellStart"/>
      <w:r>
        <w:t>Drake</w:t>
      </w:r>
      <w:proofErr w:type="spellEnd"/>
      <w:r>
        <w:t xml:space="preserve"> na digressão “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A </w:t>
      </w:r>
      <w:proofErr w:type="spellStart"/>
      <w:r>
        <w:t>Blur</w:t>
      </w:r>
      <w:proofErr w:type="spellEnd"/>
      <w:r>
        <w:t xml:space="preserve"> Tour”, que arrecadou mais de 100 milhões de dólares, </w:t>
      </w:r>
      <w:proofErr w:type="spellStart"/>
      <w:r>
        <w:t>Savage</w:t>
      </w:r>
      <w:proofErr w:type="spellEnd"/>
      <w:r>
        <w:t xml:space="preserve"> regressou em grande com uma digressão de oito datas na sua cidade natal, em Londres. Nesse mesmo período, recebeu seis nomeações para os GRAMMY®. O sucesso de </w:t>
      </w:r>
      <w:proofErr w:type="spellStart"/>
      <w:r w:rsidRPr="00AE30BF">
        <w:rPr>
          <w:i/>
          <w:iCs/>
        </w:rPr>
        <w:t>american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dream</w:t>
      </w:r>
      <w:proofErr w:type="spellEnd"/>
      <w:r>
        <w:t xml:space="preserve"> no início de 2024 consolidou a posição de 21 </w:t>
      </w:r>
      <w:proofErr w:type="spellStart"/>
      <w:r>
        <w:t>Savage</w:t>
      </w:r>
      <w:proofErr w:type="spellEnd"/>
      <w:r>
        <w:t xml:space="preserve"> como um dos principais criadores de </w:t>
      </w:r>
      <w:r w:rsidRPr="00AE30BF">
        <w:rPr>
          <w:i/>
          <w:iCs/>
        </w:rPr>
        <w:t>hits</w:t>
      </w:r>
      <w:r>
        <w:t xml:space="preserve"> do </w:t>
      </w:r>
      <w:proofErr w:type="spellStart"/>
      <w:r w:rsidRPr="00AE30BF">
        <w:rPr>
          <w:i/>
          <w:iCs/>
        </w:rPr>
        <w:t>hip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hop</w:t>
      </w:r>
      <w:proofErr w:type="spellEnd"/>
      <w:r>
        <w:t xml:space="preserve"> e afirmou-o como uma das estrelas mais relevantes e consistentes da música contemporânea. Para além dos dois álbuns a solo, que atingiram o primeiro lugar da </w:t>
      </w:r>
      <w:proofErr w:type="spellStart"/>
      <w:r>
        <w:t>Billboard</w:t>
      </w:r>
      <w:proofErr w:type="spellEnd"/>
      <w:r>
        <w:t xml:space="preserve"> 200, o artista alcançou também o topo da tabela com dois projetos colaborativos: </w:t>
      </w:r>
      <w:proofErr w:type="spellStart"/>
      <w:r w:rsidRPr="00AE30BF">
        <w:rPr>
          <w:i/>
          <w:iCs/>
        </w:rPr>
        <w:t>Savage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Mode</w:t>
      </w:r>
      <w:proofErr w:type="spellEnd"/>
      <w:r w:rsidRPr="00AE30BF">
        <w:rPr>
          <w:i/>
          <w:iCs/>
        </w:rPr>
        <w:t xml:space="preserve"> II</w:t>
      </w:r>
      <w:r>
        <w:t xml:space="preserve"> em 2020, com Metro </w:t>
      </w:r>
      <w:proofErr w:type="spellStart"/>
      <w:r>
        <w:t>Boomin</w:t>
      </w:r>
      <w:proofErr w:type="spellEnd"/>
      <w:r>
        <w:t xml:space="preserve">, e </w:t>
      </w:r>
      <w:proofErr w:type="spellStart"/>
      <w:r w:rsidRPr="00AE30BF">
        <w:rPr>
          <w:i/>
          <w:iCs/>
        </w:rPr>
        <w:t>Her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Loss</w:t>
      </w:r>
      <w:proofErr w:type="spellEnd"/>
      <w:r>
        <w:t xml:space="preserve"> em 2022, com </w:t>
      </w:r>
      <w:proofErr w:type="spellStart"/>
      <w:r>
        <w:t>Drake</w:t>
      </w:r>
      <w:proofErr w:type="spellEnd"/>
      <w:r>
        <w:t xml:space="preserve">. As seis nomeações nos GRAMMY® de 2024 elevaram para onze o total de nomeações da sua carreira, que inclui uma vitória em 2020 na categoria Melhor Música Rap, com o tema “a </w:t>
      </w:r>
      <w:proofErr w:type="spellStart"/>
      <w:r>
        <w:t>lot</w:t>
      </w:r>
      <w:proofErr w:type="spellEnd"/>
      <w:r>
        <w:t xml:space="preserve">”, em colaboração com J. Cole. Em dezembro de 2025, lançou o seu quarto álbum de estúdio a solo, </w:t>
      </w:r>
      <w:proofErr w:type="spellStart"/>
      <w:r w:rsidRPr="00AE30BF">
        <w:rPr>
          <w:i/>
          <w:iCs/>
        </w:rPr>
        <w:t>What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Happened</w:t>
      </w:r>
      <w:proofErr w:type="spellEnd"/>
      <w:r w:rsidRPr="00AE30BF">
        <w:rPr>
          <w:i/>
          <w:iCs/>
        </w:rPr>
        <w:t xml:space="preserve"> to </w:t>
      </w:r>
      <w:proofErr w:type="spellStart"/>
      <w:r w:rsidRPr="00AE30BF">
        <w:rPr>
          <w:i/>
          <w:iCs/>
        </w:rPr>
        <w:t>the</w:t>
      </w:r>
      <w:proofErr w:type="spellEnd"/>
      <w:r w:rsidRPr="00AE30BF">
        <w:rPr>
          <w:i/>
          <w:iCs/>
        </w:rPr>
        <w:t xml:space="preserve"> </w:t>
      </w:r>
      <w:proofErr w:type="gramStart"/>
      <w:r w:rsidRPr="00AE30BF">
        <w:rPr>
          <w:i/>
          <w:iCs/>
        </w:rPr>
        <w:t>Streets?</w:t>
      </w:r>
      <w:r>
        <w:t>,</w:t>
      </w:r>
      <w:proofErr w:type="gramEnd"/>
      <w:r>
        <w:t xml:space="preserve"> um projeto com catorze faixas que conta com participações de </w:t>
      </w:r>
      <w:proofErr w:type="spellStart"/>
      <w:r>
        <w:t>Drake</w:t>
      </w:r>
      <w:proofErr w:type="spellEnd"/>
      <w:r>
        <w:t xml:space="preserve">, </w:t>
      </w:r>
      <w:proofErr w:type="spellStart"/>
      <w:r>
        <w:t>Lil</w:t>
      </w:r>
      <w:proofErr w:type="spellEnd"/>
      <w:r>
        <w:t xml:space="preserve"> Baby,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Nudy</w:t>
      </w:r>
      <w:proofErr w:type="spellEnd"/>
      <w:r>
        <w:t xml:space="preserve">, entre outros. Para assinalar o lançamento, 21 </w:t>
      </w:r>
      <w:proofErr w:type="spellStart"/>
      <w:r>
        <w:t>Savage</w:t>
      </w:r>
      <w:proofErr w:type="spellEnd"/>
      <w:r>
        <w:t xml:space="preserve"> colaborou com o reconhecido artista visual britânico-nigeriano </w:t>
      </w:r>
      <w:proofErr w:type="spellStart"/>
      <w:r>
        <w:t>Slawn</w:t>
      </w:r>
      <w:proofErr w:type="spellEnd"/>
      <w:r>
        <w:t xml:space="preserve">, que criou quatro capas únicas para o álbum. </w:t>
      </w:r>
      <w:r w:rsidRPr="00AE30BF">
        <w:rPr>
          <w:lang w:val="en-US"/>
        </w:rPr>
        <w:t xml:space="preserve">A </w:t>
      </w:r>
      <w:proofErr w:type="spellStart"/>
      <w:r w:rsidRPr="00AE30BF">
        <w:rPr>
          <w:lang w:val="en-US"/>
        </w:rPr>
        <w:t>dupla</w:t>
      </w:r>
      <w:proofErr w:type="spellEnd"/>
      <w:r w:rsidRPr="00AE30BF">
        <w:rPr>
          <w:lang w:val="en-US"/>
        </w:rPr>
        <w:t xml:space="preserve"> </w:t>
      </w:r>
      <w:proofErr w:type="spellStart"/>
      <w:r w:rsidRPr="00AE30BF">
        <w:rPr>
          <w:lang w:val="en-US"/>
        </w:rPr>
        <w:t>organizou</w:t>
      </w:r>
      <w:proofErr w:type="spellEnd"/>
      <w:r w:rsidRPr="00AE30BF">
        <w:rPr>
          <w:lang w:val="en-US"/>
        </w:rPr>
        <w:t xml:space="preserve"> </w:t>
      </w:r>
      <w:proofErr w:type="spellStart"/>
      <w:r w:rsidRPr="00AE30BF">
        <w:rPr>
          <w:lang w:val="en-US"/>
        </w:rPr>
        <w:t>também</w:t>
      </w:r>
      <w:proofErr w:type="spellEnd"/>
      <w:r w:rsidRPr="00AE30BF">
        <w:rPr>
          <w:lang w:val="en-US"/>
        </w:rPr>
        <w:t xml:space="preserve"> um </w:t>
      </w:r>
      <w:proofErr w:type="spellStart"/>
      <w:r w:rsidRPr="00AE30BF">
        <w:rPr>
          <w:lang w:val="en-US"/>
        </w:rPr>
        <w:t>evento</w:t>
      </w:r>
      <w:proofErr w:type="spellEnd"/>
      <w:r w:rsidRPr="00AE30BF">
        <w:rPr>
          <w:lang w:val="en-US"/>
        </w:rPr>
        <w:t xml:space="preserve"> especial, a “What Happened </w:t>
      </w:r>
      <w:proofErr w:type="gramStart"/>
      <w:r w:rsidRPr="00AE30BF">
        <w:rPr>
          <w:lang w:val="en-US"/>
        </w:rPr>
        <w:t>To</w:t>
      </w:r>
      <w:proofErr w:type="gramEnd"/>
      <w:r w:rsidRPr="00AE30BF">
        <w:rPr>
          <w:lang w:val="en-US"/>
        </w:rPr>
        <w:t xml:space="preserve"> </w:t>
      </w:r>
      <w:proofErr w:type="gramStart"/>
      <w:r w:rsidRPr="00AE30BF">
        <w:rPr>
          <w:lang w:val="en-US"/>
        </w:rPr>
        <w:t>The</w:t>
      </w:r>
      <w:proofErr w:type="gramEnd"/>
      <w:r w:rsidRPr="00AE30BF">
        <w:rPr>
          <w:lang w:val="en-US"/>
        </w:rPr>
        <w:t xml:space="preserve"> Streets? </w:t>
      </w:r>
      <w:proofErr w:type="spellStart"/>
      <w:r>
        <w:t>Art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”, apresentado no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, em Atlanta, após o lançamento do disco. A influência da estrela do </w:t>
      </w:r>
      <w:proofErr w:type="spellStart"/>
      <w:r w:rsidRPr="00AE30BF">
        <w:rPr>
          <w:i/>
          <w:iCs/>
        </w:rPr>
        <w:t>hip</w:t>
      </w:r>
      <w:proofErr w:type="spellEnd"/>
      <w:r w:rsidRPr="00AE30BF">
        <w:rPr>
          <w:i/>
          <w:iCs/>
        </w:rPr>
        <w:t xml:space="preserve"> </w:t>
      </w:r>
      <w:proofErr w:type="spellStart"/>
      <w:r w:rsidRPr="00AE30BF">
        <w:rPr>
          <w:i/>
          <w:iCs/>
        </w:rPr>
        <w:t>hop</w:t>
      </w:r>
      <w:proofErr w:type="spellEnd"/>
      <w:r>
        <w:t xml:space="preserve"> estende-se muito para além da música. 21 </w:t>
      </w:r>
      <w:proofErr w:type="spellStart"/>
      <w:r>
        <w:t>Savage</w:t>
      </w:r>
      <w:proofErr w:type="spellEnd"/>
      <w:r>
        <w:t xml:space="preserve"> tem sido reconhecido pelos seus esforços filantrópicos pela cidade de Atlanta, que declarou 10 de dezembro como “21 </w:t>
      </w:r>
      <w:proofErr w:type="spellStart"/>
      <w:r>
        <w:t>Savage</w:t>
      </w:r>
      <w:proofErr w:type="spellEnd"/>
      <w:r>
        <w:t xml:space="preserve"> </w:t>
      </w:r>
      <w:proofErr w:type="spellStart"/>
      <w:r>
        <w:t>Appreciation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” no condado de </w:t>
      </w:r>
      <w:proofErr w:type="spellStart"/>
      <w:r>
        <w:t>Fulton</w:t>
      </w:r>
      <w:proofErr w:type="spellEnd"/>
      <w:r>
        <w:t xml:space="preserve"> e atribuiu ao artista o prémio “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Torch</w:t>
      </w:r>
      <w:proofErr w:type="spellEnd"/>
      <w:r>
        <w:t xml:space="preserve">”, distinguindo o seu trabalho na promoção da literacia financeira e no acesso a recursos de desenvolvimento pessoal </w:t>
      </w:r>
      <w:r>
        <w:lastRenderedPageBreak/>
        <w:t>para jovens da comunidade. Em 2026, a superestrela global chega ao Rock in Rio Lisboa, onde fará a sua estreia em Portugal a 28 de junho, como cabeça de cartaz do Palco Mundo, neste que é um dos maiores festivais de música do mundo.</w:t>
      </w:r>
      <w:r w:rsidRPr="00C942E4">
        <w:t xml:space="preserve"> </w:t>
      </w:r>
    </w:p>
    <w:p w14:paraId="2B216FB8" w14:textId="5AC6734D" w:rsidR="00A618AB" w:rsidRDefault="007B2AB9" w:rsidP="00A618AB">
      <w:pPr>
        <w:jc w:val="both"/>
      </w:pPr>
      <w:r w:rsidRPr="007B2AB9">
        <w:t xml:space="preserve">Uma das figuras mais visionárias do rap britânico contemporâneo, </w:t>
      </w:r>
      <w:r w:rsidRPr="007B2AB9">
        <w:rPr>
          <w:b/>
          <w:bCs/>
        </w:rPr>
        <w:t xml:space="preserve">Central </w:t>
      </w:r>
      <w:proofErr w:type="spellStart"/>
      <w:r w:rsidRPr="007B2AB9">
        <w:rPr>
          <w:b/>
          <w:bCs/>
        </w:rPr>
        <w:t>Cee</w:t>
      </w:r>
      <w:proofErr w:type="spellEnd"/>
      <w:r w:rsidRPr="007B2AB9">
        <w:t xml:space="preserve"> tornou-se rapidamente um dos maiores nomes do </w:t>
      </w:r>
      <w:proofErr w:type="spellStart"/>
      <w:r w:rsidRPr="007B2AB9">
        <w:rPr>
          <w:i/>
          <w:iCs/>
        </w:rPr>
        <w:t>hip</w:t>
      </w:r>
      <w:proofErr w:type="spellEnd"/>
      <w:r w:rsidRPr="007B2AB9">
        <w:rPr>
          <w:i/>
          <w:iCs/>
        </w:rPr>
        <w:t xml:space="preserve"> </w:t>
      </w:r>
      <w:proofErr w:type="spellStart"/>
      <w:r w:rsidRPr="007B2AB9">
        <w:rPr>
          <w:i/>
          <w:iCs/>
        </w:rPr>
        <w:t>hop</w:t>
      </w:r>
      <w:proofErr w:type="spellEnd"/>
      <w:r w:rsidRPr="007B2AB9">
        <w:t xml:space="preserve"> do Reino Unido e uma das suas principais exportações</w:t>
      </w:r>
      <w:r>
        <w:t xml:space="preserve"> artísticas</w:t>
      </w:r>
      <w:r w:rsidRPr="007B2AB9">
        <w:t xml:space="preserve"> globais. Natural de </w:t>
      </w:r>
      <w:proofErr w:type="spellStart"/>
      <w:r w:rsidRPr="007B2AB9">
        <w:t>Shepherd’s</w:t>
      </w:r>
      <w:proofErr w:type="spellEnd"/>
      <w:r w:rsidRPr="007B2AB9">
        <w:t xml:space="preserve"> Bush, ganhou destaque em 2020 com os </w:t>
      </w:r>
      <w:r w:rsidRPr="007B2AB9">
        <w:rPr>
          <w:i/>
          <w:iCs/>
        </w:rPr>
        <w:t>singles</w:t>
      </w:r>
      <w:r w:rsidRPr="007B2AB9">
        <w:t xml:space="preserve"> “</w:t>
      </w:r>
      <w:proofErr w:type="spellStart"/>
      <w:r w:rsidRPr="007B2AB9">
        <w:t>Day</w:t>
      </w:r>
      <w:proofErr w:type="spellEnd"/>
      <w:r w:rsidRPr="007B2AB9">
        <w:t xml:space="preserve"> in </w:t>
      </w:r>
      <w:proofErr w:type="spellStart"/>
      <w:r w:rsidRPr="007B2AB9">
        <w:t>the</w:t>
      </w:r>
      <w:proofErr w:type="spellEnd"/>
      <w:r w:rsidRPr="007B2AB9">
        <w:t xml:space="preserve"> </w:t>
      </w:r>
      <w:proofErr w:type="spellStart"/>
      <w:r w:rsidRPr="007B2AB9">
        <w:t>Life</w:t>
      </w:r>
      <w:proofErr w:type="spellEnd"/>
      <w:r w:rsidRPr="007B2AB9">
        <w:t>” e “</w:t>
      </w:r>
      <w:proofErr w:type="spellStart"/>
      <w:r w:rsidRPr="007B2AB9">
        <w:t>Loading</w:t>
      </w:r>
      <w:proofErr w:type="spellEnd"/>
      <w:r w:rsidRPr="007B2AB9">
        <w:t xml:space="preserve">”, ajudando a levar o </w:t>
      </w:r>
      <w:proofErr w:type="spellStart"/>
      <w:r w:rsidRPr="007B2AB9">
        <w:rPr>
          <w:i/>
          <w:iCs/>
        </w:rPr>
        <w:t>drill</w:t>
      </w:r>
      <w:proofErr w:type="spellEnd"/>
      <w:r w:rsidRPr="007B2AB9">
        <w:t xml:space="preserve"> britânico ao </w:t>
      </w:r>
      <w:r w:rsidRPr="007B2AB9">
        <w:rPr>
          <w:i/>
          <w:iCs/>
        </w:rPr>
        <w:t>mainstream</w:t>
      </w:r>
      <w:r w:rsidRPr="007B2AB9">
        <w:t>.</w:t>
      </w:r>
      <w:r>
        <w:t xml:space="preserve"> </w:t>
      </w:r>
      <w:r w:rsidRPr="007B2AB9">
        <w:t xml:space="preserve">O seu primeiro </w:t>
      </w:r>
      <w:proofErr w:type="spellStart"/>
      <w:r w:rsidRPr="007B2AB9">
        <w:rPr>
          <w:i/>
          <w:iCs/>
        </w:rPr>
        <w:t>mixtape</w:t>
      </w:r>
      <w:proofErr w:type="spellEnd"/>
      <w:r w:rsidRPr="007B2AB9">
        <w:t xml:space="preserve">, </w:t>
      </w:r>
      <w:proofErr w:type="spellStart"/>
      <w:r w:rsidRPr="007B2AB9">
        <w:rPr>
          <w:i/>
          <w:iCs/>
        </w:rPr>
        <w:t>Wild</w:t>
      </w:r>
      <w:proofErr w:type="spellEnd"/>
      <w:r w:rsidRPr="007B2AB9">
        <w:rPr>
          <w:i/>
          <w:iCs/>
        </w:rPr>
        <w:t xml:space="preserve"> West</w:t>
      </w:r>
      <w:r w:rsidR="00843224">
        <w:t xml:space="preserve">, em </w:t>
      </w:r>
      <w:r w:rsidRPr="007B2AB9">
        <w:t xml:space="preserve">2021, alcançou o </w:t>
      </w:r>
      <w:r>
        <w:t>segundo lugar</w:t>
      </w:r>
      <w:r w:rsidRPr="007B2AB9">
        <w:t xml:space="preserve"> n</w:t>
      </w:r>
      <w:r>
        <w:t>a</w:t>
      </w:r>
      <w:r w:rsidRPr="007B2AB9">
        <w:t xml:space="preserve"> UK </w:t>
      </w:r>
      <w:proofErr w:type="spellStart"/>
      <w:r w:rsidRPr="007B2AB9">
        <w:t>Albums</w:t>
      </w:r>
      <w:proofErr w:type="spellEnd"/>
      <w:r w:rsidRPr="007B2AB9">
        <w:t xml:space="preserve"> </w:t>
      </w:r>
      <w:proofErr w:type="spellStart"/>
      <w:r w:rsidRPr="007B2AB9">
        <w:t>Chart</w:t>
      </w:r>
      <w:proofErr w:type="spellEnd"/>
      <w:r w:rsidRPr="007B2AB9">
        <w:t xml:space="preserve">, seguido por </w:t>
      </w:r>
      <w:r w:rsidRPr="007B2AB9">
        <w:rPr>
          <w:i/>
          <w:iCs/>
        </w:rPr>
        <w:t>23</w:t>
      </w:r>
      <w:r>
        <w:t xml:space="preserve">, em </w:t>
      </w:r>
      <w:r w:rsidRPr="007B2AB9">
        <w:t xml:space="preserve">2022, que estreou diretamente em </w:t>
      </w:r>
      <w:r>
        <w:t>primeiro lugar</w:t>
      </w:r>
      <w:r w:rsidRPr="007B2AB9">
        <w:t>. Temas como “</w:t>
      </w:r>
      <w:proofErr w:type="spellStart"/>
      <w:r w:rsidRPr="007B2AB9">
        <w:t>Commitment</w:t>
      </w:r>
      <w:proofErr w:type="spellEnd"/>
      <w:r w:rsidRPr="007B2AB9">
        <w:t xml:space="preserve"> </w:t>
      </w:r>
      <w:proofErr w:type="spellStart"/>
      <w:r w:rsidRPr="007B2AB9">
        <w:t>Issues</w:t>
      </w:r>
      <w:proofErr w:type="spellEnd"/>
      <w:r w:rsidRPr="007B2AB9">
        <w:t>” e “</w:t>
      </w:r>
      <w:proofErr w:type="spellStart"/>
      <w:r w:rsidRPr="007B2AB9">
        <w:t>Obsessed</w:t>
      </w:r>
      <w:proofErr w:type="spellEnd"/>
      <w:r w:rsidRPr="007B2AB9">
        <w:t xml:space="preserve"> </w:t>
      </w:r>
      <w:proofErr w:type="spellStart"/>
      <w:r w:rsidRPr="007B2AB9">
        <w:t>With</w:t>
      </w:r>
      <w:proofErr w:type="spellEnd"/>
      <w:r w:rsidRPr="007B2AB9">
        <w:t xml:space="preserve"> </w:t>
      </w:r>
      <w:proofErr w:type="spellStart"/>
      <w:r w:rsidRPr="007B2AB9">
        <w:t>You</w:t>
      </w:r>
      <w:proofErr w:type="spellEnd"/>
      <w:r w:rsidRPr="007B2AB9">
        <w:t>” consolidaram o seu sucesso, enquanto “</w:t>
      </w:r>
      <w:proofErr w:type="spellStart"/>
      <w:r w:rsidRPr="007B2AB9">
        <w:t>Doja</w:t>
      </w:r>
      <w:proofErr w:type="spellEnd"/>
      <w:r w:rsidRPr="007B2AB9">
        <w:t>” se tornou, n</w:t>
      </w:r>
      <w:r>
        <w:t>o mesmo ano</w:t>
      </w:r>
      <w:r w:rsidRPr="007B2AB9">
        <w:t xml:space="preserve">, a música de </w:t>
      </w:r>
      <w:r w:rsidRPr="007B2AB9">
        <w:rPr>
          <w:i/>
          <w:iCs/>
        </w:rPr>
        <w:t>rap</w:t>
      </w:r>
      <w:r w:rsidRPr="007B2AB9">
        <w:t xml:space="preserve"> britânico mais ouvida no </w:t>
      </w:r>
      <w:proofErr w:type="spellStart"/>
      <w:r w:rsidRPr="007B2AB9">
        <w:t>Spotify</w:t>
      </w:r>
      <w:proofErr w:type="spellEnd"/>
      <w:r w:rsidRPr="007B2AB9">
        <w:t xml:space="preserve">. Em 2023, “Sprinter”, colaboração com Dave, estreou em </w:t>
      </w:r>
      <w:r>
        <w:t xml:space="preserve">primeiro lugar </w:t>
      </w:r>
      <w:r w:rsidRPr="007B2AB9">
        <w:t>n</w:t>
      </w:r>
      <w:r>
        <w:t>a</w:t>
      </w:r>
      <w:r w:rsidRPr="007B2AB9">
        <w:t xml:space="preserve"> UK Singles </w:t>
      </w:r>
      <w:proofErr w:type="spellStart"/>
      <w:r w:rsidRPr="007B2AB9">
        <w:t>Chart</w:t>
      </w:r>
      <w:proofErr w:type="spellEnd"/>
      <w:r w:rsidRPr="007B2AB9">
        <w:t xml:space="preserve"> e manteve-se no topo durante 10 semanas consecutivas, tornando-se </w:t>
      </w:r>
      <w:r>
        <w:t xml:space="preserve">a </w:t>
      </w:r>
      <w:r w:rsidR="004F749C" w:rsidRPr="007B2AB9">
        <w:t>mais duradour</w:t>
      </w:r>
      <w:r w:rsidR="004F749C">
        <w:t>a</w:t>
      </w:r>
      <w:r w:rsidR="004F749C" w:rsidRPr="007B2AB9">
        <w:t xml:space="preserve"> </w:t>
      </w:r>
      <w:r>
        <w:t>música</w:t>
      </w:r>
      <w:r w:rsidRPr="007B2AB9">
        <w:t xml:space="preserve"> </w:t>
      </w:r>
      <w:r w:rsidRPr="007B2AB9">
        <w:rPr>
          <w:i/>
          <w:iCs/>
        </w:rPr>
        <w:t>rap</w:t>
      </w:r>
      <w:r w:rsidRPr="007B2AB9">
        <w:t xml:space="preserve"> número um da história do país.</w:t>
      </w:r>
      <w:r>
        <w:t xml:space="preserve"> </w:t>
      </w:r>
      <w:r w:rsidRPr="007B2AB9">
        <w:t xml:space="preserve">Em 2025, lançou o seu álbum de estreia, </w:t>
      </w:r>
      <w:proofErr w:type="spellStart"/>
      <w:r w:rsidRPr="007B2AB9">
        <w:rPr>
          <w:i/>
          <w:iCs/>
        </w:rPr>
        <w:t>Can’t</w:t>
      </w:r>
      <w:proofErr w:type="spellEnd"/>
      <w:r w:rsidRPr="007B2AB9">
        <w:rPr>
          <w:i/>
          <w:iCs/>
        </w:rPr>
        <w:t xml:space="preserve"> </w:t>
      </w:r>
      <w:proofErr w:type="spellStart"/>
      <w:r w:rsidRPr="007B2AB9">
        <w:rPr>
          <w:i/>
          <w:iCs/>
        </w:rPr>
        <w:t>Rush</w:t>
      </w:r>
      <w:proofErr w:type="spellEnd"/>
      <w:r w:rsidRPr="007B2AB9">
        <w:rPr>
          <w:i/>
          <w:iCs/>
        </w:rPr>
        <w:t xml:space="preserve"> </w:t>
      </w:r>
      <w:proofErr w:type="spellStart"/>
      <w:r w:rsidRPr="007B2AB9">
        <w:rPr>
          <w:i/>
          <w:iCs/>
        </w:rPr>
        <w:t>Greatness</w:t>
      </w:r>
      <w:proofErr w:type="spellEnd"/>
      <w:r w:rsidRPr="007B2AB9">
        <w:t xml:space="preserve">, que entrou diretamente </w:t>
      </w:r>
      <w:r>
        <w:t xml:space="preserve">para o primeiro lugar </w:t>
      </w:r>
      <w:r w:rsidRPr="007B2AB9">
        <w:t>n</w:t>
      </w:r>
      <w:r>
        <w:t>as tabelas do</w:t>
      </w:r>
      <w:r w:rsidRPr="007B2AB9">
        <w:t xml:space="preserve"> Reino Unido e </w:t>
      </w:r>
      <w:r>
        <w:t xml:space="preserve">para nono lugar </w:t>
      </w:r>
      <w:r w:rsidRPr="007B2AB9">
        <w:t xml:space="preserve">na </w:t>
      </w:r>
      <w:proofErr w:type="spellStart"/>
      <w:r w:rsidRPr="007B2AB9">
        <w:t>Billboard</w:t>
      </w:r>
      <w:proofErr w:type="spellEnd"/>
      <w:r w:rsidRPr="007B2AB9">
        <w:t xml:space="preserve"> 200, tornando-se o primeiro álbum de </w:t>
      </w:r>
      <w:r w:rsidRPr="007B2AB9">
        <w:rPr>
          <w:i/>
          <w:iCs/>
        </w:rPr>
        <w:t>rap</w:t>
      </w:r>
      <w:r w:rsidRPr="007B2AB9">
        <w:t xml:space="preserve"> britânico a alcançar o Top 10 </w:t>
      </w:r>
      <w:r>
        <w:t>n</w:t>
      </w:r>
      <w:r w:rsidRPr="007B2AB9">
        <w:t xml:space="preserve">os EUA. O disco estreou também em </w:t>
      </w:r>
      <w:r>
        <w:t>primeiro lugar</w:t>
      </w:r>
      <w:r w:rsidRPr="007B2AB9">
        <w:t xml:space="preserve"> em vários mercados internacionais e já ultrapassou mil milhões de </w:t>
      </w:r>
      <w:proofErr w:type="spellStart"/>
      <w:r w:rsidRPr="007B2AB9">
        <w:rPr>
          <w:i/>
          <w:iCs/>
        </w:rPr>
        <w:t>streams</w:t>
      </w:r>
      <w:proofErr w:type="spellEnd"/>
      <w:r w:rsidRPr="007B2AB9">
        <w:t>.</w:t>
      </w:r>
      <w:r>
        <w:t xml:space="preserve"> </w:t>
      </w:r>
      <w:r w:rsidRPr="007B2AB9">
        <w:t xml:space="preserve">Com mais de 10 mil milhões de </w:t>
      </w:r>
      <w:proofErr w:type="spellStart"/>
      <w:r w:rsidRPr="007B2AB9">
        <w:rPr>
          <w:i/>
          <w:iCs/>
        </w:rPr>
        <w:t>streams</w:t>
      </w:r>
      <w:proofErr w:type="spellEnd"/>
      <w:r w:rsidRPr="007B2AB9">
        <w:t xml:space="preserve"> globais e colaborações com artistas como </w:t>
      </w:r>
      <w:proofErr w:type="spellStart"/>
      <w:r w:rsidRPr="007B2AB9">
        <w:t>Lil</w:t>
      </w:r>
      <w:proofErr w:type="spellEnd"/>
      <w:r w:rsidRPr="007B2AB9">
        <w:t xml:space="preserve"> Baby, 21 </w:t>
      </w:r>
      <w:proofErr w:type="spellStart"/>
      <w:r w:rsidRPr="007B2AB9">
        <w:t>Savage</w:t>
      </w:r>
      <w:proofErr w:type="spellEnd"/>
      <w:r w:rsidRPr="007B2AB9">
        <w:t xml:space="preserve"> e </w:t>
      </w:r>
      <w:proofErr w:type="spellStart"/>
      <w:r w:rsidRPr="007B2AB9">
        <w:t>Drake</w:t>
      </w:r>
      <w:proofErr w:type="spellEnd"/>
      <w:r w:rsidRPr="007B2AB9">
        <w:t xml:space="preserve">, Central </w:t>
      </w:r>
      <w:proofErr w:type="spellStart"/>
      <w:r w:rsidRPr="007B2AB9">
        <w:t>Cee</w:t>
      </w:r>
      <w:proofErr w:type="spellEnd"/>
      <w:r w:rsidRPr="007B2AB9">
        <w:t xml:space="preserve"> tornou-se uma das vozes mais influentes da sua geração, levando o </w:t>
      </w:r>
      <w:r w:rsidRPr="007B2AB9">
        <w:rPr>
          <w:i/>
          <w:iCs/>
        </w:rPr>
        <w:t>rap</w:t>
      </w:r>
      <w:r w:rsidRPr="007B2AB9">
        <w:t xml:space="preserve"> britânico dos bairros de Londres para os maiores palcos e tabelas de todo o mundo.</w:t>
      </w:r>
      <w:r>
        <w:t xml:space="preserve"> </w:t>
      </w:r>
      <w:r w:rsidR="00A618AB" w:rsidRPr="00C942E4">
        <w:t xml:space="preserve">Este percurso </w:t>
      </w:r>
      <w:r w:rsidR="009C2A6A">
        <w:t xml:space="preserve">impactante </w:t>
      </w:r>
      <w:r w:rsidR="00A618AB" w:rsidRPr="00C942E4">
        <w:t>chega</w:t>
      </w:r>
      <w:r w:rsidR="009C2A6A">
        <w:t xml:space="preserve"> </w:t>
      </w:r>
      <w:r w:rsidR="00A618AB" w:rsidRPr="00C942E4">
        <w:t xml:space="preserve">ao Rock in Rio Lisboa, onde o artista </w:t>
      </w:r>
      <w:r w:rsidR="00A618AB">
        <w:t xml:space="preserve">se junta à lista de </w:t>
      </w:r>
      <w:r w:rsidR="00A618AB" w:rsidRPr="00C942E4">
        <w:t>estreia</w:t>
      </w:r>
      <w:r w:rsidR="00A618AB">
        <w:t>s</w:t>
      </w:r>
      <w:r w:rsidR="00A618AB" w:rsidRPr="00C942E4">
        <w:t xml:space="preserve"> no Palco Mundo a 28 de junho.</w:t>
      </w:r>
    </w:p>
    <w:p w14:paraId="7BDB3112" w14:textId="77777777" w:rsidR="003041AB" w:rsidRPr="006E4767" w:rsidRDefault="003041AB" w:rsidP="003041AB">
      <w:pPr>
        <w:jc w:val="both"/>
      </w:pPr>
      <w:r>
        <w:t>U</w:t>
      </w:r>
      <w:r w:rsidRPr="00C942E4">
        <w:t xml:space="preserve">m dos maiores nomes da nova geração do </w:t>
      </w:r>
      <w:proofErr w:type="spellStart"/>
      <w:r w:rsidRPr="00C942E4">
        <w:rPr>
          <w:i/>
          <w:iCs/>
        </w:rPr>
        <w:t>afrobeats</w:t>
      </w:r>
      <w:proofErr w:type="spellEnd"/>
      <w:r w:rsidRPr="00C942E4">
        <w:t xml:space="preserve">, </w:t>
      </w:r>
      <w:r w:rsidRPr="00562842">
        <w:rPr>
          <w:b/>
          <w:bCs/>
        </w:rPr>
        <w:t>Rema</w:t>
      </w:r>
      <w:r>
        <w:t xml:space="preserve"> </w:t>
      </w:r>
      <w:r w:rsidRPr="00C942E4">
        <w:t xml:space="preserve">estreia-se no Rock in Rio Lisboa </w:t>
      </w:r>
      <w:r>
        <w:t>também a 28 de junho</w:t>
      </w:r>
      <w:r w:rsidRPr="006E4767">
        <w:t xml:space="preserve">, após uma rápida ascensão internacional que começou em 2018, quando um </w:t>
      </w:r>
      <w:proofErr w:type="spellStart"/>
      <w:r w:rsidRPr="006E4767">
        <w:rPr>
          <w:i/>
          <w:iCs/>
        </w:rPr>
        <w:t>freestyle</w:t>
      </w:r>
      <w:proofErr w:type="spellEnd"/>
      <w:r w:rsidRPr="006E4767">
        <w:t xml:space="preserve"> publicado nas redes sociais se tornou viral e o levou a assinar com a editora </w:t>
      </w:r>
      <w:proofErr w:type="spellStart"/>
      <w:r w:rsidRPr="006E4767">
        <w:t>Mavin</w:t>
      </w:r>
      <w:proofErr w:type="spellEnd"/>
      <w:r w:rsidRPr="006E4767">
        <w:t xml:space="preserve"> Records.</w:t>
      </w:r>
      <w:r>
        <w:t xml:space="preserve"> </w:t>
      </w:r>
      <w:r w:rsidRPr="006E4767">
        <w:t xml:space="preserve">Nascido na Nigéria, o </w:t>
      </w:r>
      <w:r>
        <w:t xml:space="preserve">seu </w:t>
      </w:r>
      <w:r w:rsidRPr="006E4767">
        <w:t>percurso musical ganhou reconhecimento global com músicas como “</w:t>
      </w:r>
      <w:proofErr w:type="spellStart"/>
      <w:r w:rsidRPr="006E4767">
        <w:t>Soundgasm</w:t>
      </w:r>
      <w:proofErr w:type="spellEnd"/>
      <w:r w:rsidRPr="006E4767">
        <w:t>” e, sobretudo, “</w:t>
      </w:r>
      <w:proofErr w:type="spellStart"/>
      <w:r w:rsidRPr="006E4767">
        <w:t>Calm</w:t>
      </w:r>
      <w:proofErr w:type="spellEnd"/>
      <w:r w:rsidRPr="006E4767">
        <w:t xml:space="preserve"> </w:t>
      </w:r>
      <w:proofErr w:type="spellStart"/>
      <w:r w:rsidRPr="006E4767">
        <w:t>Down</w:t>
      </w:r>
      <w:proofErr w:type="spellEnd"/>
      <w:r w:rsidRPr="006E4767">
        <w:t xml:space="preserve">”, cujo </w:t>
      </w:r>
      <w:r w:rsidRPr="006E4767">
        <w:rPr>
          <w:i/>
          <w:iCs/>
        </w:rPr>
        <w:t>remix</w:t>
      </w:r>
      <w:r w:rsidRPr="006E4767">
        <w:t xml:space="preserve"> com Selena Gomez se tornou um fenómeno mundial</w:t>
      </w:r>
      <w:r>
        <w:t>,</w:t>
      </w:r>
      <w:r w:rsidRPr="006E4767">
        <w:t xml:space="preserve"> alcan</w:t>
      </w:r>
      <w:r>
        <w:t>çando</w:t>
      </w:r>
      <w:r w:rsidRPr="006E4767">
        <w:t xml:space="preserve"> o Top 3 da </w:t>
      </w:r>
      <w:proofErr w:type="spellStart"/>
      <w:r w:rsidRPr="006E4767">
        <w:t>Billboard</w:t>
      </w:r>
      <w:proofErr w:type="spellEnd"/>
      <w:r w:rsidRPr="006E4767">
        <w:t xml:space="preserve"> Hot 100, </w:t>
      </w:r>
      <w:r>
        <w:t xml:space="preserve">e </w:t>
      </w:r>
      <w:r w:rsidRPr="006E4767">
        <w:t>ultrapass</w:t>
      </w:r>
      <w:r>
        <w:t>ando</w:t>
      </w:r>
      <w:r w:rsidRPr="006E4767">
        <w:t xml:space="preserve"> 1 bilião de </w:t>
      </w:r>
      <w:proofErr w:type="spellStart"/>
      <w:r w:rsidRPr="006E4767">
        <w:rPr>
          <w:i/>
          <w:iCs/>
        </w:rPr>
        <w:t>streams</w:t>
      </w:r>
      <w:proofErr w:type="spellEnd"/>
      <w:r>
        <w:t xml:space="preserve">, </w:t>
      </w:r>
      <w:r w:rsidRPr="006E4767">
        <w:t>f</w:t>
      </w:r>
      <w:r>
        <w:t>a</w:t>
      </w:r>
      <w:r w:rsidRPr="006E4767">
        <w:t>z</w:t>
      </w:r>
      <w:r>
        <w:t>endo</w:t>
      </w:r>
      <w:r w:rsidRPr="006E4767">
        <w:t xml:space="preserve"> de Rema o artista africano mais bem classificado de sempre na história da Hot 100 </w:t>
      </w:r>
      <w:r>
        <w:t xml:space="preserve">até ao </w:t>
      </w:r>
      <w:r w:rsidRPr="006E4767">
        <w:t>momento.</w:t>
      </w:r>
      <w:r>
        <w:t xml:space="preserve"> </w:t>
      </w:r>
      <w:r w:rsidRPr="006E4767">
        <w:t xml:space="preserve">O álbum de estreia, </w:t>
      </w:r>
      <w:r w:rsidRPr="006E4767">
        <w:rPr>
          <w:i/>
          <w:iCs/>
        </w:rPr>
        <w:t>Rave &amp; Roses</w:t>
      </w:r>
      <w:r w:rsidRPr="006E4767">
        <w:t xml:space="preserve">, consolidou o seu estilo </w:t>
      </w:r>
      <w:proofErr w:type="spellStart"/>
      <w:r>
        <w:t>a</w:t>
      </w:r>
      <w:r w:rsidRPr="006E4767">
        <w:t>frorave</w:t>
      </w:r>
      <w:proofErr w:type="spellEnd"/>
      <w:r w:rsidRPr="006E4767">
        <w:t xml:space="preserve">, enquanto </w:t>
      </w:r>
      <w:r w:rsidRPr="006E4767">
        <w:lastRenderedPageBreak/>
        <w:t xml:space="preserve">o segundo álbum, </w:t>
      </w:r>
      <w:r w:rsidRPr="006E4767">
        <w:rPr>
          <w:i/>
          <w:iCs/>
        </w:rPr>
        <w:t>HEIS</w:t>
      </w:r>
      <w:r w:rsidRPr="006E4767">
        <w:t xml:space="preserve">, </w:t>
      </w:r>
      <w:r>
        <w:t>editado</w:t>
      </w:r>
      <w:r w:rsidRPr="006E4767">
        <w:t xml:space="preserve"> em 2024, lhe valeu a primeira nomeação para os GRAMMY®, na categoria de Melhor Álbum de Música Global.</w:t>
      </w:r>
      <w:r>
        <w:t xml:space="preserve"> </w:t>
      </w:r>
      <w:r w:rsidRPr="006E4767">
        <w:t xml:space="preserve">Rema já esgotou salas icónicas como o Madison </w:t>
      </w:r>
      <w:proofErr w:type="spellStart"/>
      <w:r w:rsidRPr="006E4767">
        <w:t>Square</w:t>
      </w:r>
      <w:proofErr w:type="spellEnd"/>
      <w:r w:rsidRPr="006E4767">
        <w:t xml:space="preserve"> </w:t>
      </w:r>
      <w:proofErr w:type="spellStart"/>
      <w:r w:rsidRPr="006E4767">
        <w:t>Garden</w:t>
      </w:r>
      <w:proofErr w:type="spellEnd"/>
      <w:r w:rsidRPr="006E4767">
        <w:t xml:space="preserve">, em Nova Iorque, e a </w:t>
      </w:r>
      <w:proofErr w:type="spellStart"/>
      <w:r w:rsidRPr="006E4767">
        <w:t>The</w:t>
      </w:r>
      <w:proofErr w:type="spellEnd"/>
      <w:r w:rsidRPr="006E4767">
        <w:t xml:space="preserve"> O2, em Londres</w:t>
      </w:r>
      <w:r>
        <w:t>, e f</w:t>
      </w:r>
      <w:r w:rsidRPr="006E4767">
        <w:t>oi também cabeça de cartaz de uma grande digressão mundial</w:t>
      </w:r>
      <w:r>
        <w:t>,</w:t>
      </w:r>
      <w:r w:rsidRPr="006E4767">
        <w:t xml:space="preserve"> e incluído na lista TIME Top 100 dos líderes emergentes mais influentes.</w:t>
      </w:r>
      <w:r>
        <w:t xml:space="preserve"> </w:t>
      </w:r>
      <w:r w:rsidRPr="006E4767">
        <w:t xml:space="preserve">Com colaborações com artistas como </w:t>
      </w:r>
      <w:proofErr w:type="spellStart"/>
      <w:r w:rsidRPr="006E4767">
        <w:t>Gunna</w:t>
      </w:r>
      <w:proofErr w:type="spellEnd"/>
      <w:r w:rsidRPr="006E4767">
        <w:t xml:space="preserve">, </w:t>
      </w:r>
      <w:proofErr w:type="spellStart"/>
      <w:r w:rsidRPr="006E4767">
        <w:t>Stormzy</w:t>
      </w:r>
      <w:proofErr w:type="spellEnd"/>
      <w:r w:rsidRPr="006E4767">
        <w:t xml:space="preserve">, Chris Brown, </w:t>
      </w:r>
      <w:proofErr w:type="spellStart"/>
      <w:r w:rsidRPr="006E4767">
        <w:t>Skepta</w:t>
      </w:r>
      <w:proofErr w:type="spellEnd"/>
      <w:r w:rsidRPr="006E4767">
        <w:t xml:space="preserve">, 6LACK, Ice </w:t>
      </w:r>
      <w:proofErr w:type="spellStart"/>
      <w:r w:rsidRPr="006E4767">
        <w:t>Spice</w:t>
      </w:r>
      <w:proofErr w:type="spellEnd"/>
      <w:r w:rsidRPr="006E4767">
        <w:t xml:space="preserve"> e </w:t>
      </w:r>
      <w:proofErr w:type="spellStart"/>
      <w:r w:rsidRPr="006E4767">
        <w:t>Ayra</w:t>
      </w:r>
      <w:proofErr w:type="spellEnd"/>
      <w:r w:rsidRPr="006E4767">
        <w:t xml:space="preserve"> </w:t>
      </w:r>
      <w:proofErr w:type="spellStart"/>
      <w:r w:rsidRPr="006E4767">
        <w:t>Starr</w:t>
      </w:r>
      <w:proofErr w:type="spellEnd"/>
      <w:r w:rsidRPr="006E4767">
        <w:t xml:space="preserve">, </w:t>
      </w:r>
      <w:r>
        <w:t xml:space="preserve">o cantor, compositor e </w:t>
      </w:r>
      <w:r w:rsidRPr="003E09D9">
        <w:rPr>
          <w:i/>
          <w:iCs/>
        </w:rPr>
        <w:t>rapper</w:t>
      </w:r>
      <w:r>
        <w:t xml:space="preserve"> nigeriano</w:t>
      </w:r>
      <w:r w:rsidRPr="006E4767">
        <w:t xml:space="preserve"> é hoje um dos principais embaixadores da música africana no panorama internacional. </w:t>
      </w:r>
    </w:p>
    <w:p w14:paraId="758E760B" w14:textId="3813D3CA" w:rsidR="003133DF" w:rsidRPr="002E16C2" w:rsidRDefault="0089639C" w:rsidP="00E72B8D">
      <w:pPr>
        <w:spacing w:line="276" w:lineRule="auto"/>
        <w:jc w:val="both"/>
      </w:pPr>
      <w:r w:rsidRPr="002E16C2">
        <w:t>Recorde-se que a</w:t>
      </w:r>
      <w:r w:rsidR="003133DF" w:rsidRPr="002E16C2">
        <w:t xml:space="preserve"> 11ª edição do Rock in Rio Lisboa irá ganhar vida a dia </w:t>
      </w:r>
      <w:r w:rsidR="003133DF" w:rsidRPr="0031369C">
        <w:rPr>
          <w:b/>
          <w:bCs/>
        </w:rPr>
        <w:t>20 de junho</w:t>
      </w:r>
      <w:r w:rsidR="003133DF" w:rsidRPr="002E16C2">
        <w:t xml:space="preserve">, com </w:t>
      </w:r>
      <w:r w:rsidR="003133DF" w:rsidRPr="0031369C">
        <w:rPr>
          <w:b/>
          <w:bCs/>
        </w:rPr>
        <w:t>atuações já confirmadas</w:t>
      </w:r>
      <w:r w:rsidR="003133DF" w:rsidRPr="002E16C2">
        <w:t xml:space="preserve"> de </w:t>
      </w:r>
      <w:proofErr w:type="spellStart"/>
      <w:r w:rsidR="003133DF" w:rsidRPr="002E16C2">
        <w:t>Katy</w:t>
      </w:r>
      <w:proofErr w:type="spellEnd"/>
      <w:r w:rsidR="003133DF" w:rsidRPr="002E16C2">
        <w:t xml:space="preserve"> Perry, Charlie </w:t>
      </w:r>
      <w:proofErr w:type="spellStart"/>
      <w:r w:rsidR="003133DF" w:rsidRPr="002E16C2">
        <w:t>Puth</w:t>
      </w:r>
      <w:proofErr w:type="spellEnd"/>
      <w:r w:rsidR="003133DF" w:rsidRPr="002E16C2">
        <w:t xml:space="preserve">, Pedro Sampaio, Calema, </w:t>
      </w:r>
      <w:proofErr w:type="spellStart"/>
      <w:r w:rsidR="003133DF" w:rsidRPr="002E16C2">
        <w:t>Audrey</w:t>
      </w:r>
      <w:proofErr w:type="spellEnd"/>
      <w:r w:rsidR="003133DF" w:rsidRPr="002E16C2">
        <w:t xml:space="preserve"> Nuna, Nena, Maninho</w:t>
      </w:r>
      <w:r w:rsidR="00397E0F" w:rsidRPr="002E16C2">
        <w:t>,</w:t>
      </w:r>
      <w:r w:rsidR="003133DF" w:rsidRPr="002E16C2">
        <w:t xml:space="preserve"> NAPA</w:t>
      </w:r>
      <w:r w:rsidR="00397E0F" w:rsidRPr="002E16C2">
        <w:t xml:space="preserve"> e Sofia Camara</w:t>
      </w:r>
      <w:r w:rsidR="003133DF" w:rsidRPr="002E16C2">
        <w:t xml:space="preserve">. No dia </w:t>
      </w:r>
      <w:r w:rsidR="003133DF" w:rsidRPr="0031369C">
        <w:rPr>
          <w:b/>
          <w:bCs/>
        </w:rPr>
        <w:t>21 de junho</w:t>
      </w:r>
      <w:r w:rsidR="003133DF" w:rsidRPr="002E16C2">
        <w:t>, sobem a</w:t>
      </w:r>
      <w:r w:rsidR="00AD0AB7" w:rsidRPr="002E16C2">
        <w:t>os</w:t>
      </w:r>
      <w:r w:rsidR="003133DF" w:rsidRPr="002E16C2">
        <w:t xml:space="preserve"> palco</w:t>
      </w:r>
      <w:r w:rsidR="00AD0AB7" w:rsidRPr="002E16C2">
        <w:t>s</w:t>
      </w:r>
      <w:r w:rsidR="003133DF" w:rsidRPr="002E16C2">
        <w:t xml:space="preserve"> </w:t>
      </w:r>
      <w:proofErr w:type="spellStart"/>
      <w:r w:rsidR="003133DF" w:rsidRPr="002E16C2">
        <w:t>Linkin</w:t>
      </w:r>
      <w:proofErr w:type="spellEnd"/>
      <w:r w:rsidR="003133DF" w:rsidRPr="002E16C2">
        <w:t xml:space="preserve"> </w:t>
      </w:r>
      <w:proofErr w:type="spellStart"/>
      <w:r w:rsidR="003133DF" w:rsidRPr="002E16C2">
        <w:t>Park</w:t>
      </w:r>
      <w:proofErr w:type="spellEnd"/>
      <w:r w:rsidR="003133DF" w:rsidRPr="002E16C2">
        <w:t xml:space="preserve">, </w:t>
      </w:r>
      <w:proofErr w:type="spellStart"/>
      <w:r w:rsidR="003133DF" w:rsidRPr="002E16C2">
        <w:t>Cypress</w:t>
      </w:r>
      <w:proofErr w:type="spellEnd"/>
      <w:r w:rsidR="003133DF" w:rsidRPr="002E16C2">
        <w:t xml:space="preserve"> Hill, Kaiser </w:t>
      </w:r>
      <w:proofErr w:type="spellStart"/>
      <w:r w:rsidR="003133DF" w:rsidRPr="002E16C2">
        <w:t>Chiefs</w:t>
      </w:r>
      <w:proofErr w:type="spellEnd"/>
      <w:r w:rsidR="003133DF" w:rsidRPr="002E16C2">
        <w:t xml:space="preserve">, </w:t>
      </w:r>
      <w:proofErr w:type="spellStart"/>
      <w:r w:rsidR="003133DF" w:rsidRPr="002E16C2">
        <w:t>Grandson</w:t>
      </w:r>
      <w:proofErr w:type="spellEnd"/>
      <w:r w:rsidR="003133DF" w:rsidRPr="002E16C2">
        <w:t xml:space="preserve">, </w:t>
      </w:r>
      <w:proofErr w:type="spellStart"/>
      <w:r w:rsidR="003133DF" w:rsidRPr="002E16C2">
        <w:t>The</w:t>
      </w:r>
      <w:proofErr w:type="spellEnd"/>
      <w:r w:rsidR="003133DF" w:rsidRPr="002E16C2">
        <w:t xml:space="preserve"> </w:t>
      </w:r>
      <w:proofErr w:type="spellStart"/>
      <w:r w:rsidR="003133DF" w:rsidRPr="002E16C2">
        <w:t>Pretty</w:t>
      </w:r>
      <w:proofErr w:type="spellEnd"/>
      <w:r w:rsidR="003133DF" w:rsidRPr="002E16C2">
        <w:t xml:space="preserve"> </w:t>
      </w:r>
      <w:proofErr w:type="spellStart"/>
      <w:r w:rsidR="003133DF" w:rsidRPr="002E16C2">
        <w:t>Reckless</w:t>
      </w:r>
      <w:proofErr w:type="spellEnd"/>
      <w:r w:rsidR="003133DF" w:rsidRPr="002E16C2">
        <w:t xml:space="preserve">, </w:t>
      </w:r>
      <w:proofErr w:type="spellStart"/>
      <w:r w:rsidR="003133DF" w:rsidRPr="002E16C2">
        <w:t>Hoobastank</w:t>
      </w:r>
      <w:proofErr w:type="spellEnd"/>
      <w:r w:rsidR="003133DF" w:rsidRPr="002E16C2">
        <w:t xml:space="preserve">, </w:t>
      </w:r>
      <w:proofErr w:type="spellStart"/>
      <w:r w:rsidR="003133DF" w:rsidRPr="002E16C2">
        <w:t>Blasted</w:t>
      </w:r>
      <w:proofErr w:type="spellEnd"/>
      <w:r w:rsidR="003133DF" w:rsidRPr="002E16C2">
        <w:t xml:space="preserve"> </w:t>
      </w:r>
      <w:proofErr w:type="spellStart"/>
      <w:r w:rsidR="003133DF" w:rsidRPr="002E16C2">
        <w:t>Mechanism</w:t>
      </w:r>
      <w:proofErr w:type="spellEnd"/>
      <w:r w:rsidR="003133DF" w:rsidRPr="002E16C2">
        <w:t xml:space="preserve">, Tara Perdida, Sepultura e P.O.D. A </w:t>
      </w:r>
      <w:r w:rsidR="003133DF" w:rsidRPr="0031369C">
        <w:rPr>
          <w:b/>
          <w:bCs/>
        </w:rPr>
        <w:t>27 de junho</w:t>
      </w:r>
      <w:r w:rsidR="003133DF" w:rsidRPr="002E16C2">
        <w:t xml:space="preserve">, será a vez de grandes lendas como </w:t>
      </w:r>
      <w:proofErr w:type="spellStart"/>
      <w:r w:rsidR="003133DF" w:rsidRPr="002E16C2">
        <w:t>Rod</w:t>
      </w:r>
      <w:proofErr w:type="spellEnd"/>
      <w:r w:rsidR="003133DF" w:rsidRPr="002E16C2">
        <w:t xml:space="preserve"> </w:t>
      </w:r>
      <w:proofErr w:type="spellStart"/>
      <w:r w:rsidR="003133DF" w:rsidRPr="002E16C2">
        <w:t>Stewart</w:t>
      </w:r>
      <w:proofErr w:type="spellEnd"/>
      <w:r w:rsidR="003133DF" w:rsidRPr="002E16C2">
        <w:t xml:space="preserve">, </w:t>
      </w:r>
      <w:proofErr w:type="spellStart"/>
      <w:r w:rsidR="003133DF" w:rsidRPr="002E16C2">
        <w:t>Cyndi</w:t>
      </w:r>
      <w:proofErr w:type="spellEnd"/>
      <w:r w:rsidR="003133DF" w:rsidRPr="002E16C2">
        <w:t xml:space="preserve"> Lauper, </w:t>
      </w:r>
      <w:proofErr w:type="spellStart"/>
      <w:r w:rsidR="003133DF" w:rsidRPr="002E16C2">
        <w:t>Shaggy</w:t>
      </w:r>
      <w:proofErr w:type="spellEnd"/>
      <w:r w:rsidR="003133DF" w:rsidRPr="002E16C2">
        <w:t xml:space="preserve">, 4 Non </w:t>
      </w:r>
      <w:proofErr w:type="spellStart"/>
      <w:r w:rsidR="003133DF" w:rsidRPr="002E16C2">
        <w:t>Blondes</w:t>
      </w:r>
      <w:proofErr w:type="spellEnd"/>
      <w:r w:rsidR="003133DF" w:rsidRPr="002E16C2">
        <w:t xml:space="preserve">, Joss Stone, </w:t>
      </w:r>
      <w:proofErr w:type="spellStart"/>
      <w:r w:rsidR="003133DF" w:rsidRPr="002E16C2">
        <w:t>The</w:t>
      </w:r>
      <w:proofErr w:type="spellEnd"/>
      <w:r w:rsidR="003133DF" w:rsidRPr="002E16C2">
        <w:t xml:space="preserve"> </w:t>
      </w:r>
      <w:proofErr w:type="spellStart"/>
      <w:r w:rsidR="003133DF" w:rsidRPr="002E16C2">
        <w:t>Wailers</w:t>
      </w:r>
      <w:proofErr w:type="spellEnd"/>
      <w:r w:rsidR="003133DF" w:rsidRPr="002E16C2">
        <w:t xml:space="preserve">, Belo, SYRO e os portugueses Xutos &amp; Pontapés, GNR, UHF, Táxi e Belo invadirem a Cidade do Rock. </w:t>
      </w:r>
      <w:r w:rsidR="00AD0AB7" w:rsidRPr="002E16C2">
        <w:t>E p</w:t>
      </w:r>
      <w:r w:rsidR="003133DF" w:rsidRPr="002E16C2">
        <w:t xml:space="preserve">ara encerrar em grande a maior edição de sempre do festival em Portugal, o dia </w:t>
      </w:r>
      <w:r w:rsidR="003133DF" w:rsidRPr="0031369C">
        <w:rPr>
          <w:b/>
          <w:bCs/>
        </w:rPr>
        <w:t>28 de junho</w:t>
      </w:r>
      <w:r w:rsidR="003133DF" w:rsidRPr="002E16C2">
        <w:t xml:space="preserve"> contará com as atuações de </w:t>
      </w:r>
      <w:proofErr w:type="spellStart"/>
      <w:r w:rsidR="00562842" w:rsidRPr="002E16C2">
        <w:t>Matuê</w:t>
      </w:r>
      <w:proofErr w:type="spellEnd"/>
      <w:r w:rsidR="00562842" w:rsidRPr="002E16C2">
        <w:t xml:space="preserve">, Filipe </w:t>
      </w:r>
      <w:proofErr w:type="spellStart"/>
      <w:r w:rsidR="00562842" w:rsidRPr="002E16C2">
        <w:t>Ret</w:t>
      </w:r>
      <w:proofErr w:type="spellEnd"/>
      <w:r w:rsidR="00562842">
        <w:t xml:space="preserve">, </w:t>
      </w:r>
      <w:r w:rsidR="00562842" w:rsidRPr="002E16C2">
        <w:t>DENNIS</w:t>
      </w:r>
      <w:r w:rsidR="00562842">
        <w:t>, Carlão, Irina Barros</w:t>
      </w:r>
      <w:r w:rsidR="00562842" w:rsidRPr="002E16C2">
        <w:t xml:space="preserve"> </w:t>
      </w:r>
      <w:r w:rsidR="00562842">
        <w:t xml:space="preserve">e </w:t>
      </w:r>
      <w:r w:rsidR="003133DF" w:rsidRPr="002E16C2">
        <w:t>Lola</w:t>
      </w:r>
      <w:r w:rsidR="00562842">
        <w:t>,</w:t>
      </w:r>
      <w:r w:rsidR="003133DF" w:rsidRPr="002E16C2">
        <w:t xml:space="preserve"> a</w:t>
      </w:r>
      <w:r w:rsidR="00AD0AB7" w:rsidRPr="002E16C2">
        <w:t xml:space="preserve">os quais </w:t>
      </w:r>
      <w:r w:rsidR="003133DF" w:rsidRPr="002E16C2">
        <w:t>se junta</w:t>
      </w:r>
      <w:r w:rsidR="00AD0AB7" w:rsidRPr="002E16C2">
        <w:t>m</w:t>
      </w:r>
      <w:r w:rsidR="003133DF" w:rsidRPr="002E16C2">
        <w:t xml:space="preserve"> agora</w:t>
      </w:r>
      <w:r w:rsidR="00562842">
        <w:t xml:space="preserve"> 21 </w:t>
      </w:r>
      <w:proofErr w:type="spellStart"/>
      <w:r w:rsidR="00562842">
        <w:t>Savage</w:t>
      </w:r>
      <w:proofErr w:type="spellEnd"/>
      <w:r w:rsidR="00562842">
        <w:t xml:space="preserve">, Central </w:t>
      </w:r>
      <w:proofErr w:type="spellStart"/>
      <w:r w:rsidR="00562842">
        <w:t>Cee</w:t>
      </w:r>
      <w:proofErr w:type="spellEnd"/>
      <w:r w:rsidR="00562842">
        <w:t xml:space="preserve"> e Rema</w:t>
      </w:r>
      <w:r w:rsidR="003133DF" w:rsidRPr="002E16C2">
        <w:t xml:space="preserve">. </w:t>
      </w:r>
    </w:p>
    <w:p w14:paraId="76875D8F" w14:textId="2276D81A" w:rsidR="00843F41" w:rsidRPr="002E16C2" w:rsidRDefault="0089639C" w:rsidP="003133DF">
      <w:pPr>
        <w:jc w:val="both"/>
      </w:pPr>
      <w:r w:rsidRPr="002E16C2">
        <w:t>O</w:t>
      </w:r>
      <w:r w:rsidR="00843F41" w:rsidRPr="002E16C2">
        <w:t xml:space="preserve"> Rock in Rio Lisboa regressa à Cidade do Rock nos dias 20, 21, 27 e 28 de junho de 2026. Os bilhetes para os </w:t>
      </w:r>
      <w:r w:rsidR="003133DF" w:rsidRPr="002E16C2">
        <w:t>quatro dias de evento</w:t>
      </w:r>
      <w:r w:rsidR="00843F41" w:rsidRPr="002E16C2">
        <w:t xml:space="preserve"> já se encontram à venda em tickets.rockinriolisboa.pt (</w:t>
      </w:r>
      <w:proofErr w:type="spellStart"/>
      <w:r w:rsidR="00843F41" w:rsidRPr="002E16C2">
        <w:t>powered</w:t>
      </w:r>
      <w:proofErr w:type="spellEnd"/>
      <w:r w:rsidR="00843F41" w:rsidRPr="002E16C2">
        <w:t xml:space="preserve"> </w:t>
      </w:r>
      <w:proofErr w:type="spellStart"/>
      <w:r w:rsidR="00843F41" w:rsidRPr="002E16C2">
        <w:t>by</w:t>
      </w:r>
      <w:proofErr w:type="spellEnd"/>
      <w:r w:rsidR="00843F41" w:rsidRPr="002E16C2">
        <w:t xml:space="preserve"> </w:t>
      </w:r>
      <w:proofErr w:type="spellStart"/>
      <w:r w:rsidR="00843F41" w:rsidRPr="002E16C2">
        <w:t>Fever</w:t>
      </w:r>
      <w:proofErr w:type="spellEnd"/>
      <w:r w:rsidR="00843F41" w:rsidRPr="002E16C2">
        <w:t xml:space="preserve">), feverup.com, lojas </w:t>
      </w:r>
      <w:proofErr w:type="spellStart"/>
      <w:r w:rsidR="00843F41" w:rsidRPr="002E16C2">
        <w:t>Worten</w:t>
      </w:r>
      <w:proofErr w:type="spellEnd"/>
      <w:r w:rsidR="00843F41" w:rsidRPr="002E16C2">
        <w:t xml:space="preserve"> e worten.pt.</w:t>
      </w:r>
    </w:p>
    <w:p w14:paraId="7BE9EA1B" w14:textId="77777777" w:rsidR="00397E0F" w:rsidRDefault="00397E0F" w:rsidP="00397E0F">
      <w:pPr>
        <w:tabs>
          <w:tab w:val="center" w:pos="4513"/>
        </w:tabs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5D33AF6">
        <w:rPr>
          <w:rFonts w:ascii="Aptos" w:eastAsia="Aptos" w:hAnsi="Aptos" w:cs="Aptos"/>
          <w:b/>
          <w:bCs/>
          <w:color w:val="000000" w:themeColor="text1"/>
        </w:rPr>
        <w:t xml:space="preserve">  </w:t>
      </w:r>
    </w:p>
    <w:p w14:paraId="5C2A51C2" w14:textId="538A4E47" w:rsidR="00397E0F" w:rsidRDefault="00397E0F" w:rsidP="00397E0F">
      <w:pPr>
        <w:tabs>
          <w:tab w:val="center" w:pos="4513"/>
        </w:tabs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5D33AF6">
        <w:rPr>
          <w:rFonts w:ascii="Aptos" w:eastAsia="Aptos" w:hAnsi="Aptos" w:cs="Aptos"/>
          <w:b/>
          <w:bCs/>
          <w:color w:val="000000" w:themeColor="text1"/>
        </w:rPr>
        <w:t xml:space="preserve">       Já anunciados:</w:t>
      </w:r>
    </w:p>
    <w:p w14:paraId="5E8F7171" w14:textId="77777777" w:rsidR="00397E0F" w:rsidRDefault="00397E0F" w:rsidP="00397E0F">
      <w:pPr>
        <w:ind w:left="708"/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elacomGrelha"/>
        <w:tblW w:w="0" w:type="auto"/>
        <w:tblInd w:w="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97E0F" w14:paraId="045748DF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FFFE07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Sáb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>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652AB4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81237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Sáb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>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13AB5A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Dom, 28 junho</w:t>
            </w:r>
          </w:p>
        </w:tc>
      </w:tr>
      <w:tr w:rsidR="00397E0F" w14:paraId="637A014A" w14:textId="77777777" w:rsidTr="001020D5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39342E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PALCO MUNDO</w:t>
            </w:r>
          </w:p>
        </w:tc>
      </w:tr>
      <w:tr w:rsidR="00397E0F" w14:paraId="758A52FB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90534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Katy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DD73A4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Linkin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Park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4C40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Rod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Stewart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741774C" w14:textId="673B986E" w:rsidR="00397E0F" w:rsidRPr="00562842" w:rsidRDefault="00562842" w:rsidP="006A77FA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562842">
              <w:rPr>
                <w:rFonts w:ascii="Aptos" w:eastAsia="Aptos" w:hAnsi="Aptos" w:cs="Aptos"/>
                <w:b/>
                <w:bCs/>
              </w:rPr>
              <w:t xml:space="preserve">21 </w:t>
            </w:r>
            <w:proofErr w:type="spellStart"/>
            <w:r w:rsidRPr="00562842">
              <w:rPr>
                <w:rFonts w:ascii="Aptos" w:eastAsia="Aptos" w:hAnsi="Aptos" w:cs="Aptos"/>
                <w:b/>
                <w:bCs/>
              </w:rPr>
              <w:t>Savage</w:t>
            </w:r>
            <w:proofErr w:type="spellEnd"/>
          </w:p>
        </w:tc>
      </w:tr>
      <w:tr w:rsidR="00397E0F" w14:paraId="0F09DEA8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69E661C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lastRenderedPageBreak/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034F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Cypress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9BD883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Cyndi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71F18DE" w14:textId="4DACF7E2" w:rsidR="00397E0F" w:rsidRDefault="00562842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Central </w:t>
            </w:r>
            <w:proofErr w:type="spellStart"/>
            <w:r>
              <w:rPr>
                <w:rFonts w:ascii="Aptos" w:eastAsia="Aptos" w:hAnsi="Aptos" w:cs="Aptos"/>
              </w:rPr>
              <w:t>Cee</w:t>
            </w:r>
            <w:proofErr w:type="spellEnd"/>
          </w:p>
        </w:tc>
      </w:tr>
      <w:tr w:rsidR="00397E0F" w14:paraId="5C7BCF87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8AF9CF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 xml:space="preserve">Charlie </w:t>
            </w:r>
            <w:proofErr w:type="spellStart"/>
            <w:r w:rsidRPr="75D33AF6">
              <w:rPr>
                <w:rFonts w:ascii="Aptos" w:eastAsia="Aptos" w:hAnsi="Aptos" w:cs="Aptos"/>
              </w:rPr>
              <w:t>Puth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26541A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The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Pretty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Reckless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53A2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Shaggy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54468F7" w14:textId="021D182C" w:rsidR="00397E0F" w:rsidRDefault="00562842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Rema</w:t>
            </w:r>
          </w:p>
        </w:tc>
      </w:tr>
      <w:tr w:rsidR="00397E0F" w14:paraId="4AFAA825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4D55B5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81ED926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Grandson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7D62E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 xml:space="preserve">4 Non </w:t>
            </w:r>
            <w:proofErr w:type="spellStart"/>
            <w:r w:rsidRPr="75D33AF6">
              <w:rPr>
                <w:rFonts w:ascii="Aptos" w:eastAsia="Aptos" w:hAnsi="Aptos" w:cs="Aptos"/>
              </w:rPr>
              <w:t>Blondes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F47A7BD" w14:textId="4E907B3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>
              <w:rPr>
                <w:rFonts w:ascii="Aptos" w:eastAsia="Aptos" w:hAnsi="Aptos" w:cs="Aptos"/>
              </w:rPr>
              <w:t>Matuê</w:t>
            </w:r>
            <w:proofErr w:type="spellEnd"/>
          </w:p>
        </w:tc>
      </w:tr>
      <w:tr w:rsidR="00397E0F" w14:paraId="708BD579" w14:textId="77777777" w:rsidTr="001020D5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D116CE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PALCO MUSIC VALLEY</w:t>
            </w:r>
          </w:p>
        </w:tc>
      </w:tr>
      <w:tr w:rsidR="00397E0F" w14:paraId="5A517381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F8970F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Alok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6BF0CF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A6249A2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7AFB220" w14:textId="5B380DF9" w:rsidR="00397E0F" w:rsidRPr="00397E0F" w:rsidRDefault="00397E0F" w:rsidP="006A77FA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Filipe </w:t>
            </w:r>
            <w:proofErr w:type="spellStart"/>
            <w:r>
              <w:rPr>
                <w:rFonts w:ascii="Aptos" w:eastAsia="Aptos" w:hAnsi="Aptos" w:cs="Aptos"/>
                <w:b/>
                <w:bCs/>
              </w:rPr>
              <w:t>Ret</w:t>
            </w:r>
            <w:proofErr w:type="spellEnd"/>
          </w:p>
        </w:tc>
      </w:tr>
      <w:tr w:rsidR="00397E0F" w14:paraId="76761877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C8FBB3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Audrey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66CC1B8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50727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43CF57" w14:textId="348E5FEF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DENNIS</w:t>
            </w:r>
          </w:p>
        </w:tc>
      </w:tr>
      <w:tr w:rsidR="00397E0F" w14:paraId="1ABBD339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958198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1998182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90A112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41A09F" w14:textId="65755EA8" w:rsidR="00397E0F" w:rsidRDefault="005C4D15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Carlão</w:t>
            </w:r>
          </w:p>
        </w:tc>
      </w:tr>
      <w:tr w:rsidR="00397E0F" w14:paraId="16D7FE90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A2F4EB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09AB29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9C20ED1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4BF3819" w14:textId="494091E9" w:rsidR="00397E0F" w:rsidRDefault="005C4D15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Irina Barros</w:t>
            </w:r>
          </w:p>
        </w:tc>
      </w:tr>
      <w:tr w:rsidR="00397E0F" w14:paraId="74623A45" w14:textId="77777777" w:rsidTr="001020D5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74D87D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PALCO SUPER BOCK</w:t>
            </w:r>
          </w:p>
        </w:tc>
      </w:tr>
      <w:tr w:rsidR="00397E0F" w14:paraId="7458463B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762552F" w14:textId="6DC17441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26AF07A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 xml:space="preserve">Kaiser </w:t>
            </w: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Chiefs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982A4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79B855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Lola Índigo</w:t>
            </w:r>
          </w:p>
        </w:tc>
      </w:tr>
      <w:tr w:rsidR="00397E0F" w14:paraId="05FF8071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8B328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C1E50D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Hoobastank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1116C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The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Wailers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4EC06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49ECDD1D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EF35DC" w14:textId="3195E45D" w:rsidR="00397E0F" w:rsidRPr="007E1822" w:rsidRDefault="007E1822" w:rsidP="006A77FA">
            <w:pPr>
              <w:jc w:val="center"/>
              <w:rPr>
                <w:rFonts w:ascii="Aptos" w:eastAsia="Aptos" w:hAnsi="Aptos" w:cs="Aptos"/>
              </w:rPr>
            </w:pPr>
            <w:r w:rsidRPr="007E1822"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F2055A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Blasted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Mechanism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3C40BA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00348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13F36B41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EEB7DD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47BF4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A81F1A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1FFB2C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421D2A6A" w14:textId="77777777" w:rsidR="00843F41" w:rsidRDefault="00843F41" w:rsidP="00843F41">
      <w:pPr>
        <w:jc w:val="both"/>
      </w:pPr>
    </w:p>
    <w:p w14:paraId="61D40F11" w14:textId="77777777" w:rsidR="0089639C" w:rsidRPr="00234370" w:rsidRDefault="0089639C" w:rsidP="00843F41">
      <w:pPr>
        <w:jc w:val="both"/>
      </w:pPr>
    </w:p>
    <w:p w14:paraId="73F0FAE6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7ED633F3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7A93EEC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</w:t>
      </w: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com um estudo da Nova SBE, o Rock in Rio Lisboa gerou um impacto equivalente a 120 milhões de euros para a economia nacional representando 11,8 milhões de euros em receita fiscal.</w:t>
      </w:r>
    </w:p>
    <w:p w14:paraId="183C521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Market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Square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Rota 85, o novo Palco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Super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Bock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que celebra a música e união, o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The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Flight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que vai tornar o céu de Lisboa no maior palco de sempre e um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Road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5D25F154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13A80D7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311961ED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35CE96D1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517CA1F9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355EA353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7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0AAC8724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17C9175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18914557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181DE131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4D54CC52" w14:textId="76A01A28" w:rsidR="00843F41" w:rsidRPr="00D55926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575AB455" w14:textId="2CC6E537" w:rsidR="00714356" w:rsidRPr="00714356" w:rsidRDefault="00714356" w:rsidP="00714356">
      <w:pPr>
        <w:tabs>
          <w:tab w:val="left" w:pos="3894"/>
        </w:tabs>
      </w:pPr>
    </w:p>
    <w:sectPr w:rsidR="00714356" w:rsidRPr="0071435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1EA1" w14:textId="77777777" w:rsidR="00E14D3B" w:rsidRPr="00687E48" w:rsidRDefault="00E14D3B">
      <w:pPr>
        <w:spacing w:after="0" w:line="240" w:lineRule="auto"/>
      </w:pPr>
      <w:r w:rsidRPr="00687E48">
        <w:separator/>
      </w:r>
    </w:p>
  </w:endnote>
  <w:endnote w:type="continuationSeparator" w:id="0">
    <w:p w14:paraId="28B16496" w14:textId="77777777" w:rsidR="00E14D3B" w:rsidRPr="00687E48" w:rsidRDefault="00E14D3B">
      <w:pPr>
        <w:spacing w:after="0" w:line="240" w:lineRule="auto"/>
      </w:pPr>
      <w:r w:rsidRPr="00687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687E48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687E48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687E48" w:rsidRDefault="00DC56A8" w:rsidP="00DC56A8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7487FBBB" wp14:editId="001B0DC2">
                <wp:extent cx="5142865" cy="470535"/>
                <wp:effectExtent l="0" t="0" r="0" b="5715"/>
                <wp:docPr id="631127312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0D0A55-4F8C-4E80-B45A-D4EEB2F524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12731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687E48" w:rsidRDefault="00714356" w:rsidP="2DA9F797">
          <w:pPr>
            <w:jc w:val="center"/>
          </w:pPr>
        </w:p>
        <w:p w14:paraId="1818EF20" w14:textId="639B08A2" w:rsidR="00161327" w:rsidRPr="00687E48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687E48" w:rsidRDefault="00161327" w:rsidP="00161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46D7" w14:textId="77777777" w:rsidR="00E14D3B" w:rsidRPr="00687E48" w:rsidRDefault="00E14D3B">
      <w:pPr>
        <w:spacing w:after="0" w:line="240" w:lineRule="auto"/>
      </w:pPr>
      <w:r w:rsidRPr="00687E48">
        <w:separator/>
      </w:r>
    </w:p>
  </w:footnote>
  <w:footnote w:type="continuationSeparator" w:id="0">
    <w:p w14:paraId="15E96820" w14:textId="77777777" w:rsidR="00E14D3B" w:rsidRPr="00687E48" w:rsidRDefault="00E14D3B">
      <w:pPr>
        <w:spacing w:after="0" w:line="240" w:lineRule="auto"/>
      </w:pPr>
      <w:r w:rsidRPr="00687E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687E48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687E48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687E48" w:rsidRDefault="4F14943C" w:rsidP="4F14943C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842FF1-007F-49E6-A477-764E49E3A5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687E48" w:rsidRDefault="00161327" w:rsidP="001613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7271C"/>
    <w:multiLevelType w:val="hybridMultilevel"/>
    <w:tmpl w:val="0ED2EE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3FB7"/>
    <w:multiLevelType w:val="hybridMultilevel"/>
    <w:tmpl w:val="A23C4C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096">
    <w:abstractNumId w:val="2"/>
  </w:num>
  <w:num w:numId="2" w16cid:durableId="154610915">
    <w:abstractNumId w:val="1"/>
  </w:num>
  <w:num w:numId="3" w16cid:durableId="146014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B95"/>
    <w:rsid w:val="000029FB"/>
    <w:rsid w:val="00005667"/>
    <w:rsid w:val="00006F81"/>
    <w:rsid w:val="00007031"/>
    <w:rsid w:val="0000781E"/>
    <w:rsid w:val="00010E09"/>
    <w:rsid w:val="00011CD1"/>
    <w:rsid w:val="00012883"/>
    <w:rsid w:val="00012A04"/>
    <w:rsid w:val="00014335"/>
    <w:rsid w:val="00021566"/>
    <w:rsid w:val="00021921"/>
    <w:rsid w:val="000247A6"/>
    <w:rsid w:val="000252F2"/>
    <w:rsid w:val="000263B6"/>
    <w:rsid w:val="000273B7"/>
    <w:rsid w:val="00032062"/>
    <w:rsid w:val="000326EE"/>
    <w:rsid w:val="00033362"/>
    <w:rsid w:val="000337E7"/>
    <w:rsid w:val="00034B41"/>
    <w:rsid w:val="00036335"/>
    <w:rsid w:val="0003722B"/>
    <w:rsid w:val="000375AA"/>
    <w:rsid w:val="0004000D"/>
    <w:rsid w:val="00040464"/>
    <w:rsid w:val="00042299"/>
    <w:rsid w:val="000423E3"/>
    <w:rsid w:val="000426FD"/>
    <w:rsid w:val="000434E0"/>
    <w:rsid w:val="000469B5"/>
    <w:rsid w:val="00047398"/>
    <w:rsid w:val="00047A8A"/>
    <w:rsid w:val="000502C6"/>
    <w:rsid w:val="00050FC1"/>
    <w:rsid w:val="0005278B"/>
    <w:rsid w:val="0005308C"/>
    <w:rsid w:val="00055400"/>
    <w:rsid w:val="00055AD4"/>
    <w:rsid w:val="00055BDB"/>
    <w:rsid w:val="00061591"/>
    <w:rsid w:val="000625AC"/>
    <w:rsid w:val="0006463A"/>
    <w:rsid w:val="00064B56"/>
    <w:rsid w:val="000666CB"/>
    <w:rsid w:val="00070627"/>
    <w:rsid w:val="00072439"/>
    <w:rsid w:val="000728E4"/>
    <w:rsid w:val="00076F01"/>
    <w:rsid w:val="000859FA"/>
    <w:rsid w:val="00087DCA"/>
    <w:rsid w:val="00096175"/>
    <w:rsid w:val="00097C64"/>
    <w:rsid w:val="000A0039"/>
    <w:rsid w:val="000A1366"/>
    <w:rsid w:val="000A2049"/>
    <w:rsid w:val="000A2C8E"/>
    <w:rsid w:val="000A7518"/>
    <w:rsid w:val="000A7D74"/>
    <w:rsid w:val="000B07D3"/>
    <w:rsid w:val="000B1CEA"/>
    <w:rsid w:val="000B378F"/>
    <w:rsid w:val="000B691E"/>
    <w:rsid w:val="000C1ACF"/>
    <w:rsid w:val="000C2FA6"/>
    <w:rsid w:val="000C35AE"/>
    <w:rsid w:val="000C4E02"/>
    <w:rsid w:val="000C599D"/>
    <w:rsid w:val="000C6BD4"/>
    <w:rsid w:val="000C6C93"/>
    <w:rsid w:val="000D23AA"/>
    <w:rsid w:val="000D59E9"/>
    <w:rsid w:val="000D5AE5"/>
    <w:rsid w:val="000D66C1"/>
    <w:rsid w:val="000E52A2"/>
    <w:rsid w:val="000F0D8D"/>
    <w:rsid w:val="000F0E81"/>
    <w:rsid w:val="000F1715"/>
    <w:rsid w:val="000F3B16"/>
    <w:rsid w:val="000F4F27"/>
    <w:rsid w:val="000F6FD1"/>
    <w:rsid w:val="000F71AA"/>
    <w:rsid w:val="000F7DB3"/>
    <w:rsid w:val="0010114C"/>
    <w:rsid w:val="001020D5"/>
    <w:rsid w:val="00102462"/>
    <w:rsid w:val="0010331B"/>
    <w:rsid w:val="001037C1"/>
    <w:rsid w:val="00103A35"/>
    <w:rsid w:val="00104E90"/>
    <w:rsid w:val="00105502"/>
    <w:rsid w:val="00106450"/>
    <w:rsid w:val="00106AC4"/>
    <w:rsid w:val="00112091"/>
    <w:rsid w:val="0011255D"/>
    <w:rsid w:val="0011294A"/>
    <w:rsid w:val="001129BB"/>
    <w:rsid w:val="00112FA7"/>
    <w:rsid w:val="0011433C"/>
    <w:rsid w:val="00116330"/>
    <w:rsid w:val="00121A55"/>
    <w:rsid w:val="00123BF7"/>
    <w:rsid w:val="001242EB"/>
    <w:rsid w:val="00124434"/>
    <w:rsid w:val="00125B61"/>
    <w:rsid w:val="00126692"/>
    <w:rsid w:val="001278B9"/>
    <w:rsid w:val="00134AF3"/>
    <w:rsid w:val="00134EC5"/>
    <w:rsid w:val="0013554F"/>
    <w:rsid w:val="0013697A"/>
    <w:rsid w:val="00142E4F"/>
    <w:rsid w:val="00143281"/>
    <w:rsid w:val="00145525"/>
    <w:rsid w:val="001461A9"/>
    <w:rsid w:val="00147AAC"/>
    <w:rsid w:val="00152807"/>
    <w:rsid w:val="00161327"/>
    <w:rsid w:val="00162726"/>
    <w:rsid w:val="00162F4F"/>
    <w:rsid w:val="001658C3"/>
    <w:rsid w:val="0016613E"/>
    <w:rsid w:val="0017023C"/>
    <w:rsid w:val="0017282C"/>
    <w:rsid w:val="0017483E"/>
    <w:rsid w:val="0018030F"/>
    <w:rsid w:val="00181039"/>
    <w:rsid w:val="0018187A"/>
    <w:rsid w:val="0018190C"/>
    <w:rsid w:val="00184247"/>
    <w:rsid w:val="00185658"/>
    <w:rsid w:val="00186DAF"/>
    <w:rsid w:val="00190D80"/>
    <w:rsid w:val="0019351A"/>
    <w:rsid w:val="00193A3A"/>
    <w:rsid w:val="00193DFB"/>
    <w:rsid w:val="001951E2"/>
    <w:rsid w:val="00197248"/>
    <w:rsid w:val="001A06E8"/>
    <w:rsid w:val="001A0FBE"/>
    <w:rsid w:val="001A12B1"/>
    <w:rsid w:val="001A1766"/>
    <w:rsid w:val="001A1D50"/>
    <w:rsid w:val="001A1EE6"/>
    <w:rsid w:val="001A6415"/>
    <w:rsid w:val="001A7B54"/>
    <w:rsid w:val="001A7B74"/>
    <w:rsid w:val="001B0A6F"/>
    <w:rsid w:val="001B1ED6"/>
    <w:rsid w:val="001B296E"/>
    <w:rsid w:val="001B4923"/>
    <w:rsid w:val="001B512C"/>
    <w:rsid w:val="001B51C5"/>
    <w:rsid w:val="001B61A0"/>
    <w:rsid w:val="001B62E7"/>
    <w:rsid w:val="001B65FA"/>
    <w:rsid w:val="001B691A"/>
    <w:rsid w:val="001B74D7"/>
    <w:rsid w:val="001C5484"/>
    <w:rsid w:val="001C5919"/>
    <w:rsid w:val="001C5988"/>
    <w:rsid w:val="001C604A"/>
    <w:rsid w:val="001C7537"/>
    <w:rsid w:val="001D2C27"/>
    <w:rsid w:val="001D3D4C"/>
    <w:rsid w:val="001D5415"/>
    <w:rsid w:val="001D5897"/>
    <w:rsid w:val="001D5B73"/>
    <w:rsid w:val="001D6A84"/>
    <w:rsid w:val="001D7ED6"/>
    <w:rsid w:val="001E2214"/>
    <w:rsid w:val="001E76C4"/>
    <w:rsid w:val="001F0436"/>
    <w:rsid w:val="001F0609"/>
    <w:rsid w:val="001F174A"/>
    <w:rsid w:val="001F1FF6"/>
    <w:rsid w:val="001F76B2"/>
    <w:rsid w:val="001F7C47"/>
    <w:rsid w:val="00201E6C"/>
    <w:rsid w:val="0020278C"/>
    <w:rsid w:val="002100F2"/>
    <w:rsid w:val="00210FD0"/>
    <w:rsid w:val="002121AE"/>
    <w:rsid w:val="00216386"/>
    <w:rsid w:val="0021650A"/>
    <w:rsid w:val="00216EC1"/>
    <w:rsid w:val="0022399C"/>
    <w:rsid w:val="00223BE5"/>
    <w:rsid w:val="00226694"/>
    <w:rsid w:val="002278CF"/>
    <w:rsid w:val="00230CA0"/>
    <w:rsid w:val="002317D1"/>
    <w:rsid w:val="002419C9"/>
    <w:rsid w:val="002458A3"/>
    <w:rsid w:val="00247236"/>
    <w:rsid w:val="002504CC"/>
    <w:rsid w:val="0025305F"/>
    <w:rsid w:val="00253C05"/>
    <w:rsid w:val="00257F98"/>
    <w:rsid w:val="002603C6"/>
    <w:rsid w:val="00260C2B"/>
    <w:rsid w:val="00262F61"/>
    <w:rsid w:val="0026307E"/>
    <w:rsid w:val="002661B0"/>
    <w:rsid w:val="002701D3"/>
    <w:rsid w:val="002702EE"/>
    <w:rsid w:val="00270326"/>
    <w:rsid w:val="00270A2E"/>
    <w:rsid w:val="00271712"/>
    <w:rsid w:val="00273A40"/>
    <w:rsid w:val="00275C77"/>
    <w:rsid w:val="00276D38"/>
    <w:rsid w:val="00282127"/>
    <w:rsid w:val="00282F54"/>
    <w:rsid w:val="002830F1"/>
    <w:rsid w:val="00283F2C"/>
    <w:rsid w:val="00284310"/>
    <w:rsid w:val="0028514D"/>
    <w:rsid w:val="0028523F"/>
    <w:rsid w:val="0028573D"/>
    <w:rsid w:val="00287F22"/>
    <w:rsid w:val="00290054"/>
    <w:rsid w:val="00292773"/>
    <w:rsid w:val="00297AF1"/>
    <w:rsid w:val="002A0DC9"/>
    <w:rsid w:val="002A2AA3"/>
    <w:rsid w:val="002A304B"/>
    <w:rsid w:val="002A358A"/>
    <w:rsid w:val="002A3EA8"/>
    <w:rsid w:val="002A4C9F"/>
    <w:rsid w:val="002A54AA"/>
    <w:rsid w:val="002A6BF3"/>
    <w:rsid w:val="002B196E"/>
    <w:rsid w:val="002B1E0F"/>
    <w:rsid w:val="002B691B"/>
    <w:rsid w:val="002B7027"/>
    <w:rsid w:val="002B7B5E"/>
    <w:rsid w:val="002C23DE"/>
    <w:rsid w:val="002C30D4"/>
    <w:rsid w:val="002C317C"/>
    <w:rsid w:val="002C4438"/>
    <w:rsid w:val="002C4DE6"/>
    <w:rsid w:val="002C6B4E"/>
    <w:rsid w:val="002D06B2"/>
    <w:rsid w:val="002D1C2C"/>
    <w:rsid w:val="002D3451"/>
    <w:rsid w:val="002D3B40"/>
    <w:rsid w:val="002D68AE"/>
    <w:rsid w:val="002E0992"/>
    <w:rsid w:val="002E16C2"/>
    <w:rsid w:val="002E3A83"/>
    <w:rsid w:val="002E4742"/>
    <w:rsid w:val="002E6F26"/>
    <w:rsid w:val="002F179D"/>
    <w:rsid w:val="002F1D47"/>
    <w:rsid w:val="002F2553"/>
    <w:rsid w:val="002F3CA7"/>
    <w:rsid w:val="002F5DAF"/>
    <w:rsid w:val="002F6D74"/>
    <w:rsid w:val="002F7E26"/>
    <w:rsid w:val="0030179A"/>
    <w:rsid w:val="00302374"/>
    <w:rsid w:val="003041AB"/>
    <w:rsid w:val="003065C5"/>
    <w:rsid w:val="00306959"/>
    <w:rsid w:val="0031004D"/>
    <w:rsid w:val="00310EA4"/>
    <w:rsid w:val="00311FD3"/>
    <w:rsid w:val="00312400"/>
    <w:rsid w:val="003133D7"/>
    <w:rsid w:val="003133DF"/>
    <w:rsid w:val="0031369C"/>
    <w:rsid w:val="0031455C"/>
    <w:rsid w:val="0031789E"/>
    <w:rsid w:val="00320A9E"/>
    <w:rsid w:val="00320B36"/>
    <w:rsid w:val="00320BE5"/>
    <w:rsid w:val="00321E74"/>
    <w:rsid w:val="00323756"/>
    <w:rsid w:val="00324FB6"/>
    <w:rsid w:val="00327254"/>
    <w:rsid w:val="0033230B"/>
    <w:rsid w:val="003355C0"/>
    <w:rsid w:val="00342BEB"/>
    <w:rsid w:val="00343D1D"/>
    <w:rsid w:val="00345E2E"/>
    <w:rsid w:val="003461CD"/>
    <w:rsid w:val="00347940"/>
    <w:rsid w:val="003510DE"/>
    <w:rsid w:val="00357C8D"/>
    <w:rsid w:val="003616D1"/>
    <w:rsid w:val="00361778"/>
    <w:rsid w:val="003640ED"/>
    <w:rsid w:val="00370FE0"/>
    <w:rsid w:val="00371D5A"/>
    <w:rsid w:val="003726EA"/>
    <w:rsid w:val="003733AB"/>
    <w:rsid w:val="00381DEE"/>
    <w:rsid w:val="003833AE"/>
    <w:rsid w:val="00384377"/>
    <w:rsid w:val="00387943"/>
    <w:rsid w:val="00387D3A"/>
    <w:rsid w:val="003904AA"/>
    <w:rsid w:val="0039279C"/>
    <w:rsid w:val="003939C6"/>
    <w:rsid w:val="00394145"/>
    <w:rsid w:val="00394B77"/>
    <w:rsid w:val="0039586D"/>
    <w:rsid w:val="00396330"/>
    <w:rsid w:val="00397E0F"/>
    <w:rsid w:val="003A0434"/>
    <w:rsid w:val="003A3631"/>
    <w:rsid w:val="003A3F46"/>
    <w:rsid w:val="003A5A00"/>
    <w:rsid w:val="003A6108"/>
    <w:rsid w:val="003A6D89"/>
    <w:rsid w:val="003B1FAE"/>
    <w:rsid w:val="003B38D7"/>
    <w:rsid w:val="003B39B7"/>
    <w:rsid w:val="003C0377"/>
    <w:rsid w:val="003C33E4"/>
    <w:rsid w:val="003C734D"/>
    <w:rsid w:val="003D29DD"/>
    <w:rsid w:val="003D48DD"/>
    <w:rsid w:val="003D48F8"/>
    <w:rsid w:val="003E09D9"/>
    <w:rsid w:val="003E11E6"/>
    <w:rsid w:val="003E2FB3"/>
    <w:rsid w:val="003E6915"/>
    <w:rsid w:val="003E6A98"/>
    <w:rsid w:val="003E6D6D"/>
    <w:rsid w:val="003E77DF"/>
    <w:rsid w:val="003F0EBA"/>
    <w:rsid w:val="003F1F6B"/>
    <w:rsid w:val="003F2A80"/>
    <w:rsid w:val="003F5E2C"/>
    <w:rsid w:val="003F76B8"/>
    <w:rsid w:val="003F7AA7"/>
    <w:rsid w:val="003F7F10"/>
    <w:rsid w:val="0040063B"/>
    <w:rsid w:val="00401269"/>
    <w:rsid w:val="00401892"/>
    <w:rsid w:val="00402F21"/>
    <w:rsid w:val="00403A95"/>
    <w:rsid w:val="00410766"/>
    <w:rsid w:val="0041085A"/>
    <w:rsid w:val="0041247B"/>
    <w:rsid w:val="00412A8D"/>
    <w:rsid w:val="00415E3A"/>
    <w:rsid w:val="0041603B"/>
    <w:rsid w:val="004160AB"/>
    <w:rsid w:val="00416BBA"/>
    <w:rsid w:val="004218FB"/>
    <w:rsid w:val="0042262C"/>
    <w:rsid w:val="00422777"/>
    <w:rsid w:val="00424C31"/>
    <w:rsid w:val="004279A0"/>
    <w:rsid w:val="004364C0"/>
    <w:rsid w:val="004367E2"/>
    <w:rsid w:val="004370AD"/>
    <w:rsid w:val="00437655"/>
    <w:rsid w:val="004404E6"/>
    <w:rsid w:val="00440C79"/>
    <w:rsid w:val="00443380"/>
    <w:rsid w:val="00443660"/>
    <w:rsid w:val="00443C63"/>
    <w:rsid w:val="00444866"/>
    <w:rsid w:val="00445638"/>
    <w:rsid w:val="00447C7D"/>
    <w:rsid w:val="00450916"/>
    <w:rsid w:val="00453012"/>
    <w:rsid w:val="004534DB"/>
    <w:rsid w:val="00453A70"/>
    <w:rsid w:val="00453E6B"/>
    <w:rsid w:val="0045587F"/>
    <w:rsid w:val="0046294E"/>
    <w:rsid w:val="00464A71"/>
    <w:rsid w:val="00465C5A"/>
    <w:rsid w:val="00466914"/>
    <w:rsid w:val="00466D20"/>
    <w:rsid w:val="00472152"/>
    <w:rsid w:val="004728BE"/>
    <w:rsid w:val="004733DF"/>
    <w:rsid w:val="0048127B"/>
    <w:rsid w:val="0048140B"/>
    <w:rsid w:val="00481A14"/>
    <w:rsid w:val="004820D2"/>
    <w:rsid w:val="00482B7F"/>
    <w:rsid w:val="004842C4"/>
    <w:rsid w:val="004849B8"/>
    <w:rsid w:val="00484F5A"/>
    <w:rsid w:val="004858D6"/>
    <w:rsid w:val="00485CBA"/>
    <w:rsid w:val="00487AB7"/>
    <w:rsid w:val="00491576"/>
    <w:rsid w:val="004923E5"/>
    <w:rsid w:val="00492452"/>
    <w:rsid w:val="00495390"/>
    <w:rsid w:val="004953D2"/>
    <w:rsid w:val="004A0146"/>
    <w:rsid w:val="004A1583"/>
    <w:rsid w:val="004A16E7"/>
    <w:rsid w:val="004A2EDF"/>
    <w:rsid w:val="004A37BB"/>
    <w:rsid w:val="004A7BD3"/>
    <w:rsid w:val="004B3702"/>
    <w:rsid w:val="004B377D"/>
    <w:rsid w:val="004B3826"/>
    <w:rsid w:val="004B58D0"/>
    <w:rsid w:val="004B73C6"/>
    <w:rsid w:val="004C03A4"/>
    <w:rsid w:val="004C0B99"/>
    <w:rsid w:val="004C3452"/>
    <w:rsid w:val="004C56C2"/>
    <w:rsid w:val="004C5CBE"/>
    <w:rsid w:val="004C5F71"/>
    <w:rsid w:val="004C77ED"/>
    <w:rsid w:val="004D22D5"/>
    <w:rsid w:val="004D2AF5"/>
    <w:rsid w:val="004D33A4"/>
    <w:rsid w:val="004D33D6"/>
    <w:rsid w:val="004D4C3E"/>
    <w:rsid w:val="004D5C1D"/>
    <w:rsid w:val="004D6306"/>
    <w:rsid w:val="004E0FBD"/>
    <w:rsid w:val="004E2043"/>
    <w:rsid w:val="004E2448"/>
    <w:rsid w:val="004E2BE6"/>
    <w:rsid w:val="004E4CB5"/>
    <w:rsid w:val="004E71A9"/>
    <w:rsid w:val="004E7ABA"/>
    <w:rsid w:val="004F0981"/>
    <w:rsid w:val="004F509D"/>
    <w:rsid w:val="004F557F"/>
    <w:rsid w:val="004F749C"/>
    <w:rsid w:val="004F770E"/>
    <w:rsid w:val="004F79B8"/>
    <w:rsid w:val="00500F29"/>
    <w:rsid w:val="00502B36"/>
    <w:rsid w:val="005065B2"/>
    <w:rsid w:val="00507CBE"/>
    <w:rsid w:val="00510F26"/>
    <w:rsid w:val="00512578"/>
    <w:rsid w:val="00512B50"/>
    <w:rsid w:val="00512D4F"/>
    <w:rsid w:val="00513317"/>
    <w:rsid w:val="005145ED"/>
    <w:rsid w:val="00520661"/>
    <w:rsid w:val="00523E1C"/>
    <w:rsid w:val="00524A4E"/>
    <w:rsid w:val="00530AFB"/>
    <w:rsid w:val="005342F2"/>
    <w:rsid w:val="005378E1"/>
    <w:rsid w:val="00537DE0"/>
    <w:rsid w:val="00540A11"/>
    <w:rsid w:val="00542D93"/>
    <w:rsid w:val="00542DDB"/>
    <w:rsid w:val="00544DB7"/>
    <w:rsid w:val="00547D11"/>
    <w:rsid w:val="00547FD6"/>
    <w:rsid w:val="00552F73"/>
    <w:rsid w:val="005533FC"/>
    <w:rsid w:val="00557072"/>
    <w:rsid w:val="00562842"/>
    <w:rsid w:val="00565A7D"/>
    <w:rsid w:val="0056757C"/>
    <w:rsid w:val="00567B19"/>
    <w:rsid w:val="00571012"/>
    <w:rsid w:val="00571ACC"/>
    <w:rsid w:val="00572C1D"/>
    <w:rsid w:val="00572FE6"/>
    <w:rsid w:val="00574F27"/>
    <w:rsid w:val="005778C1"/>
    <w:rsid w:val="0058045D"/>
    <w:rsid w:val="00580DFD"/>
    <w:rsid w:val="00583CB3"/>
    <w:rsid w:val="005842B6"/>
    <w:rsid w:val="0058628A"/>
    <w:rsid w:val="00587B7E"/>
    <w:rsid w:val="005920C5"/>
    <w:rsid w:val="00594A0C"/>
    <w:rsid w:val="00595284"/>
    <w:rsid w:val="00595F51"/>
    <w:rsid w:val="005A03F0"/>
    <w:rsid w:val="005A0F67"/>
    <w:rsid w:val="005A17FC"/>
    <w:rsid w:val="005A2FB5"/>
    <w:rsid w:val="005A5C5F"/>
    <w:rsid w:val="005A68AF"/>
    <w:rsid w:val="005A78D0"/>
    <w:rsid w:val="005B03EA"/>
    <w:rsid w:val="005B1A6A"/>
    <w:rsid w:val="005B23D1"/>
    <w:rsid w:val="005B341E"/>
    <w:rsid w:val="005B384B"/>
    <w:rsid w:val="005B6AEC"/>
    <w:rsid w:val="005B78DA"/>
    <w:rsid w:val="005C33BC"/>
    <w:rsid w:val="005C4D15"/>
    <w:rsid w:val="005C693F"/>
    <w:rsid w:val="005C6B8F"/>
    <w:rsid w:val="005C6BDA"/>
    <w:rsid w:val="005D18F8"/>
    <w:rsid w:val="005D1BFF"/>
    <w:rsid w:val="005D1E42"/>
    <w:rsid w:val="005D4E27"/>
    <w:rsid w:val="005D4F7A"/>
    <w:rsid w:val="005D61F6"/>
    <w:rsid w:val="005E023A"/>
    <w:rsid w:val="005E3524"/>
    <w:rsid w:val="005E3B27"/>
    <w:rsid w:val="005E4B69"/>
    <w:rsid w:val="005E5417"/>
    <w:rsid w:val="005F0F1C"/>
    <w:rsid w:val="005F775C"/>
    <w:rsid w:val="006003CA"/>
    <w:rsid w:val="00601F93"/>
    <w:rsid w:val="00604480"/>
    <w:rsid w:val="006056C4"/>
    <w:rsid w:val="0061137A"/>
    <w:rsid w:val="00611BAF"/>
    <w:rsid w:val="0061369D"/>
    <w:rsid w:val="00613FC3"/>
    <w:rsid w:val="00615224"/>
    <w:rsid w:val="00616039"/>
    <w:rsid w:val="006176FE"/>
    <w:rsid w:val="006211B2"/>
    <w:rsid w:val="006219EF"/>
    <w:rsid w:val="00623BF2"/>
    <w:rsid w:val="00624A6A"/>
    <w:rsid w:val="00624D0B"/>
    <w:rsid w:val="006275BE"/>
    <w:rsid w:val="00630A82"/>
    <w:rsid w:val="00631EFE"/>
    <w:rsid w:val="0064055B"/>
    <w:rsid w:val="00641CE9"/>
    <w:rsid w:val="006424B1"/>
    <w:rsid w:val="00643CF0"/>
    <w:rsid w:val="006449E0"/>
    <w:rsid w:val="00645D34"/>
    <w:rsid w:val="00651325"/>
    <w:rsid w:val="006513D7"/>
    <w:rsid w:val="006538A6"/>
    <w:rsid w:val="0065442E"/>
    <w:rsid w:val="006566D1"/>
    <w:rsid w:val="00657DDE"/>
    <w:rsid w:val="00657E58"/>
    <w:rsid w:val="00660525"/>
    <w:rsid w:val="00660B6C"/>
    <w:rsid w:val="00662C01"/>
    <w:rsid w:val="00665DF3"/>
    <w:rsid w:val="006672E0"/>
    <w:rsid w:val="00671BE2"/>
    <w:rsid w:val="006731E1"/>
    <w:rsid w:val="00675CFA"/>
    <w:rsid w:val="0068782A"/>
    <w:rsid w:val="00687E48"/>
    <w:rsid w:val="006903A0"/>
    <w:rsid w:val="00690E2C"/>
    <w:rsid w:val="00691DCF"/>
    <w:rsid w:val="00693402"/>
    <w:rsid w:val="006935CD"/>
    <w:rsid w:val="00693FA9"/>
    <w:rsid w:val="00696542"/>
    <w:rsid w:val="006A0B4E"/>
    <w:rsid w:val="006A228B"/>
    <w:rsid w:val="006A4730"/>
    <w:rsid w:val="006A6615"/>
    <w:rsid w:val="006B0447"/>
    <w:rsid w:val="006B31F3"/>
    <w:rsid w:val="006B38FE"/>
    <w:rsid w:val="006B39AE"/>
    <w:rsid w:val="006B4FCF"/>
    <w:rsid w:val="006B59D0"/>
    <w:rsid w:val="006B6353"/>
    <w:rsid w:val="006B715E"/>
    <w:rsid w:val="006C1A20"/>
    <w:rsid w:val="006C2A44"/>
    <w:rsid w:val="006C458C"/>
    <w:rsid w:val="006C483E"/>
    <w:rsid w:val="006C4956"/>
    <w:rsid w:val="006C4B2F"/>
    <w:rsid w:val="006C6F9A"/>
    <w:rsid w:val="006D0681"/>
    <w:rsid w:val="006D2103"/>
    <w:rsid w:val="006D419B"/>
    <w:rsid w:val="006D5A35"/>
    <w:rsid w:val="006D69E9"/>
    <w:rsid w:val="006D707B"/>
    <w:rsid w:val="006E03B4"/>
    <w:rsid w:val="006E03FE"/>
    <w:rsid w:val="006E2B9B"/>
    <w:rsid w:val="006E30AF"/>
    <w:rsid w:val="006E30FB"/>
    <w:rsid w:val="006E5177"/>
    <w:rsid w:val="006E555C"/>
    <w:rsid w:val="006E6481"/>
    <w:rsid w:val="006E67B7"/>
    <w:rsid w:val="006E6AFD"/>
    <w:rsid w:val="006F1D45"/>
    <w:rsid w:val="006F23E5"/>
    <w:rsid w:val="006F4F97"/>
    <w:rsid w:val="006F66BE"/>
    <w:rsid w:val="007004F2"/>
    <w:rsid w:val="00703470"/>
    <w:rsid w:val="00705EF0"/>
    <w:rsid w:val="00711B1B"/>
    <w:rsid w:val="00714356"/>
    <w:rsid w:val="00714847"/>
    <w:rsid w:val="00714952"/>
    <w:rsid w:val="00715071"/>
    <w:rsid w:val="00722C3C"/>
    <w:rsid w:val="00724ED8"/>
    <w:rsid w:val="00724FBC"/>
    <w:rsid w:val="00725557"/>
    <w:rsid w:val="007275C7"/>
    <w:rsid w:val="007317AC"/>
    <w:rsid w:val="007348F6"/>
    <w:rsid w:val="0073502E"/>
    <w:rsid w:val="0074151C"/>
    <w:rsid w:val="00742636"/>
    <w:rsid w:val="007428A9"/>
    <w:rsid w:val="0074587D"/>
    <w:rsid w:val="0075360A"/>
    <w:rsid w:val="007564DB"/>
    <w:rsid w:val="00760A79"/>
    <w:rsid w:val="00767ABC"/>
    <w:rsid w:val="0077033E"/>
    <w:rsid w:val="007714E6"/>
    <w:rsid w:val="007724C6"/>
    <w:rsid w:val="0077339C"/>
    <w:rsid w:val="007733FA"/>
    <w:rsid w:val="0077469E"/>
    <w:rsid w:val="00775A5C"/>
    <w:rsid w:val="00776F68"/>
    <w:rsid w:val="00777C72"/>
    <w:rsid w:val="00780A1D"/>
    <w:rsid w:val="00782D95"/>
    <w:rsid w:val="00783CB7"/>
    <w:rsid w:val="00783CC3"/>
    <w:rsid w:val="00784B31"/>
    <w:rsid w:val="007862C2"/>
    <w:rsid w:val="00790FFC"/>
    <w:rsid w:val="00792208"/>
    <w:rsid w:val="00796701"/>
    <w:rsid w:val="00797879"/>
    <w:rsid w:val="00797F34"/>
    <w:rsid w:val="007B0AF9"/>
    <w:rsid w:val="007B2AB9"/>
    <w:rsid w:val="007C1512"/>
    <w:rsid w:val="007C3BDB"/>
    <w:rsid w:val="007C4DF3"/>
    <w:rsid w:val="007C56DC"/>
    <w:rsid w:val="007C6D00"/>
    <w:rsid w:val="007C72AB"/>
    <w:rsid w:val="007D6617"/>
    <w:rsid w:val="007D6E76"/>
    <w:rsid w:val="007D7758"/>
    <w:rsid w:val="007E0477"/>
    <w:rsid w:val="007E1822"/>
    <w:rsid w:val="007E5A35"/>
    <w:rsid w:val="007F0A96"/>
    <w:rsid w:val="007F263C"/>
    <w:rsid w:val="007F2F8B"/>
    <w:rsid w:val="007F429F"/>
    <w:rsid w:val="007F4844"/>
    <w:rsid w:val="00802D53"/>
    <w:rsid w:val="00803150"/>
    <w:rsid w:val="00805E8D"/>
    <w:rsid w:val="008060E7"/>
    <w:rsid w:val="00812722"/>
    <w:rsid w:val="00812D62"/>
    <w:rsid w:val="00812FB9"/>
    <w:rsid w:val="008130C1"/>
    <w:rsid w:val="00813F79"/>
    <w:rsid w:val="008144AB"/>
    <w:rsid w:val="008151F3"/>
    <w:rsid w:val="00816139"/>
    <w:rsid w:val="008177BF"/>
    <w:rsid w:val="0082036F"/>
    <w:rsid w:val="0082078D"/>
    <w:rsid w:val="008226BC"/>
    <w:rsid w:val="008226E9"/>
    <w:rsid w:val="008230F2"/>
    <w:rsid w:val="00826D36"/>
    <w:rsid w:val="00827A49"/>
    <w:rsid w:val="00832A87"/>
    <w:rsid w:val="00835B21"/>
    <w:rsid w:val="008374D8"/>
    <w:rsid w:val="00842CD8"/>
    <w:rsid w:val="00843224"/>
    <w:rsid w:val="00843230"/>
    <w:rsid w:val="00843F41"/>
    <w:rsid w:val="00850CD6"/>
    <w:rsid w:val="0085198C"/>
    <w:rsid w:val="00851AA5"/>
    <w:rsid w:val="00857FBE"/>
    <w:rsid w:val="00860E96"/>
    <w:rsid w:val="00862981"/>
    <w:rsid w:val="00862DFA"/>
    <w:rsid w:val="0086318D"/>
    <w:rsid w:val="008645EA"/>
    <w:rsid w:val="00865553"/>
    <w:rsid w:val="00867228"/>
    <w:rsid w:val="00872A31"/>
    <w:rsid w:val="0087348D"/>
    <w:rsid w:val="0087638F"/>
    <w:rsid w:val="008767E2"/>
    <w:rsid w:val="00877004"/>
    <w:rsid w:val="00884194"/>
    <w:rsid w:val="0088486C"/>
    <w:rsid w:val="00884B3E"/>
    <w:rsid w:val="00885A1B"/>
    <w:rsid w:val="00885D99"/>
    <w:rsid w:val="008868E2"/>
    <w:rsid w:val="008875FE"/>
    <w:rsid w:val="0089327B"/>
    <w:rsid w:val="0089639C"/>
    <w:rsid w:val="00896C08"/>
    <w:rsid w:val="00897170"/>
    <w:rsid w:val="008A038D"/>
    <w:rsid w:val="008A16E5"/>
    <w:rsid w:val="008A51CC"/>
    <w:rsid w:val="008A5616"/>
    <w:rsid w:val="008B03B3"/>
    <w:rsid w:val="008B1E42"/>
    <w:rsid w:val="008B22ED"/>
    <w:rsid w:val="008B2B8C"/>
    <w:rsid w:val="008B6906"/>
    <w:rsid w:val="008C01E1"/>
    <w:rsid w:val="008C325A"/>
    <w:rsid w:val="008C4ED9"/>
    <w:rsid w:val="008C6104"/>
    <w:rsid w:val="008C785D"/>
    <w:rsid w:val="008D6C61"/>
    <w:rsid w:val="008D7C80"/>
    <w:rsid w:val="008E1B8A"/>
    <w:rsid w:val="008E1C78"/>
    <w:rsid w:val="008E525A"/>
    <w:rsid w:val="008E6644"/>
    <w:rsid w:val="008E67E2"/>
    <w:rsid w:val="008F305C"/>
    <w:rsid w:val="008F3203"/>
    <w:rsid w:val="008F33F1"/>
    <w:rsid w:val="008F504A"/>
    <w:rsid w:val="008F5AC5"/>
    <w:rsid w:val="008F67DF"/>
    <w:rsid w:val="008F6E3D"/>
    <w:rsid w:val="008F7513"/>
    <w:rsid w:val="0090258B"/>
    <w:rsid w:val="009027F8"/>
    <w:rsid w:val="00903319"/>
    <w:rsid w:val="00903E14"/>
    <w:rsid w:val="009058BB"/>
    <w:rsid w:val="00905AA6"/>
    <w:rsid w:val="00905FD5"/>
    <w:rsid w:val="00906C41"/>
    <w:rsid w:val="009070B8"/>
    <w:rsid w:val="00907EA5"/>
    <w:rsid w:val="00912A51"/>
    <w:rsid w:val="00912F1D"/>
    <w:rsid w:val="00914586"/>
    <w:rsid w:val="0091600D"/>
    <w:rsid w:val="00916623"/>
    <w:rsid w:val="00917DAE"/>
    <w:rsid w:val="00917DEC"/>
    <w:rsid w:val="00922660"/>
    <w:rsid w:val="0092397E"/>
    <w:rsid w:val="00924BD9"/>
    <w:rsid w:val="00925CF4"/>
    <w:rsid w:val="00926C40"/>
    <w:rsid w:val="0092713D"/>
    <w:rsid w:val="00927C56"/>
    <w:rsid w:val="00930EC9"/>
    <w:rsid w:val="00935E5F"/>
    <w:rsid w:val="0094142D"/>
    <w:rsid w:val="009415B4"/>
    <w:rsid w:val="0094231C"/>
    <w:rsid w:val="009439E1"/>
    <w:rsid w:val="00943C50"/>
    <w:rsid w:val="009463B1"/>
    <w:rsid w:val="00950498"/>
    <w:rsid w:val="009504D9"/>
    <w:rsid w:val="009522DA"/>
    <w:rsid w:val="00952314"/>
    <w:rsid w:val="00955682"/>
    <w:rsid w:val="00957558"/>
    <w:rsid w:val="00961B8C"/>
    <w:rsid w:val="0096240A"/>
    <w:rsid w:val="00962AA6"/>
    <w:rsid w:val="009639E9"/>
    <w:rsid w:val="00965A3E"/>
    <w:rsid w:val="00965D8C"/>
    <w:rsid w:val="0096717A"/>
    <w:rsid w:val="00967C53"/>
    <w:rsid w:val="00971847"/>
    <w:rsid w:val="009723E7"/>
    <w:rsid w:val="00973BAE"/>
    <w:rsid w:val="00974B4D"/>
    <w:rsid w:val="00977ACE"/>
    <w:rsid w:val="00980809"/>
    <w:rsid w:val="00981F3A"/>
    <w:rsid w:val="0099023E"/>
    <w:rsid w:val="00991E2D"/>
    <w:rsid w:val="00992473"/>
    <w:rsid w:val="0099503E"/>
    <w:rsid w:val="00995566"/>
    <w:rsid w:val="009956DC"/>
    <w:rsid w:val="009A2C41"/>
    <w:rsid w:val="009A72C5"/>
    <w:rsid w:val="009A7EA7"/>
    <w:rsid w:val="009B1825"/>
    <w:rsid w:val="009B2C3C"/>
    <w:rsid w:val="009B5761"/>
    <w:rsid w:val="009B6450"/>
    <w:rsid w:val="009C079A"/>
    <w:rsid w:val="009C2A6A"/>
    <w:rsid w:val="009C491A"/>
    <w:rsid w:val="009C7024"/>
    <w:rsid w:val="009D2658"/>
    <w:rsid w:val="009D34C0"/>
    <w:rsid w:val="009D57B6"/>
    <w:rsid w:val="009D62A4"/>
    <w:rsid w:val="009D6485"/>
    <w:rsid w:val="009E0685"/>
    <w:rsid w:val="009E34D2"/>
    <w:rsid w:val="009E3F37"/>
    <w:rsid w:val="009E4E1B"/>
    <w:rsid w:val="009E5D03"/>
    <w:rsid w:val="009E6F55"/>
    <w:rsid w:val="009E7956"/>
    <w:rsid w:val="009E7B82"/>
    <w:rsid w:val="009F18C8"/>
    <w:rsid w:val="009F2AC0"/>
    <w:rsid w:val="009F3703"/>
    <w:rsid w:val="009F3B80"/>
    <w:rsid w:val="009F3EB8"/>
    <w:rsid w:val="009F6323"/>
    <w:rsid w:val="00A0175D"/>
    <w:rsid w:val="00A021E4"/>
    <w:rsid w:val="00A02BA2"/>
    <w:rsid w:val="00A07701"/>
    <w:rsid w:val="00A07F74"/>
    <w:rsid w:val="00A10524"/>
    <w:rsid w:val="00A10D2B"/>
    <w:rsid w:val="00A11FF1"/>
    <w:rsid w:val="00A21940"/>
    <w:rsid w:val="00A22559"/>
    <w:rsid w:val="00A2280D"/>
    <w:rsid w:val="00A26D55"/>
    <w:rsid w:val="00A27DDC"/>
    <w:rsid w:val="00A32E3D"/>
    <w:rsid w:val="00A352E2"/>
    <w:rsid w:val="00A37684"/>
    <w:rsid w:val="00A4107E"/>
    <w:rsid w:val="00A41E0B"/>
    <w:rsid w:val="00A43C31"/>
    <w:rsid w:val="00A469C3"/>
    <w:rsid w:val="00A46D2E"/>
    <w:rsid w:val="00A47BBF"/>
    <w:rsid w:val="00A56819"/>
    <w:rsid w:val="00A575F6"/>
    <w:rsid w:val="00A618AB"/>
    <w:rsid w:val="00A63038"/>
    <w:rsid w:val="00A66D3D"/>
    <w:rsid w:val="00A71A5B"/>
    <w:rsid w:val="00A77DE5"/>
    <w:rsid w:val="00A803D8"/>
    <w:rsid w:val="00A80F96"/>
    <w:rsid w:val="00A81F7B"/>
    <w:rsid w:val="00A8267B"/>
    <w:rsid w:val="00A826E9"/>
    <w:rsid w:val="00A83DE3"/>
    <w:rsid w:val="00A865D5"/>
    <w:rsid w:val="00A91F05"/>
    <w:rsid w:val="00A953F4"/>
    <w:rsid w:val="00A959F4"/>
    <w:rsid w:val="00A95DB0"/>
    <w:rsid w:val="00A97A22"/>
    <w:rsid w:val="00AA1DF2"/>
    <w:rsid w:val="00AA28A5"/>
    <w:rsid w:val="00AA5801"/>
    <w:rsid w:val="00AA63DF"/>
    <w:rsid w:val="00AA7510"/>
    <w:rsid w:val="00AA7F09"/>
    <w:rsid w:val="00AB09B6"/>
    <w:rsid w:val="00AB0B72"/>
    <w:rsid w:val="00AB1474"/>
    <w:rsid w:val="00AB2208"/>
    <w:rsid w:val="00AB2333"/>
    <w:rsid w:val="00AB592A"/>
    <w:rsid w:val="00AB6050"/>
    <w:rsid w:val="00AB724C"/>
    <w:rsid w:val="00AB7C8B"/>
    <w:rsid w:val="00AC1DAD"/>
    <w:rsid w:val="00AC26F8"/>
    <w:rsid w:val="00AC4418"/>
    <w:rsid w:val="00AC7BBB"/>
    <w:rsid w:val="00AD0AB7"/>
    <w:rsid w:val="00AD22C8"/>
    <w:rsid w:val="00AD2386"/>
    <w:rsid w:val="00AD246F"/>
    <w:rsid w:val="00AD272E"/>
    <w:rsid w:val="00AD30C3"/>
    <w:rsid w:val="00AD3CCC"/>
    <w:rsid w:val="00AD636C"/>
    <w:rsid w:val="00AD7B15"/>
    <w:rsid w:val="00AE06C4"/>
    <w:rsid w:val="00AE1092"/>
    <w:rsid w:val="00AE2097"/>
    <w:rsid w:val="00AE265B"/>
    <w:rsid w:val="00AE281A"/>
    <w:rsid w:val="00AE2939"/>
    <w:rsid w:val="00AE6D94"/>
    <w:rsid w:val="00AF14F9"/>
    <w:rsid w:val="00AF1CD2"/>
    <w:rsid w:val="00AF4AB1"/>
    <w:rsid w:val="00B01903"/>
    <w:rsid w:val="00B02516"/>
    <w:rsid w:val="00B03BF7"/>
    <w:rsid w:val="00B06E2A"/>
    <w:rsid w:val="00B07F4E"/>
    <w:rsid w:val="00B11CD8"/>
    <w:rsid w:val="00B1296E"/>
    <w:rsid w:val="00B12CBA"/>
    <w:rsid w:val="00B15427"/>
    <w:rsid w:val="00B15EC3"/>
    <w:rsid w:val="00B1758D"/>
    <w:rsid w:val="00B20C30"/>
    <w:rsid w:val="00B22DE9"/>
    <w:rsid w:val="00B24D8E"/>
    <w:rsid w:val="00B261A2"/>
    <w:rsid w:val="00B31947"/>
    <w:rsid w:val="00B3206F"/>
    <w:rsid w:val="00B32415"/>
    <w:rsid w:val="00B325FE"/>
    <w:rsid w:val="00B33C0D"/>
    <w:rsid w:val="00B34E11"/>
    <w:rsid w:val="00B402AE"/>
    <w:rsid w:val="00B4099D"/>
    <w:rsid w:val="00B4122D"/>
    <w:rsid w:val="00B41FD6"/>
    <w:rsid w:val="00B438E5"/>
    <w:rsid w:val="00B43DDA"/>
    <w:rsid w:val="00B44656"/>
    <w:rsid w:val="00B4487D"/>
    <w:rsid w:val="00B46BCC"/>
    <w:rsid w:val="00B46C23"/>
    <w:rsid w:val="00B51D30"/>
    <w:rsid w:val="00B53346"/>
    <w:rsid w:val="00B5785D"/>
    <w:rsid w:val="00B57B2F"/>
    <w:rsid w:val="00B60457"/>
    <w:rsid w:val="00B60DBC"/>
    <w:rsid w:val="00B619BA"/>
    <w:rsid w:val="00B6337E"/>
    <w:rsid w:val="00B63DB6"/>
    <w:rsid w:val="00B65374"/>
    <w:rsid w:val="00B6551B"/>
    <w:rsid w:val="00B67F76"/>
    <w:rsid w:val="00B70018"/>
    <w:rsid w:val="00B70677"/>
    <w:rsid w:val="00B71704"/>
    <w:rsid w:val="00B76502"/>
    <w:rsid w:val="00B7723F"/>
    <w:rsid w:val="00B819AC"/>
    <w:rsid w:val="00B82327"/>
    <w:rsid w:val="00B82AAA"/>
    <w:rsid w:val="00B82EF2"/>
    <w:rsid w:val="00B83E19"/>
    <w:rsid w:val="00B83ED9"/>
    <w:rsid w:val="00B861A9"/>
    <w:rsid w:val="00B8663F"/>
    <w:rsid w:val="00B91282"/>
    <w:rsid w:val="00B92CAD"/>
    <w:rsid w:val="00B9517B"/>
    <w:rsid w:val="00B96065"/>
    <w:rsid w:val="00B96F3E"/>
    <w:rsid w:val="00BA0438"/>
    <w:rsid w:val="00BA049A"/>
    <w:rsid w:val="00BA168D"/>
    <w:rsid w:val="00BA198A"/>
    <w:rsid w:val="00BA65A4"/>
    <w:rsid w:val="00BB03C4"/>
    <w:rsid w:val="00BB0A69"/>
    <w:rsid w:val="00BB278A"/>
    <w:rsid w:val="00BB7163"/>
    <w:rsid w:val="00BC030E"/>
    <w:rsid w:val="00BC1743"/>
    <w:rsid w:val="00BC1CA0"/>
    <w:rsid w:val="00BC1CA8"/>
    <w:rsid w:val="00BC3B52"/>
    <w:rsid w:val="00BD2E0C"/>
    <w:rsid w:val="00BD3278"/>
    <w:rsid w:val="00BD49D0"/>
    <w:rsid w:val="00BD5291"/>
    <w:rsid w:val="00BE039A"/>
    <w:rsid w:val="00BE0685"/>
    <w:rsid w:val="00BE0D6A"/>
    <w:rsid w:val="00BE1156"/>
    <w:rsid w:val="00BE17CF"/>
    <w:rsid w:val="00BE1CCA"/>
    <w:rsid w:val="00BF2626"/>
    <w:rsid w:val="00BF33A7"/>
    <w:rsid w:val="00BF483F"/>
    <w:rsid w:val="00BF637A"/>
    <w:rsid w:val="00BF79D7"/>
    <w:rsid w:val="00C0190B"/>
    <w:rsid w:val="00C0208C"/>
    <w:rsid w:val="00C0445E"/>
    <w:rsid w:val="00C04485"/>
    <w:rsid w:val="00C053A9"/>
    <w:rsid w:val="00C05851"/>
    <w:rsid w:val="00C05DEA"/>
    <w:rsid w:val="00C06C8A"/>
    <w:rsid w:val="00C10364"/>
    <w:rsid w:val="00C13469"/>
    <w:rsid w:val="00C144C6"/>
    <w:rsid w:val="00C150EA"/>
    <w:rsid w:val="00C15455"/>
    <w:rsid w:val="00C160A8"/>
    <w:rsid w:val="00C1732D"/>
    <w:rsid w:val="00C17CAD"/>
    <w:rsid w:val="00C20489"/>
    <w:rsid w:val="00C21521"/>
    <w:rsid w:val="00C21D52"/>
    <w:rsid w:val="00C21E21"/>
    <w:rsid w:val="00C2207C"/>
    <w:rsid w:val="00C22F45"/>
    <w:rsid w:val="00C25AE1"/>
    <w:rsid w:val="00C2730E"/>
    <w:rsid w:val="00C300B0"/>
    <w:rsid w:val="00C30D1E"/>
    <w:rsid w:val="00C31A5D"/>
    <w:rsid w:val="00C31F4A"/>
    <w:rsid w:val="00C32BA3"/>
    <w:rsid w:val="00C341C5"/>
    <w:rsid w:val="00C3482B"/>
    <w:rsid w:val="00C378CD"/>
    <w:rsid w:val="00C37CC2"/>
    <w:rsid w:val="00C42588"/>
    <w:rsid w:val="00C4692D"/>
    <w:rsid w:val="00C51B52"/>
    <w:rsid w:val="00C52D7B"/>
    <w:rsid w:val="00C55450"/>
    <w:rsid w:val="00C55971"/>
    <w:rsid w:val="00C563C0"/>
    <w:rsid w:val="00C601F1"/>
    <w:rsid w:val="00C60370"/>
    <w:rsid w:val="00C6046C"/>
    <w:rsid w:val="00C6320D"/>
    <w:rsid w:val="00C632E4"/>
    <w:rsid w:val="00C65DC9"/>
    <w:rsid w:val="00C72316"/>
    <w:rsid w:val="00C72659"/>
    <w:rsid w:val="00C73C0B"/>
    <w:rsid w:val="00C746E3"/>
    <w:rsid w:val="00C75CC7"/>
    <w:rsid w:val="00C771AC"/>
    <w:rsid w:val="00C7739B"/>
    <w:rsid w:val="00C819AA"/>
    <w:rsid w:val="00C81B53"/>
    <w:rsid w:val="00C8394D"/>
    <w:rsid w:val="00C85411"/>
    <w:rsid w:val="00C856FC"/>
    <w:rsid w:val="00C872DB"/>
    <w:rsid w:val="00C928AB"/>
    <w:rsid w:val="00C95352"/>
    <w:rsid w:val="00C961E1"/>
    <w:rsid w:val="00C964A7"/>
    <w:rsid w:val="00CA1FF5"/>
    <w:rsid w:val="00CA2037"/>
    <w:rsid w:val="00CA2FA3"/>
    <w:rsid w:val="00CA5131"/>
    <w:rsid w:val="00CA59A7"/>
    <w:rsid w:val="00CA5A45"/>
    <w:rsid w:val="00CA75F4"/>
    <w:rsid w:val="00CB081E"/>
    <w:rsid w:val="00CB10A8"/>
    <w:rsid w:val="00CB2792"/>
    <w:rsid w:val="00CB28FA"/>
    <w:rsid w:val="00CB47DC"/>
    <w:rsid w:val="00CB6E64"/>
    <w:rsid w:val="00CC0ADE"/>
    <w:rsid w:val="00CC11CC"/>
    <w:rsid w:val="00CC12C1"/>
    <w:rsid w:val="00CC16EF"/>
    <w:rsid w:val="00CC2FFC"/>
    <w:rsid w:val="00CC566F"/>
    <w:rsid w:val="00CC616A"/>
    <w:rsid w:val="00CC71E6"/>
    <w:rsid w:val="00CD5833"/>
    <w:rsid w:val="00CE064E"/>
    <w:rsid w:val="00CE0B9B"/>
    <w:rsid w:val="00CE0ECC"/>
    <w:rsid w:val="00CE69DC"/>
    <w:rsid w:val="00CE6C74"/>
    <w:rsid w:val="00CE6E4F"/>
    <w:rsid w:val="00CF08B4"/>
    <w:rsid w:val="00CF173F"/>
    <w:rsid w:val="00CF63AC"/>
    <w:rsid w:val="00CF7BE4"/>
    <w:rsid w:val="00D00F1F"/>
    <w:rsid w:val="00D00FFE"/>
    <w:rsid w:val="00D04C7D"/>
    <w:rsid w:val="00D04EA3"/>
    <w:rsid w:val="00D13F08"/>
    <w:rsid w:val="00D17326"/>
    <w:rsid w:val="00D17BF8"/>
    <w:rsid w:val="00D232F7"/>
    <w:rsid w:val="00D250D9"/>
    <w:rsid w:val="00D27623"/>
    <w:rsid w:val="00D30087"/>
    <w:rsid w:val="00D30C1E"/>
    <w:rsid w:val="00D31267"/>
    <w:rsid w:val="00D3338C"/>
    <w:rsid w:val="00D33403"/>
    <w:rsid w:val="00D40317"/>
    <w:rsid w:val="00D445B0"/>
    <w:rsid w:val="00D44AD6"/>
    <w:rsid w:val="00D47218"/>
    <w:rsid w:val="00D51F60"/>
    <w:rsid w:val="00D5547B"/>
    <w:rsid w:val="00D564C9"/>
    <w:rsid w:val="00D56600"/>
    <w:rsid w:val="00D56BAC"/>
    <w:rsid w:val="00D576BF"/>
    <w:rsid w:val="00D60CBA"/>
    <w:rsid w:val="00D61222"/>
    <w:rsid w:val="00D618F0"/>
    <w:rsid w:val="00D61AD8"/>
    <w:rsid w:val="00D61D20"/>
    <w:rsid w:val="00D63B3E"/>
    <w:rsid w:val="00D63E9A"/>
    <w:rsid w:val="00D64BC0"/>
    <w:rsid w:val="00D67C4A"/>
    <w:rsid w:val="00D703FC"/>
    <w:rsid w:val="00D734C7"/>
    <w:rsid w:val="00D738CB"/>
    <w:rsid w:val="00D74679"/>
    <w:rsid w:val="00D74F08"/>
    <w:rsid w:val="00D773D4"/>
    <w:rsid w:val="00D80C72"/>
    <w:rsid w:val="00D8224C"/>
    <w:rsid w:val="00D83FBA"/>
    <w:rsid w:val="00D87E4D"/>
    <w:rsid w:val="00D87F2D"/>
    <w:rsid w:val="00D921F7"/>
    <w:rsid w:val="00D93D04"/>
    <w:rsid w:val="00D96FCC"/>
    <w:rsid w:val="00D9760B"/>
    <w:rsid w:val="00DA22A8"/>
    <w:rsid w:val="00DA4BD1"/>
    <w:rsid w:val="00DA53F9"/>
    <w:rsid w:val="00DA6CF8"/>
    <w:rsid w:val="00DA6FE3"/>
    <w:rsid w:val="00DA73F0"/>
    <w:rsid w:val="00DA77E5"/>
    <w:rsid w:val="00DB01D9"/>
    <w:rsid w:val="00DB1CA9"/>
    <w:rsid w:val="00DB3306"/>
    <w:rsid w:val="00DB38F7"/>
    <w:rsid w:val="00DB3F9A"/>
    <w:rsid w:val="00DB4B91"/>
    <w:rsid w:val="00DB57D5"/>
    <w:rsid w:val="00DB5B27"/>
    <w:rsid w:val="00DB6710"/>
    <w:rsid w:val="00DB6B5F"/>
    <w:rsid w:val="00DC111F"/>
    <w:rsid w:val="00DC128C"/>
    <w:rsid w:val="00DC306B"/>
    <w:rsid w:val="00DC3580"/>
    <w:rsid w:val="00DC553B"/>
    <w:rsid w:val="00DC56A8"/>
    <w:rsid w:val="00DC7BFF"/>
    <w:rsid w:val="00DC7F02"/>
    <w:rsid w:val="00DD0BC3"/>
    <w:rsid w:val="00DD0F73"/>
    <w:rsid w:val="00DD6618"/>
    <w:rsid w:val="00DE12ED"/>
    <w:rsid w:val="00DE1BDA"/>
    <w:rsid w:val="00DE44A7"/>
    <w:rsid w:val="00DE64D8"/>
    <w:rsid w:val="00DE6900"/>
    <w:rsid w:val="00DE6AD5"/>
    <w:rsid w:val="00DE77A3"/>
    <w:rsid w:val="00DE7AC3"/>
    <w:rsid w:val="00DF0A69"/>
    <w:rsid w:val="00DF1B22"/>
    <w:rsid w:val="00DF50B3"/>
    <w:rsid w:val="00DF7D3F"/>
    <w:rsid w:val="00E0240A"/>
    <w:rsid w:val="00E03AF7"/>
    <w:rsid w:val="00E0470E"/>
    <w:rsid w:val="00E06990"/>
    <w:rsid w:val="00E073C2"/>
    <w:rsid w:val="00E14D3B"/>
    <w:rsid w:val="00E16C8C"/>
    <w:rsid w:val="00E17276"/>
    <w:rsid w:val="00E20B84"/>
    <w:rsid w:val="00E21ED4"/>
    <w:rsid w:val="00E2453E"/>
    <w:rsid w:val="00E24E8F"/>
    <w:rsid w:val="00E25B44"/>
    <w:rsid w:val="00E32217"/>
    <w:rsid w:val="00E348A9"/>
    <w:rsid w:val="00E353CB"/>
    <w:rsid w:val="00E403B4"/>
    <w:rsid w:val="00E40644"/>
    <w:rsid w:val="00E41C34"/>
    <w:rsid w:val="00E43F64"/>
    <w:rsid w:val="00E45E4C"/>
    <w:rsid w:val="00E46318"/>
    <w:rsid w:val="00E4638F"/>
    <w:rsid w:val="00E51248"/>
    <w:rsid w:val="00E54A48"/>
    <w:rsid w:val="00E5500D"/>
    <w:rsid w:val="00E57B54"/>
    <w:rsid w:val="00E60870"/>
    <w:rsid w:val="00E6459B"/>
    <w:rsid w:val="00E6467D"/>
    <w:rsid w:val="00E67AEA"/>
    <w:rsid w:val="00E70209"/>
    <w:rsid w:val="00E72B8D"/>
    <w:rsid w:val="00E749AD"/>
    <w:rsid w:val="00E7741F"/>
    <w:rsid w:val="00E7775D"/>
    <w:rsid w:val="00E77996"/>
    <w:rsid w:val="00E803A6"/>
    <w:rsid w:val="00E8083E"/>
    <w:rsid w:val="00E84005"/>
    <w:rsid w:val="00E900D2"/>
    <w:rsid w:val="00E92634"/>
    <w:rsid w:val="00E94D53"/>
    <w:rsid w:val="00EA1842"/>
    <w:rsid w:val="00EA2AAB"/>
    <w:rsid w:val="00EA383E"/>
    <w:rsid w:val="00EA4114"/>
    <w:rsid w:val="00EA4AE8"/>
    <w:rsid w:val="00EA4AEF"/>
    <w:rsid w:val="00EA4D3D"/>
    <w:rsid w:val="00EA54F0"/>
    <w:rsid w:val="00EA687F"/>
    <w:rsid w:val="00EB1211"/>
    <w:rsid w:val="00EB32B6"/>
    <w:rsid w:val="00EB3703"/>
    <w:rsid w:val="00EB461D"/>
    <w:rsid w:val="00EB6164"/>
    <w:rsid w:val="00EB6DA2"/>
    <w:rsid w:val="00EB71A8"/>
    <w:rsid w:val="00EB71AC"/>
    <w:rsid w:val="00EC0061"/>
    <w:rsid w:val="00EC0413"/>
    <w:rsid w:val="00EC096B"/>
    <w:rsid w:val="00EC0DB7"/>
    <w:rsid w:val="00EC2847"/>
    <w:rsid w:val="00EC5CA9"/>
    <w:rsid w:val="00EC6D1C"/>
    <w:rsid w:val="00ED1A34"/>
    <w:rsid w:val="00ED2E25"/>
    <w:rsid w:val="00ED31E6"/>
    <w:rsid w:val="00ED3E79"/>
    <w:rsid w:val="00ED3EF9"/>
    <w:rsid w:val="00ED795B"/>
    <w:rsid w:val="00ED7DF0"/>
    <w:rsid w:val="00ED7FCC"/>
    <w:rsid w:val="00EE0CD5"/>
    <w:rsid w:val="00EE14CE"/>
    <w:rsid w:val="00EE1FED"/>
    <w:rsid w:val="00EE2AB1"/>
    <w:rsid w:val="00EE4946"/>
    <w:rsid w:val="00EE5828"/>
    <w:rsid w:val="00EE6A7D"/>
    <w:rsid w:val="00EF202A"/>
    <w:rsid w:val="00EF5FFC"/>
    <w:rsid w:val="00F01FCB"/>
    <w:rsid w:val="00F05781"/>
    <w:rsid w:val="00F07CE6"/>
    <w:rsid w:val="00F10200"/>
    <w:rsid w:val="00F1057A"/>
    <w:rsid w:val="00F2206A"/>
    <w:rsid w:val="00F225D2"/>
    <w:rsid w:val="00F26AD2"/>
    <w:rsid w:val="00F26EBE"/>
    <w:rsid w:val="00F301A0"/>
    <w:rsid w:val="00F33048"/>
    <w:rsid w:val="00F33A0E"/>
    <w:rsid w:val="00F33AD5"/>
    <w:rsid w:val="00F34478"/>
    <w:rsid w:val="00F372E4"/>
    <w:rsid w:val="00F4047F"/>
    <w:rsid w:val="00F40B2F"/>
    <w:rsid w:val="00F41AA8"/>
    <w:rsid w:val="00F42C21"/>
    <w:rsid w:val="00F44909"/>
    <w:rsid w:val="00F45DB8"/>
    <w:rsid w:val="00F46E34"/>
    <w:rsid w:val="00F4702D"/>
    <w:rsid w:val="00F47BCB"/>
    <w:rsid w:val="00F501C0"/>
    <w:rsid w:val="00F5046C"/>
    <w:rsid w:val="00F53792"/>
    <w:rsid w:val="00F55672"/>
    <w:rsid w:val="00F56309"/>
    <w:rsid w:val="00F65277"/>
    <w:rsid w:val="00F662B4"/>
    <w:rsid w:val="00F673AC"/>
    <w:rsid w:val="00F70856"/>
    <w:rsid w:val="00F72FB6"/>
    <w:rsid w:val="00F7699C"/>
    <w:rsid w:val="00F774A6"/>
    <w:rsid w:val="00F806B5"/>
    <w:rsid w:val="00F80ABC"/>
    <w:rsid w:val="00F83267"/>
    <w:rsid w:val="00F837FF"/>
    <w:rsid w:val="00F8683F"/>
    <w:rsid w:val="00F91738"/>
    <w:rsid w:val="00F93A3B"/>
    <w:rsid w:val="00F9405A"/>
    <w:rsid w:val="00F943A1"/>
    <w:rsid w:val="00F95C0E"/>
    <w:rsid w:val="00F96B5F"/>
    <w:rsid w:val="00F972EE"/>
    <w:rsid w:val="00FA0C22"/>
    <w:rsid w:val="00FA0F33"/>
    <w:rsid w:val="00FA178E"/>
    <w:rsid w:val="00FA1BA7"/>
    <w:rsid w:val="00FA2B6C"/>
    <w:rsid w:val="00FA4007"/>
    <w:rsid w:val="00FA72CA"/>
    <w:rsid w:val="00FB104D"/>
    <w:rsid w:val="00FB15EC"/>
    <w:rsid w:val="00FB1AF4"/>
    <w:rsid w:val="00FB1CA6"/>
    <w:rsid w:val="00FB273C"/>
    <w:rsid w:val="00FB4F5D"/>
    <w:rsid w:val="00FB5FE0"/>
    <w:rsid w:val="00FB6482"/>
    <w:rsid w:val="00FB76FE"/>
    <w:rsid w:val="00FC1F25"/>
    <w:rsid w:val="00FC2940"/>
    <w:rsid w:val="00FC2BA9"/>
    <w:rsid w:val="00FC3792"/>
    <w:rsid w:val="00FC4434"/>
    <w:rsid w:val="00FC532E"/>
    <w:rsid w:val="00FC6893"/>
    <w:rsid w:val="00FC7238"/>
    <w:rsid w:val="00FD265F"/>
    <w:rsid w:val="00FD2AC1"/>
    <w:rsid w:val="00FD3A6F"/>
    <w:rsid w:val="00FD4243"/>
    <w:rsid w:val="00FD5940"/>
    <w:rsid w:val="00FE3C5E"/>
    <w:rsid w:val="00FE44D9"/>
    <w:rsid w:val="00FE6E0E"/>
    <w:rsid w:val="00FF26B7"/>
    <w:rsid w:val="00FF596E"/>
    <w:rsid w:val="00FF7595"/>
    <w:rsid w:val="014665D2"/>
    <w:rsid w:val="01A01287"/>
    <w:rsid w:val="01A7C580"/>
    <w:rsid w:val="01C80766"/>
    <w:rsid w:val="01CAC7FD"/>
    <w:rsid w:val="01E22F34"/>
    <w:rsid w:val="020C2791"/>
    <w:rsid w:val="0214B79C"/>
    <w:rsid w:val="029B9B62"/>
    <w:rsid w:val="031FCF5E"/>
    <w:rsid w:val="0374FB09"/>
    <w:rsid w:val="037A01D3"/>
    <w:rsid w:val="037BC1C4"/>
    <w:rsid w:val="0384F48D"/>
    <w:rsid w:val="03998844"/>
    <w:rsid w:val="04571F06"/>
    <w:rsid w:val="04752C8D"/>
    <w:rsid w:val="04C80371"/>
    <w:rsid w:val="04F936B1"/>
    <w:rsid w:val="05AAA8F9"/>
    <w:rsid w:val="05B316EE"/>
    <w:rsid w:val="05F1A18A"/>
    <w:rsid w:val="060ADD44"/>
    <w:rsid w:val="06301699"/>
    <w:rsid w:val="064F4FF0"/>
    <w:rsid w:val="0673E2BB"/>
    <w:rsid w:val="069EA765"/>
    <w:rsid w:val="06C70051"/>
    <w:rsid w:val="06F82B4E"/>
    <w:rsid w:val="073A1283"/>
    <w:rsid w:val="078097D2"/>
    <w:rsid w:val="07BCCE87"/>
    <w:rsid w:val="080E69F3"/>
    <w:rsid w:val="083B8970"/>
    <w:rsid w:val="085223FE"/>
    <w:rsid w:val="08563B8A"/>
    <w:rsid w:val="08A7AC79"/>
    <w:rsid w:val="08EAA84F"/>
    <w:rsid w:val="08F6E836"/>
    <w:rsid w:val="08FB40B8"/>
    <w:rsid w:val="09072A90"/>
    <w:rsid w:val="0909FDA9"/>
    <w:rsid w:val="091C3F69"/>
    <w:rsid w:val="0945D718"/>
    <w:rsid w:val="09586564"/>
    <w:rsid w:val="09E65277"/>
    <w:rsid w:val="0AD2D6DA"/>
    <w:rsid w:val="0AF023B6"/>
    <w:rsid w:val="0B0100EB"/>
    <w:rsid w:val="0B66D6D0"/>
    <w:rsid w:val="0BB9A7AF"/>
    <w:rsid w:val="0C1A9DCB"/>
    <w:rsid w:val="0C5AEB32"/>
    <w:rsid w:val="0C8A4595"/>
    <w:rsid w:val="0D8D25BA"/>
    <w:rsid w:val="0DC9721A"/>
    <w:rsid w:val="0E0397BA"/>
    <w:rsid w:val="0E101557"/>
    <w:rsid w:val="0E263E8B"/>
    <w:rsid w:val="0EAE3F95"/>
    <w:rsid w:val="0F104445"/>
    <w:rsid w:val="0FA4F749"/>
    <w:rsid w:val="10115833"/>
    <w:rsid w:val="103E2CCF"/>
    <w:rsid w:val="10420E52"/>
    <w:rsid w:val="10A3F119"/>
    <w:rsid w:val="10E09CEE"/>
    <w:rsid w:val="115E938B"/>
    <w:rsid w:val="119FB71E"/>
    <w:rsid w:val="1249541F"/>
    <w:rsid w:val="12874F18"/>
    <w:rsid w:val="12A79EE2"/>
    <w:rsid w:val="12C65C14"/>
    <w:rsid w:val="136528DE"/>
    <w:rsid w:val="1368318E"/>
    <w:rsid w:val="13B9D804"/>
    <w:rsid w:val="13CC1F79"/>
    <w:rsid w:val="1436F3F9"/>
    <w:rsid w:val="1476BBE8"/>
    <w:rsid w:val="14FD1437"/>
    <w:rsid w:val="160D125F"/>
    <w:rsid w:val="167C3E66"/>
    <w:rsid w:val="16CD0BE5"/>
    <w:rsid w:val="16DE39DA"/>
    <w:rsid w:val="173F9922"/>
    <w:rsid w:val="1790EBB8"/>
    <w:rsid w:val="17CF2A71"/>
    <w:rsid w:val="17D7AEF7"/>
    <w:rsid w:val="1824B57A"/>
    <w:rsid w:val="1847EB7C"/>
    <w:rsid w:val="18663DE3"/>
    <w:rsid w:val="189D0741"/>
    <w:rsid w:val="18DA813F"/>
    <w:rsid w:val="18DD0778"/>
    <w:rsid w:val="1920E2A8"/>
    <w:rsid w:val="19257793"/>
    <w:rsid w:val="19E94782"/>
    <w:rsid w:val="1A062AEC"/>
    <w:rsid w:val="1A8D8A8B"/>
    <w:rsid w:val="1AEFE33D"/>
    <w:rsid w:val="1B0444C3"/>
    <w:rsid w:val="1B3E1E54"/>
    <w:rsid w:val="1B47653A"/>
    <w:rsid w:val="1BB1032A"/>
    <w:rsid w:val="1C522393"/>
    <w:rsid w:val="1CBFDE0B"/>
    <w:rsid w:val="1CC83A21"/>
    <w:rsid w:val="1CF3CE4A"/>
    <w:rsid w:val="1D1A8766"/>
    <w:rsid w:val="1D1AB03F"/>
    <w:rsid w:val="1D318ABB"/>
    <w:rsid w:val="1D7ED311"/>
    <w:rsid w:val="1D89745B"/>
    <w:rsid w:val="1D97CFDB"/>
    <w:rsid w:val="1DA622E6"/>
    <w:rsid w:val="1E2CCBEA"/>
    <w:rsid w:val="1E50B2A3"/>
    <w:rsid w:val="1E9EA739"/>
    <w:rsid w:val="1EA56886"/>
    <w:rsid w:val="1F16F888"/>
    <w:rsid w:val="1F18EACF"/>
    <w:rsid w:val="1F667D31"/>
    <w:rsid w:val="1F7C22DF"/>
    <w:rsid w:val="1FDA03DD"/>
    <w:rsid w:val="1FDBD5EF"/>
    <w:rsid w:val="2031E214"/>
    <w:rsid w:val="2050620C"/>
    <w:rsid w:val="206AF6BE"/>
    <w:rsid w:val="212427D4"/>
    <w:rsid w:val="2124C2B9"/>
    <w:rsid w:val="21362AE2"/>
    <w:rsid w:val="2166636D"/>
    <w:rsid w:val="216A20B2"/>
    <w:rsid w:val="21837FE1"/>
    <w:rsid w:val="2211C16A"/>
    <w:rsid w:val="221CBCF0"/>
    <w:rsid w:val="2254AED1"/>
    <w:rsid w:val="225D23CF"/>
    <w:rsid w:val="231ED0BB"/>
    <w:rsid w:val="23B5645B"/>
    <w:rsid w:val="245B493B"/>
    <w:rsid w:val="24BFF434"/>
    <w:rsid w:val="24C5A7A6"/>
    <w:rsid w:val="24E3E269"/>
    <w:rsid w:val="25030DC6"/>
    <w:rsid w:val="25086BA2"/>
    <w:rsid w:val="251BA3B8"/>
    <w:rsid w:val="2576DC89"/>
    <w:rsid w:val="25A8237F"/>
    <w:rsid w:val="25E3127E"/>
    <w:rsid w:val="262D19D2"/>
    <w:rsid w:val="2663685E"/>
    <w:rsid w:val="268E9A9A"/>
    <w:rsid w:val="26A3481D"/>
    <w:rsid w:val="276A23B6"/>
    <w:rsid w:val="27758D45"/>
    <w:rsid w:val="27A25B17"/>
    <w:rsid w:val="27A2C99B"/>
    <w:rsid w:val="282048B1"/>
    <w:rsid w:val="283CBC6B"/>
    <w:rsid w:val="284B4122"/>
    <w:rsid w:val="2884215C"/>
    <w:rsid w:val="28F9E9C6"/>
    <w:rsid w:val="290E4CFC"/>
    <w:rsid w:val="29165716"/>
    <w:rsid w:val="296391F8"/>
    <w:rsid w:val="29B41400"/>
    <w:rsid w:val="29BAD0C1"/>
    <w:rsid w:val="29DAE7DD"/>
    <w:rsid w:val="29E3B028"/>
    <w:rsid w:val="29E67722"/>
    <w:rsid w:val="2ABA7868"/>
    <w:rsid w:val="2ACA4114"/>
    <w:rsid w:val="2AD2FF39"/>
    <w:rsid w:val="2AE53F8B"/>
    <w:rsid w:val="2BA9DFBB"/>
    <w:rsid w:val="2C372220"/>
    <w:rsid w:val="2D533DC6"/>
    <w:rsid w:val="2DA45212"/>
    <w:rsid w:val="2DA9F797"/>
    <w:rsid w:val="2DEEE324"/>
    <w:rsid w:val="2E373CCE"/>
    <w:rsid w:val="2E7AFA2F"/>
    <w:rsid w:val="2F0CBA3A"/>
    <w:rsid w:val="2F92A08B"/>
    <w:rsid w:val="2FAF6180"/>
    <w:rsid w:val="2FDF61CC"/>
    <w:rsid w:val="30059D6E"/>
    <w:rsid w:val="306181B7"/>
    <w:rsid w:val="309BD563"/>
    <w:rsid w:val="30A5CB6D"/>
    <w:rsid w:val="30C8C5EF"/>
    <w:rsid w:val="30CBA2CF"/>
    <w:rsid w:val="3106DD60"/>
    <w:rsid w:val="316150A4"/>
    <w:rsid w:val="31B8EB6A"/>
    <w:rsid w:val="3254C493"/>
    <w:rsid w:val="3354B86E"/>
    <w:rsid w:val="33FF6B35"/>
    <w:rsid w:val="3403A418"/>
    <w:rsid w:val="3417ADFF"/>
    <w:rsid w:val="34287CFC"/>
    <w:rsid w:val="35ADC638"/>
    <w:rsid w:val="364606E2"/>
    <w:rsid w:val="36B55613"/>
    <w:rsid w:val="36C4CC2F"/>
    <w:rsid w:val="37653595"/>
    <w:rsid w:val="381A7DF6"/>
    <w:rsid w:val="3897619D"/>
    <w:rsid w:val="38AFCC7E"/>
    <w:rsid w:val="391BA079"/>
    <w:rsid w:val="392957BB"/>
    <w:rsid w:val="3A720218"/>
    <w:rsid w:val="3AA0E31E"/>
    <w:rsid w:val="3AACBD87"/>
    <w:rsid w:val="3AAE1DC5"/>
    <w:rsid w:val="3AD01BDF"/>
    <w:rsid w:val="3B8DE7AA"/>
    <w:rsid w:val="3B926D25"/>
    <w:rsid w:val="3BCF2EC5"/>
    <w:rsid w:val="3BEAC5E8"/>
    <w:rsid w:val="3C0DCB90"/>
    <w:rsid w:val="3C6C395D"/>
    <w:rsid w:val="3C80B019"/>
    <w:rsid w:val="3CE01AA7"/>
    <w:rsid w:val="3D306EEA"/>
    <w:rsid w:val="3D38CAAA"/>
    <w:rsid w:val="3D4A3DAA"/>
    <w:rsid w:val="3D7EEA46"/>
    <w:rsid w:val="3DB0DD53"/>
    <w:rsid w:val="3DCE5FDF"/>
    <w:rsid w:val="3E2A2CEB"/>
    <w:rsid w:val="3E430FC4"/>
    <w:rsid w:val="3E52A7B4"/>
    <w:rsid w:val="3F282ABB"/>
    <w:rsid w:val="3FF6C2B6"/>
    <w:rsid w:val="4087DB03"/>
    <w:rsid w:val="40AD2D21"/>
    <w:rsid w:val="41504D78"/>
    <w:rsid w:val="41C5A698"/>
    <w:rsid w:val="41FF9EE9"/>
    <w:rsid w:val="426B7C37"/>
    <w:rsid w:val="426C26BD"/>
    <w:rsid w:val="429C823F"/>
    <w:rsid w:val="43077C6D"/>
    <w:rsid w:val="43847173"/>
    <w:rsid w:val="43B1BDC0"/>
    <w:rsid w:val="44462061"/>
    <w:rsid w:val="446559D1"/>
    <w:rsid w:val="44780E78"/>
    <w:rsid w:val="44C30BAC"/>
    <w:rsid w:val="44D00B6B"/>
    <w:rsid w:val="45081DED"/>
    <w:rsid w:val="45136BF2"/>
    <w:rsid w:val="4578740D"/>
    <w:rsid w:val="45AFC154"/>
    <w:rsid w:val="45EE14DE"/>
    <w:rsid w:val="45F17AE4"/>
    <w:rsid w:val="45F32708"/>
    <w:rsid w:val="4677F1D4"/>
    <w:rsid w:val="467DA604"/>
    <w:rsid w:val="4709EB6A"/>
    <w:rsid w:val="4731C442"/>
    <w:rsid w:val="4786960A"/>
    <w:rsid w:val="481A0B53"/>
    <w:rsid w:val="4875A05D"/>
    <w:rsid w:val="48EA1D21"/>
    <w:rsid w:val="49BA8575"/>
    <w:rsid w:val="4A2AAE32"/>
    <w:rsid w:val="4A5C0384"/>
    <w:rsid w:val="4AEFE207"/>
    <w:rsid w:val="4B24FDA1"/>
    <w:rsid w:val="4BC564E3"/>
    <w:rsid w:val="4C1E1226"/>
    <w:rsid w:val="4C284C35"/>
    <w:rsid w:val="4C571904"/>
    <w:rsid w:val="4C5A9CB0"/>
    <w:rsid w:val="4CBC2262"/>
    <w:rsid w:val="4CDDA5EE"/>
    <w:rsid w:val="4D0BC3FF"/>
    <w:rsid w:val="4D1B0510"/>
    <w:rsid w:val="4D8D4638"/>
    <w:rsid w:val="4DBC6DF6"/>
    <w:rsid w:val="4DDE50E8"/>
    <w:rsid w:val="4E21868F"/>
    <w:rsid w:val="4E4C71B4"/>
    <w:rsid w:val="4EB81270"/>
    <w:rsid w:val="4F14943C"/>
    <w:rsid w:val="4F4D0B78"/>
    <w:rsid w:val="4F68CC37"/>
    <w:rsid w:val="501178E0"/>
    <w:rsid w:val="50822481"/>
    <w:rsid w:val="50C631BD"/>
    <w:rsid w:val="50DC19A8"/>
    <w:rsid w:val="50EB47CB"/>
    <w:rsid w:val="5126A37A"/>
    <w:rsid w:val="513DF61C"/>
    <w:rsid w:val="51BAF097"/>
    <w:rsid w:val="5210DD98"/>
    <w:rsid w:val="5221C865"/>
    <w:rsid w:val="5369D15B"/>
    <w:rsid w:val="53F420FA"/>
    <w:rsid w:val="53FBCB96"/>
    <w:rsid w:val="53FD7CA6"/>
    <w:rsid w:val="5475FD2D"/>
    <w:rsid w:val="548233B4"/>
    <w:rsid w:val="549C936E"/>
    <w:rsid w:val="55365A0E"/>
    <w:rsid w:val="5547F352"/>
    <w:rsid w:val="55487418"/>
    <w:rsid w:val="556960F5"/>
    <w:rsid w:val="5572C9AE"/>
    <w:rsid w:val="565AD852"/>
    <w:rsid w:val="5714B9F5"/>
    <w:rsid w:val="57193381"/>
    <w:rsid w:val="57589707"/>
    <w:rsid w:val="57C9E7A6"/>
    <w:rsid w:val="57EBE50F"/>
    <w:rsid w:val="5857836B"/>
    <w:rsid w:val="5882246F"/>
    <w:rsid w:val="592BB94C"/>
    <w:rsid w:val="5944F89A"/>
    <w:rsid w:val="59724B59"/>
    <w:rsid w:val="59BE1920"/>
    <w:rsid w:val="5A511BCD"/>
    <w:rsid w:val="5A868E05"/>
    <w:rsid w:val="5AF0375A"/>
    <w:rsid w:val="5AF85FE8"/>
    <w:rsid w:val="5B0C3E2A"/>
    <w:rsid w:val="5B987970"/>
    <w:rsid w:val="5C07A928"/>
    <w:rsid w:val="5C778924"/>
    <w:rsid w:val="5C7C0C95"/>
    <w:rsid w:val="5CB605EF"/>
    <w:rsid w:val="5CCD594A"/>
    <w:rsid w:val="5CD8F9FD"/>
    <w:rsid w:val="5CF99D72"/>
    <w:rsid w:val="5DC06E24"/>
    <w:rsid w:val="5DF85377"/>
    <w:rsid w:val="5E2CAFC1"/>
    <w:rsid w:val="5E30779B"/>
    <w:rsid w:val="5E95A45A"/>
    <w:rsid w:val="5E9B6FEA"/>
    <w:rsid w:val="5ECFD1D4"/>
    <w:rsid w:val="5F6BBA29"/>
    <w:rsid w:val="5F89E34D"/>
    <w:rsid w:val="5FC15B2A"/>
    <w:rsid w:val="5FE9400B"/>
    <w:rsid w:val="604A49FF"/>
    <w:rsid w:val="6065B021"/>
    <w:rsid w:val="606DDF4A"/>
    <w:rsid w:val="6085482A"/>
    <w:rsid w:val="609F3B1E"/>
    <w:rsid w:val="60B2CC2E"/>
    <w:rsid w:val="60E48EA4"/>
    <w:rsid w:val="60EB5190"/>
    <w:rsid w:val="611A6147"/>
    <w:rsid w:val="6134D367"/>
    <w:rsid w:val="61975310"/>
    <w:rsid w:val="624AAD91"/>
    <w:rsid w:val="6298DF8E"/>
    <w:rsid w:val="62AE76D1"/>
    <w:rsid w:val="62B8A392"/>
    <w:rsid w:val="63070FCB"/>
    <w:rsid w:val="631B57F2"/>
    <w:rsid w:val="63A13055"/>
    <w:rsid w:val="642CB753"/>
    <w:rsid w:val="64362A5C"/>
    <w:rsid w:val="650DC56A"/>
    <w:rsid w:val="653C88B4"/>
    <w:rsid w:val="6685524A"/>
    <w:rsid w:val="66BA1410"/>
    <w:rsid w:val="66DB3DBA"/>
    <w:rsid w:val="675A2C82"/>
    <w:rsid w:val="676C5F19"/>
    <w:rsid w:val="6783BE2B"/>
    <w:rsid w:val="67B38421"/>
    <w:rsid w:val="67DFA065"/>
    <w:rsid w:val="67E1B431"/>
    <w:rsid w:val="6846DF43"/>
    <w:rsid w:val="686BA5ED"/>
    <w:rsid w:val="691B4954"/>
    <w:rsid w:val="69436464"/>
    <w:rsid w:val="696394CE"/>
    <w:rsid w:val="697F6A40"/>
    <w:rsid w:val="69895095"/>
    <w:rsid w:val="69D41609"/>
    <w:rsid w:val="69F5B4E3"/>
    <w:rsid w:val="6A190109"/>
    <w:rsid w:val="6A826B65"/>
    <w:rsid w:val="6AB2847E"/>
    <w:rsid w:val="6B06E2D0"/>
    <w:rsid w:val="6B403375"/>
    <w:rsid w:val="6B64F40E"/>
    <w:rsid w:val="6B7C2F50"/>
    <w:rsid w:val="6C120A15"/>
    <w:rsid w:val="6C15734B"/>
    <w:rsid w:val="6C2352E4"/>
    <w:rsid w:val="6C3221FC"/>
    <w:rsid w:val="6C63FE4B"/>
    <w:rsid w:val="6CAA23CB"/>
    <w:rsid w:val="6CD1A564"/>
    <w:rsid w:val="6D10AE8B"/>
    <w:rsid w:val="6D5B2256"/>
    <w:rsid w:val="6D92DA36"/>
    <w:rsid w:val="6DD0AECC"/>
    <w:rsid w:val="6DD16CC3"/>
    <w:rsid w:val="6E3DD1F5"/>
    <w:rsid w:val="6E5757D4"/>
    <w:rsid w:val="6E98C6DF"/>
    <w:rsid w:val="6EAD21B0"/>
    <w:rsid w:val="6EB6EDF0"/>
    <w:rsid w:val="6EC9F0A7"/>
    <w:rsid w:val="6ECE8D51"/>
    <w:rsid w:val="6F4D6369"/>
    <w:rsid w:val="6F628FB7"/>
    <w:rsid w:val="700C806D"/>
    <w:rsid w:val="7016CD5B"/>
    <w:rsid w:val="7051256F"/>
    <w:rsid w:val="70675BAD"/>
    <w:rsid w:val="711599AC"/>
    <w:rsid w:val="71CBC3BF"/>
    <w:rsid w:val="71D5AB7B"/>
    <w:rsid w:val="72C4C678"/>
    <w:rsid w:val="72E990EB"/>
    <w:rsid w:val="72F404FD"/>
    <w:rsid w:val="7305E95E"/>
    <w:rsid w:val="73282FF2"/>
    <w:rsid w:val="734EDB54"/>
    <w:rsid w:val="73548BCA"/>
    <w:rsid w:val="737DB89C"/>
    <w:rsid w:val="73A9F636"/>
    <w:rsid w:val="7463CC9F"/>
    <w:rsid w:val="747F96AD"/>
    <w:rsid w:val="748A98D6"/>
    <w:rsid w:val="74F7A53D"/>
    <w:rsid w:val="750E689B"/>
    <w:rsid w:val="7511F857"/>
    <w:rsid w:val="752B7A3D"/>
    <w:rsid w:val="75443BCD"/>
    <w:rsid w:val="754E715A"/>
    <w:rsid w:val="75AA5778"/>
    <w:rsid w:val="75AA78C5"/>
    <w:rsid w:val="75F1C699"/>
    <w:rsid w:val="76004A71"/>
    <w:rsid w:val="761346BF"/>
    <w:rsid w:val="7633493A"/>
    <w:rsid w:val="763FBC50"/>
    <w:rsid w:val="771DA6CE"/>
    <w:rsid w:val="777EBE2C"/>
    <w:rsid w:val="77D12CA4"/>
    <w:rsid w:val="782885FE"/>
    <w:rsid w:val="78304229"/>
    <w:rsid w:val="7832DC1F"/>
    <w:rsid w:val="78743585"/>
    <w:rsid w:val="78C14BDA"/>
    <w:rsid w:val="78F42973"/>
    <w:rsid w:val="78FA3708"/>
    <w:rsid w:val="790218CC"/>
    <w:rsid w:val="79126216"/>
    <w:rsid w:val="791D6F83"/>
    <w:rsid w:val="79364A67"/>
    <w:rsid w:val="794904D4"/>
    <w:rsid w:val="79FE9B38"/>
    <w:rsid w:val="7A5763D7"/>
    <w:rsid w:val="7A8CA1B6"/>
    <w:rsid w:val="7AB35269"/>
    <w:rsid w:val="7B584D9C"/>
    <w:rsid w:val="7BD12A12"/>
    <w:rsid w:val="7C2FBD73"/>
    <w:rsid w:val="7C547BD3"/>
    <w:rsid w:val="7C59FE68"/>
    <w:rsid w:val="7D5DA184"/>
    <w:rsid w:val="7D757B46"/>
    <w:rsid w:val="7DE948B2"/>
    <w:rsid w:val="7DFBD50D"/>
    <w:rsid w:val="7E363C0A"/>
    <w:rsid w:val="7E7018B2"/>
    <w:rsid w:val="7E7B75A5"/>
    <w:rsid w:val="7E8080C1"/>
    <w:rsid w:val="7EDA004F"/>
    <w:rsid w:val="7EE07429"/>
    <w:rsid w:val="7EEBFA61"/>
    <w:rsid w:val="7EFBDABD"/>
    <w:rsid w:val="7F032123"/>
    <w:rsid w:val="7F68E06B"/>
    <w:rsid w:val="7FD6B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5859A22D-2603-498A-9A02-D46726F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6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02D5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B6B5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B6B5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B6B5F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6B5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6B5F"/>
    <w:rPr>
      <w:b/>
      <w:bCs/>
      <w:sz w:val="20"/>
      <w:szCs w:val="20"/>
      <w:lang w:val="pt-PT"/>
    </w:rPr>
  </w:style>
  <w:style w:type="character" w:customStyle="1" w:styleId="TextodecomentrioCarter1">
    <w:name w:val="Texto de comentário Caráter1"/>
    <w:basedOn w:val="Tipodeletrapredefinidodopargrafo"/>
    <w:uiPriority w:val="99"/>
    <w:semiHidden/>
    <w:rsid w:val="0028514D"/>
    <w:rPr>
      <w:sz w:val="20"/>
      <w:szCs w:val="20"/>
      <w:lang w:val="pt-PT"/>
    </w:rPr>
  </w:style>
  <w:style w:type="character" w:customStyle="1" w:styleId="AssuntodecomentrioCarter1">
    <w:name w:val="Assunto de comentário Caráter1"/>
    <w:basedOn w:val="TextodecomentrioCarter1"/>
    <w:uiPriority w:val="99"/>
    <w:semiHidden/>
    <w:rsid w:val="0028514D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8514D"/>
    <w:rPr>
      <w:color w:val="467886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0992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50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PT"/>
    </w:rPr>
  </w:style>
  <w:style w:type="character" w:styleId="Forte">
    <w:name w:val="Strong"/>
    <w:basedOn w:val="Tipodeletrapredefinidodopargrafo"/>
    <w:uiPriority w:val="22"/>
    <w:qFormat/>
    <w:rsid w:val="009D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ardo.pinheiro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1959</Words>
  <Characters>10581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12</cp:revision>
  <dcterms:created xsi:type="dcterms:W3CDTF">2026-03-11T13:01:00Z</dcterms:created>
  <dcterms:modified xsi:type="dcterms:W3CDTF">2026-03-13T15:53:00Z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