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2C13" w14:textId="7F97C1FB" w:rsidR="006A63A9" w:rsidRDefault="00930572" w:rsidP="2C360197">
      <w:pPr>
        <w:pStyle w:val="NormalWeb"/>
        <w:spacing w:after="120" w:afterAutospacing="0"/>
        <w:jc w:val="center"/>
        <w:rPr>
          <w:rFonts w:ascii="Avenir Next LT Pro" w:hAnsi="Avenir Next LT Pro"/>
          <w:b/>
          <w:bCs/>
        </w:rPr>
      </w:pPr>
      <w:r>
        <w:rPr>
          <w:noProof/>
        </w:rPr>
        <w:drawing>
          <wp:anchor distT="0" distB="0" distL="114300" distR="114300" simplePos="0" relativeHeight="251658240" behindDoc="1" locked="0" layoutInCell="1" allowOverlap="1" wp14:anchorId="7BF9B729" wp14:editId="2E375751">
            <wp:simplePos x="0" y="0"/>
            <wp:positionH relativeFrom="column">
              <wp:posOffset>3491865</wp:posOffset>
            </wp:positionH>
            <wp:positionV relativeFrom="paragraph">
              <wp:posOffset>0</wp:posOffset>
            </wp:positionV>
            <wp:extent cx="1936750" cy="657904"/>
            <wp:effectExtent l="0" t="0" r="0" b="0"/>
            <wp:wrapTight wrapText="bothSides">
              <wp:wrapPolygon edited="0">
                <wp:start x="4674" y="5004"/>
                <wp:lineTo x="4674" y="10633"/>
                <wp:lineTo x="8286" y="15012"/>
                <wp:lineTo x="11685" y="16263"/>
                <wp:lineTo x="19334" y="16263"/>
                <wp:lineTo x="19546" y="9382"/>
                <wp:lineTo x="17847" y="6255"/>
                <wp:lineTo x="14447" y="5004"/>
                <wp:lineTo x="4674" y="5004"/>
              </wp:wrapPolygon>
            </wp:wrapTight>
            <wp:docPr id="1581307121" name="Imagem 2" descr="Uma imagem com captura de ecrã, texto, Tipo de letra,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07121" name="Imagem 2" descr="Uma imagem com captura de ecrã, texto, Tipo de letra, Gráficos&#10;&#10;Os conteúdos gerados por IA podem estar incorreto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8365" r="13216" b="29979"/>
                    <a:stretch>
                      <a:fillRect/>
                    </a:stretch>
                  </pic:blipFill>
                  <pic:spPr bwMode="auto">
                    <a:xfrm>
                      <a:off x="0" y="0"/>
                      <a:ext cx="1936750" cy="6579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29DCFF" w14:textId="77777777" w:rsidR="004B556D" w:rsidRDefault="004B556D" w:rsidP="00662161">
      <w:pPr>
        <w:pStyle w:val="NormalWeb"/>
        <w:spacing w:after="120" w:afterAutospacing="0"/>
        <w:jc w:val="center"/>
        <w:rPr>
          <w:rFonts w:ascii="Avenir Next LT Pro" w:eastAsiaTheme="minorEastAsia" w:hAnsi="Avenir Next LT Pro" w:cstheme="minorBidi"/>
          <w:kern w:val="2"/>
          <w:sz w:val="18"/>
          <w:szCs w:val="18"/>
          <w:u w:val="single"/>
        </w:rPr>
      </w:pPr>
      <w:bookmarkStart w:id="0" w:name="_Hlk170400135"/>
    </w:p>
    <w:p w14:paraId="2EC13F43" w14:textId="77777777" w:rsidR="00ED19A9" w:rsidRPr="001F0FBC" w:rsidRDefault="00662161" w:rsidP="00ED19A9">
      <w:pPr>
        <w:pStyle w:val="NormalWeb"/>
        <w:spacing w:after="120" w:afterAutospacing="0"/>
        <w:jc w:val="center"/>
        <w:rPr>
          <w:rFonts w:ascii="Avenir Next LT Pro" w:hAnsi="Avenir Next LT Pro"/>
          <w:b/>
          <w:bCs/>
          <w:kern w:val="2"/>
          <w:sz w:val="32"/>
          <w:szCs w:val="32"/>
        </w:rPr>
      </w:pPr>
      <w:r w:rsidRPr="001F0FBC">
        <w:rPr>
          <w:rFonts w:ascii="Avenir Next LT Pro" w:eastAsiaTheme="minorEastAsia" w:hAnsi="Avenir Next LT Pro" w:cstheme="minorBidi"/>
          <w:kern w:val="2"/>
          <w:sz w:val="18"/>
          <w:szCs w:val="18"/>
          <w:u w:val="single"/>
        </w:rPr>
        <w:t>COMUNICADO DE IMPRENSA</w:t>
      </w:r>
    </w:p>
    <w:p w14:paraId="636F1824" w14:textId="508D57DC" w:rsidR="00723CAB" w:rsidRPr="001F0FBC" w:rsidRDefault="00983BAF" w:rsidP="00ED19A9">
      <w:pPr>
        <w:pStyle w:val="NormalWeb"/>
        <w:spacing w:after="120" w:afterAutospacing="0" w:line="276" w:lineRule="auto"/>
        <w:jc w:val="center"/>
        <w:rPr>
          <w:rFonts w:ascii="Avenir Next LT Pro" w:hAnsi="Avenir Next LT Pro"/>
          <w:b/>
          <w:bCs/>
          <w:sz w:val="32"/>
          <w:szCs w:val="32"/>
        </w:rPr>
      </w:pPr>
      <w:r w:rsidRPr="001F0FBC">
        <w:rPr>
          <w:rFonts w:ascii="Avenir Next LT Pro" w:hAnsi="Avenir Next LT Pro"/>
          <w:b/>
          <w:bCs/>
          <w:sz w:val="32"/>
          <w:szCs w:val="32"/>
        </w:rPr>
        <w:t xml:space="preserve"> </w:t>
      </w:r>
      <w:r w:rsidR="00723CAB" w:rsidRPr="001F0FBC">
        <w:rPr>
          <w:rFonts w:ascii="Avenir Next LT Pro" w:hAnsi="Avenir Next LT Pro"/>
          <w:b/>
          <w:bCs/>
          <w:sz w:val="32"/>
          <w:szCs w:val="32"/>
        </w:rPr>
        <w:t xml:space="preserve">DECO PROteste </w:t>
      </w:r>
      <w:r w:rsidR="00C349DE" w:rsidRPr="001F0FBC">
        <w:rPr>
          <w:rFonts w:ascii="Avenir Next LT Pro" w:hAnsi="Avenir Next LT Pro"/>
          <w:b/>
          <w:bCs/>
          <w:sz w:val="32"/>
          <w:szCs w:val="32"/>
        </w:rPr>
        <w:t>defende</w:t>
      </w:r>
      <w:r w:rsidR="00723CAB" w:rsidRPr="001F0FBC">
        <w:rPr>
          <w:rFonts w:ascii="Avenir Next LT Pro" w:hAnsi="Avenir Next LT Pro"/>
          <w:b/>
          <w:bCs/>
          <w:sz w:val="32"/>
          <w:szCs w:val="32"/>
        </w:rPr>
        <w:t xml:space="preserve"> reforma estrutural da fiscalidade</w:t>
      </w:r>
      <w:r w:rsidR="00ED19A9" w:rsidRPr="001F0FBC">
        <w:rPr>
          <w:rFonts w:ascii="Avenir Next LT Pro" w:hAnsi="Avenir Next LT Pro"/>
          <w:b/>
          <w:bCs/>
          <w:sz w:val="32"/>
          <w:szCs w:val="32"/>
        </w:rPr>
        <w:t xml:space="preserve"> para fazer face à escalada dos preços da energia</w:t>
      </w:r>
    </w:p>
    <w:p w14:paraId="7E13AAB2" w14:textId="07C3D64C" w:rsidR="0042248C" w:rsidRPr="001F0FBC" w:rsidRDefault="341C22C5" w:rsidP="0042248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 xml:space="preserve">Lisboa, </w:t>
      </w:r>
      <w:r w:rsidR="00ED19A9" w:rsidRPr="001F0FBC">
        <w:rPr>
          <w:rFonts w:ascii="Avenir Next LT Pro" w:hAnsi="Avenir Next LT Pro"/>
          <w:sz w:val="21"/>
          <w:szCs w:val="21"/>
        </w:rPr>
        <w:t>11</w:t>
      </w:r>
      <w:r w:rsidR="00A434AF" w:rsidRPr="001F0FBC">
        <w:rPr>
          <w:rFonts w:ascii="Avenir Next LT Pro" w:hAnsi="Avenir Next LT Pro"/>
          <w:sz w:val="21"/>
          <w:szCs w:val="21"/>
        </w:rPr>
        <w:t xml:space="preserve"> </w:t>
      </w:r>
      <w:r w:rsidR="1AA74319" w:rsidRPr="001F0FBC">
        <w:rPr>
          <w:rFonts w:ascii="Avenir Next LT Pro" w:hAnsi="Avenir Next LT Pro"/>
          <w:sz w:val="21"/>
          <w:szCs w:val="21"/>
        </w:rPr>
        <w:t xml:space="preserve">de </w:t>
      </w:r>
      <w:r w:rsidR="009D04E8" w:rsidRPr="001F0FBC">
        <w:rPr>
          <w:rFonts w:ascii="Avenir Next LT Pro" w:hAnsi="Avenir Next LT Pro"/>
          <w:sz w:val="21"/>
          <w:szCs w:val="21"/>
        </w:rPr>
        <w:t>março</w:t>
      </w:r>
      <w:r w:rsidR="3589997D" w:rsidRPr="001F0FBC">
        <w:rPr>
          <w:rFonts w:ascii="Avenir Next LT Pro" w:hAnsi="Avenir Next LT Pro"/>
          <w:sz w:val="21"/>
          <w:szCs w:val="21"/>
        </w:rPr>
        <w:t xml:space="preserve"> </w:t>
      </w:r>
      <w:r w:rsidRPr="001F0FBC">
        <w:rPr>
          <w:rFonts w:ascii="Avenir Next LT Pro" w:hAnsi="Avenir Next LT Pro"/>
          <w:sz w:val="21"/>
          <w:szCs w:val="21"/>
        </w:rPr>
        <w:t>de 202</w:t>
      </w:r>
      <w:r w:rsidR="00C9068C" w:rsidRPr="001F0FBC">
        <w:rPr>
          <w:rFonts w:ascii="Avenir Next LT Pro" w:hAnsi="Avenir Next LT Pro"/>
          <w:sz w:val="21"/>
          <w:szCs w:val="21"/>
        </w:rPr>
        <w:t>6</w:t>
      </w:r>
      <w:r w:rsidRPr="001F0FBC">
        <w:rPr>
          <w:rFonts w:ascii="Avenir Next LT Pro" w:hAnsi="Avenir Next LT Pro"/>
          <w:sz w:val="21"/>
          <w:szCs w:val="21"/>
        </w:rPr>
        <w:t xml:space="preserve"> –</w:t>
      </w:r>
      <w:r w:rsidR="39A6D83F" w:rsidRPr="001F0FBC">
        <w:rPr>
          <w:rFonts w:ascii="Avenir Next LT Pro" w:hAnsi="Avenir Next LT Pro"/>
          <w:sz w:val="21"/>
          <w:szCs w:val="21"/>
        </w:rPr>
        <w:t xml:space="preserve"> </w:t>
      </w:r>
      <w:bookmarkEnd w:id="0"/>
      <w:r w:rsidR="0042248C" w:rsidRPr="001F0FBC">
        <w:rPr>
          <w:rFonts w:ascii="Avenir Next LT Pro" w:hAnsi="Avenir Next LT Pro"/>
          <w:sz w:val="21"/>
          <w:szCs w:val="21"/>
        </w:rPr>
        <w:t xml:space="preserve">A DECO PROteste alerta que a escalada do conflito no Médio Oriente está a pressionar os mercados energéticos internacionais e poderá provocar novas subidas nos preços dos combustíveis, da eletricidade e do gás em Portugal. Perante este cenário, a organização defende medidas estruturais e previsíveis para proteger os consumidores, incluindo uma revisão da fiscalidade </w:t>
      </w:r>
      <w:r w:rsidR="000931CE" w:rsidRPr="001F0FBC">
        <w:rPr>
          <w:rFonts w:ascii="Avenir Next LT Pro" w:hAnsi="Avenir Next LT Pro"/>
          <w:sz w:val="21"/>
          <w:szCs w:val="21"/>
        </w:rPr>
        <w:t xml:space="preserve">nos combustíveis rodoviários </w:t>
      </w:r>
      <w:r w:rsidR="0042248C" w:rsidRPr="001F0FBC">
        <w:rPr>
          <w:rFonts w:ascii="Avenir Next LT Pro" w:hAnsi="Avenir Next LT Pro"/>
          <w:sz w:val="21"/>
          <w:szCs w:val="21"/>
        </w:rPr>
        <w:t>e a descida do IVA do gás engarrafado</w:t>
      </w:r>
      <w:r w:rsidR="000931CE" w:rsidRPr="001F0FBC">
        <w:rPr>
          <w:rFonts w:ascii="Avenir Next LT Pro" w:hAnsi="Avenir Next LT Pro"/>
          <w:sz w:val="21"/>
          <w:szCs w:val="21"/>
        </w:rPr>
        <w:t xml:space="preserve"> e canalizado</w:t>
      </w:r>
      <w:r w:rsidR="0042248C" w:rsidRPr="001F0FBC">
        <w:rPr>
          <w:rFonts w:ascii="Avenir Next LT Pro" w:hAnsi="Avenir Next LT Pro"/>
          <w:sz w:val="21"/>
          <w:szCs w:val="21"/>
        </w:rPr>
        <w:t xml:space="preserve"> para 6%.</w:t>
      </w:r>
    </w:p>
    <w:p w14:paraId="53887203" w14:textId="4ECFE813" w:rsidR="0042248C" w:rsidRPr="001F0FBC" w:rsidRDefault="0042248C" w:rsidP="0042248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 xml:space="preserve">O agravamento das tensões na região levou ao encerramento do estreito de Ormuz e à suspensão da produção de petróleo </w:t>
      </w:r>
      <w:r w:rsidR="000931CE" w:rsidRPr="001F0FBC">
        <w:rPr>
          <w:rFonts w:ascii="Avenir Next LT Pro" w:hAnsi="Avenir Next LT Pro"/>
          <w:sz w:val="21"/>
          <w:szCs w:val="21"/>
        </w:rPr>
        <w:t xml:space="preserve">e gás natural </w:t>
      </w:r>
      <w:r w:rsidRPr="001F0FBC">
        <w:rPr>
          <w:rFonts w:ascii="Avenir Next LT Pro" w:hAnsi="Avenir Next LT Pro"/>
          <w:sz w:val="21"/>
          <w:szCs w:val="21"/>
        </w:rPr>
        <w:t xml:space="preserve">em alguns países do Médio Oriente, provocando fortes turbulências nos mercados energéticos. Como consequência, os preços do petróleo e do gás natural dispararam, refletindo-se já nos combustíveis e podendo também ter impacto noutras fontes de energia. </w:t>
      </w:r>
    </w:p>
    <w:p w14:paraId="7719A84B" w14:textId="0AFD29F4" w:rsidR="008F5137" w:rsidRPr="001F0FBC" w:rsidRDefault="008F5137" w:rsidP="008F5137">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 xml:space="preserve">Perante este cenário, a organização defende uma reforma estrutural da fiscalidade </w:t>
      </w:r>
      <w:r w:rsidR="000931CE" w:rsidRPr="001F0FBC">
        <w:rPr>
          <w:rFonts w:ascii="Avenir Next LT Pro" w:hAnsi="Avenir Next LT Pro"/>
          <w:sz w:val="21"/>
          <w:szCs w:val="21"/>
        </w:rPr>
        <w:t>nos combustíveis rodoviários</w:t>
      </w:r>
      <w:r w:rsidRPr="001F0FBC">
        <w:rPr>
          <w:rFonts w:ascii="Avenir Next LT Pro" w:hAnsi="Avenir Next LT Pro"/>
          <w:sz w:val="21"/>
          <w:szCs w:val="21"/>
        </w:rPr>
        <w:t xml:space="preserve">, que inclua um mecanismo automático que reduza </w:t>
      </w:r>
      <w:r w:rsidR="000931CE" w:rsidRPr="001F0FBC">
        <w:rPr>
          <w:rFonts w:ascii="Avenir Next LT Pro" w:hAnsi="Avenir Next LT Pro"/>
          <w:sz w:val="21"/>
          <w:szCs w:val="21"/>
        </w:rPr>
        <w:t>o imposto sobre produtos petrolíferos</w:t>
      </w:r>
      <w:r w:rsidRPr="001F0FBC">
        <w:rPr>
          <w:rFonts w:ascii="Avenir Next LT Pro" w:hAnsi="Avenir Next LT Pro"/>
          <w:sz w:val="21"/>
          <w:szCs w:val="21"/>
        </w:rPr>
        <w:t xml:space="preserve"> </w:t>
      </w:r>
      <w:r w:rsidR="000931CE" w:rsidRPr="001F0FBC">
        <w:rPr>
          <w:rFonts w:ascii="Avenir Next LT Pro" w:hAnsi="Avenir Next LT Pro"/>
          <w:sz w:val="21"/>
          <w:szCs w:val="21"/>
        </w:rPr>
        <w:t xml:space="preserve">(ISP) </w:t>
      </w:r>
      <w:r w:rsidRPr="001F0FBC">
        <w:rPr>
          <w:rFonts w:ascii="Avenir Next LT Pro" w:hAnsi="Avenir Next LT Pro"/>
          <w:sz w:val="21"/>
          <w:szCs w:val="21"/>
        </w:rPr>
        <w:t xml:space="preserve">quando os preços das matérias-primas sobem </w:t>
      </w:r>
      <w:r w:rsidR="000931CE" w:rsidRPr="001F0FBC">
        <w:rPr>
          <w:rFonts w:ascii="Avenir Next LT Pro" w:hAnsi="Avenir Next LT Pro"/>
          <w:sz w:val="21"/>
          <w:szCs w:val="21"/>
        </w:rPr>
        <w:t xml:space="preserve">e aumenta a receita de IVA que sobre elas incide, </w:t>
      </w:r>
      <w:r w:rsidRPr="001F0FBC">
        <w:rPr>
          <w:rFonts w:ascii="Avenir Next LT Pro" w:hAnsi="Avenir Next LT Pro"/>
          <w:sz w:val="21"/>
          <w:szCs w:val="21"/>
        </w:rPr>
        <w:t>e o aumente</w:t>
      </w:r>
      <w:r w:rsidR="00892C27" w:rsidRPr="001F0FBC">
        <w:rPr>
          <w:rFonts w:ascii="Avenir Next LT Pro" w:hAnsi="Avenir Next LT Pro"/>
          <w:sz w:val="21"/>
          <w:szCs w:val="21"/>
        </w:rPr>
        <w:t xml:space="preserve"> </w:t>
      </w:r>
      <w:r w:rsidR="000931CE" w:rsidRPr="001F0FBC">
        <w:rPr>
          <w:rFonts w:ascii="Avenir Next LT Pro" w:hAnsi="Avenir Next LT Pro"/>
          <w:sz w:val="21"/>
          <w:szCs w:val="21"/>
        </w:rPr>
        <w:t xml:space="preserve">- ISP - </w:t>
      </w:r>
      <w:r w:rsidRPr="001F0FBC">
        <w:rPr>
          <w:rFonts w:ascii="Avenir Next LT Pro" w:hAnsi="Avenir Next LT Pro"/>
          <w:sz w:val="21"/>
          <w:szCs w:val="21"/>
        </w:rPr>
        <w:t>quando descem</w:t>
      </w:r>
      <w:r w:rsidR="000931CE" w:rsidRPr="001F0FBC">
        <w:rPr>
          <w:rFonts w:ascii="Avenir Next LT Pro" w:hAnsi="Avenir Next LT Pro"/>
          <w:sz w:val="21"/>
          <w:szCs w:val="21"/>
        </w:rPr>
        <w:t xml:space="preserve"> os valores dos refinados</w:t>
      </w:r>
      <w:r w:rsidRPr="001F0FBC">
        <w:rPr>
          <w:rFonts w:ascii="Avenir Next LT Pro" w:hAnsi="Avenir Next LT Pro"/>
          <w:sz w:val="21"/>
          <w:szCs w:val="21"/>
        </w:rPr>
        <w:t>, garantindo maior previsibilidade para os consumidores</w:t>
      </w:r>
      <w:r w:rsidR="000931CE" w:rsidRPr="001F0FBC">
        <w:rPr>
          <w:rFonts w:ascii="Avenir Next LT Pro" w:hAnsi="Avenir Next LT Pro"/>
          <w:sz w:val="21"/>
          <w:szCs w:val="21"/>
        </w:rPr>
        <w:t xml:space="preserve"> e uma neutralidade em termos de receita fiscal.</w:t>
      </w:r>
    </w:p>
    <w:p w14:paraId="2E5A3976" w14:textId="2D3F1ABB" w:rsidR="008F5137" w:rsidRPr="001F0FBC" w:rsidRDefault="008F5137" w:rsidP="008F5137">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 xml:space="preserve">A DECO PROteste defende ainda a revisão </w:t>
      </w:r>
      <w:r w:rsidR="00A913B4" w:rsidRPr="001F0FBC">
        <w:rPr>
          <w:rFonts w:ascii="Avenir Next LT Pro" w:hAnsi="Avenir Next LT Pro"/>
          <w:sz w:val="21"/>
          <w:szCs w:val="21"/>
        </w:rPr>
        <w:t>do mecanismo de cálculo</w:t>
      </w:r>
      <w:r w:rsidRPr="001F0FBC">
        <w:rPr>
          <w:rFonts w:ascii="Avenir Next LT Pro" w:hAnsi="Avenir Next LT Pro"/>
          <w:sz w:val="21"/>
          <w:szCs w:val="21"/>
        </w:rPr>
        <w:t xml:space="preserve"> do ISP, nomeadamente a eliminação da componente associada aos biocombustíveis, argumentando que os consumidores já suportam o custo da descarbonização através da incorporação obrigatória </w:t>
      </w:r>
      <w:r w:rsidR="000931CE" w:rsidRPr="001F0FBC">
        <w:rPr>
          <w:rFonts w:ascii="Avenir Next LT Pro" w:hAnsi="Avenir Next LT Pro"/>
          <w:sz w:val="21"/>
          <w:szCs w:val="21"/>
        </w:rPr>
        <w:t xml:space="preserve">de 13% destas matérias nos </w:t>
      </w:r>
      <w:r w:rsidRPr="001F0FBC">
        <w:rPr>
          <w:rFonts w:ascii="Avenir Next LT Pro" w:hAnsi="Avenir Next LT Pro"/>
          <w:sz w:val="21"/>
          <w:szCs w:val="21"/>
        </w:rPr>
        <w:t>combustíveis</w:t>
      </w:r>
      <w:r w:rsidR="000931CE" w:rsidRPr="001F0FBC">
        <w:rPr>
          <w:rFonts w:ascii="Avenir Next LT Pro" w:hAnsi="Avenir Next LT Pro"/>
          <w:sz w:val="21"/>
          <w:szCs w:val="21"/>
        </w:rPr>
        <w:t xml:space="preserve"> comercializados</w:t>
      </w:r>
      <w:r w:rsidRPr="001F0FBC">
        <w:rPr>
          <w:rFonts w:ascii="Avenir Next LT Pro" w:hAnsi="Avenir Next LT Pro"/>
          <w:sz w:val="21"/>
          <w:szCs w:val="21"/>
        </w:rPr>
        <w:t xml:space="preserve">. </w:t>
      </w:r>
    </w:p>
    <w:p w14:paraId="565B3337" w14:textId="048E6B59" w:rsidR="008F5137" w:rsidRPr="001F0FBC" w:rsidRDefault="008F5137" w:rsidP="008F5137">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Além disso, a organização propõe reduzir o IVA do gás engarrafado</w:t>
      </w:r>
      <w:r w:rsidR="000931CE" w:rsidRPr="001F0FBC">
        <w:rPr>
          <w:rFonts w:ascii="Avenir Next LT Pro" w:hAnsi="Avenir Next LT Pro"/>
          <w:sz w:val="21"/>
          <w:szCs w:val="21"/>
        </w:rPr>
        <w:t xml:space="preserve"> e canalizado</w:t>
      </w:r>
      <w:r w:rsidRPr="001F0FBC">
        <w:rPr>
          <w:rFonts w:ascii="Avenir Next LT Pro" w:hAnsi="Avenir Next LT Pro"/>
          <w:sz w:val="21"/>
          <w:szCs w:val="21"/>
        </w:rPr>
        <w:t xml:space="preserve"> para 6%, por </w:t>
      </w:r>
      <w:r w:rsidR="00AD7A98" w:rsidRPr="001F0FBC">
        <w:rPr>
          <w:rFonts w:ascii="Avenir Next LT Pro" w:hAnsi="Avenir Next LT Pro"/>
          <w:sz w:val="21"/>
          <w:szCs w:val="21"/>
        </w:rPr>
        <w:t xml:space="preserve">se </w:t>
      </w:r>
      <w:r w:rsidR="000931CE" w:rsidRPr="001F0FBC">
        <w:rPr>
          <w:rFonts w:ascii="Avenir Next LT Pro" w:hAnsi="Avenir Next LT Pro"/>
          <w:sz w:val="21"/>
          <w:szCs w:val="21"/>
        </w:rPr>
        <w:t>tratar</w:t>
      </w:r>
      <w:r w:rsidRPr="001F0FBC">
        <w:rPr>
          <w:rFonts w:ascii="Avenir Next LT Pro" w:hAnsi="Avenir Next LT Pro"/>
          <w:sz w:val="21"/>
          <w:szCs w:val="21"/>
        </w:rPr>
        <w:t xml:space="preserve"> de serviço</w:t>
      </w:r>
      <w:r w:rsidR="000931CE" w:rsidRPr="001F0FBC">
        <w:rPr>
          <w:rFonts w:ascii="Avenir Next LT Pro" w:hAnsi="Avenir Next LT Pro"/>
          <w:sz w:val="21"/>
          <w:szCs w:val="21"/>
        </w:rPr>
        <w:t>s</w:t>
      </w:r>
      <w:r w:rsidRPr="001F0FBC">
        <w:rPr>
          <w:rFonts w:ascii="Avenir Next LT Pro" w:hAnsi="Avenir Next LT Pro"/>
          <w:sz w:val="21"/>
          <w:szCs w:val="21"/>
        </w:rPr>
        <w:t xml:space="preserve"> público</w:t>
      </w:r>
      <w:r w:rsidR="000931CE" w:rsidRPr="001F0FBC">
        <w:rPr>
          <w:rFonts w:ascii="Avenir Next LT Pro" w:hAnsi="Avenir Next LT Pro"/>
          <w:sz w:val="21"/>
          <w:szCs w:val="21"/>
        </w:rPr>
        <w:t>s</w:t>
      </w:r>
      <w:r w:rsidRPr="001F0FBC">
        <w:rPr>
          <w:rFonts w:ascii="Avenir Next LT Pro" w:hAnsi="Avenir Next LT Pro"/>
          <w:sz w:val="21"/>
          <w:szCs w:val="21"/>
        </w:rPr>
        <w:t xml:space="preserve"> essencia</w:t>
      </w:r>
      <w:r w:rsidR="000931CE" w:rsidRPr="001F0FBC">
        <w:rPr>
          <w:rFonts w:ascii="Avenir Next LT Pro" w:hAnsi="Avenir Next LT Pro"/>
          <w:sz w:val="21"/>
          <w:szCs w:val="21"/>
        </w:rPr>
        <w:t>is</w:t>
      </w:r>
      <w:r w:rsidRPr="001F0FBC">
        <w:rPr>
          <w:rFonts w:ascii="Avenir Next LT Pro" w:hAnsi="Avenir Next LT Pro"/>
          <w:sz w:val="21"/>
          <w:szCs w:val="21"/>
        </w:rPr>
        <w:t xml:space="preserve">, </w:t>
      </w:r>
      <w:r w:rsidR="00A913B4" w:rsidRPr="001F0FBC">
        <w:rPr>
          <w:rFonts w:ascii="Avenir Next LT Pro" w:hAnsi="Avenir Next LT Pro"/>
          <w:sz w:val="21"/>
          <w:szCs w:val="21"/>
        </w:rPr>
        <w:t>e cuja carga fiscal é suportada por 2,1 milhões de lares portugueses</w:t>
      </w:r>
      <w:r w:rsidR="00AD7A98" w:rsidRPr="001F0FBC">
        <w:rPr>
          <w:rFonts w:ascii="Avenir Next LT Pro" w:hAnsi="Avenir Next LT Pro"/>
          <w:sz w:val="21"/>
          <w:szCs w:val="21"/>
        </w:rPr>
        <w:t xml:space="preserve"> </w:t>
      </w:r>
      <w:r w:rsidR="00A913B4" w:rsidRPr="001F0FBC">
        <w:rPr>
          <w:rFonts w:ascii="Avenir Next LT Pro" w:hAnsi="Avenir Next LT Pro"/>
          <w:sz w:val="21"/>
          <w:szCs w:val="21"/>
        </w:rPr>
        <w:t xml:space="preserve">no caso do gás engarrafado e 400 mil lares no caso do gás canalizado, </w:t>
      </w:r>
      <w:r w:rsidRPr="001F0FBC">
        <w:rPr>
          <w:rFonts w:ascii="Avenir Next LT Pro" w:hAnsi="Avenir Next LT Pro"/>
          <w:sz w:val="21"/>
          <w:szCs w:val="21"/>
        </w:rPr>
        <w:t>que deveria</w:t>
      </w:r>
      <w:r w:rsidR="00552B16" w:rsidRPr="001F0FBC">
        <w:rPr>
          <w:rFonts w:ascii="Avenir Next LT Pro" w:hAnsi="Avenir Next LT Pro"/>
          <w:sz w:val="21"/>
          <w:szCs w:val="21"/>
        </w:rPr>
        <w:t>m</w:t>
      </w:r>
      <w:r w:rsidRPr="001F0FBC">
        <w:rPr>
          <w:rFonts w:ascii="Avenir Next LT Pro" w:hAnsi="Avenir Next LT Pro"/>
          <w:sz w:val="21"/>
          <w:szCs w:val="21"/>
        </w:rPr>
        <w:t xml:space="preserve"> ser tratado</w:t>
      </w:r>
      <w:r w:rsidR="00552B16" w:rsidRPr="001F0FBC">
        <w:rPr>
          <w:rFonts w:ascii="Avenir Next LT Pro" w:hAnsi="Avenir Next LT Pro"/>
          <w:sz w:val="21"/>
          <w:szCs w:val="21"/>
        </w:rPr>
        <w:t>s</w:t>
      </w:r>
      <w:r w:rsidRPr="001F0FBC">
        <w:rPr>
          <w:rFonts w:ascii="Avenir Next LT Pro" w:hAnsi="Avenir Next LT Pro"/>
          <w:sz w:val="21"/>
          <w:szCs w:val="21"/>
        </w:rPr>
        <w:t xml:space="preserve"> da mesma forma que outros bens de primeira necessidade</w:t>
      </w:r>
      <w:r w:rsidR="000931CE" w:rsidRPr="001F0FBC">
        <w:rPr>
          <w:rFonts w:ascii="Avenir Next LT Pro" w:hAnsi="Avenir Next LT Pro"/>
          <w:sz w:val="21"/>
          <w:szCs w:val="21"/>
        </w:rPr>
        <w:t>, nomeadamente eletricidade e gás natural</w:t>
      </w:r>
      <w:r w:rsidRPr="001F0FBC">
        <w:rPr>
          <w:rFonts w:ascii="Avenir Next LT Pro" w:hAnsi="Avenir Next LT Pro"/>
          <w:sz w:val="21"/>
          <w:szCs w:val="21"/>
        </w:rPr>
        <w:t>.</w:t>
      </w:r>
    </w:p>
    <w:p w14:paraId="1FF7B0C0" w14:textId="12F76F65" w:rsidR="00B569B7" w:rsidRPr="001F0FBC" w:rsidRDefault="008F5137" w:rsidP="0042248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lastRenderedPageBreak/>
        <w:t>Por fim, defende que o Governo avalie, em coordenação com outros Estados-Membros, uma adequação preventiva do mecanismo ibérico da eletricidade, para evitar que a subida do preço do gás natural se repercuta diretamente nas tarifas de eletricidade pagas pelos consumidores.</w:t>
      </w:r>
    </w:p>
    <w:p w14:paraId="4AFFBE75" w14:textId="2054A8D9" w:rsidR="0042248C" w:rsidRPr="001F0FBC" w:rsidRDefault="0042248C" w:rsidP="0042248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Nas últimas semanas, o preço do barril de petróleo tem registado uma subida acentuada. Depois de passar de cerca de 70 para 80 dólares na primeira semana de março, disparou</w:t>
      </w:r>
      <w:r w:rsidR="00081B79" w:rsidRPr="001F0FBC">
        <w:rPr>
          <w:rFonts w:ascii="Avenir Next LT Pro" w:hAnsi="Avenir Next LT Pro"/>
          <w:sz w:val="21"/>
          <w:szCs w:val="21"/>
        </w:rPr>
        <w:t>,</w:t>
      </w:r>
      <w:r w:rsidRPr="001F0FBC">
        <w:rPr>
          <w:rFonts w:ascii="Avenir Next LT Pro" w:hAnsi="Avenir Next LT Pro"/>
          <w:sz w:val="21"/>
          <w:szCs w:val="21"/>
        </w:rPr>
        <w:t xml:space="preserve"> entretanto</w:t>
      </w:r>
      <w:r w:rsidR="00081B79" w:rsidRPr="001F0FBC">
        <w:rPr>
          <w:rFonts w:ascii="Avenir Next LT Pro" w:hAnsi="Avenir Next LT Pro"/>
          <w:sz w:val="21"/>
          <w:szCs w:val="21"/>
        </w:rPr>
        <w:t>,</w:t>
      </w:r>
      <w:r w:rsidRPr="001F0FBC">
        <w:rPr>
          <w:rFonts w:ascii="Avenir Next LT Pro" w:hAnsi="Avenir Next LT Pro"/>
          <w:sz w:val="21"/>
          <w:szCs w:val="21"/>
        </w:rPr>
        <w:t xml:space="preserve"> para valores acima dos 100 dólares, refletindo a crescente tensão geopolítica. </w:t>
      </w:r>
    </w:p>
    <w:p w14:paraId="6BC1C9A3" w14:textId="6FC21EC9" w:rsidR="0042248C" w:rsidRPr="001F0FBC" w:rsidRDefault="0042248C" w:rsidP="0042248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Em Portugal, os preços dos combustíveis começaram já a refletir esta pressão. Na primeira semana de março, a gasolina</w:t>
      </w:r>
      <w:r w:rsidR="007849F0" w:rsidRPr="001F0FBC">
        <w:rPr>
          <w:rFonts w:ascii="Avenir Next LT Pro" w:hAnsi="Avenir Next LT Pro"/>
          <w:sz w:val="21"/>
          <w:szCs w:val="21"/>
        </w:rPr>
        <w:t xml:space="preserve"> simples</w:t>
      </w:r>
      <w:r w:rsidRPr="001F0FBC">
        <w:rPr>
          <w:rFonts w:ascii="Avenir Next LT Pro" w:hAnsi="Avenir Next LT Pro"/>
          <w:sz w:val="21"/>
          <w:szCs w:val="21"/>
        </w:rPr>
        <w:t xml:space="preserve"> aumentou em média 3,8 cêntimos por litro e o gasóleo simples cerca de 5,7 cêntimos por litro, face à última semana de janeiro, quando surgiram sinais mais evidentes da escalada do conflito. </w:t>
      </w:r>
    </w:p>
    <w:p w14:paraId="295E0565" w14:textId="397929FE" w:rsidR="0042248C" w:rsidRPr="001F0FBC" w:rsidRDefault="0042248C" w:rsidP="0042248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Na semana iniciada a 9 de março, os preços médios da gasolina (</w:t>
      </w:r>
      <w:r w:rsidR="007849F0" w:rsidRPr="001F0FBC">
        <w:t xml:space="preserve">1,776 </w:t>
      </w:r>
      <w:r w:rsidRPr="001F0FBC">
        <w:rPr>
          <w:rFonts w:ascii="Avenir Next LT Pro" w:hAnsi="Avenir Next LT Pro"/>
          <w:sz w:val="21"/>
          <w:szCs w:val="21"/>
        </w:rPr>
        <w:t>euros por litro), do gasóleo (</w:t>
      </w:r>
      <w:r w:rsidR="007849F0" w:rsidRPr="001F0FBC">
        <w:t xml:space="preserve">1,817 </w:t>
      </w:r>
      <w:r w:rsidRPr="001F0FBC">
        <w:rPr>
          <w:rFonts w:ascii="Avenir Next LT Pro" w:hAnsi="Avenir Next LT Pro"/>
          <w:sz w:val="21"/>
          <w:szCs w:val="21"/>
        </w:rPr>
        <w:t xml:space="preserve">euros por litro) aproximaram-se dos valores mais elevados alguma vez registados em Portugal, ainda que permaneçam abaixo dos picos verificados após o início da guerra na Ucrânia em 2022. </w:t>
      </w:r>
    </w:p>
    <w:p w14:paraId="3C1E4DED" w14:textId="61CEE6AC" w:rsidR="007E769C" w:rsidRPr="001F0FBC" w:rsidRDefault="007E769C" w:rsidP="0042248C">
      <w:pPr>
        <w:spacing w:before="120" w:after="120" w:line="360" w:lineRule="auto"/>
        <w:jc w:val="both"/>
        <w:rPr>
          <w:rFonts w:ascii="Avenir Next LT Pro" w:hAnsi="Avenir Next LT Pro"/>
          <w:b/>
          <w:bCs/>
          <w:sz w:val="21"/>
          <w:szCs w:val="21"/>
        </w:rPr>
      </w:pPr>
      <w:r w:rsidRPr="001F0FBC">
        <w:rPr>
          <w:rFonts w:ascii="Avenir Next LT Pro" w:hAnsi="Avenir Next LT Pro"/>
          <w:b/>
          <w:bCs/>
          <w:sz w:val="21"/>
          <w:szCs w:val="21"/>
        </w:rPr>
        <w:t>Redução do ISP é positiva, mas insuficiente</w:t>
      </w:r>
    </w:p>
    <w:p w14:paraId="71A04C4B" w14:textId="77777777" w:rsidR="007E769C" w:rsidRPr="001F0FBC" w:rsidRDefault="007E769C" w:rsidP="007E769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Perante a subida dos preços, o Governo anunciou que avançaria com uma redução do Imposto sobre Produtos Petrolíferos (ISP) caso os combustíveis subissem mais de 10 cêntimos por litro face à semana anterior.</w:t>
      </w:r>
    </w:p>
    <w:p w14:paraId="2D9BD93A" w14:textId="0069CEB7" w:rsidR="007E769C" w:rsidRPr="001F0FBC" w:rsidRDefault="007E769C" w:rsidP="007E769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Com a subida significativa do gasóleo,</w:t>
      </w:r>
      <w:r w:rsidR="00AD7A98" w:rsidRPr="001F0FBC">
        <w:rPr>
          <w:rFonts w:ascii="Avenir Next LT Pro" w:hAnsi="Avenir Next LT Pro"/>
          <w:sz w:val="21"/>
          <w:szCs w:val="21"/>
        </w:rPr>
        <w:t xml:space="preserve"> na semana de 9 de março, foi</w:t>
      </w:r>
      <w:r w:rsidRPr="001F0FBC">
        <w:rPr>
          <w:rFonts w:ascii="Avenir Next LT Pro" w:hAnsi="Avenir Next LT Pro"/>
          <w:sz w:val="21"/>
          <w:szCs w:val="21"/>
        </w:rPr>
        <w:t xml:space="preserve"> aplicada uma redução extraordinária e temporária de 3,55 cêntimos por litro neste combustível, devolvendo aos contribuintes </w:t>
      </w:r>
      <w:r w:rsidR="007849F0" w:rsidRPr="001F0FBC">
        <w:rPr>
          <w:rFonts w:ascii="Avenir Next LT Pro" w:hAnsi="Avenir Next LT Pro"/>
          <w:sz w:val="21"/>
          <w:szCs w:val="21"/>
        </w:rPr>
        <w:t xml:space="preserve">a </w:t>
      </w:r>
      <w:r w:rsidRPr="001F0FBC">
        <w:rPr>
          <w:rFonts w:ascii="Avenir Next LT Pro" w:hAnsi="Avenir Next LT Pro"/>
          <w:sz w:val="21"/>
          <w:szCs w:val="21"/>
        </w:rPr>
        <w:t xml:space="preserve">parte da receita adicional de IVA arrecadada pelo Estado com a subida dos preços. </w:t>
      </w:r>
      <w:r w:rsidR="00AD7A98" w:rsidRPr="001F0FBC">
        <w:rPr>
          <w:rFonts w:ascii="Avenir Next LT Pro" w:hAnsi="Avenir Next LT Pro"/>
          <w:sz w:val="21"/>
          <w:szCs w:val="21"/>
        </w:rPr>
        <w:t xml:space="preserve">É possível e expectável que idêntica solução seja </w:t>
      </w:r>
      <w:r w:rsidR="001638C2" w:rsidRPr="001F0FBC">
        <w:rPr>
          <w:rFonts w:ascii="Avenir Next LT Pro" w:hAnsi="Avenir Next LT Pro"/>
          <w:sz w:val="21"/>
          <w:szCs w:val="21"/>
        </w:rPr>
        <w:t>adotada</w:t>
      </w:r>
      <w:r w:rsidR="00AD7A98" w:rsidRPr="001F0FBC">
        <w:rPr>
          <w:rFonts w:ascii="Avenir Next LT Pro" w:hAnsi="Avenir Next LT Pro"/>
          <w:sz w:val="21"/>
          <w:szCs w:val="21"/>
        </w:rPr>
        <w:t xml:space="preserve"> nas semanas seguintes, dependendo da evolução dos preços, o que por sua vez está relacionado com a duração e intensidade do conflito.</w:t>
      </w:r>
    </w:p>
    <w:p w14:paraId="65B5F17E" w14:textId="77777777" w:rsidR="007E769C" w:rsidRPr="001F0FBC" w:rsidRDefault="007E769C" w:rsidP="007E769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A DECO PROteste considera a medida positiva, mas alerta para a necessidade de soluções estruturais e previsíveis que permitam proteger os consumidores da volatilidade dos mercados energéticos.</w:t>
      </w:r>
    </w:p>
    <w:p w14:paraId="6C397403" w14:textId="67B6A3AC" w:rsidR="007E769C" w:rsidRPr="001F0FBC" w:rsidRDefault="007E769C" w:rsidP="007E769C">
      <w:pPr>
        <w:spacing w:before="120" w:after="120" w:line="360" w:lineRule="auto"/>
        <w:jc w:val="both"/>
        <w:rPr>
          <w:rFonts w:ascii="Avenir Next LT Pro" w:hAnsi="Avenir Next LT Pro"/>
          <w:b/>
          <w:bCs/>
          <w:sz w:val="21"/>
          <w:szCs w:val="21"/>
        </w:rPr>
      </w:pPr>
      <w:r w:rsidRPr="001F0FBC">
        <w:rPr>
          <w:rFonts w:ascii="Avenir Next LT Pro" w:hAnsi="Avenir Next LT Pro"/>
          <w:b/>
          <w:bCs/>
          <w:sz w:val="21"/>
          <w:szCs w:val="21"/>
        </w:rPr>
        <w:t>Fiscalidade continua a pesar no preço final</w:t>
      </w:r>
    </w:p>
    <w:p w14:paraId="596BDC6E" w14:textId="5F98599E" w:rsidR="007E769C" w:rsidRPr="001F0FBC" w:rsidRDefault="007E769C" w:rsidP="007E769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O peso da fiscalidade continua a ser determinante no preço final pago pelos consumidores.</w:t>
      </w:r>
      <w:r w:rsidR="00C4158B" w:rsidRPr="001F0FBC">
        <w:rPr>
          <w:rFonts w:ascii="Avenir Next LT Pro" w:hAnsi="Avenir Next LT Pro"/>
          <w:sz w:val="21"/>
          <w:szCs w:val="21"/>
        </w:rPr>
        <w:t xml:space="preserve"> </w:t>
      </w:r>
      <w:r w:rsidRPr="001F0FBC">
        <w:rPr>
          <w:rFonts w:ascii="Avenir Next LT Pro" w:hAnsi="Avenir Next LT Pro"/>
          <w:sz w:val="21"/>
          <w:szCs w:val="21"/>
        </w:rPr>
        <w:t>Na gasolina simples, 98</w:t>
      </w:r>
      <w:r w:rsidR="007849F0" w:rsidRPr="001F0FBC">
        <w:rPr>
          <w:rFonts w:ascii="Avenir Next LT Pro" w:hAnsi="Avenir Next LT Pro"/>
          <w:sz w:val="21"/>
          <w:szCs w:val="21"/>
        </w:rPr>
        <w:t>,9</w:t>
      </w:r>
      <w:r w:rsidRPr="001F0FBC">
        <w:rPr>
          <w:rFonts w:ascii="Avenir Next LT Pro" w:hAnsi="Avenir Next LT Pro"/>
          <w:sz w:val="21"/>
          <w:szCs w:val="21"/>
        </w:rPr>
        <w:t xml:space="preserve"> cêntimos por litro correspondem a taxas e impostos, incluindo IVA e ISP. No gasóleo, esse valor </w:t>
      </w:r>
      <w:r w:rsidR="007849F0" w:rsidRPr="001F0FBC">
        <w:rPr>
          <w:rFonts w:ascii="Avenir Next LT Pro" w:hAnsi="Avenir Next LT Pro"/>
          <w:sz w:val="21"/>
          <w:szCs w:val="21"/>
        </w:rPr>
        <w:t xml:space="preserve">é de </w:t>
      </w:r>
      <w:r w:rsidRPr="001F0FBC">
        <w:rPr>
          <w:rFonts w:ascii="Avenir Next LT Pro" w:hAnsi="Avenir Next LT Pro"/>
          <w:sz w:val="21"/>
          <w:szCs w:val="21"/>
        </w:rPr>
        <w:t xml:space="preserve">84 cêntimos por litro. </w:t>
      </w:r>
    </w:p>
    <w:p w14:paraId="545297F7" w14:textId="72B2E7A0" w:rsidR="003B7FCF" w:rsidRPr="001F0FBC" w:rsidRDefault="007E769C" w:rsidP="007E769C">
      <w:pPr>
        <w:spacing w:before="120" w:after="120" w:line="360" w:lineRule="auto"/>
        <w:jc w:val="both"/>
        <w:rPr>
          <w:rFonts w:ascii="Avenir Next LT Pro" w:hAnsi="Avenir Next LT Pro"/>
          <w:strike/>
          <w:sz w:val="21"/>
          <w:szCs w:val="21"/>
        </w:rPr>
      </w:pPr>
      <w:r w:rsidRPr="001F0FBC">
        <w:rPr>
          <w:rFonts w:ascii="Avenir Next LT Pro" w:hAnsi="Avenir Next LT Pro"/>
          <w:sz w:val="21"/>
          <w:szCs w:val="21"/>
        </w:rPr>
        <w:lastRenderedPageBreak/>
        <w:t xml:space="preserve">Sempre que o preço </w:t>
      </w:r>
      <w:r w:rsidR="00A913B4" w:rsidRPr="001F0FBC">
        <w:rPr>
          <w:rFonts w:ascii="Avenir Next LT Pro" w:hAnsi="Avenir Next LT Pro"/>
          <w:sz w:val="21"/>
          <w:szCs w:val="21"/>
        </w:rPr>
        <w:t xml:space="preserve">base </w:t>
      </w:r>
      <w:r w:rsidRPr="001F0FBC">
        <w:rPr>
          <w:rFonts w:ascii="Avenir Next LT Pro" w:hAnsi="Avenir Next LT Pro"/>
          <w:sz w:val="21"/>
          <w:szCs w:val="21"/>
        </w:rPr>
        <w:t xml:space="preserve">dos combustíveis aumenta, cresce também a receita de IVA arrecadada pelo Estado, uma vez que este imposto incide sobre </w:t>
      </w:r>
      <w:r w:rsidR="00A913B4" w:rsidRPr="001F0FBC">
        <w:rPr>
          <w:rFonts w:ascii="Avenir Next LT Pro" w:hAnsi="Avenir Next LT Pro"/>
          <w:sz w:val="21"/>
          <w:szCs w:val="21"/>
        </w:rPr>
        <w:t xml:space="preserve">a totalidade dos componentes que formam o preço. </w:t>
      </w:r>
    </w:p>
    <w:p w14:paraId="7A20AB4B" w14:textId="45C1F036" w:rsidR="005F02FE" w:rsidRPr="001F0FBC" w:rsidRDefault="005F02FE" w:rsidP="007E769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Com os aumentos nos preços dos combustíveis desta semana, o Estado está a arrecadar uma receita de IVA superior, no caso da gasolina, em comparação com a semana anterior, uma vez que neste combustível não foi aplicada a redução no ISP. Já no gasóleo, como o ISP teve uma redução, a diferença na receita fiscal é neutra.</w:t>
      </w:r>
    </w:p>
    <w:p w14:paraId="4222D6C8" w14:textId="7036AEDA" w:rsidR="003B7FCF" w:rsidRDefault="003B7FCF" w:rsidP="007E769C">
      <w:pPr>
        <w:spacing w:before="120" w:after="120" w:line="360" w:lineRule="auto"/>
        <w:jc w:val="both"/>
        <w:rPr>
          <w:rFonts w:ascii="Avenir Next LT Pro" w:hAnsi="Avenir Next LT Pro"/>
          <w:b/>
          <w:bCs/>
          <w:sz w:val="21"/>
          <w:szCs w:val="21"/>
        </w:rPr>
      </w:pPr>
      <w:r w:rsidRPr="003B7FCF">
        <w:rPr>
          <w:rFonts w:ascii="Avenir Next LT Pro" w:hAnsi="Avenir Next LT Pro"/>
          <w:b/>
          <w:bCs/>
          <w:noProof/>
          <w:sz w:val="21"/>
          <w:szCs w:val="21"/>
        </w:rPr>
        <w:drawing>
          <wp:inline distT="0" distB="0" distL="0" distR="0" wp14:anchorId="7EBFAB4A" wp14:editId="1A1B1F9C">
            <wp:extent cx="5080261" cy="2597283"/>
            <wp:effectExtent l="0" t="0" r="6350" b="0"/>
            <wp:docPr id="16800452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45269" name=""/>
                    <pic:cNvPicPr/>
                  </pic:nvPicPr>
                  <pic:blipFill>
                    <a:blip r:embed="rId12"/>
                    <a:stretch>
                      <a:fillRect/>
                    </a:stretch>
                  </pic:blipFill>
                  <pic:spPr>
                    <a:xfrm>
                      <a:off x="0" y="0"/>
                      <a:ext cx="5080261" cy="2597283"/>
                    </a:xfrm>
                    <a:prstGeom prst="rect">
                      <a:avLst/>
                    </a:prstGeom>
                  </pic:spPr>
                </pic:pic>
              </a:graphicData>
            </a:graphic>
          </wp:inline>
        </w:drawing>
      </w:r>
    </w:p>
    <w:p w14:paraId="053BAE35" w14:textId="6CBCCD18" w:rsidR="00C9139B" w:rsidRDefault="000304CE" w:rsidP="007E769C">
      <w:pPr>
        <w:spacing w:before="120" w:after="120" w:line="360" w:lineRule="auto"/>
        <w:jc w:val="both"/>
        <w:rPr>
          <w:rFonts w:ascii="Avenir Next LT Pro" w:hAnsi="Avenir Next LT Pro"/>
          <w:b/>
          <w:bCs/>
          <w:color w:val="FF0000"/>
          <w:sz w:val="21"/>
          <w:szCs w:val="21"/>
        </w:rPr>
      </w:pPr>
      <w:r>
        <w:rPr>
          <w:noProof/>
        </w:rPr>
        <w:drawing>
          <wp:anchor distT="0" distB="0" distL="114300" distR="114300" simplePos="0" relativeHeight="251659265" behindDoc="1" locked="0" layoutInCell="1" allowOverlap="1" wp14:anchorId="79F25D7A" wp14:editId="5B477DF6">
            <wp:simplePos x="0" y="0"/>
            <wp:positionH relativeFrom="column">
              <wp:posOffset>456565</wp:posOffset>
            </wp:positionH>
            <wp:positionV relativeFrom="paragraph">
              <wp:posOffset>318135</wp:posOffset>
            </wp:positionV>
            <wp:extent cx="4292600" cy="2508250"/>
            <wp:effectExtent l="0" t="0" r="12700" b="6350"/>
            <wp:wrapTight wrapText="bothSides">
              <wp:wrapPolygon edited="0">
                <wp:start x="0" y="0"/>
                <wp:lineTo x="0" y="21491"/>
                <wp:lineTo x="21568" y="21491"/>
                <wp:lineTo x="21568" y="0"/>
                <wp:lineTo x="0" y="0"/>
              </wp:wrapPolygon>
            </wp:wrapTight>
            <wp:docPr id="2125271572" name="Gráfico 1">
              <a:extLst xmlns:a="http://schemas.openxmlformats.org/drawingml/2006/main">
                <a:ext uri="{FF2B5EF4-FFF2-40B4-BE49-F238E27FC236}">
                  <a16:creationId xmlns:a16="http://schemas.microsoft.com/office/drawing/2014/main" id="{53F55EA3-20D4-7A23-D47F-0CDC0C2FA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9BEF0F7" w14:textId="72817D9C" w:rsidR="00C9139B" w:rsidRDefault="00C9139B" w:rsidP="007E769C">
      <w:pPr>
        <w:spacing w:before="120" w:after="120" w:line="360" w:lineRule="auto"/>
        <w:jc w:val="both"/>
        <w:rPr>
          <w:rFonts w:ascii="Avenir Next LT Pro" w:hAnsi="Avenir Next LT Pro"/>
          <w:b/>
          <w:bCs/>
          <w:color w:val="FF0000"/>
          <w:sz w:val="21"/>
          <w:szCs w:val="21"/>
        </w:rPr>
      </w:pPr>
    </w:p>
    <w:p w14:paraId="73EE6BC4" w14:textId="77777777" w:rsidR="00C9139B" w:rsidRDefault="00C9139B" w:rsidP="007E769C">
      <w:pPr>
        <w:spacing w:before="120" w:after="120" w:line="360" w:lineRule="auto"/>
        <w:jc w:val="both"/>
        <w:rPr>
          <w:rFonts w:ascii="Avenir Next LT Pro" w:hAnsi="Avenir Next LT Pro"/>
          <w:b/>
          <w:bCs/>
          <w:color w:val="FF0000"/>
          <w:sz w:val="21"/>
          <w:szCs w:val="21"/>
        </w:rPr>
      </w:pPr>
    </w:p>
    <w:p w14:paraId="20A9F18A" w14:textId="77777777" w:rsidR="00C9139B" w:rsidRDefault="00C9139B" w:rsidP="007E769C">
      <w:pPr>
        <w:spacing w:before="120" w:after="120" w:line="360" w:lineRule="auto"/>
        <w:jc w:val="both"/>
        <w:rPr>
          <w:rFonts w:ascii="Avenir Next LT Pro" w:hAnsi="Avenir Next LT Pro"/>
          <w:b/>
          <w:bCs/>
          <w:color w:val="FF0000"/>
          <w:sz w:val="21"/>
          <w:szCs w:val="21"/>
        </w:rPr>
      </w:pPr>
    </w:p>
    <w:p w14:paraId="01D02CE6" w14:textId="792A7033" w:rsidR="00C9139B" w:rsidRDefault="00C9139B" w:rsidP="007E769C">
      <w:pPr>
        <w:spacing w:before="120" w:after="120" w:line="360" w:lineRule="auto"/>
        <w:jc w:val="both"/>
        <w:rPr>
          <w:rFonts w:ascii="Avenir Next LT Pro" w:hAnsi="Avenir Next LT Pro"/>
          <w:b/>
          <w:bCs/>
          <w:color w:val="FF0000"/>
          <w:sz w:val="21"/>
          <w:szCs w:val="21"/>
        </w:rPr>
      </w:pPr>
    </w:p>
    <w:p w14:paraId="78C2FC6C" w14:textId="77777777" w:rsidR="000304CE" w:rsidRDefault="000304CE" w:rsidP="007E769C">
      <w:pPr>
        <w:spacing w:before="120" w:after="120" w:line="360" w:lineRule="auto"/>
        <w:jc w:val="both"/>
        <w:rPr>
          <w:rFonts w:ascii="Avenir Next LT Pro" w:hAnsi="Avenir Next LT Pro"/>
          <w:b/>
          <w:bCs/>
          <w:color w:val="FF0000"/>
          <w:sz w:val="21"/>
          <w:szCs w:val="21"/>
        </w:rPr>
      </w:pPr>
    </w:p>
    <w:p w14:paraId="6C744612" w14:textId="77777777" w:rsidR="000304CE" w:rsidRDefault="000304CE" w:rsidP="007E769C">
      <w:pPr>
        <w:spacing w:before="120" w:after="120" w:line="360" w:lineRule="auto"/>
        <w:jc w:val="both"/>
        <w:rPr>
          <w:rFonts w:ascii="Avenir Next LT Pro" w:hAnsi="Avenir Next LT Pro"/>
          <w:b/>
          <w:bCs/>
          <w:color w:val="FF0000"/>
          <w:sz w:val="21"/>
          <w:szCs w:val="21"/>
        </w:rPr>
      </w:pPr>
    </w:p>
    <w:p w14:paraId="1214F207" w14:textId="77777777" w:rsidR="000304CE" w:rsidRDefault="000304CE" w:rsidP="007E769C">
      <w:pPr>
        <w:spacing w:before="120" w:after="120" w:line="360" w:lineRule="auto"/>
        <w:jc w:val="both"/>
        <w:rPr>
          <w:rFonts w:ascii="Avenir Next LT Pro" w:hAnsi="Avenir Next LT Pro"/>
          <w:b/>
          <w:bCs/>
          <w:color w:val="FF0000"/>
          <w:sz w:val="21"/>
          <w:szCs w:val="21"/>
        </w:rPr>
      </w:pPr>
    </w:p>
    <w:p w14:paraId="31BC4713" w14:textId="77777777" w:rsidR="000304CE" w:rsidRDefault="000304CE" w:rsidP="007E769C">
      <w:pPr>
        <w:spacing w:before="120" w:after="120" w:line="360" w:lineRule="auto"/>
        <w:jc w:val="both"/>
        <w:rPr>
          <w:rFonts w:ascii="Avenir Next LT Pro" w:hAnsi="Avenir Next LT Pro"/>
          <w:b/>
          <w:bCs/>
          <w:color w:val="FF0000"/>
          <w:sz w:val="21"/>
          <w:szCs w:val="21"/>
        </w:rPr>
      </w:pPr>
    </w:p>
    <w:p w14:paraId="48AA892A" w14:textId="77777777" w:rsidR="000304CE" w:rsidRDefault="000304CE" w:rsidP="007E769C">
      <w:pPr>
        <w:spacing w:before="120" w:after="120" w:line="360" w:lineRule="auto"/>
        <w:jc w:val="both"/>
        <w:rPr>
          <w:rFonts w:ascii="Avenir Next LT Pro" w:hAnsi="Avenir Next LT Pro"/>
          <w:b/>
          <w:bCs/>
          <w:color w:val="FF0000"/>
          <w:sz w:val="21"/>
          <w:szCs w:val="21"/>
        </w:rPr>
      </w:pPr>
    </w:p>
    <w:p w14:paraId="73851EA6" w14:textId="77777777" w:rsidR="000304CE" w:rsidRDefault="000304CE" w:rsidP="007E769C">
      <w:pPr>
        <w:spacing w:before="120" w:after="120" w:line="360" w:lineRule="auto"/>
        <w:jc w:val="both"/>
        <w:rPr>
          <w:rFonts w:ascii="Avenir Next LT Pro" w:hAnsi="Avenir Next LT Pro"/>
          <w:b/>
          <w:bCs/>
          <w:color w:val="FF0000"/>
          <w:sz w:val="21"/>
          <w:szCs w:val="21"/>
        </w:rPr>
      </w:pPr>
    </w:p>
    <w:p w14:paraId="730F8382" w14:textId="77777777" w:rsidR="000304CE" w:rsidRDefault="000304CE" w:rsidP="007E769C">
      <w:pPr>
        <w:spacing w:before="120" w:after="120" w:line="360" w:lineRule="auto"/>
        <w:jc w:val="both"/>
        <w:rPr>
          <w:rFonts w:ascii="Avenir Next LT Pro" w:hAnsi="Avenir Next LT Pro"/>
          <w:b/>
          <w:bCs/>
          <w:color w:val="FF0000"/>
          <w:sz w:val="21"/>
          <w:szCs w:val="21"/>
        </w:rPr>
      </w:pPr>
    </w:p>
    <w:p w14:paraId="4BCF68A6" w14:textId="77777777" w:rsidR="000304CE" w:rsidRDefault="000304CE" w:rsidP="007E769C">
      <w:pPr>
        <w:spacing w:before="120" w:after="120" w:line="360" w:lineRule="auto"/>
        <w:jc w:val="both"/>
        <w:rPr>
          <w:rFonts w:ascii="Avenir Next LT Pro" w:hAnsi="Avenir Next LT Pro"/>
          <w:b/>
          <w:bCs/>
          <w:color w:val="FF0000"/>
          <w:sz w:val="21"/>
          <w:szCs w:val="21"/>
        </w:rPr>
      </w:pPr>
    </w:p>
    <w:p w14:paraId="4D4BCAE6" w14:textId="47371963" w:rsidR="000304CE" w:rsidRDefault="001F0FBC" w:rsidP="007E769C">
      <w:pPr>
        <w:spacing w:before="120" w:after="120" w:line="360" w:lineRule="auto"/>
        <w:jc w:val="both"/>
        <w:rPr>
          <w:rFonts w:ascii="Avenir Next LT Pro" w:hAnsi="Avenir Next LT Pro"/>
          <w:b/>
          <w:bCs/>
          <w:color w:val="FF0000"/>
          <w:sz w:val="21"/>
          <w:szCs w:val="21"/>
        </w:rPr>
      </w:pPr>
      <w:r>
        <w:rPr>
          <w:noProof/>
        </w:rPr>
        <w:lastRenderedPageBreak/>
        <w:drawing>
          <wp:anchor distT="0" distB="0" distL="114300" distR="114300" simplePos="0" relativeHeight="251660289" behindDoc="1" locked="0" layoutInCell="1" allowOverlap="1" wp14:anchorId="633F29FB" wp14:editId="114825D8">
            <wp:simplePos x="0" y="0"/>
            <wp:positionH relativeFrom="column">
              <wp:posOffset>335915</wp:posOffset>
            </wp:positionH>
            <wp:positionV relativeFrom="paragraph">
              <wp:posOffset>319405</wp:posOffset>
            </wp:positionV>
            <wp:extent cx="4663440" cy="2659380"/>
            <wp:effectExtent l="0" t="0" r="3810" b="7620"/>
            <wp:wrapTight wrapText="bothSides">
              <wp:wrapPolygon edited="0">
                <wp:start x="0" y="0"/>
                <wp:lineTo x="0" y="21507"/>
                <wp:lineTo x="21529" y="21507"/>
                <wp:lineTo x="21529" y="0"/>
                <wp:lineTo x="0" y="0"/>
              </wp:wrapPolygon>
            </wp:wrapTight>
            <wp:docPr id="1427395788" name="Gráfico 1">
              <a:extLst xmlns:a="http://schemas.openxmlformats.org/drawingml/2006/main">
                <a:ext uri="{FF2B5EF4-FFF2-40B4-BE49-F238E27FC236}">
                  <a16:creationId xmlns:a16="http://schemas.microsoft.com/office/drawing/2014/main" id="{A79790F3-F1E5-2F57-40D5-D07D37A817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B5F007E" w14:textId="16188F1D" w:rsidR="000304CE" w:rsidRDefault="000304CE" w:rsidP="007E769C">
      <w:pPr>
        <w:spacing w:before="120" w:after="120" w:line="360" w:lineRule="auto"/>
        <w:jc w:val="both"/>
        <w:rPr>
          <w:rFonts w:ascii="Avenir Next LT Pro" w:hAnsi="Avenir Next LT Pro"/>
          <w:b/>
          <w:bCs/>
          <w:color w:val="FF0000"/>
          <w:sz w:val="21"/>
          <w:szCs w:val="21"/>
        </w:rPr>
      </w:pPr>
    </w:p>
    <w:p w14:paraId="3303174A" w14:textId="77777777" w:rsidR="000304CE" w:rsidRDefault="000304CE" w:rsidP="007E769C">
      <w:pPr>
        <w:spacing w:before="120" w:after="120" w:line="360" w:lineRule="auto"/>
        <w:jc w:val="both"/>
        <w:rPr>
          <w:rFonts w:ascii="Avenir Next LT Pro" w:hAnsi="Avenir Next LT Pro"/>
          <w:b/>
          <w:bCs/>
          <w:color w:val="FF0000"/>
          <w:sz w:val="21"/>
          <w:szCs w:val="21"/>
        </w:rPr>
      </w:pPr>
    </w:p>
    <w:p w14:paraId="7B988FC5" w14:textId="77777777" w:rsidR="000304CE" w:rsidRDefault="000304CE" w:rsidP="007E769C">
      <w:pPr>
        <w:spacing w:before="120" w:after="120" w:line="360" w:lineRule="auto"/>
        <w:jc w:val="both"/>
        <w:rPr>
          <w:rFonts w:ascii="Avenir Next LT Pro" w:hAnsi="Avenir Next LT Pro"/>
          <w:b/>
          <w:bCs/>
          <w:color w:val="FF0000"/>
          <w:sz w:val="21"/>
          <w:szCs w:val="21"/>
        </w:rPr>
      </w:pPr>
    </w:p>
    <w:p w14:paraId="0129EB46" w14:textId="77777777" w:rsidR="001F0FBC" w:rsidRDefault="001F0FBC" w:rsidP="007E769C">
      <w:pPr>
        <w:spacing w:before="120" w:after="120" w:line="360" w:lineRule="auto"/>
        <w:jc w:val="both"/>
        <w:rPr>
          <w:rFonts w:ascii="Avenir Next LT Pro" w:hAnsi="Avenir Next LT Pro"/>
          <w:b/>
          <w:bCs/>
          <w:sz w:val="21"/>
          <w:szCs w:val="21"/>
        </w:rPr>
      </w:pPr>
    </w:p>
    <w:p w14:paraId="147530D9" w14:textId="77777777" w:rsidR="001F0FBC" w:rsidRDefault="001F0FBC" w:rsidP="007E769C">
      <w:pPr>
        <w:spacing w:before="120" w:after="120" w:line="360" w:lineRule="auto"/>
        <w:jc w:val="both"/>
        <w:rPr>
          <w:rFonts w:ascii="Avenir Next LT Pro" w:hAnsi="Avenir Next LT Pro"/>
          <w:b/>
          <w:bCs/>
          <w:sz w:val="21"/>
          <w:szCs w:val="21"/>
        </w:rPr>
      </w:pPr>
    </w:p>
    <w:p w14:paraId="145CFAFB" w14:textId="77777777" w:rsidR="001F0FBC" w:rsidRDefault="001F0FBC" w:rsidP="007E769C">
      <w:pPr>
        <w:spacing w:before="120" w:after="120" w:line="360" w:lineRule="auto"/>
        <w:jc w:val="both"/>
        <w:rPr>
          <w:rFonts w:ascii="Avenir Next LT Pro" w:hAnsi="Avenir Next LT Pro"/>
          <w:b/>
          <w:bCs/>
          <w:sz w:val="21"/>
          <w:szCs w:val="21"/>
        </w:rPr>
      </w:pPr>
    </w:p>
    <w:p w14:paraId="1AB48C85" w14:textId="77777777" w:rsidR="001F0FBC" w:rsidRDefault="001F0FBC" w:rsidP="007E769C">
      <w:pPr>
        <w:spacing w:before="120" w:after="120" w:line="360" w:lineRule="auto"/>
        <w:jc w:val="both"/>
        <w:rPr>
          <w:rFonts w:ascii="Avenir Next LT Pro" w:hAnsi="Avenir Next LT Pro"/>
          <w:b/>
          <w:bCs/>
          <w:sz w:val="21"/>
          <w:szCs w:val="21"/>
        </w:rPr>
      </w:pPr>
    </w:p>
    <w:p w14:paraId="05F55BD1" w14:textId="77777777" w:rsidR="001F0FBC" w:rsidRDefault="001F0FBC" w:rsidP="007E769C">
      <w:pPr>
        <w:spacing w:before="120" w:after="120" w:line="360" w:lineRule="auto"/>
        <w:jc w:val="both"/>
        <w:rPr>
          <w:rFonts w:ascii="Avenir Next LT Pro" w:hAnsi="Avenir Next LT Pro"/>
          <w:b/>
          <w:bCs/>
          <w:sz w:val="21"/>
          <w:szCs w:val="21"/>
        </w:rPr>
      </w:pPr>
    </w:p>
    <w:p w14:paraId="3AB3F931" w14:textId="77777777" w:rsidR="001F0FBC" w:rsidRDefault="001F0FBC" w:rsidP="007E769C">
      <w:pPr>
        <w:spacing w:before="120" w:after="120" w:line="360" w:lineRule="auto"/>
        <w:jc w:val="both"/>
        <w:rPr>
          <w:rFonts w:ascii="Avenir Next LT Pro" w:hAnsi="Avenir Next LT Pro"/>
          <w:b/>
          <w:bCs/>
          <w:sz w:val="21"/>
          <w:szCs w:val="21"/>
        </w:rPr>
      </w:pPr>
    </w:p>
    <w:p w14:paraId="50B41C9B" w14:textId="30D01B4C" w:rsidR="007E769C" w:rsidRPr="007E769C" w:rsidRDefault="007E769C" w:rsidP="007E769C">
      <w:pPr>
        <w:spacing w:before="120" w:after="120" w:line="360" w:lineRule="auto"/>
        <w:jc w:val="both"/>
        <w:rPr>
          <w:rFonts w:ascii="Avenir Next LT Pro" w:hAnsi="Avenir Next LT Pro"/>
          <w:b/>
          <w:bCs/>
          <w:sz w:val="21"/>
          <w:szCs w:val="21"/>
        </w:rPr>
      </w:pPr>
      <w:r w:rsidRPr="007E769C">
        <w:rPr>
          <w:rFonts w:ascii="Avenir Next LT Pro" w:hAnsi="Avenir Next LT Pro"/>
          <w:b/>
          <w:bCs/>
          <w:sz w:val="21"/>
          <w:szCs w:val="21"/>
        </w:rPr>
        <w:t>Porque sobe mais o preço do gasóleo</w:t>
      </w:r>
    </w:p>
    <w:p w14:paraId="0E696A64" w14:textId="187ABF68" w:rsidR="007E769C" w:rsidRPr="001F0FBC" w:rsidRDefault="00A913B4" w:rsidP="007E769C">
      <w:pPr>
        <w:spacing w:before="120" w:after="120" w:line="360" w:lineRule="auto"/>
        <w:jc w:val="both"/>
        <w:rPr>
          <w:rFonts w:ascii="Avenir Next LT Pro" w:hAnsi="Avenir Next LT Pro"/>
          <w:sz w:val="21"/>
          <w:szCs w:val="21"/>
        </w:rPr>
      </w:pPr>
      <w:r w:rsidRPr="001F0FBC">
        <w:rPr>
          <w:rFonts w:ascii="Avenir Next LT Pro" w:hAnsi="Avenir Next LT Pro"/>
          <w:sz w:val="21"/>
          <w:szCs w:val="21"/>
        </w:rPr>
        <w:t>A</w:t>
      </w:r>
      <w:r w:rsidR="007E769C" w:rsidRPr="001F0FBC">
        <w:rPr>
          <w:rFonts w:ascii="Avenir Next LT Pro" w:hAnsi="Avenir Next LT Pro"/>
          <w:sz w:val="21"/>
          <w:szCs w:val="21"/>
        </w:rPr>
        <w:t xml:space="preserve"> Europa é deficitária na refinação de gasóleo, dependendo em grande parte de importações. </w:t>
      </w:r>
      <w:r w:rsidRPr="001F0FBC">
        <w:rPr>
          <w:rFonts w:ascii="Avenir Next LT Pro" w:hAnsi="Avenir Next LT Pro"/>
          <w:sz w:val="21"/>
          <w:szCs w:val="21"/>
        </w:rPr>
        <w:t xml:space="preserve">Antes do início do conflito na Ucrânia, a Europa </w:t>
      </w:r>
      <w:r w:rsidR="00AD7A98" w:rsidRPr="001F0FBC">
        <w:rPr>
          <w:rFonts w:ascii="Avenir Next LT Pro" w:hAnsi="Avenir Next LT Pro"/>
          <w:sz w:val="21"/>
          <w:szCs w:val="21"/>
        </w:rPr>
        <w:t xml:space="preserve">também </w:t>
      </w:r>
      <w:r w:rsidRPr="001F0FBC">
        <w:rPr>
          <w:rFonts w:ascii="Avenir Next LT Pro" w:hAnsi="Avenir Next LT Pro"/>
          <w:sz w:val="21"/>
          <w:szCs w:val="21"/>
        </w:rPr>
        <w:t xml:space="preserve">importava gasóleo da Rússia, país com uma grande capacidade de refinação deste combustível fóssil. </w:t>
      </w:r>
      <w:r w:rsidR="007E769C" w:rsidRPr="001F0FBC">
        <w:rPr>
          <w:rFonts w:ascii="Avenir Next LT Pro" w:hAnsi="Avenir Next LT Pro"/>
          <w:sz w:val="21"/>
          <w:szCs w:val="21"/>
        </w:rPr>
        <w:t xml:space="preserve">Após os embargos energéticos associados à guerra na Ucrânia, parte destas importações passou a vir de regiões atualmente afetadas pelo conflito no Médio Oriente, o que contribui para a maior volatilidade deste combustível. </w:t>
      </w:r>
    </w:p>
    <w:p w14:paraId="7DD52D74" w14:textId="77777777" w:rsidR="007E769C" w:rsidRPr="007E769C" w:rsidRDefault="007E769C" w:rsidP="007E769C">
      <w:pPr>
        <w:spacing w:before="120" w:after="120" w:line="360" w:lineRule="auto"/>
        <w:jc w:val="both"/>
        <w:rPr>
          <w:rFonts w:ascii="Avenir Next LT Pro" w:hAnsi="Avenir Next LT Pro"/>
          <w:b/>
          <w:bCs/>
          <w:sz w:val="21"/>
          <w:szCs w:val="21"/>
        </w:rPr>
      </w:pPr>
      <w:r w:rsidRPr="007E769C">
        <w:rPr>
          <w:rFonts w:ascii="Avenir Next LT Pro" w:hAnsi="Avenir Next LT Pro"/>
          <w:b/>
          <w:bCs/>
          <w:sz w:val="21"/>
          <w:szCs w:val="21"/>
        </w:rPr>
        <w:t>Conflito pode também pressionar gás e eletricidade</w:t>
      </w:r>
    </w:p>
    <w:p w14:paraId="78BAB37D" w14:textId="632467FE" w:rsidR="007E769C" w:rsidRPr="007E769C" w:rsidRDefault="007E769C" w:rsidP="007E769C">
      <w:pPr>
        <w:spacing w:before="120" w:after="120" w:line="360" w:lineRule="auto"/>
        <w:jc w:val="both"/>
        <w:rPr>
          <w:rFonts w:ascii="Avenir Next LT Pro" w:hAnsi="Avenir Next LT Pro"/>
          <w:sz w:val="21"/>
          <w:szCs w:val="21"/>
        </w:rPr>
      </w:pPr>
      <w:r w:rsidRPr="007E769C">
        <w:rPr>
          <w:rFonts w:ascii="Avenir Next LT Pro" w:hAnsi="Avenir Next LT Pro"/>
          <w:sz w:val="21"/>
          <w:szCs w:val="21"/>
        </w:rPr>
        <w:t>O impacto da crise energética poderá estender-se a outros produtos energéticos.</w:t>
      </w:r>
      <w:r w:rsidR="00805ABB">
        <w:rPr>
          <w:rFonts w:ascii="Avenir Next LT Pro" w:hAnsi="Avenir Next LT Pro"/>
          <w:sz w:val="21"/>
          <w:szCs w:val="21"/>
        </w:rPr>
        <w:t xml:space="preserve"> </w:t>
      </w:r>
      <w:r w:rsidRPr="007E769C">
        <w:rPr>
          <w:rFonts w:ascii="Avenir Next LT Pro" w:hAnsi="Avenir Next LT Pro"/>
          <w:sz w:val="21"/>
          <w:szCs w:val="21"/>
        </w:rPr>
        <w:t>Nos mercados grossistas, o preço do gás natural chegou a subir cerca de 70% no início de março, embora se mantenha muito abaixo dos níveis registados durante a crise energética de 2022 e 2023, quando ultrapassou os 300 euros por megawatt-hora. Esta evolução poderá vir a influenciar também o preço da eletricidade.</w:t>
      </w:r>
    </w:p>
    <w:p w14:paraId="581C9EF0" w14:textId="77777777" w:rsidR="007E769C" w:rsidRPr="007E769C" w:rsidRDefault="007E769C" w:rsidP="007E769C">
      <w:pPr>
        <w:spacing w:before="120" w:after="120" w:line="360" w:lineRule="auto"/>
        <w:jc w:val="both"/>
        <w:rPr>
          <w:rFonts w:ascii="Avenir Next LT Pro" w:hAnsi="Avenir Next LT Pro"/>
          <w:b/>
          <w:bCs/>
          <w:sz w:val="21"/>
          <w:szCs w:val="21"/>
        </w:rPr>
      </w:pPr>
      <w:r w:rsidRPr="007E769C">
        <w:rPr>
          <w:rFonts w:ascii="Avenir Next LT Pro" w:hAnsi="Avenir Next LT Pro"/>
          <w:b/>
          <w:bCs/>
          <w:sz w:val="21"/>
          <w:szCs w:val="21"/>
        </w:rPr>
        <w:t>Gás engarrafado pode subir para mais de 36 euros</w:t>
      </w:r>
    </w:p>
    <w:p w14:paraId="5D0A414A" w14:textId="77777777" w:rsidR="007E769C" w:rsidRPr="007E769C" w:rsidRDefault="007E769C" w:rsidP="007E769C">
      <w:pPr>
        <w:spacing w:before="120" w:after="120" w:line="360" w:lineRule="auto"/>
        <w:jc w:val="both"/>
        <w:rPr>
          <w:rFonts w:ascii="Avenir Next LT Pro" w:hAnsi="Avenir Next LT Pro"/>
          <w:sz w:val="21"/>
          <w:szCs w:val="21"/>
        </w:rPr>
      </w:pPr>
      <w:r w:rsidRPr="007E769C">
        <w:rPr>
          <w:rFonts w:ascii="Avenir Next LT Pro" w:hAnsi="Avenir Next LT Pro"/>
          <w:sz w:val="21"/>
          <w:szCs w:val="21"/>
        </w:rPr>
        <w:t xml:space="preserve">O gás engarrafado deverá também registar aumentos. A DECO PROteste estima que uma garrafa de gás butano de 13 quilos, atualmente com um preço médio de 34,12 euros, possa ultrapassar 36 euros nos próximos dois meses, afetando mais de 2,1 milhões de lares em Portugal que utilizam esta fonte energética. </w:t>
      </w:r>
    </w:p>
    <w:p w14:paraId="5B967F45" w14:textId="06ED399E" w:rsidR="00CD1EA1" w:rsidRDefault="00CD1EA1" w:rsidP="007E769C">
      <w:pPr>
        <w:spacing w:before="120" w:after="120" w:line="360" w:lineRule="auto"/>
        <w:jc w:val="both"/>
        <w:rPr>
          <w:rFonts w:ascii="Avenir Next LT Pro" w:hAnsi="Avenir Next LT Pro"/>
          <w:sz w:val="21"/>
          <w:szCs w:val="21"/>
        </w:rPr>
      </w:pPr>
      <w:r w:rsidRPr="00CD1EA1">
        <w:rPr>
          <w:rFonts w:ascii="Avenir Next LT Pro" w:hAnsi="Avenir Next LT Pro"/>
          <w:vanish/>
          <w:sz w:val="21"/>
          <w:szCs w:val="21"/>
        </w:rPr>
        <w:t>Parte superior do formulário</w:t>
      </w:r>
    </w:p>
    <w:p w14:paraId="1B6CB8C4" w14:textId="77777777" w:rsidR="001F0FBC" w:rsidRPr="00CD1EA1" w:rsidRDefault="001F0FBC" w:rsidP="007E769C">
      <w:pPr>
        <w:spacing w:before="120" w:after="120" w:line="360" w:lineRule="auto"/>
        <w:jc w:val="both"/>
        <w:rPr>
          <w:rFonts w:ascii="Avenir Next LT Pro" w:hAnsi="Avenir Next LT Pro"/>
          <w:vanish/>
          <w:sz w:val="21"/>
          <w:szCs w:val="21"/>
        </w:rPr>
      </w:pPr>
    </w:p>
    <w:p w14:paraId="379D7387" w14:textId="77777777" w:rsidR="00CD1EA1" w:rsidRPr="00CD1EA1" w:rsidRDefault="00CD1EA1" w:rsidP="00CD1EA1">
      <w:pPr>
        <w:spacing w:before="120" w:after="120" w:line="360" w:lineRule="auto"/>
        <w:jc w:val="both"/>
        <w:rPr>
          <w:rFonts w:ascii="Avenir Next LT Pro" w:hAnsi="Avenir Next LT Pro"/>
          <w:sz w:val="21"/>
          <w:szCs w:val="21"/>
        </w:rPr>
      </w:pPr>
    </w:p>
    <w:p w14:paraId="2E65C661" w14:textId="77777777" w:rsidR="00CD1EA1" w:rsidRPr="00CD1EA1" w:rsidRDefault="00CD1EA1" w:rsidP="00CD1EA1">
      <w:pPr>
        <w:spacing w:before="120" w:after="120" w:line="360" w:lineRule="auto"/>
        <w:jc w:val="both"/>
        <w:rPr>
          <w:rFonts w:ascii="Avenir Next LT Pro" w:hAnsi="Avenir Next LT Pro"/>
          <w:vanish/>
          <w:sz w:val="21"/>
          <w:szCs w:val="21"/>
        </w:rPr>
      </w:pPr>
      <w:r w:rsidRPr="00CD1EA1">
        <w:rPr>
          <w:rFonts w:ascii="Avenir Next LT Pro" w:hAnsi="Avenir Next LT Pro"/>
          <w:vanish/>
          <w:sz w:val="21"/>
          <w:szCs w:val="21"/>
        </w:rPr>
        <w:t>Parte inferior do formulário</w:t>
      </w:r>
    </w:p>
    <w:p w14:paraId="779DDDF0" w14:textId="117843E5" w:rsidR="001355BF" w:rsidRDefault="001355BF" w:rsidP="00CD1EA1">
      <w:pPr>
        <w:spacing w:before="120" w:after="120" w:line="360" w:lineRule="auto"/>
        <w:jc w:val="both"/>
        <w:rPr>
          <w:rFonts w:ascii="Avenir Next LT Pro" w:hAnsi="Avenir Next LT Pro" w:cs="Arial"/>
          <w:b/>
          <w:bCs/>
          <w:color w:val="000000" w:themeColor="text1"/>
          <w:sz w:val="16"/>
          <w:szCs w:val="16"/>
        </w:rPr>
      </w:pPr>
    </w:p>
    <w:p w14:paraId="6AAA6742" w14:textId="680A8BB0" w:rsidR="007A0E04" w:rsidRPr="00E935E0" w:rsidRDefault="007A0E04" w:rsidP="006A2EB6">
      <w:pPr>
        <w:spacing w:after="0" w:line="360" w:lineRule="auto"/>
        <w:rPr>
          <w:rFonts w:ascii="Avenir Next LT Pro" w:hAnsi="Avenir Next LT Pro" w:cs="Arial"/>
          <w:b/>
          <w:bCs/>
          <w:color w:val="000000"/>
          <w:sz w:val="16"/>
          <w:szCs w:val="16"/>
        </w:rPr>
      </w:pPr>
      <w:r w:rsidRPr="00D7FFCC">
        <w:rPr>
          <w:rFonts w:ascii="Avenir Next LT Pro" w:hAnsi="Avenir Next LT Pro" w:cs="Arial"/>
          <w:b/>
          <w:bCs/>
          <w:color w:val="000000" w:themeColor="text1"/>
          <w:sz w:val="16"/>
          <w:szCs w:val="16"/>
        </w:rPr>
        <w:lastRenderedPageBreak/>
        <w:t>Sobre a DECO PROteste</w:t>
      </w:r>
    </w:p>
    <w:p w14:paraId="26483E0E" w14:textId="0CB8C82E" w:rsidR="007A0E04" w:rsidRPr="00E935E0" w:rsidRDefault="007A0E04" w:rsidP="006A2EB6">
      <w:pPr>
        <w:widowControl w:val="0"/>
        <w:pBdr>
          <w:top w:val="nil"/>
          <w:left w:val="nil"/>
          <w:bottom w:val="nil"/>
          <w:right w:val="nil"/>
          <w:between w:val="nil"/>
        </w:pBdr>
        <w:spacing w:before="120" w:after="0" w:line="230" w:lineRule="auto"/>
        <w:ind w:right="6" w:hanging="6"/>
        <w:jc w:val="both"/>
        <w:rPr>
          <w:rFonts w:ascii="Avenir Next LT Pro" w:hAnsi="Avenir Next LT Pro" w:cs="Arial"/>
          <w:color w:val="201F1E"/>
          <w:sz w:val="16"/>
          <w:szCs w:val="16"/>
        </w:rPr>
      </w:pPr>
      <w:r w:rsidRPr="00E935E0">
        <w:rPr>
          <w:rFonts w:ascii="Avenir Next LT Pro" w:hAnsi="Avenir Next LT Pro" w:cs="Arial"/>
          <w:color w:val="201F1E"/>
          <w:sz w:val="16"/>
          <w:szCs w:val="16"/>
          <w:highlight w:val="white"/>
        </w:rPr>
        <w:t>A DECO PRO</w:t>
      </w:r>
      <w:r>
        <w:rPr>
          <w:rFonts w:ascii="Avenir Next LT Pro" w:hAnsi="Avenir Next LT Pro" w:cs="Arial"/>
          <w:color w:val="201F1E"/>
          <w:sz w:val="16"/>
          <w:szCs w:val="16"/>
          <w:highlight w:val="white"/>
        </w:rPr>
        <w:t>teste</w:t>
      </w:r>
      <w:r w:rsidRPr="00E935E0">
        <w:rPr>
          <w:rFonts w:ascii="Avenir Next LT Pro" w:hAnsi="Avenir Next LT Pro" w:cs="Arial"/>
          <w:color w:val="201F1E"/>
          <w:sz w:val="16"/>
          <w:szCs w:val="16"/>
          <w:highlight w:val="white"/>
        </w:rPr>
        <w:t xml:space="preserve"> é a maior e mais representativa organização portuguesa de defesa dos consumidores. </w:t>
      </w:r>
      <w:r w:rsidRPr="00E935E0">
        <w:rPr>
          <w:rFonts w:ascii="Avenir Next LT Pro" w:hAnsi="Avenir Next LT Pro" w:cs="Arial"/>
          <w:color w:val="201F1E"/>
          <w:sz w:val="16"/>
          <w:szCs w:val="16"/>
        </w:rPr>
        <w:t xml:space="preserve"> </w:t>
      </w:r>
      <w:r w:rsidRPr="00E935E0">
        <w:rPr>
          <w:rFonts w:ascii="Avenir Next LT Pro" w:hAnsi="Avenir Next LT Pro" w:cs="Arial"/>
          <w:color w:val="201F1E"/>
          <w:sz w:val="16"/>
          <w:szCs w:val="16"/>
          <w:highlight w:val="white"/>
        </w:rPr>
        <w:t xml:space="preserve">Intervém em cerca de 20 grandes áreas da vida dos consumidores através dos seus estudos, testes, análises de produtos e serviços, pareceres técnicos de especialidade e ações reivindicativas. O seu objetivo é criar consumidores mais informados e, por isso, mais exigentes e proativos na defesa dos seus direitos. </w:t>
      </w:r>
      <w:r w:rsidRPr="00E935E0">
        <w:rPr>
          <w:rFonts w:ascii="Avenir Next LT Pro" w:hAnsi="Avenir Next LT Pro" w:cs="Arial"/>
          <w:color w:val="201F1E"/>
          <w:sz w:val="16"/>
          <w:szCs w:val="16"/>
        </w:rPr>
        <w:t xml:space="preserve"> </w:t>
      </w:r>
      <w:r w:rsidRPr="00E935E0">
        <w:rPr>
          <w:rFonts w:ascii="Avenir Next LT Pro" w:hAnsi="Avenir Next LT Pro" w:cs="Arial"/>
          <w:color w:val="201F1E"/>
          <w:sz w:val="16"/>
          <w:szCs w:val="16"/>
          <w:highlight w:val="white"/>
        </w:rPr>
        <w:t>Integra o grupo internacional Euroconsumers, que reúne organizações de defesa dos consumidores de Espanha, Itália, Bélgica e Brasil.</w:t>
      </w:r>
      <w:r w:rsidRPr="00E935E0">
        <w:rPr>
          <w:rFonts w:ascii="Avenir Next LT Pro" w:hAnsi="Avenir Next LT Pro" w:cs="Arial"/>
          <w:color w:val="201F1E"/>
          <w:sz w:val="16"/>
          <w:szCs w:val="16"/>
        </w:rPr>
        <w:t xml:space="preserve"> </w:t>
      </w:r>
    </w:p>
    <w:p w14:paraId="012F0CF4" w14:textId="3E1F6CFB" w:rsidR="007A0E04" w:rsidRDefault="007A0E04" w:rsidP="608E9A7C">
      <w:pPr>
        <w:widowControl w:val="0"/>
        <w:pBdr>
          <w:top w:val="nil"/>
          <w:left w:val="nil"/>
          <w:bottom w:val="nil"/>
          <w:right w:val="nil"/>
          <w:between w:val="nil"/>
        </w:pBdr>
        <w:spacing w:before="3"/>
        <w:ind w:left="6"/>
        <w:jc w:val="both"/>
        <w:rPr>
          <w:rFonts w:ascii="Avenir Next LT Pro" w:hAnsi="Avenir Next LT Pro" w:cs="Arial"/>
          <w:color w:val="0563C1"/>
          <w:sz w:val="16"/>
          <w:szCs w:val="16"/>
          <w:u w:val="single"/>
        </w:rPr>
      </w:pPr>
      <w:r w:rsidRPr="608E9A7C">
        <w:rPr>
          <w:rFonts w:ascii="Avenir Next LT Pro" w:hAnsi="Avenir Next LT Pro" w:cs="Arial"/>
          <w:color w:val="000000" w:themeColor="text1"/>
          <w:sz w:val="16"/>
          <w:szCs w:val="16"/>
          <w:highlight w:val="white"/>
        </w:rPr>
        <w:t xml:space="preserve">Saiba mais em </w:t>
      </w:r>
      <w:hyperlink r:id="rId15" w:history="1">
        <w:r w:rsidRPr="00A35AC2">
          <w:rPr>
            <w:rStyle w:val="Hiperligao"/>
            <w:rFonts w:ascii="Avenir Next LT Pro" w:hAnsi="Avenir Next LT Pro" w:cs="Arial"/>
            <w:sz w:val="16"/>
            <w:szCs w:val="16"/>
            <w:highlight w:val="white"/>
          </w:rPr>
          <w:t>Corporate | DECO PRO</w:t>
        </w:r>
        <w:r w:rsidRPr="00A35AC2">
          <w:rPr>
            <w:rStyle w:val="Hiperligao"/>
            <w:rFonts w:ascii="Avenir Next LT Pro" w:hAnsi="Avenir Next LT Pro" w:cs="Arial"/>
            <w:sz w:val="16"/>
            <w:szCs w:val="16"/>
          </w:rPr>
          <w:t>teste</w:t>
        </w:r>
      </w:hyperlink>
    </w:p>
    <w:p w14:paraId="6D3A0225" w14:textId="77777777" w:rsidR="001E4482" w:rsidRDefault="001E4482" w:rsidP="608E9A7C">
      <w:pPr>
        <w:widowControl w:val="0"/>
        <w:pBdr>
          <w:top w:val="nil"/>
          <w:left w:val="nil"/>
          <w:bottom w:val="nil"/>
          <w:right w:val="nil"/>
          <w:between w:val="nil"/>
        </w:pBdr>
        <w:spacing w:before="3"/>
        <w:ind w:left="6"/>
        <w:jc w:val="both"/>
        <w:rPr>
          <w:rFonts w:ascii="Avenir Next LT Pro" w:hAnsi="Avenir Next LT Pro" w:cs="Arial"/>
          <w:sz w:val="16"/>
          <w:szCs w:val="16"/>
        </w:rPr>
      </w:pPr>
    </w:p>
    <w:p w14:paraId="423D4D90" w14:textId="77777777" w:rsidR="00B50F79" w:rsidRDefault="00B50F79" w:rsidP="608E9A7C">
      <w:pPr>
        <w:widowControl w:val="0"/>
        <w:pBdr>
          <w:top w:val="nil"/>
          <w:left w:val="nil"/>
          <w:bottom w:val="nil"/>
          <w:right w:val="nil"/>
          <w:between w:val="nil"/>
        </w:pBdr>
        <w:spacing w:before="3"/>
        <w:ind w:left="6"/>
        <w:jc w:val="both"/>
        <w:rPr>
          <w:rFonts w:ascii="Avenir Next LT Pro" w:hAnsi="Avenir Next LT Pro" w:cs="Arial"/>
          <w:sz w:val="16"/>
          <w:szCs w:val="16"/>
        </w:rPr>
      </w:pPr>
    </w:p>
    <w:p w14:paraId="423F62A8" w14:textId="2C89CB29" w:rsidR="001E4482" w:rsidRPr="0094395C" w:rsidRDefault="0094395C" w:rsidP="00581E7B">
      <w:pPr>
        <w:spacing w:after="0" w:line="360" w:lineRule="auto"/>
        <w:rPr>
          <w:rFonts w:ascii="Avenir Next LT Pro" w:hAnsi="Avenir Next LT Pro" w:cs="Arial"/>
          <w:b/>
          <w:bCs/>
          <w:color w:val="000000" w:themeColor="text1"/>
          <w:sz w:val="16"/>
          <w:szCs w:val="16"/>
        </w:rPr>
      </w:pPr>
      <w:r w:rsidRPr="0094395C">
        <w:rPr>
          <w:rFonts w:ascii="Avenir Next LT Pro" w:hAnsi="Avenir Next LT Pro" w:cs="Arial"/>
          <w:b/>
          <w:bCs/>
          <w:color w:val="000000" w:themeColor="text1"/>
          <w:sz w:val="16"/>
          <w:szCs w:val="16"/>
        </w:rPr>
        <w:t>Para mais informações, contactar</w:t>
      </w:r>
      <w:r>
        <w:rPr>
          <w:rFonts w:ascii="Avenir Next LT Pro" w:hAnsi="Avenir Next LT Pro" w:cs="Arial"/>
          <w:b/>
          <w:bCs/>
          <w:color w:val="000000" w:themeColor="text1"/>
          <w:sz w:val="16"/>
          <w:szCs w:val="16"/>
        </w:rPr>
        <w:t>:</w:t>
      </w:r>
    </w:p>
    <w:p w14:paraId="34545A24" w14:textId="70D380B1" w:rsidR="002278F1" w:rsidRPr="006E2E87" w:rsidRDefault="00B0323D" w:rsidP="00581E7B">
      <w:pPr>
        <w:widowControl w:val="0"/>
        <w:pBdr>
          <w:top w:val="nil"/>
          <w:left w:val="nil"/>
          <w:bottom w:val="nil"/>
          <w:right w:val="nil"/>
          <w:between w:val="nil"/>
        </w:pBdr>
        <w:spacing w:before="3" w:line="240" w:lineRule="auto"/>
        <w:ind w:left="6"/>
        <w:jc w:val="both"/>
        <w:rPr>
          <w:rFonts w:ascii="Avenir Next LT Pro" w:hAnsi="Avenir Next LT Pro" w:cs="Arial"/>
          <w:sz w:val="16"/>
          <w:szCs w:val="16"/>
        </w:rPr>
      </w:pPr>
      <w:r>
        <w:rPr>
          <w:b/>
          <w:bCs/>
          <w:noProof/>
          <w:sz w:val="22"/>
          <w:szCs w:val="22"/>
        </w:rPr>
        <w:drawing>
          <wp:anchor distT="0" distB="0" distL="114300" distR="114300" simplePos="0" relativeHeight="251658241" behindDoc="1" locked="0" layoutInCell="1" allowOverlap="1" wp14:anchorId="0AE518B2" wp14:editId="2EEF4729">
            <wp:simplePos x="0" y="0"/>
            <wp:positionH relativeFrom="column">
              <wp:posOffset>5715</wp:posOffset>
            </wp:positionH>
            <wp:positionV relativeFrom="paragraph">
              <wp:posOffset>3175</wp:posOffset>
            </wp:positionV>
            <wp:extent cx="1435100" cy="298617"/>
            <wp:effectExtent l="0" t="0" r="0" b="6350"/>
            <wp:wrapTight wrapText="bothSides">
              <wp:wrapPolygon edited="0">
                <wp:start x="0" y="0"/>
                <wp:lineTo x="0" y="20681"/>
                <wp:lineTo x="21218" y="20681"/>
                <wp:lineTo x="21218" y="0"/>
                <wp:lineTo x="0" y="0"/>
              </wp:wrapPolygon>
            </wp:wrapTight>
            <wp:docPr id="1859438293" name="Imagem 1" descr="Uma imagem com texto, Tipo de letra, captura de ecrã, bran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38293" name="Imagem 1" descr="Uma imagem com texto, Tipo de letra, captura de ecrã, branco&#10;&#10;Os conteúdos gerados por IA podem estar incorretos."/>
                    <pic:cNvPicPr>
                      <a:picLocks noChangeAspect="1" noChangeArrowheads="1"/>
                    </pic:cNvPicPr>
                  </pic:nvPicPr>
                  <pic:blipFill rotWithShape="1">
                    <a:blip r:embed="rId16" r:link="rId17">
                      <a:extLst>
                        <a:ext uri="{28A0092B-C50C-407E-A947-70E740481C1C}">
                          <a14:useLocalDpi xmlns:a14="http://schemas.microsoft.com/office/drawing/2010/main" val="0"/>
                        </a:ext>
                      </a:extLst>
                    </a:blip>
                    <a:srcRect b="45503"/>
                    <a:stretch>
                      <a:fillRect/>
                    </a:stretch>
                  </pic:blipFill>
                  <pic:spPr bwMode="auto">
                    <a:xfrm>
                      <a:off x="0" y="0"/>
                      <a:ext cx="1435100" cy="298617"/>
                    </a:xfrm>
                    <a:prstGeom prst="rect">
                      <a:avLst/>
                    </a:prstGeom>
                    <a:noFill/>
                    <a:ln>
                      <a:noFill/>
                    </a:ln>
                    <a:extLst>
                      <a:ext uri="{53640926-AAD7-44D8-BBD7-CCE9431645EC}">
                        <a14:shadowObscured xmlns:a14="http://schemas.microsoft.com/office/drawing/2010/main"/>
                      </a:ext>
                    </a:extLst>
                  </pic:spPr>
                </pic:pic>
              </a:graphicData>
            </a:graphic>
          </wp:anchor>
        </w:drawing>
      </w:r>
      <w:r w:rsidR="006E2E87" w:rsidRPr="006E2E87">
        <w:rPr>
          <w:rFonts w:ascii="Avenir Next LT Pro" w:hAnsi="Avenir Next LT Pro" w:cs="Arial"/>
          <w:sz w:val="16"/>
          <w:szCs w:val="16"/>
        </w:rPr>
        <w:t>Tânia Migu</w:t>
      </w:r>
      <w:r w:rsidR="006E2E87">
        <w:rPr>
          <w:rFonts w:ascii="Avenir Next LT Pro" w:hAnsi="Avenir Next LT Pro" w:cs="Arial"/>
          <w:sz w:val="16"/>
          <w:szCs w:val="16"/>
        </w:rPr>
        <w:t>el</w:t>
      </w:r>
      <w:r w:rsidR="0094029C" w:rsidRPr="006E2E87">
        <w:rPr>
          <w:rFonts w:ascii="Avenir Next LT Pro" w:hAnsi="Avenir Next LT Pro" w:cs="Arial"/>
          <w:sz w:val="16"/>
          <w:szCs w:val="16"/>
        </w:rPr>
        <w:t xml:space="preserve"> | </w:t>
      </w:r>
      <w:hyperlink r:id="rId18" w:history="1">
        <w:r w:rsidR="006E2E87" w:rsidRPr="00735F99">
          <w:rPr>
            <w:rStyle w:val="Hiperligao"/>
            <w:rFonts w:ascii="Avenir Next LT Pro" w:hAnsi="Avenir Next LT Pro" w:cs="Arial"/>
            <w:sz w:val="16"/>
            <w:szCs w:val="16"/>
          </w:rPr>
          <w:t>tania.miguel@lift.com.pt</w:t>
        </w:r>
      </w:hyperlink>
      <w:r w:rsidR="006E2E87">
        <w:rPr>
          <w:rFonts w:ascii="Avenir Next LT Pro" w:hAnsi="Avenir Next LT Pro" w:cs="Arial"/>
          <w:sz w:val="16"/>
          <w:szCs w:val="16"/>
        </w:rPr>
        <w:t xml:space="preserve"> </w:t>
      </w:r>
      <w:r w:rsidR="00BB2C91" w:rsidRPr="006E2E87">
        <w:rPr>
          <w:rFonts w:ascii="Avenir Next LT Pro" w:hAnsi="Avenir Next LT Pro" w:cs="Arial"/>
          <w:sz w:val="16"/>
          <w:szCs w:val="16"/>
        </w:rPr>
        <w:t>| 9</w:t>
      </w:r>
      <w:r w:rsidR="006E2E87">
        <w:rPr>
          <w:rFonts w:ascii="Avenir Next LT Pro" w:hAnsi="Avenir Next LT Pro" w:cs="Arial"/>
          <w:sz w:val="16"/>
          <w:szCs w:val="16"/>
        </w:rPr>
        <w:t>18</w:t>
      </w:r>
      <w:r w:rsidR="00581E7B" w:rsidRPr="006E2E87">
        <w:rPr>
          <w:rFonts w:ascii="Avenir Next LT Pro" w:hAnsi="Avenir Next LT Pro" w:cs="Arial"/>
          <w:sz w:val="16"/>
          <w:szCs w:val="16"/>
        </w:rPr>
        <w:t> </w:t>
      </w:r>
      <w:r w:rsidR="006E2E87">
        <w:rPr>
          <w:rFonts w:ascii="Avenir Next LT Pro" w:hAnsi="Avenir Next LT Pro" w:cs="Arial"/>
          <w:sz w:val="16"/>
          <w:szCs w:val="16"/>
        </w:rPr>
        <w:t>270</w:t>
      </w:r>
      <w:r w:rsidR="00581E7B" w:rsidRPr="006E2E87">
        <w:rPr>
          <w:rFonts w:ascii="Avenir Next LT Pro" w:hAnsi="Avenir Next LT Pro" w:cs="Arial"/>
          <w:sz w:val="16"/>
          <w:szCs w:val="16"/>
        </w:rPr>
        <w:t xml:space="preserve"> </w:t>
      </w:r>
      <w:r w:rsidR="006E2E87">
        <w:rPr>
          <w:rFonts w:ascii="Avenir Next LT Pro" w:hAnsi="Avenir Next LT Pro" w:cs="Arial"/>
          <w:sz w:val="16"/>
          <w:szCs w:val="16"/>
        </w:rPr>
        <w:t>387</w:t>
      </w:r>
    </w:p>
    <w:p w14:paraId="7F934571" w14:textId="1DD5DEF3" w:rsidR="001E4482" w:rsidRPr="007A0E04" w:rsidRDefault="006E2E87" w:rsidP="00AA610F">
      <w:pPr>
        <w:rPr>
          <w:rFonts w:ascii="Avenir Next LT Pro" w:hAnsi="Avenir Next LT Pro" w:cs="Arial"/>
          <w:color w:val="0563C1"/>
          <w:sz w:val="16"/>
          <w:szCs w:val="16"/>
          <w:u w:val="single"/>
        </w:rPr>
      </w:pPr>
      <w:r>
        <w:rPr>
          <w:rFonts w:ascii="Avenir Next LT Pro" w:hAnsi="Avenir Next LT Pro" w:cs="Arial"/>
          <w:sz w:val="16"/>
          <w:szCs w:val="16"/>
        </w:rPr>
        <w:t>Raquel Campos</w:t>
      </w:r>
      <w:r w:rsidR="00BB2C91">
        <w:rPr>
          <w:rFonts w:ascii="Avenir Next LT Pro" w:hAnsi="Avenir Next LT Pro" w:cs="Arial"/>
          <w:sz w:val="16"/>
          <w:szCs w:val="16"/>
        </w:rPr>
        <w:t xml:space="preserve"> | </w:t>
      </w:r>
      <w:hyperlink r:id="rId19" w:history="1">
        <w:r w:rsidRPr="00735F99">
          <w:rPr>
            <w:rStyle w:val="Hiperligao"/>
            <w:rFonts w:ascii="Avenir Next LT Pro" w:hAnsi="Avenir Next LT Pro" w:cs="Arial"/>
            <w:sz w:val="16"/>
            <w:szCs w:val="16"/>
          </w:rPr>
          <w:t>raquel.campos@lift.com.pt</w:t>
        </w:r>
      </w:hyperlink>
      <w:r>
        <w:rPr>
          <w:rFonts w:ascii="Avenir Next LT Pro" w:hAnsi="Avenir Next LT Pro" w:cs="Arial"/>
          <w:sz w:val="16"/>
          <w:szCs w:val="16"/>
        </w:rPr>
        <w:t xml:space="preserve"> </w:t>
      </w:r>
      <w:r w:rsidR="00581E7B">
        <w:rPr>
          <w:rFonts w:ascii="Avenir Next LT Pro" w:hAnsi="Avenir Next LT Pro" w:cs="Arial"/>
          <w:sz w:val="16"/>
          <w:szCs w:val="16"/>
        </w:rPr>
        <w:t>|</w:t>
      </w:r>
      <w:r w:rsidR="00E66ECC">
        <w:rPr>
          <w:rFonts w:ascii="Avenir Next LT Pro" w:hAnsi="Avenir Next LT Pro" w:cs="Arial"/>
          <w:sz w:val="16"/>
          <w:szCs w:val="16"/>
        </w:rPr>
        <w:t xml:space="preserve"> 91</w:t>
      </w:r>
      <w:r w:rsidR="0094395C">
        <w:rPr>
          <w:rFonts w:ascii="Avenir Next LT Pro" w:hAnsi="Avenir Next LT Pro" w:cs="Arial"/>
          <w:sz w:val="16"/>
          <w:szCs w:val="16"/>
        </w:rPr>
        <w:t>8 654 931</w:t>
      </w:r>
    </w:p>
    <w:sectPr w:rsidR="001E4482" w:rsidRPr="007A0E04" w:rsidSect="00930572">
      <w:pgSz w:w="11906" w:h="16838"/>
      <w:pgMar w:top="141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9601" w14:textId="77777777" w:rsidR="00DD5E71" w:rsidRDefault="00DD5E71" w:rsidP="003D5DCE">
      <w:pPr>
        <w:spacing w:after="0" w:line="240" w:lineRule="auto"/>
      </w:pPr>
      <w:r>
        <w:separator/>
      </w:r>
    </w:p>
  </w:endnote>
  <w:endnote w:type="continuationSeparator" w:id="0">
    <w:p w14:paraId="1E7AEC65" w14:textId="77777777" w:rsidR="00DD5E71" w:rsidRDefault="00DD5E71" w:rsidP="003D5DCE">
      <w:pPr>
        <w:spacing w:after="0" w:line="240" w:lineRule="auto"/>
      </w:pPr>
      <w:r>
        <w:continuationSeparator/>
      </w:r>
    </w:p>
  </w:endnote>
  <w:endnote w:type="continuationNotice" w:id="1">
    <w:p w14:paraId="59939A35" w14:textId="77777777" w:rsidR="00DD5E71" w:rsidRDefault="00DD5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6A7E" w14:textId="77777777" w:rsidR="00DD5E71" w:rsidRDefault="00DD5E71" w:rsidP="003D5DCE">
      <w:pPr>
        <w:spacing w:after="0" w:line="240" w:lineRule="auto"/>
      </w:pPr>
      <w:r>
        <w:separator/>
      </w:r>
    </w:p>
  </w:footnote>
  <w:footnote w:type="continuationSeparator" w:id="0">
    <w:p w14:paraId="0639F7F0" w14:textId="77777777" w:rsidR="00DD5E71" w:rsidRDefault="00DD5E71" w:rsidP="003D5DCE">
      <w:pPr>
        <w:spacing w:after="0" w:line="240" w:lineRule="auto"/>
      </w:pPr>
      <w:r>
        <w:continuationSeparator/>
      </w:r>
    </w:p>
  </w:footnote>
  <w:footnote w:type="continuationNotice" w:id="1">
    <w:p w14:paraId="2E9A4929" w14:textId="77777777" w:rsidR="00DD5E71" w:rsidRDefault="00DD5E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982"/>
    <w:multiLevelType w:val="multilevel"/>
    <w:tmpl w:val="342E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15A3"/>
    <w:multiLevelType w:val="hybridMultilevel"/>
    <w:tmpl w:val="4C2A360E"/>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B265F82"/>
    <w:multiLevelType w:val="multilevel"/>
    <w:tmpl w:val="A0FA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D3B36"/>
    <w:multiLevelType w:val="multilevel"/>
    <w:tmpl w:val="720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41297"/>
    <w:multiLevelType w:val="hybridMultilevel"/>
    <w:tmpl w:val="16C2868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2E043BC"/>
    <w:multiLevelType w:val="hybridMultilevel"/>
    <w:tmpl w:val="8AA44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377442D"/>
    <w:multiLevelType w:val="multilevel"/>
    <w:tmpl w:val="89AE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B1B11"/>
    <w:multiLevelType w:val="multilevel"/>
    <w:tmpl w:val="043C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A1EF1"/>
    <w:multiLevelType w:val="hybridMultilevel"/>
    <w:tmpl w:val="7E6EC710"/>
    <w:lvl w:ilvl="0" w:tplc="08160001">
      <w:start w:val="1"/>
      <w:numFmt w:val="bullet"/>
      <w:lvlText w:val=""/>
      <w:lvlJc w:val="left"/>
      <w:pPr>
        <w:ind w:left="1080" w:hanging="360"/>
      </w:pPr>
      <w:rPr>
        <w:rFonts w:ascii="Symbol" w:hAnsi="Symbol"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9" w15:restartNumberingAfterBreak="0">
    <w:nsid w:val="3CDC07B3"/>
    <w:multiLevelType w:val="multilevel"/>
    <w:tmpl w:val="F8EA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88426"/>
    <w:multiLevelType w:val="hybridMultilevel"/>
    <w:tmpl w:val="2AFA4246"/>
    <w:lvl w:ilvl="0" w:tplc="E15873DE">
      <w:start w:val="1"/>
      <w:numFmt w:val="bullet"/>
      <w:lvlText w:val=""/>
      <w:lvlJc w:val="left"/>
      <w:pPr>
        <w:ind w:left="720" w:hanging="360"/>
      </w:pPr>
      <w:rPr>
        <w:rFonts w:ascii="Symbol" w:hAnsi="Symbol" w:hint="default"/>
      </w:rPr>
    </w:lvl>
    <w:lvl w:ilvl="1" w:tplc="8470357C">
      <w:start w:val="1"/>
      <w:numFmt w:val="bullet"/>
      <w:lvlText w:val="o"/>
      <w:lvlJc w:val="left"/>
      <w:pPr>
        <w:ind w:left="1440" w:hanging="360"/>
      </w:pPr>
      <w:rPr>
        <w:rFonts w:ascii="Courier New" w:hAnsi="Courier New" w:hint="default"/>
      </w:rPr>
    </w:lvl>
    <w:lvl w:ilvl="2" w:tplc="33C46AE8">
      <w:start w:val="1"/>
      <w:numFmt w:val="bullet"/>
      <w:lvlText w:val=""/>
      <w:lvlJc w:val="left"/>
      <w:pPr>
        <w:ind w:left="2160" w:hanging="360"/>
      </w:pPr>
      <w:rPr>
        <w:rFonts w:ascii="Wingdings" w:hAnsi="Wingdings" w:hint="default"/>
      </w:rPr>
    </w:lvl>
    <w:lvl w:ilvl="3" w:tplc="A84AB5BC">
      <w:start w:val="1"/>
      <w:numFmt w:val="bullet"/>
      <w:lvlText w:val=""/>
      <w:lvlJc w:val="left"/>
      <w:pPr>
        <w:ind w:left="2880" w:hanging="360"/>
      </w:pPr>
      <w:rPr>
        <w:rFonts w:ascii="Symbol" w:hAnsi="Symbol" w:hint="default"/>
      </w:rPr>
    </w:lvl>
    <w:lvl w:ilvl="4" w:tplc="8A66FCCE">
      <w:start w:val="1"/>
      <w:numFmt w:val="bullet"/>
      <w:lvlText w:val="o"/>
      <w:lvlJc w:val="left"/>
      <w:pPr>
        <w:ind w:left="3600" w:hanging="360"/>
      </w:pPr>
      <w:rPr>
        <w:rFonts w:ascii="Courier New" w:hAnsi="Courier New" w:hint="default"/>
      </w:rPr>
    </w:lvl>
    <w:lvl w:ilvl="5" w:tplc="2968C55A">
      <w:start w:val="1"/>
      <w:numFmt w:val="bullet"/>
      <w:lvlText w:val=""/>
      <w:lvlJc w:val="left"/>
      <w:pPr>
        <w:ind w:left="4320" w:hanging="360"/>
      </w:pPr>
      <w:rPr>
        <w:rFonts w:ascii="Wingdings" w:hAnsi="Wingdings" w:hint="default"/>
      </w:rPr>
    </w:lvl>
    <w:lvl w:ilvl="6" w:tplc="8DF0A684">
      <w:start w:val="1"/>
      <w:numFmt w:val="bullet"/>
      <w:lvlText w:val=""/>
      <w:lvlJc w:val="left"/>
      <w:pPr>
        <w:ind w:left="5040" w:hanging="360"/>
      </w:pPr>
      <w:rPr>
        <w:rFonts w:ascii="Symbol" w:hAnsi="Symbol" w:hint="default"/>
      </w:rPr>
    </w:lvl>
    <w:lvl w:ilvl="7" w:tplc="A03EF20C">
      <w:start w:val="1"/>
      <w:numFmt w:val="bullet"/>
      <w:lvlText w:val="o"/>
      <w:lvlJc w:val="left"/>
      <w:pPr>
        <w:ind w:left="5760" w:hanging="360"/>
      </w:pPr>
      <w:rPr>
        <w:rFonts w:ascii="Courier New" w:hAnsi="Courier New" w:hint="default"/>
      </w:rPr>
    </w:lvl>
    <w:lvl w:ilvl="8" w:tplc="78E67604">
      <w:start w:val="1"/>
      <w:numFmt w:val="bullet"/>
      <w:lvlText w:val=""/>
      <w:lvlJc w:val="left"/>
      <w:pPr>
        <w:ind w:left="6480" w:hanging="360"/>
      </w:pPr>
      <w:rPr>
        <w:rFonts w:ascii="Wingdings" w:hAnsi="Wingdings" w:hint="default"/>
      </w:rPr>
    </w:lvl>
  </w:abstractNum>
  <w:abstractNum w:abstractNumId="11" w15:restartNumberingAfterBreak="0">
    <w:nsid w:val="471F415A"/>
    <w:multiLevelType w:val="multilevel"/>
    <w:tmpl w:val="C27ED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7C2B0E"/>
    <w:multiLevelType w:val="multilevel"/>
    <w:tmpl w:val="00FE4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7D1C24"/>
    <w:multiLevelType w:val="multilevel"/>
    <w:tmpl w:val="A64C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D1628"/>
    <w:multiLevelType w:val="multilevel"/>
    <w:tmpl w:val="3CB6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B0391B"/>
    <w:multiLevelType w:val="multilevel"/>
    <w:tmpl w:val="0BC6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379D2"/>
    <w:multiLevelType w:val="multilevel"/>
    <w:tmpl w:val="60BE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43740">
    <w:abstractNumId w:val="10"/>
  </w:num>
  <w:num w:numId="2" w16cid:durableId="1437941371">
    <w:abstractNumId w:val="1"/>
  </w:num>
  <w:num w:numId="3" w16cid:durableId="669254908">
    <w:abstractNumId w:val="4"/>
  </w:num>
  <w:num w:numId="4" w16cid:durableId="906570938">
    <w:abstractNumId w:val="9"/>
  </w:num>
  <w:num w:numId="5" w16cid:durableId="974994770">
    <w:abstractNumId w:val="8"/>
  </w:num>
  <w:num w:numId="6" w16cid:durableId="401178041">
    <w:abstractNumId w:val="4"/>
  </w:num>
  <w:num w:numId="7" w16cid:durableId="666904345">
    <w:abstractNumId w:val="4"/>
  </w:num>
  <w:num w:numId="8" w16cid:durableId="1218585375">
    <w:abstractNumId w:val="5"/>
  </w:num>
  <w:num w:numId="9" w16cid:durableId="1586109750">
    <w:abstractNumId w:val="0"/>
  </w:num>
  <w:num w:numId="10" w16cid:durableId="1581870713">
    <w:abstractNumId w:val="6"/>
  </w:num>
  <w:num w:numId="11" w16cid:durableId="1436826340">
    <w:abstractNumId w:val="13"/>
  </w:num>
  <w:num w:numId="12" w16cid:durableId="1620722402">
    <w:abstractNumId w:val="14"/>
  </w:num>
  <w:num w:numId="13" w16cid:durableId="231697830">
    <w:abstractNumId w:val="2"/>
  </w:num>
  <w:num w:numId="14" w16cid:durableId="273095888">
    <w:abstractNumId w:val="15"/>
  </w:num>
  <w:num w:numId="15" w16cid:durableId="447235817">
    <w:abstractNumId w:val="16"/>
  </w:num>
  <w:num w:numId="16" w16cid:durableId="1969773733">
    <w:abstractNumId w:val="7"/>
  </w:num>
  <w:num w:numId="17" w16cid:durableId="606355660">
    <w:abstractNumId w:val="3"/>
  </w:num>
  <w:num w:numId="18" w16cid:durableId="903832072">
    <w:abstractNumId w:val="12"/>
  </w:num>
  <w:num w:numId="19" w16cid:durableId="1181043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A9"/>
    <w:rsid w:val="00000CDA"/>
    <w:rsid w:val="0000227D"/>
    <w:rsid w:val="000023DB"/>
    <w:rsid w:val="00003FC9"/>
    <w:rsid w:val="000040C8"/>
    <w:rsid w:val="0000458A"/>
    <w:rsid w:val="000047EA"/>
    <w:rsid w:val="0000645B"/>
    <w:rsid w:val="000065B2"/>
    <w:rsid w:val="00006D42"/>
    <w:rsid w:val="00006D6E"/>
    <w:rsid w:val="00007926"/>
    <w:rsid w:val="00011358"/>
    <w:rsid w:val="00011736"/>
    <w:rsid w:val="00011980"/>
    <w:rsid w:val="00013340"/>
    <w:rsid w:val="00013985"/>
    <w:rsid w:val="00016791"/>
    <w:rsid w:val="0002108D"/>
    <w:rsid w:val="000232D7"/>
    <w:rsid w:val="00023358"/>
    <w:rsid w:val="00023687"/>
    <w:rsid w:val="00026810"/>
    <w:rsid w:val="00026D5E"/>
    <w:rsid w:val="000300FD"/>
    <w:rsid w:val="000304CE"/>
    <w:rsid w:val="000306E2"/>
    <w:rsid w:val="00031278"/>
    <w:rsid w:val="00033834"/>
    <w:rsid w:val="00035D49"/>
    <w:rsid w:val="000368B3"/>
    <w:rsid w:val="00036A6B"/>
    <w:rsid w:val="00040171"/>
    <w:rsid w:val="0004030F"/>
    <w:rsid w:val="000411FF"/>
    <w:rsid w:val="00041AF8"/>
    <w:rsid w:val="000422D7"/>
    <w:rsid w:val="00042DAC"/>
    <w:rsid w:val="000456C1"/>
    <w:rsid w:val="00045A36"/>
    <w:rsid w:val="00045CDF"/>
    <w:rsid w:val="00046A5D"/>
    <w:rsid w:val="00047B36"/>
    <w:rsid w:val="00047F92"/>
    <w:rsid w:val="000505B9"/>
    <w:rsid w:val="000529A2"/>
    <w:rsid w:val="0005661E"/>
    <w:rsid w:val="0005B9F4"/>
    <w:rsid w:val="000607D5"/>
    <w:rsid w:val="000609F8"/>
    <w:rsid w:val="000612B1"/>
    <w:rsid w:val="000632E1"/>
    <w:rsid w:val="00065922"/>
    <w:rsid w:val="000678B5"/>
    <w:rsid w:val="00067C30"/>
    <w:rsid w:val="00071016"/>
    <w:rsid w:val="0007134A"/>
    <w:rsid w:val="000716F0"/>
    <w:rsid w:val="00073AAA"/>
    <w:rsid w:val="00074DB4"/>
    <w:rsid w:val="0008079A"/>
    <w:rsid w:val="00080B8F"/>
    <w:rsid w:val="00081B79"/>
    <w:rsid w:val="00082548"/>
    <w:rsid w:val="0008349E"/>
    <w:rsid w:val="000834C8"/>
    <w:rsid w:val="00086753"/>
    <w:rsid w:val="000869B9"/>
    <w:rsid w:val="00091612"/>
    <w:rsid w:val="000921E0"/>
    <w:rsid w:val="000931CE"/>
    <w:rsid w:val="000935B6"/>
    <w:rsid w:val="0009553F"/>
    <w:rsid w:val="000A0A78"/>
    <w:rsid w:val="000A7982"/>
    <w:rsid w:val="000B0492"/>
    <w:rsid w:val="000B2670"/>
    <w:rsid w:val="000B4E02"/>
    <w:rsid w:val="000B5418"/>
    <w:rsid w:val="000B5B80"/>
    <w:rsid w:val="000C07A4"/>
    <w:rsid w:val="000C08B8"/>
    <w:rsid w:val="000C312B"/>
    <w:rsid w:val="000C3137"/>
    <w:rsid w:val="000C4074"/>
    <w:rsid w:val="000C41AE"/>
    <w:rsid w:val="000C7D4D"/>
    <w:rsid w:val="000D0AFE"/>
    <w:rsid w:val="000D1693"/>
    <w:rsid w:val="000D1B82"/>
    <w:rsid w:val="000D1C57"/>
    <w:rsid w:val="000D2254"/>
    <w:rsid w:val="000D3DA2"/>
    <w:rsid w:val="000D4570"/>
    <w:rsid w:val="000D63C7"/>
    <w:rsid w:val="000D7848"/>
    <w:rsid w:val="000E0E3D"/>
    <w:rsid w:val="000E4FA0"/>
    <w:rsid w:val="000E5B4B"/>
    <w:rsid w:val="000E6882"/>
    <w:rsid w:val="000E6E1D"/>
    <w:rsid w:val="000E6EE9"/>
    <w:rsid w:val="000E799A"/>
    <w:rsid w:val="000E79B3"/>
    <w:rsid w:val="000E7C30"/>
    <w:rsid w:val="000E7D9D"/>
    <w:rsid w:val="000F34D5"/>
    <w:rsid w:val="000F3B1D"/>
    <w:rsid w:val="000F3BD9"/>
    <w:rsid w:val="000F62DA"/>
    <w:rsid w:val="000F699A"/>
    <w:rsid w:val="000F6AEC"/>
    <w:rsid w:val="001003E8"/>
    <w:rsid w:val="001019C3"/>
    <w:rsid w:val="0010322C"/>
    <w:rsid w:val="001035EF"/>
    <w:rsid w:val="00103D10"/>
    <w:rsid w:val="00104A69"/>
    <w:rsid w:val="0010654B"/>
    <w:rsid w:val="00106B15"/>
    <w:rsid w:val="00106B33"/>
    <w:rsid w:val="00107B35"/>
    <w:rsid w:val="00111933"/>
    <w:rsid w:val="00112EBC"/>
    <w:rsid w:val="00112FCC"/>
    <w:rsid w:val="001137D6"/>
    <w:rsid w:val="0011390C"/>
    <w:rsid w:val="00113EDC"/>
    <w:rsid w:val="00114EFA"/>
    <w:rsid w:val="00117983"/>
    <w:rsid w:val="00117AFA"/>
    <w:rsid w:val="00117D42"/>
    <w:rsid w:val="00117DFB"/>
    <w:rsid w:val="001213A3"/>
    <w:rsid w:val="00121B39"/>
    <w:rsid w:val="00123B2D"/>
    <w:rsid w:val="00124931"/>
    <w:rsid w:val="001311A1"/>
    <w:rsid w:val="001321FD"/>
    <w:rsid w:val="00132507"/>
    <w:rsid w:val="00133200"/>
    <w:rsid w:val="001355BF"/>
    <w:rsid w:val="00135A97"/>
    <w:rsid w:val="0013615D"/>
    <w:rsid w:val="001367BC"/>
    <w:rsid w:val="001368AE"/>
    <w:rsid w:val="00136C70"/>
    <w:rsid w:val="00137049"/>
    <w:rsid w:val="00142B2C"/>
    <w:rsid w:val="00142FAA"/>
    <w:rsid w:val="00144831"/>
    <w:rsid w:val="00144C9A"/>
    <w:rsid w:val="0014519F"/>
    <w:rsid w:val="00146B3E"/>
    <w:rsid w:val="0015065C"/>
    <w:rsid w:val="00152EC5"/>
    <w:rsid w:val="00153AEA"/>
    <w:rsid w:val="00156887"/>
    <w:rsid w:val="00157169"/>
    <w:rsid w:val="00157693"/>
    <w:rsid w:val="00157DF2"/>
    <w:rsid w:val="001600DD"/>
    <w:rsid w:val="001638C2"/>
    <w:rsid w:val="0016528C"/>
    <w:rsid w:val="00165E19"/>
    <w:rsid w:val="001672B0"/>
    <w:rsid w:val="00167408"/>
    <w:rsid w:val="00171F5F"/>
    <w:rsid w:val="0017264A"/>
    <w:rsid w:val="001728B1"/>
    <w:rsid w:val="00172F3B"/>
    <w:rsid w:val="0017397E"/>
    <w:rsid w:val="00174016"/>
    <w:rsid w:val="0017407B"/>
    <w:rsid w:val="001740B5"/>
    <w:rsid w:val="001770FA"/>
    <w:rsid w:val="0017718D"/>
    <w:rsid w:val="00177895"/>
    <w:rsid w:val="0018133C"/>
    <w:rsid w:val="00183D16"/>
    <w:rsid w:val="0018523E"/>
    <w:rsid w:val="00185BC9"/>
    <w:rsid w:val="00191F5F"/>
    <w:rsid w:val="00192538"/>
    <w:rsid w:val="00192C7B"/>
    <w:rsid w:val="00195D22"/>
    <w:rsid w:val="001967A4"/>
    <w:rsid w:val="001A0C5E"/>
    <w:rsid w:val="001A2160"/>
    <w:rsid w:val="001A4150"/>
    <w:rsid w:val="001A47C7"/>
    <w:rsid w:val="001A47E1"/>
    <w:rsid w:val="001A522A"/>
    <w:rsid w:val="001A58F5"/>
    <w:rsid w:val="001A59E4"/>
    <w:rsid w:val="001B054D"/>
    <w:rsid w:val="001B201D"/>
    <w:rsid w:val="001B4254"/>
    <w:rsid w:val="001B4528"/>
    <w:rsid w:val="001B6209"/>
    <w:rsid w:val="001B676D"/>
    <w:rsid w:val="001C02B8"/>
    <w:rsid w:val="001C16C9"/>
    <w:rsid w:val="001C2411"/>
    <w:rsid w:val="001C25F5"/>
    <w:rsid w:val="001C265B"/>
    <w:rsid w:val="001C643C"/>
    <w:rsid w:val="001C7E8A"/>
    <w:rsid w:val="001D1DE4"/>
    <w:rsid w:val="001D2A66"/>
    <w:rsid w:val="001D317F"/>
    <w:rsid w:val="001D40E8"/>
    <w:rsid w:val="001D519C"/>
    <w:rsid w:val="001E006E"/>
    <w:rsid w:val="001E0303"/>
    <w:rsid w:val="001E2819"/>
    <w:rsid w:val="001E426B"/>
    <w:rsid w:val="001E4482"/>
    <w:rsid w:val="001E5C9A"/>
    <w:rsid w:val="001E6044"/>
    <w:rsid w:val="001F02B3"/>
    <w:rsid w:val="001F0F45"/>
    <w:rsid w:val="001F0FBC"/>
    <w:rsid w:val="001F4699"/>
    <w:rsid w:val="001F476D"/>
    <w:rsid w:val="001F6AF5"/>
    <w:rsid w:val="001F7039"/>
    <w:rsid w:val="001F724D"/>
    <w:rsid w:val="001F7ADA"/>
    <w:rsid w:val="002027EC"/>
    <w:rsid w:val="00204163"/>
    <w:rsid w:val="002042A0"/>
    <w:rsid w:val="00205BFC"/>
    <w:rsid w:val="00206E56"/>
    <w:rsid w:val="00206E75"/>
    <w:rsid w:val="00206FF3"/>
    <w:rsid w:val="002077B0"/>
    <w:rsid w:val="0021134F"/>
    <w:rsid w:val="00213345"/>
    <w:rsid w:val="00215B84"/>
    <w:rsid w:val="00216DDE"/>
    <w:rsid w:val="00217E12"/>
    <w:rsid w:val="00220939"/>
    <w:rsid w:val="00221061"/>
    <w:rsid w:val="00223B77"/>
    <w:rsid w:val="00226874"/>
    <w:rsid w:val="002278F1"/>
    <w:rsid w:val="00232ABB"/>
    <w:rsid w:val="00233A74"/>
    <w:rsid w:val="0023460F"/>
    <w:rsid w:val="00234954"/>
    <w:rsid w:val="00240221"/>
    <w:rsid w:val="002406AC"/>
    <w:rsid w:val="00241157"/>
    <w:rsid w:val="002422EB"/>
    <w:rsid w:val="00243A4B"/>
    <w:rsid w:val="00243B85"/>
    <w:rsid w:val="0024659C"/>
    <w:rsid w:val="00250537"/>
    <w:rsid w:val="002514C8"/>
    <w:rsid w:val="002537E3"/>
    <w:rsid w:val="00254AB0"/>
    <w:rsid w:val="00254AD4"/>
    <w:rsid w:val="00254EB3"/>
    <w:rsid w:val="00255B8E"/>
    <w:rsid w:val="0025600D"/>
    <w:rsid w:val="00257D4A"/>
    <w:rsid w:val="002614AE"/>
    <w:rsid w:val="002623A0"/>
    <w:rsid w:val="00266799"/>
    <w:rsid w:val="002674E0"/>
    <w:rsid w:val="00270AEB"/>
    <w:rsid w:val="002713DE"/>
    <w:rsid w:val="002717C9"/>
    <w:rsid w:val="0027197E"/>
    <w:rsid w:val="00272BDC"/>
    <w:rsid w:val="002800DD"/>
    <w:rsid w:val="002800E6"/>
    <w:rsid w:val="002810DE"/>
    <w:rsid w:val="00281B6B"/>
    <w:rsid w:val="00282417"/>
    <w:rsid w:val="00282DAD"/>
    <w:rsid w:val="00283CF4"/>
    <w:rsid w:val="00283EEE"/>
    <w:rsid w:val="002843AC"/>
    <w:rsid w:val="002871A1"/>
    <w:rsid w:val="00287835"/>
    <w:rsid w:val="00290663"/>
    <w:rsid w:val="002909E9"/>
    <w:rsid w:val="0029209F"/>
    <w:rsid w:val="002939BA"/>
    <w:rsid w:val="00293A03"/>
    <w:rsid w:val="002962CE"/>
    <w:rsid w:val="002A2489"/>
    <w:rsid w:val="002A2D8C"/>
    <w:rsid w:val="002A2DF1"/>
    <w:rsid w:val="002A3073"/>
    <w:rsid w:val="002A48A7"/>
    <w:rsid w:val="002A4CAF"/>
    <w:rsid w:val="002A6950"/>
    <w:rsid w:val="002A7500"/>
    <w:rsid w:val="002A761D"/>
    <w:rsid w:val="002B0224"/>
    <w:rsid w:val="002B1D55"/>
    <w:rsid w:val="002B1F6F"/>
    <w:rsid w:val="002B357C"/>
    <w:rsid w:val="002B420D"/>
    <w:rsid w:val="002B46F4"/>
    <w:rsid w:val="002B48C0"/>
    <w:rsid w:val="002B4F78"/>
    <w:rsid w:val="002B68A2"/>
    <w:rsid w:val="002B6BC2"/>
    <w:rsid w:val="002B7F20"/>
    <w:rsid w:val="002B7FC3"/>
    <w:rsid w:val="002C01B9"/>
    <w:rsid w:val="002C14BA"/>
    <w:rsid w:val="002C183F"/>
    <w:rsid w:val="002C3740"/>
    <w:rsid w:val="002C3FEE"/>
    <w:rsid w:val="002C652A"/>
    <w:rsid w:val="002D0059"/>
    <w:rsid w:val="002D0D70"/>
    <w:rsid w:val="002D2904"/>
    <w:rsid w:val="002D2EB0"/>
    <w:rsid w:val="002D3789"/>
    <w:rsid w:val="002D64BF"/>
    <w:rsid w:val="002D680B"/>
    <w:rsid w:val="002D79D5"/>
    <w:rsid w:val="002E16D8"/>
    <w:rsid w:val="002E26FD"/>
    <w:rsid w:val="002E38F4"/>
    <w:rsid w:val="002E3B33"/>
    <w:rsid w:val="002E4325"/>
    <w:rsid w:val="002E5BDA"/>
    <w:rsid w:val="002E6B96"/>
    <w:rsid w:val="002E7290"/>
    <w:rsid w:val="002F3DA9"/>
    <w:rsid w:val="002F5229"/>
    <w:rsid w:val="002F5B98"/>
    <w:rsid w:val="003003AF"/>
    <w:rsid w:val="00300D05"/>
    <w:rsid w:val="00301105"/>
    <w:rsid w:val="00301638"/>
    <w:rsid w:val="00305D5F"/>
    <w:rsid w:val="00310601"/>
    <w:rsid w:val="003133AB"/>
    <w:rsid w:val="00315FBB"/>
    <w:rsid w:val="003166F1"/>
    <w:rsid w:val="00320452"/>
    <w:rsid w:val="00323FE4"/>
    <w:rsid w:val="00325EF4"/>
    <w:rsid w:val="0032630C"/>
    <w:rsid w:val="00326B1D"/>
    <w:rsid w:val="00327857"/>
    <w:rsid w:val="003311B8"/>
    <w:rsid w:val="003319E8"/>
    <w:rsid w:val="00331A18"/>
    <w:rsid w:val="00332135"/>
    <w:rsid w:val="003336D6"/>
    <w:rsid w:val="00334592"/>
    <w:rsid w:val="003364F8"/>
    <w:rsid w:val="003369F2"/>
    <w:rsid w:val="00336F7B"/>
    <w:rsid w:val="00337BC8"/>
    <w:rsid w:val="00340650"/>
    <w:rsid w:val="0034079E"/>
    <w:rsid w:val="00344108"/>
    <w:rsid w:val="003443B6"/>
    <w:rsid w:val="00347338"/>
    <w:rsid w:val="00350FFC"/>
    <w:rsid w:val="0035183A"/>
    <w:rsid w:val="0035234A"/>
    <w:rsid w:val="0035287B"/>
    <w:rsid w:val="0035469F"/>
    <w:rsid w:val="00355B25"/>
    <w:rsid w:val="003574CC"/>
    <w:rsid w:val="003579BE"/>
    <w:rsid w:val="00360C67"/>
    <w:rsid w:val="00361044"/>
    <w:rsid w:val="00361DDD"/>
    <w:rsid w:val="0036269B"/>
    <w:rsid w:val="003640A8"/>
    <w:rsid w:val="003657E4"/>
    <w:rsid w:val="003658C8"/>
    <w:rsid w:val="003663D7"/>
    <w:rsid w:val="0036702C"/>
    <w:rsid w:val="00367E08"/>
    <w:rsid w:val="00370D7D"/>
    <w:rsid w:val="00373433"/>
    <w:rsid w:val="0037372C"/>
    <w:rsid w:val="00374295"/>
    <w:rsid w:val="003744BE"/>
    <w:rsid w:val="0037541F"/>
    <w:rsid w:val="003754B4"/>
    <w:rsid w:val="00375B49"/>
    <w:rsid w:val="00381408"/>
    <w:rsid w:val="00384B42"/>
    <w:rsid w:val="00386C88"/>
    <w:rsid w:val="00386ED4"/>
    <w:rsid w:val="003872BE"/>
    <w:rsid w:val="00387457"/>
    <w:rsid w:val="003925EF"/>
    <w:rsid w:val="003929AB"/>
    <w:rsid w:val="00394BA2"/>
    <w:rsid w:val="00394D3D"/>
    <w:rsid w:val="00394E5C"/>
    <w:rsid w:val="003A0349"/>
    <w:rsid w:val="003A175F"/>
    <w:rsid w:val="003A26C6"/>
    <w:rsid w:val="003A26CE"/>
    <w:rsid w:val="003A40F9"/>
    <w:rsid w:val="003A6C1F"/>
    <w:rsid w:val="003A7229"/>
    <w:rsid w:val="003B274E"/>
    <w:rsid w:val="003B2B7A"/>
    <w:rsid w:val="003B2CB6"/>
    <w:rsid w:val="003B6941"/>
    <w:rsid w:val="003B7FCF"/>
    <w:rsid w:val="003C08F2"/>
    <w:rsid w:val="003C1254"/>
    <w:rsid w:val="003C236A"/>
    <w:rsid w:val="003C5473"/>
    <w:rsid w:val="003C739B"/>
    <w:rsid w:val="003D1B1E"/>
    <w:rsid w:val="003D1C32"/>
    <w:rsid w:val="003D4EB1"/>
    <w:rsid w:val="003D4FF2"/>
    <w:rsid w:val="003D575E"/>
    <w:rsid w:val="003D5DCE"/>
    <w:rsid w:val="003D64AD"/>
    <w:rsid w:val="003D6DD9"/>
    <w:rsid w:val="003D7B18"/>
    <w:rsid w:val="003D7BFB"/>
    <w:rsid w:val="003E14BE"/>
    <w:rsid w:val="003E25BB"/>
    <w:rsid w:val="003E2CC0"/>
    <w:rsid w:val="003E3318"/>
    <w:rsid w:val="003E3441"/>
    <w:rsid w:val="003E3717"/>
    <w:rsid w:val="003E4789"/>
    <w:rsid w:val="003E5A17"/>
    <w:rsid w:val="003F387B"/>
    <w:rsid w:val="003F5DBA"/>
    <w:rsid w:val="003F6364"/>
    <w:rsid w:val="004026D8"/>
    <w:rsid w:val="0040611B"/>
    <w:rsid w:val="0040724A"/>
    <w:rsid w:val="004114AC"/>
    <w:rsid w:val="00411531"/>
    <w:rsid w:val="0041181A"/>
    <w:rsid w:val="00411F8A"/>
    <w:rsid w:val="00412A6E"/>
    <w:rsid w:val="004135F0"/>
    <w:rsid w:val="00413F21"/>
    <w:rsid w:val="004147BD"/>
    <w:rsid w:val="00414CE5"/>
    <w:rsid w:val="004160EB"/>
    <w:rsid w:val="00416FEF"/>
    <w:rsid w:val="00421238"/>
    <w:rsid w:val="004212E0"/>
    <w:rsid w:val="004216C1"/>
    <w:rsid w:val="0042248C"/>
    <w:rsid w:val="00424AC8"/>
    <w:rsid w:val="00426992"/>
    <w:rsid w:val="00435EB8"/>
    <w:rsid w:val="00437249"/>
    <w:rsid w:val="00437F1C"/>
    <w:rsid w:val="0044041C"/>
    <w:rsid w:val="00440B13"/>
    <w:rsid w:val="00440EB7"/>
    <w:rsid w:val="004411B4"/>
    <w:rsid w:val="0044154E"/>
    <w:rsid w:val="004469A8"/>
    <w:rsid w:val="00446F85"/>
    <w:rsid w:val="004476EF"/>
    <w:rsid w:val="00450D7E"/>
    <w:rsid w:val="0045108D"/>
    <w:rsid w:val="00453554"/>
    <w:rsid w:val="004547CD"/>
    <w:rsid w:val="0045482F"/>
    <w:rsid w:val="004550A8"/>
    <w:rsid w:val="00455D5E"/>
    <w:rsid w:val="00456628"/>
    <w:rsid w:val="00457D42"/>
    <w:rsid w:val="004626F1"/>
    <w:rsid w:val="004647BF"/>
    <w:rsid w:val="004702EB"/>
    <w:rsid w:val="00471E63"/>
    <w:rsid w:val="004725F3"/>
    <w:rsid w:val="00472705"/>
    <w:rsid w:val="00473973"/>
    <w:rsid w:val="00473FE5"/>
    <w:rsid w:val="00474FED"/>
    <w:rsid w:val="0047543C"/>
    <w:rsid w:val="0047583A"/>
    <w:rsid w:val="004761C6"/>
    <w:rsid w:val="00477138"/>
    <w:rsid w:val="00477D6D"/>
    <w:rsid w:val="00480704"/>
    <w:rsid w:val="00480C79"/>
    <w:rsid w:val="00483AE5"/>
    <w:rsid w:val="004872A0"/>
    <w:rsid w:val="0049078E"/>
    <w:rsid w:val="00493FA9"/>
    <w:rsid w:val="004944C7"/>
    <w:rsid w:val="0049456A"/>
    <w:rsid w:val="00494F1D"/>
    <w:rsid w:val="004A135C"/>
    <w:rsid w:val="004A4053"/>
    <w:rsid w:val="004A52E8"/>
    <w:rsid w:val="004A65D6"/>
    <w:rsid w:val="004A67B4"/>
    <w:rsid w:val="004B04C2"/>
    <w:rsid w:val="004B2B20"/>
    <w:rsid w:val="004B4149"/>
    <w:rsid w:val="004B44CF"/>
    <w:rsid w:val="004B556D"/>
    <w:rsid w:val="004B72B9"/>
    <w:rsid w:val="004B79AC"/>
    <w:rsid w:val="004C2D0E"/>
    <w:rsid w:val="004C660C"/>
    <w:rsid w:val="004C7A4C"/>
    <w:rsid w:val="004D1291"/>
    <w:rsid w:val="004D3144"/>
    <w:rsid w:val="004D3C1C"/>
    <w:rsid w:val="004D3D54"/>
    <w:rsid w:val="004D5090"/>
    <w:rsid w:val="004E1034"/>
    <w:rsid w:val="004E2F6C"/>
    <w:rsid w:val="004E52EA"/>
    <w:rsid w:val="004E610D"/>
    <w:rsid w:val="004E7C4C"/>
    <w:rsid w:val="004F0292"/>
    <w:rsid w:val="004F2104"/>
    <w:rsid w:val="004F3326"/>
    <w:rsid w:val="004F61A1"/>
    <w:rsid w:val="004F61AC"/>
    <w:rsid w:val="004F7241"/>
    <w:rsid w:val="004F7F02"/>
    <w:rsid w:val="00501AC5"/>
    <w:rsid w:val="00502437"/>
    <w:rsid w:val="0050268A"/>
    <w:rsid w:val="005035D0"/>
    <w:rsid w:val="00504175"/>
    <w:rsid w:val="0050658E"/>
    <w:rsid w:val="0050773B"/>
    <w:rsid w:val="005107DD"/>
    <w:rsid w:val="005132C4"/>
    <w:rsid w:val="00513FD0"/>
    <w:rsid w:val="00514CF1"/>
    <w:rsid w:val="00514DDB"/>
    <w:rsid w:val="00516767"/>
    <w:rsid w:val="005179DA"/>
    <w:rsid w:val="00520708"/>
    <w:rsid w:val="005217FF"/>
    <w:rsid w:val="00522F34"/>
    <w:rsid w:val="0052436D"/>
    <w:rsid w:val="00526B91"/>
    <w:rsid w:val="00531ACE"/>
    <w:rsid w:val="00532B16"/>
    <w:rsid w:val="0053647A"/>
    <w:rsid w:val="00537546"/>
    <w:rsid w:val="00537CF1"/>
    <w:rsid w:val="00537E13"/>
    <w:rsid w:val="00545FD1"/>
    <w:rsid w:val="00546F9F"/>
    <w:rsid w:val="00547E26"/>
    <w:rsid w:val="005518CF"/>
    <w:rsid w:val="00552609"/>
    <w:rsid w:val="005526A9"/>
    <w:rsid w:val="00552B16"/>
    <w:rsid w:val="00552EC6"/>
    <w:rsid w:val="005530D7"/>
    <w:rsid w:val="00555FAF"/>
    <w:rsid w:val="00556564"/>
    <w:rsid w:val="005571A5"/>
    <w:rsid w:val="00560D7E"/>
    <w:rsid w:val="00564A22"/>
    <w:rsid w:val="00564ED6"/>
    <w:rsid w:val="00565101"/>
    <w:rsid w:val="005679B7"/>
    <w:rsid w:val="00567B4D"/>
    <w:rsid w:val="00567EDF"/>
    <w:rsid w:val="00571764"/>
    <w:rsid w:val="0057217D"/>
    <w:rsid w:val="00572F5C"/>
    <w:rsid w:val="00576952"/>
    <w:rsid w:val="005805B8"/>
    <w:rsid w:val="005815CD"/>
    <w:rsid w:val="00581E7B"/>
    <w:rsid w:val="00584F95"/>
    <w:rsid w:val="00590404"/>
    <w:rsid w:val="00594580"/>
    <w:rsid w:val="00594E2A"/>
    <w:rsid w:val="00595EFD"/>
    <w:rsid w:val="005A34E9"/>
    <w:rsid w:val="005A4F30"/>
    <w:rsid w:val="005B017F"/>
    <w:rsid w:val="005B1E51"/>
    <w:rsid w:val="005B21D9"/>
    <w:rsid w:val="005B31BC"/>
    <w:rsid w:val="005B3629"/>
    <w:rsid w:val="005B374E"/>
    <w:rsid w:val="005B48C1"/>
    <w:rsid w:val="005B74E2"/>
    <w:rsid w:val="005C373A"/>
    <w:rsid w:val="005C4906"/>
    <w:rsid w:val="005D1ABA"/>
    <w:rsid w:val="005D4472"/>
    <w:rsid w:val="005D5C52"/>
    <w:rsid w:val="005D5CF0"/>
    <w:rsid w:val="005D7186"/>
    <w:rsid w:val="005E0A13"/>
    <w:rsid w:val="005E25E7"/>
    <w:rsid w:val="005E25FF"/>
    <w:rsid w:val="005E2922"/>
    <w:rsid w:val="005E30FF"/>
    <w:rsid w:val="005E4D37"/>
    <w:rsid w:val="005E5000"/>
    <w:rsid w:val="005E5861"/>
    <w:rsid w:val="005E591F"/>
    <w:rsid w:val="005E70F5"/>
    <w:rsid w:val="005F02FE"/>
    <w:rsid w:val="005F15CF"/>
    <w:rsid w:val="005F1C61"/>
    <w:rsid w:val="005F3DD5"/>
    <w:rsid w:val="005F4167"/>
    <w:rsid w:val="005F57B2"/>
    <w:rsid w:val="005F6060"/>
    <w:rsid w:val="005F7F34"/>
    <w:rsid w:val="006029C6"/>
    <w:rsid w:val="006046B6"/>
    <w:rsid w:val="0060538A"/>
    <w:rsid w:val="00607B73"/>
    <w:rsid w:val="006103A8"/>
    <w:rsid w:val="00611854"/>
    <w:rsid w:val="00612157"/>
    <w:rsid w:val="006128D7"/>
    <w:rsid w:val="00612DBB"/>
    <w:rsid w:val="00613099"/>
    <w:rsid w:val="00613441"/>
    <w:rsid w:val="0061442F"/>
    <w:rsid w:val="006158CC"/>
    <w:rsid w:val="00616705"/>
    <w:rsid w:val="006167F1"/>
    <w:rsid w:val="00616CAE"/>
    <w:rsid w:val="00617E52"/>
    <w:rsid w:val="00620DAB"/>
    <w:rsid w:val="0062172D"/>
    <w:rsid w:val="0062561C"/>
    <w:rsid w:val="00626294"/>
    <w:rsid w:val="00627363"/>
    <w:rsid w:val="006274E8"/>
    <w:rsid w:val="00627C77"/>
    <w:rsid w:val="00632DB9"/>
    <w:rsid w:val="006408F2"/>
    <w:rsid w:val="00642E11"/>
    <w:rsid w:val="006452F1"/>
    <w:rsid w:val="00651524"/>
    <w:rsid w:val="00651606"/>
    <w:rsid w:val="0065191D"/>
    <w:rsid w:val="00653C0D"/>
    <w:rsid w:val="00654B46"/>
    <w:rsid w:val="0065633D"/>
    <w:rsid w:val="00656A1F"/>
    <w:rsid w:val="00661F9A"/>
    <w:rsid w:val="00662161"/>
    <w:rsid w:val="00664E7B"/>
    <w:rsid w:val="00666D23"/>
    <w:rsid w:val="0066772A"/>
    <w:rsid w:val="00670C74"/>
    <w:rsid w:val="006714AF"/>
    <w:rsid w:val="00671E67"/>
    <w:rsid w:val="00672E80"/>
    <w:rsid w:val="00674401"/>
    <w:rsid w:val="00675CD7"/>
    <w:rsid w:val="00676031"/>
    <w:rsid w:val="006763BC"/>
    <w:rsid w:val="006826A5"/>
    <w:rsid w:val="00683EAB"/>
    <w:rsid w:val="006843B4"/>
    <w:rsid w:val="00684FDC"/>
    <w:rsid w:val="00691115"/>
    <w:rsid w:val="00692165"/>
    <w:rsid w:val="00695EFA"/>
    <w:rsid w:val="006A00D6"/>
    <w:rsid w:val="006A10F0"/>
    <w:rsid w:val="006A2EB6"/>
    <w:rsid w:val="006A3444"/>
    <w:rsid w:val="006A3F1A"/>
    <w:rsid w:val="006A5555"/>
    <w:rsid w:val="006A57DD"/>
    <w:rsid w:val="006A6199"/>
    <w:rsid w:val="006A63A9"/>
    <w:rsid w:val="006A770D"/>
    <w:rsid w:val="006B07CD"/>
    <w:rsid w:val="006B13D6"/>
    <w:rsid w:val="006B3375"/>
    <w:rsid w:val="006B4095"/>
    <w:rsid w:val="006B4493"/>
    <w:rsid w:val="006B4FAE"/>
    <w:rsid w:val="006B55AF"/>
    <w:rsid w:val="006B5E6D"/>
    <w:rsid w:val="006B6C5A"/>
    <w:rsid w:val="006B6DFB"/>
    <w:rsid w:val="006B6EA7"/>
    <w:rsid w:val="006B717F"/>
    <w:rsid w:val="006B752A"/>
    <w:rsid w:val="006C26C7"/>
    <w:rsid w:val="006C4CCA"/>
    <w:rsid w:val="006D07D8"/>
    <w:rsid w:val="006D38B8"/>
    <w:rsid w:val="006D4690"/>
    <w:rsid w:val="006D55EB"/>
    <w:rsid w:val="006D5C1F"/>
    <w:rsid w:val="006D723F"/>
    <w:rsid w:val="006D73FF"/>
    <w:rsid w:val="006E1B42"/>
    <w:rsid w:val="006E2822"/>
    <w:rsid w:val="006E2E87"/>
    <w:rsid w:val="006E4159"/>
    <w:rsid w:val="006E68D4"/>
    <w:rsid w:val="006F27D9"/>
    <w:rsid w:val="006F3FD8"/>
    <w:rsid w:val="006F50E1"/>
    <w:rsid w:val="006F5A58"/>
    <w:rsid w:val="006F6017"/>
    <w:rsid w:val="006F6D74"/>
    <w:rsid w:val="007007EE"/>
    <w:rsid w:val="00700E1D"/>
    <w:rsid w:val="007041ED"/>
    <w:rsid w:val="00705387"/>
    <w:rsid w:val="007065CF"/>
    <w:rsid w:val="0070738A"/>
    <w:rsid w:val="00710157"/>
    <w:rsid w:val="00710CEE"/>
    <w:rsid w:val="00711BAE"/>
    <w:rsid w:val="0071317E"/>
    <w:rsid w:val="007151DE"/>
    <w:rsid w:val="00716BBD"/>
    <w:rsid w:val="0072141A"/>
    <w:rsid w:val="007218E4"/>
    <w:rsid w:val="00723CAB"/>
    <w:rsid w:val="00725BAD"/>
    <w:rsid w:val="00726307"/>
    <w:rsid w:val="00727646"/>
    <w:rsid w:val="00727A51"/>
    <w:rsid w:val="00730376"/>
    <w:rsid w:val="00736A52"/>
    <w:rsid w:val="00737D2D"/>
    <w:rsid w:val="00740466"/>
    <w:rsid w:val="00740798"/>
    <w:rsid w:val="00742FDA"/>
    <w:rsid w:val="0074615F"/>
    <w:rsid w:val="00746323"/>
    <w:rsid w:val="00746CB1"/>
    <w:rsid w:val="007470E2"/>
    <w:rsid w:val="00751D96"/>
    <w:rsid w:val="00752D0A"/>
    <w:rsid w:val="007543D2"/>
    <w:rsid w:val="0075476C"/>
    <w:rsid w:val="007547A7"/>
    <w:rsid w:val="00754DEE"/>
    <w:rsid w:val="0075609C"/>
    <w:rsid w:val="00760126"/>
    <w:rsid w:val="0076045F"/>
    <w:rsid w:val="00760E59"/>
    <w:rsid w:val="00761D9C"/>
    <w:rsid w:val="00765CE5"/>
    <w:rsid w:val="0076665A"/>
    <w:rsid w:val="00766BAB"/>
    <w:rsid w:val="00771952"/>
    <w:rsid w:val="00771ACA"/>
    <w:rsid w:val="00771EEE"/>
    <w:rsid w:val="00775661"/>
    <w:rsid w:val="00780CDF"/>
    <w:rsid w:val="00783752"/>
    <w:rsid w:val="007849F0"/>
    <w:rsid w:val="00790581"/>
    <w:rsid w:val="00792632"/>
    <w:rsid w:val="00794591"/>
    <w:rsid w:val="00796FDC"/>
    <w:rsid w:val="0079740B"/>
    <w:rsid w:val="007A0E04"/>
    <w:rsid w:val="007A1EDB"/>
    <w:rsid w:val="007A5696"/>
    <w:rsid w:val="007A73A4"/>
    <w:rsid w:val="007A7EC3"/>
    <w:rsid w:val="007B0BC5"/>
    <w:rsid w:val="007B0C3A"/>
    <w:rsid w:val="007B0F09"/>
    <w:rsid w:val="007B2EAB"/>
    <w:rsid w:val="007B342A"/>
    <w:rsid w:val="007B40FB"/>
    <w:rsid w:val="007B5D1F"/>
    <w:rsid w:val="007B6FB4"/>
    <w:rsid w:val="007C046B"/>
    <w:rsid w:val="007C0492"/>
    <w:rsid w:val="007C53C6"/>
    <w:rsid w:val="007D78E6"/>
    <w:rsid w:val="007E0441"/>
    <w:rsid w:val="007E2CE5"/>
    <w:rsid w:val="007E4622"/>
    <w:rsid w:val="007E481E"/>
    <w:rsid w:val="007E4D3A"/>
    <w:rsid w:val="007E68A0"/>
    <w:rsid w:val="007E769C"/>
    <w:rsid w:val="007F0CAE"/>
    <w:rsid w:val="007F612A"/>
    <w:rsid w:val="007F70A6"/>
    <w:rsid w:val="0080170A"/>
    <w:rsid w:val="008023D1"/>
    <w:rsid w:val="008046DD"/>
    <w:rsid w:val="00804776"/>
    <w:rsid w:val="00805ABB"/>
    <w:rsid w:val="008078CB"/>
    <w:rsid w:val="00810558"/>
    <w:rsid w:val="00811BD9"/>
    <w:rsid w:val="00814734"/>
    <w:rsid w:val="00817C87"/>
    <w:rsid w:val="008243E7"/>
    <w:rsid w:val="00827DE1"/>
    <w:rsid w:val="00830B6C"/>
    <w:rsid w:val="0083133E"/>
    <w:rsid w:val="00831BDE"/>
    <w:rsid w:val="00831E31"/>
    <w:rsid w:val="00831E5E"/>
    <w:rsid w:val="00832AE9"/>
    <w:rsid w:val="008331AD"/>
    <w:rsid w:val="008338B6"/>
    <w:rsid w:val="008349BC"/>
    <w:rsid w:val="00835DBB"/>
    <w:rsid w:val="00835ECB"/>
    <w:rsid w:val="00836D2B"/>
    <w:rsid w:val="00840254"/>
    <w:rsid w:val="0084154A"/>
    <w:rsid w:val="00841855"/>
    <w:rsid w:val="00842809"/>
    <w:rsid w:val="00843629"/>
    <w:rsid w:val="00846D3D"/>
    <w:rsid w:val="00847EA7"/>
    <w:rsid w:val="008511D0"/>
    <w:rsid w:val="008521B1"/>
    <w:rsid w:val="00853676"/>
    <w:rsid w:val="00854C45"/>
    <w:rsid w:val="00854EEC"/>
    <w:rsid w:val="00855DD4"/>
    <w:rsid w:val="008614C6"/>
    <w:rsid w:val="00861A6E"/>
    <w:rsid w:val="00863CC4"/>
    <w:rsid w:val="00864AC0"/>
    <w:rsid w:val="0086541A"/>
    <w:rsid w:val="00866B10"/>
    <w:rsid w:val="0087167B"/>
    <w:rsid w:val="00871828"/>
    <w:rsid w:val="0087565A"/>
    <w:rsid w:val="00876893"/>
    <w:rsid w:val="00877551"/>
    <w:rsid w:val="0088166D"/>
    <w:rsid w:val="008821D9"/>
    <w:rsid w:val="00886902"/>
    <w:rsid w:val="00887593"/>
    <w:rsid w:val="008916E4"/>
    <w:rsid w:val="00892001"/>
    <w:rsid w:val="008924BF"/>
    <w:rsid w:val="00892C27"/>
    <w:rsid w:val="00892D67"/>
    <w:rsid w:val="0089315E"/>
    <w:rsid w:val="00894901"/>
    <w:rsid w:val="008960A9"/>
    <w:rsid w:val="00897C23"/>
    <w:rsid w:val="008A20B9"/>
    <w:rsid w:val="008A2A0F"/>
    <w:rsid w:val="008B10EC"/>
    <w:rsid w:val="008B1152"/>
    <w:rsid w:val="008B3FFF"/>
    <w:rsid w:val="008B4304"/>
    <w:rsid w:val="008B4899"/>
    <w:rsid w:val="008B4C14"/>
    <w:rsid w:val="008B6779"/>
    <w:rsid w:val="008C070E"/>
    <w:rsid w:val="008C0886"/>
    <w:rsid w:val="008C1780"/>
    <w:rsid w:val="008C211D"/>
    <w:rsid w:val="008C3597"/>
    <w:rsid w:val="008C4A25"/>
    <w:rsid w:val="008C4A3B"/>
    <w:rsid w:val="008C5C0D"/>
    <w:rsid w:val="008C6AB8"/>
    <w:rsid w:val="008C79F6"/>
    <w:rsid w:val="008D14EB"/>
    <w:rsid w:val="008D1966"/>
    <w:rsid w:val="008D265B"/>
    <w:rsid w:val="008D320B"/>
    <w:rsid w:val="008D4E57"/>
    <w:rsid w:val="008E08B7"/>
    <w:rsid w:val="008E116F"/>
    <w:rsid w:val="008E137D"/>
    <w:rsid w:val="008E18A5"/>
    <w:rsid w:val="008E415B"/>
    <w:rsid w:val="008E5F8B"/>
    <w:rsid w:val="008E6A1C"/>
    <w:rsid w:val="008F125A"/>
    <w:rsid w:val="008F1F75"/>
    <w:rsid w:val="008F4B29"/>
    <w:rsid w:val="008F4FD7"/>
    <w:rsid w:val="008F5137"/>
    <w:rsid w:val="0090530C"/>
    <w:rsid w:val="00906135"/>
    <w:rsid w:val="00906176"/>
    <w:rsid w:val="009067BC"/>
    <w:rsid w:val="0090759B"/>
    <w:rsid w:val="0091066F"/>
    <w:rsid w:val="00912AC7"/>
    <w:rsid w:val="00913735"/>
    <w:rsid w:val="0091397C"/>
    <w:rsid w:val="00913CAF"/>
    <w:rsid w:val="009153DE"/>
    <w:rsid w:val="0091542D"/>
    <w:rsid w:val="0092005C"/>
    <w:rsid w:val="00920AF2"/>
    <w:rsid w:val="00922227"/>
    <w:rsid w:val="0092528F"/>
    <w:rsid w:val="009266D7"/>
    <w:rsid w:val="00930572"/>
    <w:rsid w:val="00930F30"/>
    <w:rsid w:val="00933CE1"/>
    <w:rsid w:val="00935507"/>
    <w:rsid w:val="0093591E"/>
    <w:rsid w:val="00937EB7"/>
    <w:rsid w:val="0094029C"/>
    <w:rsid w:val="0094352A"/>
    <w:rsid w:val="0094395C"/>
    <w:rsid w:val="00943DB3"/>
    <w:rsid w:val="009452E8"/>
    <w:rsid w:val="009461CB"/>
    <w:rsid w:val="009503F2"/>
    <w:rsid w:val="0095155E"/>
    <w:rsid w:val="00951A24"/>
    <w:rsid w:val="00953721"/>
    <w:rsid w:val="00961AF4"/>
    <w:rsid w:val="009632C6"/>
    <w:rsid w:val="00963C8C"/>
    <w:rsid w:val="00963FF4"/>
    <w:rsid w:val="00966E4A"/>
    <w:rsid w:val="00967884"/>
    <w:rsid w:val="00967A7F"/>
    <w:rsid w:val="0097093A"/>
    <w:rsid w:val="00971DE3"/>
    <w:rsid w:val="009721C2"/>
    <w:rsid w:val="0097274D"/>
    <w:rsid w:val="00972C00"/>
    <w:rsid w:val="00976C6C"/>
    <w:rsid w:val="0098108B"/>
    <w:rsid w:val="009815E2"/>
    <w:rsid w:val="00982E26"/>
    <w:rsid w:val="00983BAF"/>
    <w:rsid w:val="00983CE3"/>
    <w:rsid w:val="00984D47"/>
    <w:rsid w:val="00985EF3"/>
    <w:rsid w:val="009867E6"/>
    <w:rsid w:val="00986B0A"/>
    <w:rsid w:val="0098763D"/>
    <w:rsid w:val="009908A8"/>
    <w:rsid w:val="00991DDC"/>
    <w:rsid w:val="00994114"/>
    <w:rsid w:val="00994B25"/>
    <w:rsid w:val="00995179"/>
    <w:rsid w:val="00995585"/>
    <w:rsid w:val="00996625"/>
    <w:rsid w:val="009969DF"/>
    <w:rsid w:val="0099759E"/>
    <w:rsid w:val="009A12B1"/>
    <w:rsid w:val="009A2633"/>
    <w:rsid w:val="009A2CC3"/>
    <w:rsid w:val="009A4B1F"/>
    <w:rsid w:val="009A502D"/>
    <w:rsid w:val="009A5477"/>
    <w:rsid w:val="009A6863"/>
    <w:rsid w:val="009A771D"/>
    <w:rsid w:val="009B3A3F"/>
    <w:rsid w:val="009B55F5"/>
    <w:rsid w:val="009B6311"/>
    <w:rsid w:val="009B7E2A"/>
    <w:rsid w:val="009C165B"/>
    <w:rsid w:val="009C24FB"/>
    <w:rsid w:val="009C2875"/>
    <w:rsid w:val="009C6BC0"/>
    <w:rsid w:val="009C74B9"/>
    <w:rsid w:val="009D04E8"/>
    <w:rsid w:val="009D1068"/>
    <w:rsid w:val="009D4DB9"/>
    <w:rsid w:val="009D4E0A"/>
    <w:rsid w:val="009D4F45"/>
    <w:rsid w:val="009D5115"/>
    <w:rsid w:val="009D5416"/>
    <w:rsid w:val="009D67C5"/>
    <w:rsid w:val="009D7348"/>
    <w:rsid w:val="009D738A"/>
    <w:rsid w:val="009E12C7"/>
    <w:rsid w:val="009E267B"/>
    <w:rsid w:val="009E2917"/>
    <w:rsid w:val="009E3A5E"/>
    <w:rsid w:val="009E6E1C"/>
    <w:rsid w:val="009E764C"/>
    <w:rsid w:val="009E7961"/>
    <w:rsid w:val="009F0F22"/>
    <w:rsid w:val="009F2993"/>
    <w:rsid w:val="009F5B0B"/>
    <w:rsid w:val="009F79F8"/>
    <w:rsid w:val="00A101A0"/>
    <w:rsid w:val="00A10B23"/>
    <w:rsid w:val="00A10D2D"/>
    <w:rsid w:val="00A10FA5"/>
    <w:rsid w:val="00A11182"/>
    <w:rsid w:val="00A11212"/>
    <w:rsid w:val="00A1220E"/>
    <w:rsid w:val="00A127E2"/>
    <w:rsid w:val="00A1513E"/>
    <w:rsid w:val="00A15CBC"/>
    <w:rsid w:val="00A166A0"/>
    <w:rsid w:val="00A17ABA"/>
    <w:rsid w:val="00A203B5"/>
    <w:rsid w:val="00A23CA8"/>
    <w:rsid w:val="00A24437"/>
    <w:rsid w:val="00A25113"/>
    <w:rsid w:val="00A256B0"/>
    <w:rsid w:val="00A31608"/>
    <w:rsid w:val="00A31B2C"/>
    <w:rsid w:val="00A3320F"/>
    <w:rsid w:val="00A342B9"/>
    <w:rsid w:val="00A34B54"/>
    <w:rsid w:val="00A34C8B"/>
    <w:rsid w:val="00A35AC2"/>
    <w:rsid w:val="00A41434"/>
    <w:rsid w:val="00A41E58"/>
    <w:rsid w:val="00A420D5"/>
    <w:rsid w:val="00A434AF"/>
    <w:rsid w:val="00A4447C"/>
    <w:rsid w:val="00A454F0"/>
    <w:rsid w:val="00A455EB"/>
    <w:rsid w:val="00A45B71"/>
    <w:rsid w:val="00A45B99"/>
    <w:rsid w:val="00A464BE"/>
    <w:rsid w:val="00A473D8"/>
    <w:rsid w:val="00A50C94"/>
    <w:rsid w:val="00A52482"/>
    <w:rsid w:val="00A53720"/>
    <w:rsid w:val="00A555E6"/>
    <w:rsid w:val="00A55ECF"/>
    <w:rsid w:val="00A603C5"/>
    <w:rsid w:val="00A60B3B"/>
    <w:rsid w:val="00A6111A"/>
    <w:rsid w:val="00A6222D"/>
    <w:rsid w:val="00A63216"/>
    <w:rsid w:val="00A63505"/>
    <w:rsid w:val="00A6635E"/>
    <w:rsid w:val="00A72F55"/>
    <w:rsid w:val="00A73EE6"/>
    <w:rsid w:val="00A777CA"/>
    <w:rsid w:val="00A806AB"/>
    <w:rsid w:val="00A821B4"/>
    <w:rsid w:val="00A831FB"/>
    <w:rsid w:val="00A83F99"/>
    <w:rsid w:val="00A847C6"/>
    <w:rsid w:val="00A84F98"/>
    <w:rsid w:val="00A8685D"/>
    <w:rsid w:val="00A913B4"/>
    <w:rsid w:val="00A94487"/>
    <w:rsid w:val="00A95222"/>
    <w:rsid w:val="00A97609"/>
    <w:rsid w:val="00A97741"/>
    <w:rsid w:val="00AA0649"/>
    <w:rsid w:val="00AA102C"/>
    <w:rsid w:val="00AA287C"/>
    <w:rsid w:val="00AA3EB0"/>
    <w:rsid w:val="00AA4251"/>
    <w:rsid w:val="00AA610F"/>
    <w:rsid w:val="00AB098B"/>
    <w:rsid w:val="00AB21E1"/>
    <w:rsid w:val="00AB42E6"/>
    <w:rsid w:val="00AB457B"/>
    <w:rsid w:val="00AB700D"/>
    <w:rsid w:val="00AC4D13"/>
    <w:rsid w:val="00AC714D"/>
    <w:rsid w:val="00AC7592"/>
    <w:rsid w:val="00AC7C0C"/>
    <w:rsid w:val="00AD01C8"/>
    <w:rsid w:val="00AD46D3"/>
    <w:rsid w:val="00AD4F2F"/>
    <w:rsid w:val="00AD54A7"/>
    <w:rsid w:val="00AD5682"/>
    <w:rsid w:val="00AD6A7B"/>
    <w:rsid w:val="00AD6A9F"/>
    <w:rsid w:val="00AD71F8"/>
    <w:rsid w:val="00AD79BA"/>
    <w:rsid w:val="00AD79EB"/>
    <w:rsid w:val="00AD7A98"/>
    <w:rsid w:val="00AD7D07"/>
    <w:rsid w:val="00AE0074"/>
    <w:rsid w:val="00AE18E1"/>
    <w:rsid w:val="00AE4BA3"/>
    <w:rsid w:val="00AE4CF4"/>
    <w:rsid w:val="00AE6D5C"/>
    <w:rsid w:val="00AE738C"/>
    <w:rsid w:val="00AF0964"/>
    <w:rsid w:val="00AF0F60"/>
    <w:rsid w:val="00AF4684"/>
    <w:rsid w:val="00AF4B23"/>
    <w:rsid w:val="00AF65AC"/>
    <w:rsid w:val="00AF6C73"/>
    <w:rsid w:val="00AF7D25"/>
    <w:rsid w:val="00B006F6"/>
    <w:rsid w:val="00B01943"/>
    <w:rsid w:val="00B02E19"/>
    <w:rsid w:val="00B0323D"/>
    <w:rsid w:val="00B04DA3"/>
    <w:rsid w:val="00B060A1"/>
    <w:rsid w:val="00B061C3"/>
    <w:rsid w:val="00B0682F"/>
    <w:rsid w:val="00B131CF"/>
    <w:rsid w:val="00B13972"/>
    <w:rsid w:val="00B15711"/>
    <w:rsid w:val="00B16C92"/>
    <w:rsid w:val="00B20AF9"/>
    <w:rsid w:val="00B21213"/>
    <w:rsid w:val="00B21381"/>
    <w:rsid w:val="00B21A7F"/>
    <w:rsid w:val="00B21D60"/>
    <w:rsid w:val="00B221D5"/>
    <w:rsid w:val="00B2284B"/>
    <w:rsid w:val="00B22CE9"/>
    <w:rsid w:val="00B22E55"/>
    <w:rsid w:val="00B2323C"/>
    <w:rsid w:val="00B23792"/>
    <w:rsid w:val="00B24B05"/>
    <w:rsid w:val="00B2713B"/>
    <w:rsid w:val="00B276C9"/>
    <w:rsid w:val="00B32752"/>
    <w:rsid w:val="00B32F0F"/>
    <w:rsid w:val="00B34CB5"/>
    <w:rsid w:val="00B367E1"/>
    <w:rsid w:val="00B3795C"/>
    <w:rsid w:val="00B40998"/>
    <w:rsid w:val="00B424AD"/>
    <w:rsid w:val="00B447FE"/>
    <w:rsid w:val="00B452BF"/>
    <w:rsid w:val="00B46685"/>
    <w:rsid w:val="00B504E1"/>
    <w:rsid w:val="00B50F79"/>
    <w:rsid w:val="00B51CB0"/>
    <w:rsid w:val="00B52C7A"/>
    <w:rsid w:val="00B569B7"/>
    <w:rsid w:val="00B56DCD"/>
    <w:rsid w:val="00B5719F"/>
    <w:rsid w:val="00B63323"/>
    <w:rsid w:val="00B65809"/>
    <w:rsid w:val="00B7067F"/>
    <w:rsid w:val="00B70E51"/>
    <w:rsid w:val="00B7234B"/>
    <w:rsid w:val="00B74CE5"/>
    <w:rsid w:val="00B76F7C"/>
    <w:rsid w:val="00B82322"/>
    <w:rsid w:val="00B83B3D"/>
    <w:rsid w:val="00B853FE"/>
    <w:rsid w:val="00B85BFA"/>
    <w:rsid w:val="00B86889"/>
    <w:rsid w:val="00B900A7"/>
    <w:rsid w:val="00B9020B"/>
    <w:rsid w:val="00B90977"/>
    <w:rsid w:val="00B91E42"/>
    <w:rsid w:val="00B940BB"/>
    <w:rsid w:val="00B9514E"/>
    <w:rsid w:val="00B97207"/>
    <w:rsid w:val="00BA007E"/>
    <w:rsid w:val="00BA0102"/>
    <w:rsid w:val="00BA0368"/>
    <w:rsid w:val="00BA12E0"/>
    <w:rsid w:val="00BA1449"/>
    <w:rsid w:val="00BA1796"/>
    <w:rsid w:val="00BA382F"/>
    <w:rsid w:val="00BA636E"/>
    <w:rsid w:val="00BA7A80"/>
    <w:rsid w:val="00BB0602"/>
    <w:rsid w:val="00BB061F"/>
    <w:rsid w:val="00BB0744"/>
    <w:rsid w:val="00BB1A7D"/>
    <w:rsid w:val="00BB25F2"/>
    <w:rsid w:val="00BB28B3"/>
    <w:rsid w:val="00BB2C91"/>
    <w:rsid w:val="00BB7866"/>
    <w:rsid w:val="00BC18F6"/>
    <w:rsid w:val="00BC36D8"/>
    <w:rsid w:val="00BC5026"/>
    <w:rsid w:val="00BC54F8"/>
    <w:rsid w:val="00BC611D"/>
    <w:rsid w:val="00BC66B0"/>
    <w:rsid w:val="00BC692A"/>
    <w:rsid w:val="00BD1200"/>
    <w:rsid w:val="00BD34B5"/>
    <w:rsid w:val="00BD67F0"/>
    <w:rsid w:val="00BE048E"/>
    <w:rsid w:val="00BE18B2"/>
    <w:rsid w:val="00BE4C93"/>
    <w:rsid w:val="00BE507E"/>
    <w:rsid w:val="00BE542E"/>
    <w:rsid w:val="00BE646D"/>
    <w:rsid w:val="00BF0616"/>
    <w:rsid w:val="00BF0DC6"/>
    <w:rsid w:val="00BF307A"/>
    <w:rsid w:val="00BF42A5"/>
    <w:rsid w:val="00BF477D"/>
    <w:rsid w:val="00BF4A9C"/>
    <w:rsid w:val="00BF62FF"/>
    <w:rsid w:val="00C010D0"/>
    <w:rsid w:val="00C01693"/>
    <w:rsid w:val="00C02DAF"/>
    <w:rsid w:val="00C035C2"/>
    <w:rsid w:val="00C039F8"/>
    <w:rsid w:val="00C06987"/>
    <w:rsid w:val="00C1096B"/>
    <w:rsid w:val="00C120DF"/>
    <w:rsid w:val="00C141A7"/>
    <w:rsid w:val="00C14AF2"/>
    <w:rsid w:val="00C21468"/>
    <w:rsid w:val="00C21D5A"/>
    <w:rsid w:val="00C229AD"/>
    <w:rsid w:val="00C23960"/>
    <w:rsid w:val="00C23F14"/>
    <w:rsid w:val="00C256C3"/>
    <w:rsid w:val="00C26531"/>
    <w:rsid w:val="00C273F0"/>
    <w:rsid w:val="00C27E62"/>
    <w:rsid w:val="00C33D5D"/>
    <w:rsid w:val="00C349DE"/>
    <w:rsid w:val="00C35257"/>
    <w:rsid w:val="00C353C4"/>
    <w:rsid w:val="00C36482"/>
    <w:rsid w:val="00C4158B"/>
    <w:rsid w:val="00C41A33"/>
    <w:rsid w:val="00C42754"/>
    <w:rsid w:val="00C42C37"/>
    <w:rsid w:val="00C43BA0"/>
    <w:rsid w:val="00C5233B"/>
    <w:rsid w:val="00C52CA8"/>
    <w:rsid w:val="00C52EA7"/>
    <w:rsid w:val="00C532B5"/>
    <w:rsid w:val="00C53FBF"/>
    <w:rsid w:val="00C54082"/>
    <w:rsid w:val="00C54642"/>
    <w:rsid w:val="00C546AC"/>
    <w:rsid w:val="00C6043D"/>
    <w:rsid w:val="00C60E84"/>
    <w:rsid w:val="00C6133F"/>
    <w:rsid w:val="00C61A77"/>
    <w:rsid w:val="00C61CF1"/>
    <w:rsid w:val="00C638CF"/>
    <w:rsid w:val="00C63FC7"/>
    <w:rsid w:val="00C65030"/>
    <w:rsid w:val="00C65910"/>
    <w:rsid w:val="00C65E84"/>
    <w:rsid w:val="00C66B40"/>
    <w:rsid w:val="00C67D8D"/>
    <w:rsid w:val="00C70F93"/>
    <w:rsid w:val="00C7168D"/>
    <w:rsid w:val="00C751E6"/>
    <w:rsid w:val="00C7570A"/>
    <w:rsid w:val="00C814BF"/>
    <w:rsid w:val="00C8292C"/>
    <w:rsid w:val="00C82F56"/>
    <w:rsid w:val="00C83BF3"/>
    <w:rsid w:val="00C84554"/>
    <w:rsid w:val="00C8764D"/>
    <w:rsid w:val="00C9068C"/>
    <w:rsid w:val="00C9139B"/>
    <w:rsid w:val="00C913EE"/>
    <w:rsid w:val="00C92328"/>
    <w:rsid w:val="00C937AA"/>
    <w:rsid w:val="00C944D9"/>
    <w:rsid w:val="00C94958"/>
    <w:rsid w:val="00C96A9C"/>
    <w:rsid w:val="00C97FF6"/>
    <w:rsid w:val="00CA05FE"/>
    <w:rsid w:val="00CA0869"/>
    <w:rsid w:val="00CA0BBC"/>
    <w:rsid w:val="00CA1EBC"/>
    <w:rsid w:val="00CA2428"/>
    <w:rsid w:val="00CA2D4D"/>
    <w:rsid w:val="00CA36B4"/>
    <w:rsid w:val="00CA3F46"/>
    <w:rsid w:val="00CB15BC"/>
    <w:rsid w:val="00CB3790"/>
    <w:rsid w:val="00CB7C47"/>
    <w:rsid w:val="00CC0F03"/>
    <w:rsid w:val="00CC21E8"/>
    <w:rsid w:val="00CC4A98"/>
    <w:rsid w:val="00CC4F6D"/>
    <w:rsid w:val="00CC6240"/>
    <w:rsid w:val="00CD08D2"/>
    <w:rsid w:val="00CD0B33"/>
    <w:rsid w:val="00CD1EA1"/>
    <w:rsid w:val="00CD2912"/>
    <w:rsid w:val="00CD3174"/>
    <w:rsid w:val="00CD4CA9"/>
    <w:rsid w:val="00CD5E82"/>
    <w:rsid w:val="00CD73EF"/>
    <w:rsid w:val="00CD7E9B"/>
    <w:rsid w:val="00CE2546"/>
    <w:rsid w:val="00CE76FD"/>
    <w:rsid w:val="00CF06BA"/>
    <w:rsid w:val="00CF0F99"/>
    <w:rsid w:val="00CF1E9D"/>
    <w:rsid w:val="00CF21AF"/>
    <w:rsid w:val="00D00113"/>
    <w:rsid w:val="00D01446"/>
    <w:rsid w:val="00D05508"/>
    <w:rsid w:val="00D069A3"/>
    <w:rsid w:val="00D06B89"/>
    <w:rsid w:val="00D07D72"/>
    <w:rsid w:val="00D10B1D"/>
    <w:rsid w:val="00D126EE"/>
    <w:rsid w:val="00D13530"/>
    <w:rsid w:val="00D14D5F"/>
    <w:rsid w:val="00D15205"/>
    <w:rsid w:val="00D15997"/>
    <w:rsid w:val="00D165C3"/>
    <w:rsid w:val="00D16C6B"/>
    <w:rsid w:val="00D214FE"/>
    <w:rsid w:val="00D21671"/>
    <w:rsid w:val="00D21847"/>
    <w:rsid w:val="00D22A03"/>
    <w:rsid w:val="00D2675B"/>
    <w:rsid w:val="00D31A40"/>
    <w:rsid w:val="00D35068"/>
    <w:rsid w:val="00D369C5"/>
    <w:rsid w:val="00D37FE7"/>
    <w:rsid w:val="00D409CC"/>
    <w:rsid w:val="00D446ED"/>
    <w:rsid w:val="00D44961"/>
    <w:rsid w:val="00D451FF"/>
    <w:rsid w:val="00D45216"/>
    <w:rsid w:val="00D455B6"/>
    <w:rsid w:val="00D47553"/>
    <w:rsid w:val="00D47FC8"/>
    <w:rsid w:val="00D5130A"/>
    <w:rsid w:val="00D51D83"/>
    <w:rsid w:val="00D52B42"/>
    <w:rsid w:val="00D53825"/>
    <w:rsid w:val="00D54D8E"/>
    <w:rsid w:val="00D57504"/>
    <w:rsid w:val="00D61E99"/>
    <w:rsid w:val="00D65167"/>
    <w:rsid w:val="00D703AA"/>
    <w:rsid w:val="00D71A6F"/>
    <w:rsid w:val="00D73D32"/>
    <w:rsid w:val="00D76C6B"/>
    <w:rsid w:val="00D7FFCC"/>
    <w:rsid w:val="00D80D9F"/>
    <w:rsid w:val="00D81C71"/>
    <w:rsid w:val="00D84D3A"/>
    <w:rsid w:val="00D84D9A"/>
    <w:rsid w:val="00D87FF4"/>
    <w:rsid w:val="00D929BD"/>
    <w:rsid w:val="00D930FC"/>
    <w:rsid w:val="00D935B6"/>
    <w:rsid w:val="00D94962"/>
    <w:rsid w:val="00D9507E"/>
    <w:rsid w:val="00D955A8"/>
    <w:rsid w:val="00D95EA0"/>
    <w:rsid w:val="00DA1070"/>
    <w:rsid w:val="00DA3224"/>
    <w:rsid w:val="00DA3614"/>
    <w:rsid w:val="00DA54F3"/>
    <w:rsid w:val="00DA5ADE"/>
    <w:rsid w:val="00DA6C36"/>
    <w:rsid w:val="00DB160C"/>
    <w:rsid w:val="00DB32D5"/>
    <w:rsid w:val="00DB4BDB"/>
    <w:rsid w:val="00DB62F1"/>
    <w:rsid w:val="00DC0DAE"/>
    <w:rsid w:val="00DC2030"/>
    <w:rsid w:val="00DC2A99"/>
    <w:rsid w:val="00DC37CC"/>
    <w:rsid w:val="00DC3A20"/>
    <w:rsid w:val="00DC48C7"/>
    <w:rsid w:val="00DC4A42"/>
    <w:rsid w:val="00DC4FE9"/>
    <w:rsid w:val="00DC61CB"/>
    <w:rsid w:val="00DC7036"/>
    <w:rsid w:val="00DD391D"/>
    <w:rsid w:val="00DD52FA"/>
    <w:rsid w:val="00DD5E71"/>
    <w:rsid w:val="00DE178F"/>
    <w:rsid w:val="00DE5441"/>
    <w:rsid w:val="00DE54E2"/>
    <w:rsid w:val="00DE68FD"/>
    <w:rsid w:val="00DE7476"/>
    <w:rsid w:val="00DF013C"/>
    <w:rsid w:val="00DF2F26"/>
    <w:rsid w:val="00DF4748"/>
    <w:rsid w:val="00DF4C8B"/>
    <w:rsid w:val="00DF6B42"/>
    <w:rsid w:val="00E00253"/>
    <w:rsid w:val="00E0124D"/>
    <w:rsid w:val="00E042EB"/>
    <w:rsid w:val="00E055EF"/>
    <w:rsid w:val="00E06549"/>
    <w:rsid w:val="00E10F91"/>
    <w:rsid w:val="00E11957"/>
    <w:rsid w:val="00E11DAA"/>
    <w:rsid w:val="00E126B2"/>
    <w:rsid w:val="00E15302"/>
    <w:rsid w:val="00E16B5A"/>
    <w:rsid w:val="00E17EC2"/>
    <w:rsid w:val="00E20680"/>
    <w:rsid w:val="00E20903"/>
    <w:rsid w:val="00E2756E"/>
    <w:rsid w:val="00E27C39"/>
    <w:rsid w:val="00E31E94"/>
    <w:rsid w:val="00E34397"/>
    <w:rsid w:val="00E35F4A"/>
    <w:rsid w:val="00E37462"/>
    <w:rsid w:val="00E4098C"/>
    <w:rsid w:val="00E41224"/>
    <w:rsid w:val="00E4163E"/>
    <w:rsid w:val="00E43B9D"/>
    <w:rsid w:val="00E43BEF"/>
    <w:rsid w:val="00E442CC"/>
    <w:rsid w:val="00E44DF8"/>
    <w:rsid w:val="00E50795"/>
    <w:rsid w:val="00E508CE"/>
    <w:rsid w:val="00E50FE1"/>
    <w:rsid w:val="00E5280E"/>
    <w:rsid w:val="00E5753C"/>
    <w:rsid w:val="00E6049A"/>
    <w:rsid w:val="00E617A3"/>
    <w:rsid w:val="00E62CF6"/>
    <w:rsid w:val="00E655A4"/>
    <w:rsid w:val="00E65978"/>
    <w:rsid w:val="00E6686D"/>
    <w:rsid w:val="00E66ECC"/>
    <w:rsid w:val="00E716F3"/>
    <w:rsid w:val="00E73473"/>
    <w:rsid w:val="00E73F74"/>
    <w:rsid w:val="00E7453D"/>
    <w:rsid w:val="00E7581F"/>
    <w:rsid w:val="00E77EA3"/>
    <w:rsid w:val="00E8089A"/>
    <w:rsid w:val="00E80F8A"/>
    <w:rsid w:val="00E8158F"/>
    <w:rsid w:val="00E818D6"/>
    <w:rsid w:val="00E83533"/>
    <w:rsid w:val="00E83800"/>
    <w:rsid w:val="00E8380D"/>
    <w:rsid w:val="00E83A67"/>
    <w:rsid w:val="00E85626"/>
    <w:rsid w:val="00E91188"/>
    <w:rsid w:val="00E91208"/>
    <w:rsid w:val="00E91E16"/>
    <w:rsid w:val="00E94D90"/>
    <w:rsid w:val="00E97040"/>
    <w:rsid w:val="00E970A9"/>
    <w:rsid w:val="00E971EA"/>
    <w:rsid w:val="00EA1E03"/>
    <w:rsid w:val="00EA2F47"/>
    <w:rsid w:val="00EA3EDB"/>
    <w:rsid w:val="00EA738A"/>
    <w:rsid w:val="00EA77DD"/>
    <w:rsid w:val="00EA7D81"/>
    <w:rsid w:val="00EB086C"/>
    <w:rsid w:val="00EC030B"/>
    <w:rsid w:val="00EC1D48"/>
    <w:rsid w:val="00EC577B"/>
    <w:rsid w:val="00EC6EFF"/>
    <w:rsid w:val="00ED094F"/>
    <w:rsid w:val="00ED19A9"/>
    <w:rsid w:val="00ED25B7"/>
    <w:rsid w:val="00ED37AF"/>
    <w:rsid w:val="00ED3BB8"/>
    <w:rsid w:val="00ED77FE"/>
    <w:rsid w:val="00EE3C30"/>
    <w:rsid w:val="00EE62AA"/>
    <w:rsid w:val="00EE6938"/>
    <w:rsid w:val="00EF13EB"/>
    <w:rsid w:val="00EF1622"/>
    <w:rsid w:val="00EF1DFA"/>
    <w:rsid w:val="00EF22DD"/>
    <w:rsid w:val="00EF507C"/>
    <w:rsid w:val="00EF7551"/>
    <w:rsid w:val="00F00311"/>
    <w:rsid w:val="00F005CF"/>
    <w:rsid w:val="00F033E3"/>
    <w:rsid w:val="00F06258"/>
    <w:rsid w:val="00F06964"/>
    <w:rsid w:val="00F06ABD"/>
    <w:rsid w:val="00F07A5B"/>
    <w:rsid w:val="00F07BBB"/>
    <w:rsid w:val="00F10A6A"/>
    <w:rsid w:val="00F11F9E"/>
    <w:rsid w:val="00F127C4"/>
    <w:rsid w:val="00F1318D"/>
    <w:rsid w:val="00F13449"/>
    <w:rsid w:val="00F13646"/>
    <w:rsid w:val="00F13C47"/>
    <w:rsid w:val="00F148C0"/>
    <w:rsid w:val="00F26D6D"/>
    <w:rsid w:val="00F2770F"/>
    <w:rsid w:val="00F27F2E"/>
    <w:rsid w:val="00F36B7E"/>
    <w:rsid w:val="00F41A50"/>
    <w:rsid w:val="00F421F3"/>
    <w:rsid w:val="00F4617D"/>
    <w:rsid w:val="00F46E88"/>
    <w:rsid w:val="00F47644"/>
    <w:rsid w:val="00F50DBB"/>
    <w:rsid w:val="00F522F0"/>
    <w:rsid w:val="00F5386A"/>
    <w:rsid w:val="00F560EE"/>
    <w:rsid w:val="00F600BF"/>
    <w:rsid w:val="00F6157D"/>
    <w:rsid w:val="00F61D91"/>
    <w:rsid w:val="00F626A3"/>
    <w:rsid w:val="00F628B7"/>
    <w:rsid w:val="00F6381F"/>
    <w:rsid w:val="00F63B76"/>
    <w:rsid w:val="00F662B2"/>
    <w:rsid w:val="00F6642B"/>
    <w:rsid w:val="00F66AC9"/>
    <w:rsid w:val="00F675BB"/>
    <w:rsid w:val="00F71126"/>
    <w:rsid w:val="00F71852"/>
    <w:rsid w:val="00F72EDC"/>
    <w:rsid w:val="00F7648B"/>
    <w:rsid w:val="00F803F6"/>
    <w:rsid w:val="00F82B0B"/>
    <w:rsid w:val="00F908A6"/>
    <w:rsid w:val="00F92AFD"/>
    <w:rsid w:val="00F93D0E"/>
    <w:rsid w:val="00F973AC"/>
    <w:rsid w:val="00FA0405"/>
    <w:rsid w:val="00FA2CAB"/>
    <w:rsid w:val="00FA2D0B"/>
    <w:rsid w:val="00FA3D6E"/>
    <w:rsid w:val="00FA4540"/>
    <w:rsid w:val="00FA75F7"/>
    <w:rsid w:val="00FA7DF8"/>
    <w:rsid w:val="00FB0A4A"/>
    <w:rsid w:val="00FB4610"/>
    <w:rsid w:val="00FB50B6"/>
    <w:rsid w:val="00FB54C7"/>
    <w:rsid w:val="00FB7043"/>
    <w:rsid w:val="00FC1482"/>
    <w:rsid w:val="00FC3C3E"/>
    <w:rsid w:val="00FD065A"/>
    <w:rsid w:val="00FD1CFB"/>
    <w:rsid w:val="00FD4072"/>
    <w:rsid w:val="00FD5E94"/>
    <w:rsid w:val="00FD7CA6"/>
    <w:rsid w:val="00FE006C"/>
    <w:rsid w:val="00FE09E5"/>
    <w:rsid w:val="00FE1D96"/>
    <w:rsid w:val="00FE4F2B"/>
    <w:rsid w:val="00FE5CF4"/>
    <w:rsid w:val="00FF00FD"/>
    <w:rsid w:val="00FF1939"/>
    <w:rsid w:val="00FF3D65"/>
    <w:rsid w:val="00FF5092"/>
    <w:rsid w:val="00FF6842"/>
    <w:rsid w:val="00FF75A4"/>
    <w:rsid w:val="00FF7FAE"/>
    <w:rsid w:val="0108B1EF"/>
    <w:rsid w:val="01170AB6"/>
    <w:rsid w:val="011ECA04"/>
    <w:rsid w:val="015776E5"/>
    <w:rsid w:val="01DBE8B9"/>
    <w:rsid w:val="0215AF7A"/>
    <w:rsid w:val="022A5DC0"/>
    <w:rsid w:val="025B7D04"/>
    <w:rsid w:val="03471CD1"/>
    <w:rsid w:val="035D7587"/>
    <w:rsid w:val="04013670"/>
    <w:rsid w:val="0406BDAF"/>
    <w:rsid w:val="05308C71"/>
    <w:rsid w:val="05770743"/>
    <w:rsid w:val="05832F46"/>
    <w:rsid w:val="05873535"/>
    <w:rsid w:val="05AB1FA0"/>
    <w:rsid w:val="05AC5086"/>
    <w:rsid w:val="05C0B135"/>
    <w:rsid w:val="05F32116"/>
    <w:rsid w:val="070B8767"/>
    <w:rsid w:val="0723F86E"/>
    <w:rsid w:val="08118750"/>
    <w:rsid w:val="081F1B78"/>
    <w:rsid w:val="08882401"/>
    <w:rsid w:val="09003150"/>
    <w:rsid w:val="0973D137"/>
    <w:rsid w:val="09B6B45A"/>
    <w:rsid w:val="0A6B4562"/>
    <w:rsid w:val="0AA1CB75"/>
    <w:rsid w:val="0AA5DD94"/>
    <w:rsid w:val="0C02F23B"/>
    <w:rsid w:val="0C089A6C"/>
    <w:rsid w:val="0C5D81F8"/>
    <w:rsid w:val="0D6DA4B6"/>
    <w:rsid w:val="0DDEF897"/>
    <w:rsid w:val="0E5AFFC1"/>
    <w:rsid w:val="0E7AC5FB"/>
    <w:rsid w:val="0E7E409B"/>
    <w:rsid w:val="0EB23DC1"/>
    <w:rsid w:val="0ECA4857"/>
    <w:rsid w:val="0F7246A8"/>
    <w:rsid w:val="0F8C6D4D"/>
    <w:rsid w:val="1099635E"/>
    <w:rsid w:val="109E652C"/>
    <w:rsid w:val="1153D990"/>
    <w:rsid w:val="116BFC82"/>
    <w:rsid w:val="11A96AF9"/>
    <w:rsid w:val="11B6F2C5"/>
    <w:rsid w:val="11BC20FE"/>
    <w:rsid w:val="12130185"/>
    <w:rsid w:val="1268D55F"/>
    <w:rsid w:val="128F38DB"/>
    <w:rsid w:val="129BA2FE"/>
    <w:rsid w:val="139F6EF7"/>
    <w:rsid w:val="13D601DC"/>
    <w:rsid w:val="13E3E1DC"/>
    <w:rsid w:val="1427B952"/>
    <w:rsid w:val="14A70FF8"/>
    <w:rsid w:val="1504C0C7"/>
    <w:rsid w:val="151A0B75"/>
    <w:rsid w:val="158B7B93"/>
    <w:rsid w:val="15A29FB5"/>
    <w:rsid w:val="15AABEA6"/>
    <w:rsid w:val="160D1654"/>
    <w:rsid w:val="16A68349"/>
    <w:rsid w:val="16BFF06D"/>
    <w:rsid w:val="174CD4D4"/>
    <w:rsid w:val="17826A8C"/>
    <w:rsid w:val="178FF90C"/>
    <w:rsid w:val="17B82203"/>
    <w:rsid w:val="182DBA97"/>
    <w:rsid w:val="1885F411"/>
    <w:rsid w:val="1893C278"/>
    <w:rsid w:val="189D7B69"/>
    <w:rsid w:val="18C32070"/>
    <w:rsid w:val="191D7F92"/>
    <w:rsid w:val="191EF911"/>
    <w:rsid w:val="196F56C9"/>
    <w:rsid w:val="1A13F62E"/>
    <w:rsid w:val="1A670B1F"/>
    <w:rsid w:val="1A90B614"/>
    <w:rsid w:val="1A9CF4DB"/>
    <w:rsid w:val="1AA74319"/>
    <w:rsid w:val="1ABF7F61"/>
    <w:rsid w:val="1BDE10E5"/>
    <w:rsid w:val="1BF110B1"/>
    <w:rsid w:val="1C392B6E"/>
    <w:rsid w:val="1E609F0E"/>
    <w:rsid w:val="1EF0914E"/>
    <w:rsid w:val="1F4AF9BE"/>
    <w:rsid w:val="2006E2FC"/>
    <w:rsid w:val="205E9990"/>
    <w:rsid w:val="20B08839"/>
    <w:rsid w:val="2107AD3A"/>
    <w:rsid w:val="21197D95"/>
    <w:rsid w:val="21677871"/>
    <w:rsid w:val="2188C580"/>
    <w:rsid w:val="218D1B8A"/>
    <w:rsid w:val="21D94B36"/>
    <w:rsid w:val="21F357DF"/>
    <w:rsid w:val="21FB3843"/>
    <w:rsid w:val="22526ABB"/>
    <w:rsid w:val="22928CFA"/>
    <w:rsid w:val="22B12CF7"/>
    <w:rsid w:val="22C6957A"/>
    <w:rsid w:val="23236F10"/>
    <w:rsid w:val="240C8458"/>
    <w:rsid w:val="241D79D5"/>
    <w:rsid w:val="24BB6113"/>
    <w:rsid w:val="24D4475F"/>
    <w:rsid w:val="24FE7CFB"/>
    <w:rsid w:val="25B781C5"/>
    <w:rsid w:val="274503E3"/>
    <w:rsid w:val="276CC38C"/>
    <w:rsid w:val="27C58C6A"/>
    <w:rsid w:val="2809A19D"/>
    <w:rsid w:val="281484DE"/>
    <w:rsid w:val="284FA393"/>
    <w:rsid w:val="285A7EB5"/>
    <w:rsid w:val="285BF6E0"/>
    <w:rsid w:val="28770423"/>
    <w:rsid w:val="28916D12"/>
    <w:rsid w:val="28964A1F"/>
    <w:rsid w:val="28DD1C82"/>
    <w:rsid w:val="28E09AE8"/>
    <w:rsid w:val="28F5ACCD"/>
    <w:rsid w:val="28FE9E9B"/>
    <w:rsid w:val="291ACD44"/>
    <w:rsid w:val="294D57A1"/>
    <w:rsid w:val="294E168B"/>
    <w:rsid w:val="297E7B8D"/>
    <w:rsid w:val="2A7D054F"/>
    <w:rsid w:val="2A97504C"/>
    <w:rsid w:val="2AA4EBBB"/>
    <w:rsid w:val="2AA5B788"/>
    <w:rsid w:val="2AB1D9CD"/>
    <w:rsid w:val="2B57B0DB"/>
    <w:rsid w:val="2BAD6CF3"/>
    <w:rsid w:val="2BB38384"/>
    <w:rsid w:val="2BEAA807"/>
    <w:rsid w:val="2BF8463C"/>
    <w:rsid w:val="2BFD1434"/>
    <w:rsid w:val="2C0FC57F"/>
    <w:rsid w:val="2C1509CC"/>
    <w:rsid w:val="2C360197"/>
    <w:rsid w:val="2C533E7D"/>
    <w:rsid w:val="2CB1D881"/>
    <w:rsid w:val="2CBC0D8B"/>
    <w:rsid w:val="2CF9E811"/>
    <w:rsid w:val="2D100932"/>
    <w:rsid w:val="2D70F752"/>
    <w:rsid w:val="2DE076E5"/>
    <w:rsid w:val="2DF54993"/>
    <w:rsid w:val="2E00D606"/>
    <w:rsid w:val="2E75C38F"/>
    <w:rsid w:val="2EBD885B"/>
    <w:rsid w:val="2F32D70D"/>
    <w:rsid w:val="2F4E325A"/>
    <w:rsid w:val="2F7C36DE"/>
    <w:rsid w:val="2FE5AB52"/>
    <w:rsid w:val="2FF46913"/>
    <w:rsid w:val="30023802"/>
    <w:rsid w:val="3042FCAB"/>
    <w:rsid w:val="30640E4B"/>
    <w:rsid w:val="30C0DA1D"/>
    <w:rsid w:val="30C36BF9"/>
    <w:rsid w:val="30EB84ED"/>
    <w:rsid w:val="3115D31C"/>
    <w:rsid w:val="3161601E"/>
    <w:rsid w:val="31A4CC4B"/>
    <w:rsid w:val="32234F14"/>
    <w:rsid w:val="323918D2"/>
    <w:rsid w:val="32866600"/>
    <w:rsid w:val="329024D9"/>
    <w:rsid w:val="32983CEE"/>
    <w:rsid w:val="329847BC"/>
    <w:rsid w:val="32C55832"/>
    <w:rsid w:val="336DF87C"/>
    <w:rsid w:val="3381FEEA"/>
    <w:rsid w:val="3390C02E"/>
    <w:rsid w:val="33A1ABD1"/>
    <w:rsid w:val="341C22C5"/>
    <w:rsid w:val="343F0382"/>
    <w:rsid w:val="352EB765"/>
    <w:rsid w:val="355BF72A"/>
    <w:rsid w:val="3589997D"/>
    <w:rsid w:val="36B85C97"/>
    <w:rsid w:val="36D2718C"/>
    <w:rsid w:val="36E6AC03"/>
    <w:rsid w:val="3739074F"/>
    <w:rsid w:val="37406B46"/>
    <w:rsid w:val="3787450E"/>
    <w:rsid w:val="379679C8"/>
    <w:rsid w:val="37A41B64"/>
    <w:rsid w:val="38661D66"/>
    <w:rsid w:val="38D20F35"/>
    <w:rsid w:val="38E68181"/>
    <w:rsid w:val="39A0272B"/>
    <w:rsid w:val="39A6D83F"/>
    <w:rsid w:val="39B07F4D"/>
    <w:rsid w:val="3A681CE2"/>
    <w:rsid w:val="3A75A33C"/>
    <w:rsid w:val="3A7BD182"/>
    <w:rsid w:val="3A9D7BB5"/>
    <w:rsid w:val="3AFB85EB"/>
    <w:rsid w:val="3B0A6D13"/>
    <w:rsid w:val="3B1C3F21"/>
    <w:rsid w:val="3B280B07"/>
    <w:rsid w:val="3B4CADA9"/>
    <w:rsid w:val="3C15BE5F"/>
    <w:rsid w:val="3C300983"/>
    <w:rsid w:val="3C553A0E"/>
    <w:rsid w:val="3C915F63"/>
    <w:rsid w:val="3CD205E9"/>
    <w:rsid w:val="3D33340F"/>
    <w:rsid w:val="3D54DFC5"/>
    <w:rsid w:val="3D836090"/>
    <w:rsid w:val="3D83B4D3"/>
    <w:rsid w:val="3E03F8D5"/>
    <w:rsid w:val="3E38DDCD"/>
    <w:rsid w:val="3E630F78"/>
    <w:rsid w:val="3E64CE78"/>
    <w:rsid w:val="3E7EE18A"/>
    <w:rsid w:val="3E7F1BD0"/>
    <w:rsid w:val="3E818E86"/>
    <w:rsid w:val="3EB3EBED"/>
    <w:rsid w:val="3ED068A3"/>
    <w:rsid w:val="3EEECF0C"/>
    <w:rsid w:val="3F801751"/>
    <w:rsid w:val="3FD2AA51"/>
    <w:rsid w:val="40FA7753"/>
    <w:rsid w:val="41575003"/>
    <w:rsid w:val="419742F7"/>
    <w:rsid w:val="41E7F494"/>
    <w:rsid w:val="42AD31F1"/>
    <w:rsid w:val="42E393FE"/>
    <w:rsid w:val="4331C846"/>
    <w:rsid w:val="434A66CC"/>
    <w:rsid w:val="434E54E3"/>
    <w:rsid w:val="436DCBB1"/>
    <w:rsid w:val="4371FFC1"/>
    <w:rsid w:val="437698C5"/>
    <w:rsid w:val="43D9F237"/>
    <w:rsid w:val="44284702"/>
    <w:rsid w:val="445FDF6A"/>
    <w:rsid w:val="44755801"/>
    <w:rsid w:val="448B280E"/>
    <w:rsid w:val="449A193A"/>
    <w:rsid w:val="4517947F"/>
    <w:rsid w:val="4575D10C"/>
    <w:rsid w:val="458DEA66"/>
    <w:rsid w:val="46214399"/>
    <w:rsid w:val="46BED9B1"/>
    <w:rsid w:val="46D53CE5"/>
    <w:rsid w:val="471EE147"/>
    <w:rsid w:val="479649BB"/>
    <w:rsid w:val="48114F0B"/>
    <w:rsid w:val="48351FC3"/>
    <w:rsid w:val="4890A250"/>
    <w:rsid w:val="489961C0"/>
    <w:rsid w:val="48E5273E"/>
    <w:rsid w:val="4945958C"/>
    <w:rsid w:val="4978D3BE"/>
    <w:rsid w:val="4995FCC1"/>
    <w:rsid w:val="49E4464E"/>
    <w:rsid w:val="4AEC3A38"/>
    <w:rsid w:val="4B98B61E"/>
    <w:rsid w:val="4B995FD4"/>
    <w:rsid w:val="4BB72749"/>
    <w:rsid w:val="4BC02EAD"/>
    <w:rsid w:val="4BDE27A6"/>
    <w:rsid w:val="4C20FE95"/>
    <w:rsid w:val="4C943734"/>
    <w:rsid w:val="4C9912D5"/>
    <w:rsid w:val="4CD2B867"/>
    <w:rsid w:val="4CFA3336"/>
    <w:rsid w:val="4D10C0A6"/>
    <w:rsid w:val="4D5F3922"/>
    <w:rsid w:val="4EAA391D"/>
    <w:rsid w:val="4F4A2C90"/>
    <w:rsid w:val="4F82CA00"/>
    <w:rsid w:val="4FB757B3"/>
    <w:rsid w:val="50CAC584"/>
    <w:rsid w:val="50F69F70"/>
    <w:rsid w:val="50FD5C1A"/>
    <w:rsid w:val="51050A75"/>
    <w:rsid w:val="5152612C"/>
    <w:rsid w:val="524B5136"/>
    <w:rsid w:val="525540DB"/>
    <w:rsid w:val="528DA178"/>
    <w:rsid w:val="52F2DCC2"/>
    <w:rsid w:val="531A9B15"/>
    <w:rsid w:val="5325D419"/>
    <w:rsid w:val="5392009E"/>
    <w:rsid w:val="53C1455F"/>
    <w:rsid w:val="5400A2C0"/>
    <w:rsid w:val="540F2B59"/>
    <w:rsid w:val="542C5C05"/>
    <w:rsid w:val="54457575"/>
    <w:rsid w:val="5525062A"/>
    <w:rsid w:val="56731B66"/>
    <w:rsid w:val="56ECC928"/>
    <w:rsid w:val="56F11389"/>
    <w:rsid w:val="56FCCFD2"/>
    <w:rsid w:val="575D779E"/>
    <w:rsid w:val="57B4147B"/>
    <w:rsid w:val="57F4128F"/>
    <w:rsid w:val="58347888"/>
    <w:rsid w:val="5879A055"/>
    <w:rsid w:val="5896E059"/>
    <w:rsid w:val="58BF5C6F"/>
    <w:rsid w:val="58C992A1"/>
    <w:rsid w:val="58EFEDF0"/>
    <w:rsid w:val="593FE703"/>
    <w:rsid w:val="5961E538"/>
    <w:rsid w:val="5A430F2D"/>
    <w:rsid w:val="5A83A5EF"/>
    <w:rsid w:val="5B7C77CE"/>
    <w:rsid w:val="5BA7C4A6"/>
    <w:rsid w:val="5C0939D6"/>
    <w:rsid w:val="5C094B9E"/>
    <w:rsid w:val="5C4328A4"/>
    <w:rsid w:val="5C4523CF"/>
    <w:rsid w:val="5C6526E5"/>
    <w:rsid w:val="5C97E9A0"/>
    <w:rsid w:val="5CEC0935"/>
    <w:rsid w:val="5D7FC2C8"/>
    <w:rsid w:val="5D84D03A"/>
    <w:rsid w:val="5DA2930A"/>
    <w:rsid w:val="5E12C731"/>
    <w:rsid w:val="5E97D6AB"/>
    <w:rsid w:val="5EC7C9F4"/>
    <w:rsid w:val="5EC82183"/>
    <w:rsid w:val="5EF360CC"/>
    <w:rsid w:val="5FB0737D"/>
    <w:rsid w:val="5FCD2618"/>
    <w:rsid w:val="60739EFB"/>
    <w:rsid w:val="608E9A7C"/>
    <w:rsid w:val="612CA32C"/>
    <w:rsid w:val="619A8335"/>
    <w:rsid w:val="619F07F9"/>
    <w:rsid w:val="61A61391"/>
    <w:rsid w:val="61F858FE"/>
    <w:rsid w:val="6231CD27"/>
    <w:rsid w:val="623BC971"/>
    <w:rsid w:val="628F63A1"/>
    <w:rsid w:val="62C156AB"/>
    <w:rsid w:val="62E3D7B8"/>
    <w:rsid w:val="62EFFEA1"/>
    <w:rsid w:val="62FFA450"/>
    <w:rsid w:val="63780688"/>
    <w:rsid w:val="63B3E803"/>
    <w:rsid w:val="64113610"/>
    <w:rsid w:val="64DDB912"/>
    <w:rsid w:val="65895094"/>
    <w:rsid w:val="66465815"/>
    <w:rsid w:val="667E1EC4"/>
    <w:rsid w:val="66DFBFBD"/>
    <w:rsid w:val="67283895"/>
    <w:rsid w:val="675C9AF5"/>
    <w:rsid w:val="67EE5CA1"/>
    <w:rsid w:val="67F8FA45"/>
    <w:rsid w:val="68222342"/>
    <w:rsid w:val="685A878E"/>
    <w:rsid w:val="68748206"/>
    <w:rsid w:val="688D60EC"/>
    <w:rsid w:val="68D34474"/>
    <w:rsid w:val="69DBCD72"/>
    <w:rsid w:val="69E99D17"/>
    <w:rsid w:val="6A900115"/>
    <w:rsid w:val="6A972103"/>
    <w:rsid w:val="6B4B7F9A"/>
    <w:rsid w:val="6B59A6F1"/>
    <w:rsid w:val="6B8A5F47"/>
    <w:rsid w:val="6C02EA53"/>
    <w:rsid w:val="6C03738F"/>
    <w:rsid w:val="6C936309"/>
    <w:rsid w:val="6CF29BB6"/>
    <w:rsid w:val="6CFE111E"/>
    <w:rsid w:val="6DE230E1"/>
    <w:rsid w:val="6E5795D6"/>
    <w:rsid w:val="6E9827C2"/>
    <w:rsid w:val="6EA66D25"/>
    <w:rsid w:val="6F9A5957"/>
    <w:rsid w:val="6FBB9DC4"/>
    <w:rsid w:val="70C39A88"/>
    <w:rsid w:val="70E7FFDF"/>
    <w:rsid w:val="711ED80A"/>
    <w:rsid w:val="713B4AE0"/>
    <w:rsid w:val="71825894"/>
    <w:rsid w:val="718BACDB"/>
    <w:rsid w:val="7194C031"/>
    <w:rsid w:val="71A9623E"/>
    <w:rsid w:val="71DB44E8"/>
    <w:rsid w:val="71E1FC76"/>
    <w:rsid w:val="72299910"/>
    <w:rsid w:val="72375D66"/>
    <w:rsid w:val="72833EE3"/>
    <w:rsid w:val="73070B4C"/>
    <w:rsid w:val="73F589CA"/>
    <w:rsid w:val="740470AD"/>
    <w:rsid w:val="7442FF13"/>
    <w:rsid w:val="7457AB9F"/>
    <w:rsid w:val="747C74BD"/>
    <w:rsid w:val="749340E7"/>
    <w:rsid w:val="74B435EA"/>
    <w:rsid w:val="74BDA3B4"/>
    <w:rsid w:val="752877EF"/>
    <w:rsid w:val="754B4FA9"/>
    <w:rsid w:val="7599FE9B"/>
    <w:rsid w:val="77028D7C"/>
    <w:rsid w:val="77FF9052"/>
    <w:rsid w:val="782FC0E1"/>
    <w:rsid w:val="78F263DC"/>
    <w:rsid w:val="7902EF72"/>
    <w:rsid w:val="790D3C01"/>
    <w:rsid w:val="79400875"/>
    <w:rsid w:val="796A6B6A"/>
    <w:rsid w:val="79C7B7E6"/>
    <w:rsid w:val="7A09C24B"/>
    <w:rsid w:val="7A38756D"/>
    <w:rsid w:val="7B94C6A8"/>
    <w:rsid w:val="7BC1CAE3"/>
    <w:rsid w:val="7C0238AA"/>
    <w:rsid w:val="7C254049"/>
    <w:rsid w:val="7C4C01CB"/>
    <w:rsid w:val="7C8344A4"/>
    <w:rsid w:val="7CFBA836"/>
    <w:rsid w:val="7CFC5111"/>
    <w:rsid w:val="7D7A99B8"/>
    <w:rsid w:val="7DD8F7C5"/>
    <w:rsid w:val="7E0F177A"/>
    <w:rsid w:val="7E31FCAB"/>
    <w:rsid w:val="7E4D9058"/>
    <w:rsid w:val="7F2E6C3C"/>
    <w:rsid w:val="7F4DE380"/>
    <w:rsid w:val="7FB5D998"/>
    <w:rsid w:val="7FC8EFF2"/>
    <w:rsid w:val="7FEDF3F5"/>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49F6"/>
  <w15:chartTrackingRefBased/>
  <w15:docId w15:val="{247681C4-F717-4024-9FF9-E61C5946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A6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6A6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A63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A63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A63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A63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A63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A63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A63A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A63A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sid w:val="006A63A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A63A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A63A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A63A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A63A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A63A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A63A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A63A9"/>
    <w:rPr>
      <w:rFonts w:eastAsiaTheme="majorEastAsia" w:cstheme="majorBidi"/>
      <w:color w:val="272727" w:themeColor="text1" w:themeTint="D8"/>
    </w:rPr>
  </w:style>
  <w:style w:type="paragraph" w:styleId="Ttulo">
    <w:name w:val="Title"/>
    <w:basedOn w:val="Normal"/>
    <w:next w:val="Normal"/>
    <w:link w:val="TtuloCarter"/>
    <w:uiPriority w:val="10"/>
    <w:qFormat/>
    <w:rsid w:val="006A6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A63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A63A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A63A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A63A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A63A9"/>
    <w:rPr>
      <w:i/>
      <w:iCs/>
      <w:color w:val="404040" w:themeColor="text1" w:themeTint="BF"/>
    </w:rPr>
  </w:style>
  <w:style w:type="paragraph" w:styleId="PargrafodaLista">
    <w:name w:val="List Paragraph"/>
    <w:basedOn w:val="Normal"/>
    <w:uiPriority w:val="34"/>
    <w:qFormat/>
    <w:rsid w:val="006A63A9"/>
    <w:pPr>
      <w:ind w:left="720"/>
      <w:contextualSpacing/>
    </w:pPr>
  </w:style>
  <w:style w:type="character" w:styleId="nfaseIntensa">
    <w:name w:val="Intense Emphasis"/>
    <w:basedOn w:val="Tipodeletrapredefinidodopargrafo"/>
    <w:uiPriority w:val="21"/>
    <w:qFormat/>
    <w:rsid w:val="006A63A9"/>
    <w:rPr>
      <w:i/>
      <w:iCs/>
      <w:color w:val="0F4761" w:themeColor="accent1" w:themeShade="BF"/>
    </w:rPr>
  </w:style>
  <w:style w:type="paragraph" w:styleId="CitaoIntensa">
    <w:name w:val="Intense Quote"/>
    <w:basedOn w:val="Normal"/>
    <w:next w:val="Normal"/>
    <w:link w:val="CitaoIntensaCarter"/>
    <w:uiPriority w:val="30"/>
    <w:qFormat/>
    <w:rsid w:val="006A6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A63A9"/>
    <w:rPr>
      <w:i/>
      <w:iCs/>
      <w:color w:val="0F4761" w:themeColor="accent1" w:themeShade="BF"/>
    </w:rPr>
  </w:style>
  <w:style w:type="character" w:styleId="RefernciaIntensa">
    <w:name w:val="Intense Reference"/>
    <w:basedOn w:val="Tipodeletrapredefinidodopargrafo"/>
    <w:uiPriority w:val="32"/>
    <w:qFormat/>
    <w:rsid w:val="006A63A9"/>
    <w:rPr>
      <w:b/>
      <w:bCs/>
      <w:smallCaps/>
      <w:color w:val="0F4761" w:themeColor="accent1" w:themeShade="BF"/>
      <w:spacing w:val="5"/>
    </w:rPr>
  </w:style>
  <w:style w:type="paragraph" w:styleId="NormalWeb">
    <w:name w:val="Normal (Web)"/>
    <w:basedOn w:val="Normal"/>
    <w:uiPriority w:val="99"/>
    <w:unhideWhenUsed/>
    <w:rsid w:val="006A63A9"/>
    <w:pPr>
      <w:spacing w:before="100" w:beforeAutospacing="1" w:after="100" w:afterAutospacing="1" w:line="240" w:lineRule="auto"/>
    </w:pPr>
    <w:rPr>
      <w:rFonts w:ascii="Times New Roman" w:eastAsia="Times New Roman" w:hAnsi="Times New Roman" w:cs="Times New Roman"/>
      <w:kern w:val="0"/>
    </w:rPr>
  </w:style>
  <w:style w:type="character" w:styleId="Hiperligao">
    <w:name w:val="Hyperlink"/>
    <w:basedOn w:val="Tipodeletrapredefinidodopargrafo"/>
    <w:uiPriority w:val="99"/>
    <w:unhideWhenUsed/>
    <w:rsid w:val="00C65E84"/>
    <w:rPr>
      <w:color w:val="467886" w:themeColor="hyperlink"/>
      <w:u w:val="single"/>
    </w:rPr>
  </w:style>
  <w:style w:type="character" w:styleId="MenoNoResolvida">
    <w:name w:val="Unresolved Mention"/>
    <w:basedOn w:val="Tipodeletrapredefinidodopargrafo"/>
    <w:uiPriority w:val="99"/>
    <w:semiHidden/>
    <w:unhideWhenUsed/>
    <w:rsid w:val="00C65E84"/>
    <w:rPr>
      <w:color w:val="605E5C"/>
      <w:shd w:val="clear" w:color="auto" w:fill="E1DFDD"/>
    </w:rPr>
  </w:style>
  <w:style w:type="character" w:styleId="Forte">
    <w:name w:val="Strong"/>
    <w:basedOn w:val="Tipodeletrapredefinidodopargrafo"/>
    <w:uiPriority w:val="22"/>
    <w:qFormat/>
    <w:rsid w:val="00D87FF4"/>
    <w:rPr>
      <w:b/>
      <w:bCs/>
    </w:rPr>
  </w:style>
  <w:style w:type="paragraph" w:styleId="Cabealho">
    <w:name w:val="header"/>
    <w:basedOn w:val="Normal"/>
    <w:link w:val="CabealhoCarter"/>
    <w:uiPriority w:val="99"/>
    <w:unhideWhenUsed/>
    <w:rsid w:val="003D5DC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D5DCE"/>
  </w:style>
  <w:style w:type="paragraph" w:styleId="Rodap">
    <w:name w:val="footer"/>
    <w:basedOn w:val="Normal"/>
    <w:link w:val="RodapCarter"/>
    <w:uiPriority w:val="99"/>
    <w:unhideWhenUsed/>
    <w:rsid w:val="003D5DC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D5DCE"/>
  </w:style>
  <w:style w:type="paragraph" w:styleId="Reviso">
    <w:name w:val="Revision"/>
    <w:hidden/>
    <w:uiPriority w:val="99"/>
    <w:semiHidden/>
    <w:rsid w:val="00D409CC"/>
    <w:pPr>
      <w:spacing w:after="0" w:line="240" w:lineRule="auto"/>
    </w:pPr>
  </w:style>
  <w:style w:type="character" w:styleId="Hiperligaovisitada">
    <w:name w:val="FollowedHyperlink"/>
    <w:basedOn w:val="Tipodeletrapredefinidodopargrafo"/>
    <w:uiPriority w:val="99"/>
    <w:semiHidden/>
    <w:unhideWhenUsed/>
    <w:rsid w:val="000F699A"/>
    <w:rPr>
      <w:color w:val="96607D" w:themeColor="followedHyperlink"/>
      <w:u w:val="single"/>
    </w:rPr>
  </w:style>
  <w:style w:type="table" w:styleId="TabelacomGrelha">
    <w:name w:val="Table Grid"/>
    <w:basedOn w:val="Tabelanormal"/>
    <w:uiPriority w:val="39"/>
    <w:rsid w:val="001321FD"/>
    <w:pPr>
      <w:spacing w:after="0" w:line="240" w:lineRule="auto"/>
    </w:pPr>
    <w:tblPr/>
  </w:style>
  <w:style w:type="paragraph" w:styleId="Textodecomentrio">
    <w:name w:val="annotation text"/>
    <w:basedOn w:val="Normal"/>
    <w:link w:val="TextodecomentrioCarter"/>
    <w:uiPriority w:val="99"/>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Assuntodecomentrio">
    <w:name w:val="annotation subject"/>
    <w:basedOn w:val="Textodecomentrio"/>
    <w:next w:val="Textodecomentrio"/>
    <w:link w:val="AssuntodecomentrioCarter"/>
    <w:uiPriority w:val="99"/>
    <w:semiHidden/>
    <w:unhideWhenUsed/>
    <w:rsid w:val="00A45B99"/>
    <w:rPr>
      <w:b/>
      <w:bCs/>
    </w:rPr>
  </w:style>
  <w:style w:type="character" w:customStyle="1" w:styleId="AssuntodecomentrioCarter">
    <w:name w:val="Assunto de comentário Caráter"/>
    <w:basedOn w:val="TextodecomentrioCarter"/>
    <w:link w:val="Assuntodecomentrio"/>
    <w:uiPriority w:val="99"/>
    <w:semiHidden/>
    <w:rsid w:val="00A45B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932">
      <w:bodyDiv w:val="1"/>
      <w:marLeft w:val="0"/>
      <w:marRight w:val="0"/>
      <w:marTop w:val="0"/>
      <w:marBottom w:val="0"/>
      <w:divBdr>
        <w:top w:val="none" w:sz="0" w:space="0" w:color="auto"/>
        <w:left w:val="none" w:sz="0" w:space="0" w:color="auto"/>
        <w:bottom w:val="none" w:sz="0" w:space="0" w:color="auto"/>
        <w:right w:val="none" w:sz="0" w:space="0" w:color="auto"/>
      </w:divBdr>
    </w:div>
    <w:div w:id="21590048">
      <w:bodyDiv w:val="1"/>
      <w:marLeft w:val="0"/>
      <w:marRight w:val="0"/>
      <w:marTop w:val="0"/>
      <w:marBottom w:val="0"/>
      <w:divBdr>
        <w:top w:val="none" w:sz="0" w:space="0" w:color="auto"/>
        <w:left w:val="none" w:sz="0" w:space="0" w:color="auto"/>
        <w:bottom w:val="none" w:sz="0" w:space="0" w:color="auto"/>
        <w:right w:val="none" w:sz="0" w:space="0" w:color="auto"/>
      </w:divBdr>
    </w:div>
    <w:div w:id="60980232">
      <w:bodyDiv w:val="1"/>
      <w:marLeft w:val="0"/>
      <w:marRight w:val="0"/>
      <w:marTop w:val="0"/>
      <w:marBottom w:val="0"/>
      <w:divBdr>
        <w:top w:val="none" w:sz="0" w:space="0" w:color="auto"/>
        <w:left w:val="none" w:sz="0" w:space="0" w:color="auto"/>
        <w:bottom w:val="none" w:sz="0" w:space="0" w:color="auto"/>
        <w:right w:val="none" w:sz="0" w:space="0" w:color="auto"/>
      </w:divBdr>
    </w:div>
    <w:div w:id="72968862">
      <w:bodyDiv w:val="1"/>
      <w:marLeft w:val="0"/>
      <w:marRight w:val="0"/>
      <w:marTop w:val="0"/>
      <w:marBottom w:val="0"/>
      <w:divBdr>
        <w:top w:val="none" w:sz="0" w:space="0" w:color="auto"/>
        <w:left w:val="none" w:sz="0" w:space="0" w:color="auto"/>
        <w:bottom w:val="none" w:sz="0" w:space="0" w:color="auto"/>
        <w:right w:val="none" w:sz="0" w:space="0" w:color="auto"/>
      </w:divBdr>
      <w:divsChild>
        <w:div w:id="701904514">
          <w:marLeft w:val="0"/>
          <w:marRight w:val="0"/>
          <w:marTop w:val="0"/>
          <w:marBottom w:val="0"/>
          <w:divBdr>
            <w:top w:val="none" w:sz="0" w:space="0" w:color="auto"/>
            <w:left w:val="none" w:sz="0" w:space="0" w:color="auto"/>
            <w:bottom w:val="none" w:sz="0" w:space="0" w:color="auto"/>
            <w:right w:val="none" w:sz="0" w:space="0" w:color="auto"/>
          </w:divBdr>
          <w:divsChild>
            <w:div w:id="640691077">
              <w:marLeft w:val="0"/>
              <w:marRight w:val="0"/>
              <w:marTop w:val="0"/>
              <w:marBottom w:val="0"/>
              <w:divBdr>
                <w:top w:val="none" w:sz="0" w:space="0" w:color="auto"/>
                <w:left w:val="none" w:sz="0" w:space="0" w:color="auto"/>
                <w:bottom w:val="none" w:sz="0" w:space="0" w:color="auto"/>
                <w:right w:val="none" w:sz="0" w:space="0" w:color="auto"/>
              </w:divBdr>
            </w:div>
            <w:div w:id="1724982712">
              <w:marLeft w:val="0"/>
              <w:marRight w:val="0"/>
              <w:marTop w:val="0"/>
              <w:marBottom w:val="0"/>
              <w:divBdr>
                <w:top w:val="none" w:sz="0" w:space="0" w:color="auto"/>
                <w:left w:val="none" w:sz="0" w:space="0" w:color="auto"/>
                <w:bottom w:val="none" w:sz="0" w:space="0" w:color="auto"/>
                <w:right w:val="none" w:sz="0" w:space="0" w:color="auto"/>
              </w:divBdr>
            </w:div>
          </w:divsChild>
        </w:div>
        <w:div w:id="1101683134">
          <w:marLeft w:val="0"/>
          <w:marRight w:val="0"/>
          <w:marTop w:val="0"/>
          <w:marBottom w:val="0"/>
          <w:divBdr>
            <w:top w:val="none" w:sz="0" w:space="0" w:color="auto"/>
            <w:left w:val="none" w:sz="0" w:space="0" w:color="auto"/>
            <w:bottom w:val="none" w:sz="0" w:space="0" w:color="auto"/>
            <w:right w:val="none" w:sz="0" w:space="0" w:color="auto"/>
          </w:divBdr>
          <w:divsChild>
            <w:div w:id="1755396729">
              <w:marLeft w:val="-450"/>
              <w:marRight w:val="0"/>
              <w:marTop w:val="0"/>
              <w:marBottom w:val="0"/>
              <w:divBdr>
                <w:top w:val="none" w:sz="0" w:space="0" w:color="auto"/>
                <w:left w:val="none" w:sz="0" w:space="0" w:color="auto"/>
                <w:bottom w:val="none" w:sz="0" w:space="0" w:color="auto"/>
                <w:right w:val="none" w:sz="0" w:space="0" w:color="auto"/>
              </w:divBdr>
              <w:divsChild>
                <w:div w:id="71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4853">
      <w:bodyDiv w:val="1"/>
      <w:marLeft w:val="0"/>
      <w:marRight w:val="0"/>
      <w:marTop w:val="0"/>
      <w:marBottom w:val="0"/>
      <w:divBdr>
        <w:top w:val="none" w:sz="0" w:space="0" w:color="auto"/>
        <w:left w:val="none" w:sz="0" w:space="0" w:color="auto"/>
        <w:bottom w:val="none" w:sz="0" w:space="0" w:color="auto"/>
        <w:right w:val="none" w:sz="0" w:space="0" w:color="auto"/>
      </w:divBdr>
    </w:div>
    <w:div w:id="84348011">
      <w:bodyDiv w:val="1"/>
      <w:marLeft w:val="0"/>
      <w:marRight w:val="0"/>
      <w:marTop w:val="0"/>
      <w:marBottom w:val="0"/>
      <w:divBdr>
        <w:top w:val="none" w:sz="0" w:space="0" w:color="auto"/>
        <w:left w:val="none" w:sz="0" w:space="0" w:color="auto"/>
        <w:bottom w:val="none" w:sz="0" w:space="0" w:color="auto"/>
        <w:right w:val="none" w:sz="0" w:space="0" w:color="auto"/>
      </w:divBdr>
    </w:div>
    <w:div w:id="87041181">
      <w:bodyDiv w:val="1"/>
      <w:marLeft w:val="0"/>
      <w:marRight w:val="0"/>
      <w:marTop w:val="0"/>
      <w:marBottom w:val="0"/>
      <w:divBdr>
        <w:top w:val="none" w:sz="0" w:space="0" w:color="auto"/>
        <w:left w:val="none" w:sz="0" w:space="0" w:color="auto"/>
        <w:bottom w:val="none" w:sz="0" w:space="0" w:color="auto"/>
        <w:right w:val="none" w:sz="0" w:space="0" w:color="auto"/>
      </w:divBdr>
    </w:div>
    <w:div w:id="103960379">
      <w:bodyDiv w:val="1"/>
      <w:marLeft w:val="0"/>
      <w:marRight w:val="0"/>
      <w:marTop w:val="0"/>
      <w:marBottom w:val="0"/>
      <w:divBdr>
        <w:top w:val="none" w:sz="0" w:space="0" w:color="auto"/>
        <w:left w:val="none" w:sz="0" w:space="0" w:color="auto"/>
        <w:bottom w:val="none" w:sz="0" w:space="0" w:color="auto"/>
        <w:right w:val="none" w:sz="0" w:space="0" w:color="auto"/>
      </w:divBdr>
    </w:div>
    <w:div w:id="110587079">
      <w:bodyDiv w:val="1"/>
      <w:marLeft w:val="0"/>
      <w:marRight w:val="0"/>
      <w:marTop w:val="0"/>
      <w:marBottom w:val="0"/>
      <w:divBdr>
        <w:top w:val="none" w:sz="0" w:space="0" w:color="auto"/>
        <w:left w:val="none" w:sz="0" w:space="0" w:color="auto"/>
        <w:bottom w:val="none" w:sz="0" w:space="0" w:color="auto"/>
        <w:right w:val="none" w:sz="0" w:space="0" w:color="auto"/>
      </w:divBdr>
    </w:div>
    <w:div w:id="126749471">
      <w:bodyDiv w:val="1"/>
      <w:marLeft w:val="0"/>
      <w:marRight w:val="0"/>
      <w:marTop w:val="0"/>
      <w:marBottom w:val="0"/>
      <w:divBdr>
        <w:top w:val="none" w:sz="0" w:space="0" w:color="auto"/>
        <w:left w:val="none" w:sz="0" w:space="0" w:color="auto"/>
        <w:bottom w:val="none" w:sz="0" w:space="0" w:color="auto"/>
        <w:right w:val="none" w:sz="0" w:space="0" w:color="auto"/>
      </w:divBdr>
    </w:div>
    <w:div w:id="139346327">
      <w:bodyDiv w:val="1"/>
      <w:marLeft w:val="0"/>
      <w:marRight w:val="0"/>
      <w:marTop w:val="0"/>
      <w:marBottom w:val="0"/>
      <w:divBdr>
        <w:top w:val="none" w:sz="0" w:space="0" w:color="auto"/>
        <w:left w:val="none" w:sz="0" w:space="0" w:color="auto"/>
        <w:bottom w:val="none" w:sz="0" w:space="0" w:color="auto"/>
        <w:right w:val="none" w:sz="0" w:space="0" w:color="auto"/>
      </w:divBdr>
    </w:div>
    <w:div w:id="154683262">
      <w:bodyDiv w:val="1"/>
      <w:marLeft w:val="0"/>
      <w:marRight w:val="0"/>
      <w:marTop w:val="0"/>
      <w:marBottom w:val="0"/>
      <w:divBdr>
        <w:top w:val="none" w:sz="0" w:space="0" w:color="auto"/>
        <w:left w:val="none" w:sz="0" w:space="0" w:color="auto"/>
        <w:bottom w:val="none" w:sz="0" w:space="0" w:color="auto"/>
        <w:right w:val="none" w:sz="0" w:space="0" w:color="auto"/>
      </w:divBdr>
    </w:div>
    <w:div w:id="186794476">
      <w:bodyDiv w:val="1"/>
      <w:marLeft w:val="0"/>
      <w:marRight w:val="0"/>
      <w:marTop w:val="0"/>
      <w:marBottom w:val="0"/>
      <w:divBdr>
        <w:top w:val="none" w:sz="0" w:space="0" w:color="auto"/>
        <w:left w:val="none" w:sz="0" w:space="0" w:color="auto"/>
        <w:bottom w:val="none" w:sz="0" w:space="0" w:color="auto"/>
        <w:right w:val="none" w:sz="0" w:space="0" w:color="auto"/>
      </w:divBdr>
    </w:div>
    <w:div w:id="205916800">
      <w:bodyDiv w:val="1"/>
      <w:marLeft w:val="0"/>
      <w:marRight w:val="0"/>
      <w:marTop w:val="0"/>
      <w:marBottom w:val="0"/>
      <w:divBdr>
        <w:top w:val="none" w:sz="0" w:space="0" w:color="auto"/>
        <w:left w:val="none" w:sz="0" w:space="0" w:color="auto"/>
        <w:bottom w:val="none" w:sz="0" w:space="0" w:color="auto"/>
        <w:right w:val="none" w:sz="0" w:space="0" w:color="auto"/>
      </w:divBdr>
    </w:div>
    <w:div w:id="247733915">
      <w:bodyDiv w:val="1"/>
      <w:marLeft w:val="0"/>
      <w:marRight w:val="0"/>
      <w:marTop w:val="0"/>
      <w:marBottom w:val="0"/>
      <w:divBdr>
        <w:top w:val="none" w:sz="0" w:space="0" w:color="auto"/>
        <w:left w:val="none" w:sz="0" w:space="0" w:color="auto"/>
        <w:bottom w:val="none" w:sz="0" w:space="0" w:color="auto"/>
        <w:right w:val="none" w:sz="0" w:space="0" w:color="auto"/>
      </w:divBdr>
    </w:div>
    <w:div w:id="260534753">
      <w:bodyDiv w:val="1"/>
      <w:marLeft w:val="0"/>
      <w:marRight w:val="0"/>
      <w:marTop w:val="0"/>
      <w:marBottom w:val="0"/>
      <w:divBdr>
        <w:top w:val="none" w:sz="0" w:space="0" w:color="auto"/>
        <w:left w:val="none" w:sz="0" w:space="0" w:color="auto"/>
        <w:bottom w:val="none" w:sz="0" w:space="0" w:color="auto"/>
        <w:right w:val="none" w:sz="0" w:space="0" w:color="auto"/>
      </w:divBdr>
    </w:div>
    <w:div w:id="261380702">
      <w:bodyDiv w:val="1"/>
      <w:marLeft w:val="0"/>
      <w:marRight w:val="0"/>
      <w:marTop w:val="0"/>
      <w:marBottom w:val="0"/>
      <w:divBdr>
        <w:top w:val="none" w:sz="0" w:space="0" w:color="auto"/>
        <w:left w:val="none" w:sz="0" w:space="0" w:color="auto"/>
        <w:bottom w:val="none" w:sz="0" w:space="0" w:color="auto"/>
        <w:right w:val="none" w:sz="0" w:space="0" w:color="auto"/>
      </w:divBdr>
    </w:div>
    <w:div w:id="273364613">
      <w:bodyDiv w:val="1"/>
      <w:marLeft w:val="0"/>
      <w:marRight w:val="0"/>
      <w:marTop w:val="0"/>
      <w:marBottom w:val="0"/>
      <w:divBdr>
        <w:top w:val="none" w:sz="0" w:space="0" w:color="auto"/>
        <w:left w:val="none" w:sz="0" w:space="0" w:color="auto"/>
        <w:bottom w:val="none" w:sz="0" w:space="0" w:color="auto"/>
        <w:right w:val="none" w:sz="0" w:space="0" w:color="auto"/>
      </w:divBdr>
    </w:div>
    <w:div w:id="276958269">
      <w:bodyDiv w:val="1"/>
      <w:marLeft w:val="0"/>
      <w:marRight w:val="0"/>
      <w:marTop w:val="0"/>
      <w:marBottom w:val="0"/>
      <w:divBdr>
        <w:top w:val="none" w:sz="0" w:space="0" w:color="auto"/>
        <w:left w:val="none" w:sz="0" w:space="0" w:color="auto"/>
        <w:bottom w:val="none" w:sz="0" w:space="0" w:color="auto"/>
        <w:right w:val="none" w:sz="0" w:space="0" w:color="auto"/>
      </w:divBdr>
    </w:div>
    <w:div w:id="279994769">
      <w:bodyDiv w:val="1"/>
      <w:marLeft w:val="0"/>
      <w:marRight w:val="0"/>
      <w:marTop w:val="0"/>
      <w:marBottom w:val="0"/>
      <w:divBdr>
        <w:top w:val="none" w:sz="0" w:space="0" w:color="auto"/>
        <w:left w:val="none" w:sz="0" w:space="0" w:color="auto"/>
        <w:bottom w:val="none" w:sz="0" w:space="0" w:color="auto"/>
        <w:right w:val="none" w:sz="0" w:space="0" w:color="auto"/>
      </w:divBdr>
    </w:div>
    <w:div w:id="304892631">
      <w:bodyDiv w:val="1"/>
      <w:marLeft w:val="0"/>
      <w:marRight w:val="0"/>
      <w:marTop w:val="0"/>
      <w:marBottom w:val="0"/>
      <w:divBdr>
        <w:top w:val="none" w:sz="0" w:space="0" w:color="auto"/>
        <w:left w:val="none" w:sz="0" w:space="0" w:color="auto"/>
        <w:bottom w:val="none" w:sz="0" w:space="0" w:color="auto"/>
        <w:right w:val="none" w:sz="0" w:space="0" w:color="auto"/>
      </w:divBdr>
    </w:div>
    <w:div w:id="328949286">
      <w:bodyDiv w:val="1"/>
      <w:marLeft w:val="0"/>
      <w:marRight w:val="0"/>
      <w:marTop w:val="0"/>
      <w:marBottom w:val="0"/>
      <w:divBdr>
        <w:top w:val="none" w:sz="0" w:space="0" w:color="auto"/>
        <w:left w:val="none" w:sz="0" w:space="0" w:color="auto"/>
        <w:bottom w:val="none" w:sz="0" w:space="0" w:color="auto"/>
        <w:right w:val="none" w:sz="0" w:space="0" w:color="auto"/>
      </w:divBdr>
    </w:div>
    <w:div w:id="344211961">
      <w:bodyDiv w:val="1"/>
      <w:marLeft w:val="0"/>
      <w:marRight w:val="0"/>
      <w:marTop w:val="0"/>
      <w:marBottom w:val="0"/>
      <w:divBdr>
        <w:top w:val="none" w:sz="0" w:space="0" w:color="auto"/>
        <w:left w:val="none" w:sz="0" w:space="0" w:color="auto"/>
        <w:bottom w:val="none" w:sz="0" w:space="0" w:color="auto"/>
        <w:right w:val="none" w:sz="0" w:space="0" w:color="auto"/>
      </w:divBdr>
    </w:div>
    <w:div w:id="350451767">
      <w:bodyDiv w:val="1"/>
      <w:marLeft w:val="0"/>
      <w:marRight w:val="0"/>
      <w:marTop w:val="0"/>
      <w:marBottom w:val="0"/>
      <w:divBdr>
        <w:top w:val="none" w:sz="0" w:space="0" w:color="auto"/>
        <w:left w:val="none" w:sz="0" w:space="0" w:color="auto"/>
        <w:bottom w:val="none" w:sz="0" w:space="0" w:color="auto"/>
        <w:right w:val="none" w:sz="0" w:space="0" w:color="auto"/>
      </w:divBdr>
    </w:div>
    <w:div w:id="383526008">
      <w:bodyDiv w:val="1"/>
      <w:marLeft w:val="0"/>
      <w:marRight w:val="0"/>
      <w:marTop w:val="0"/>
      <w:marBottom w:val="0"/>
      <w:divBdr>
        <w:top w:val="none" w:sz="0" w:space="0" w:color="auto"/>
        <w:left w:val="none" w:sz="0" w:space="0" w:color="auto"/>
        <w:bottom w:val="none" w:sz="0" w:space="0" w:color="auto"/>
        <w:right w:val="none" w:sz="0" w:space="0" w:color="auto"/>
      </w:divBdr>
    </w:div>
    <w:div w:id="385379018">
      <w:bodyDiv w:val="1"/>
      <w:marLeft w:val="0"/>
      <w:marRight w:val="0"/>
      <w:marTop w:val="0"/>
      <w:marBottom w:val="0"/>
      <w:divBdr>
        <w:top w:val="none" w:sz="0" w:space="0" w:color="auto"/>
        <w:left w:val="none" w:sz="0" w:space="0" w:color="auto"/>
        <w:bottom w:val="none" w:sz="0" w:space="0" w:color="auto"/>
        <w:right w:val="none" w:sz="0" w:space="0" w:color="auto"/>
      </w:divBdr>
    </w:div>
    <w:div w:id="399256581">
      <w:bodyDiv w:val="1"/>
      <w:marLeft w:val="0"/>
      <w:marRight w:val="0"/>
      <w:marTop w:val="0"/>
      <w:marBottom w:val="0"/>
      <w:divBdr>
        <w:top w:val="none" w:sz="0" w:space="0" w:color="auto"/>
        <w:left w:val="none" w:sz="0" w:space="0" w:color="auto"/>
        <w:bottom w:val="none" w:sz="0" w:space="0" w:color="auto"/>
        <w:right w:val="none" w:sz="0" w:space="0" w:color="auto"/>
      </w:divBdr>
    </w:div>
    <w:div w:id="411662407">
      <w:bodyDiv w:val="1"/>
      <w:marLeft w:val="0"/>
      <w:marRight w:val="0"/>
      <w:marTop w:val="0"/>
      <w:marBottom w:val="0"/>
      <w:divBdr>
        <w:top w:val="none" w:sz="0" w:space="0" w:color="auto"/>
        <w:left w:val="none" w:sz="0" w:space="0" w:color="auto"/>
        <w:bottom w:val="none" w:sz="0" w:space="0" w:color="auto"/>
        <w:right w:val="none" w:sz="0" w:space="0" w:color="auto"/>
      </w:divBdr>
    </w:div>
    <w:div w:id="423501993">
      <w:bodyDiv w:val="1"/>
      <w:marLeft w:val="0"/>
      <w:marRight w:val="0"/>
      <w:marTop w:val="0"/>
      <w:marBottom w:val="0"/>
      <w:divBdr>
        <w:top w:val="none" w:sz="0" w:space="0" w:color="auto"/>
        <w:left w:val="none" w:sz="0" w:space="0" w:color="auto"/>
        <w:bottom w:val="none" w:sz="0" w:space="0" w:color="auto"/>
        <w:right w:val="none" w:sz="0" w:space="0" w:color="auto"/>
      </w:divBdr>
    </w:div>
    <w:div w:id="428086147">
      <w:bodyDiv w:val="1"/>
      <w:marLeft w:val="0"/>
      <w:marRight w:val="0"/>
      <w:marTop w:val="0"/>
      <w:marBottom w:val="0"/>
      <w:divBdr>
        <w:top w:val="none" w:sz="0" w:space="0" w:color="auto"/>
        <w:left w:val="none" w:sz="0" w:space="0" w:color="auto"/>
        <w:bottom w:val="none" w:sz="0" w:space="0" w:color="auto"/>
        <w:right w:val="none" w:sz="0" w:space="0" w:color="auto"/>
      </w:divBdr>
    </w:div>
    <w:div w:id="477695480">
      <w:bodyDiv w:val="1"/>
      <w:marLeft w:val="0"/>
      <w:marRight w:val="0"/>
      <w:marTop w:val="0"/>
      <w:marBottom w:val="0"/>
      <w:divBdr>
        <w:top w:val="none" w:sz="0" w:space="0" w:color="auto"/>
        <w:left w:val="none" w:sz="0" w:space="0" w:color="auto"/>
        <w:bottom w:val="none" w:sz="0" w:space="0" w:color="auto"/>
        <w:right w:val="none" w:sz="0" w:space="0" w:color="auto"/>
      </w:divBdr>
    </w:div>
    <w:div w:id="514423108">
      <w:bodyDiv w:val="1"/>
      <w:marLeft w:val="0"/>
      <w:marRight w:val="0"/>
      <w:marTop w:val="0"/>
      <w:marBottom w:val="0"/>
      <w:divBdr>
        <w:top w:val="none" w:sz="0" w:space="0" w:color="auto"/>
        <w:left w:val="none" w:sz="0" w:space="0" w:color="auto"/>
        <w:bottom w:val="none" w:sz="0" w:space="0" w:color="auto"/>
        <w:right w:val="none" w:sz="0" w:space="0" w:color="auto"/>
      </w:divBdr>
    </w:div>
    <w:div w:id="547379156">
      <w:bodyDiv w:val="1"/>
      <w:marLeft w:val="0"/>
      <w:marRight w:val="0"/>
      <w:marTop w:val="0"/>
      <w:marBottom w:val="0"/>
      <w:divBdr>
        <w:top w:val="none" w:sz="0" w:space="0" w:color="auto"/>
        <w:left w:val="none" w:sz="0" w:space="0" w:color="auto"/>
        <w:bottom w:val="none" w:sz="0" w:space="0" w:color="auto"/>
        <w:right w:val="none" w:sz="0" w:space="0" w:color="auto"/>
      </w:divBdr>
    </w:div>
    <w:div w:id="549997659">
      <w:bodyDiv w:val="1"/>
      <w:marLeft w:val="0"/>
      <w:marRight w:val="0"/>
      <w:marTop w:val="0"/>
      <w:marBottom w:val="0"/>
      <w:divBdr>
        <w:top w:val="none" w:sz="0" w:space="0" w:color="auto"/>
        <w:left w:val="none" w:sz="0" w:space="0" w:color="auto"/>
        <w:bottom w:val="none" w:sz="0" w:space="0" w:color="auto"/>
        <w:right w:val="none" w:sz="0" w:space="0" w:color="auto"/>
      </w:divBdr>
    </w:div>
    <w:div w:id="563417710">
      <w:bodyDiv w:val="1"/>
      <w:marLeft w:val="0"/>
      <w:marRight w:val="0"/>
      <w:marTop w:val="0"/>
      <w:marBottom w:val="0"/>
      <w:divBdr>
        <w:top w:val="none" w:sz="0" w:space="0" w:color="auto"/>
        <w:left w:val="none" w:sz="0" w:space="0" w:color="auto"/>
        <w:bottom w:val="none" w:sz="0" w:space="0" w:color="auto"/>
        <w:right w:val="none" w:sz="0" w:space="0" w:color="auto"/>
      </w:divBdr>
    </w:div>
    <w:div w:id="564493931">
      <w:bodyDiv w:val="1"/>
      <w:marLeft w:val="0"/>
      <w:marRight w:val="0"/>
      <w:marTop w:val="0"/>
      <w:marBottom w:val="0"/>
      <w:divBdr>
        <w:top w:val="none" w:sz="0" w:space="0" w:color="auto"/>
        <w:left w:val="none" w:sz="0" w:space="0" w:color="auto"/>
        <w:bottom w:val="none" w:sz="0" w:space="0" w:color="auto"/>
        <w:right w:val="none" w:sz="0" w:space="0" w:color="auto"/>
      </w:divBdr>
    </w:div>
    <w:div w:id="597762719">
      <w:bodyDiv w:val="1"/>
      <w:marLeft w:val="0"/>
      <w:marRight w:val="0"/>
      <w:marTop w:val="0"/>
      <w:marBottom w:val="0"/>
      <w:divBdr>
        <w:top w:val="none" w:sz="0" w:space="0" w:color="auto"/>
        <w:left w:val="none" w:sz="0" w:space="0" w:color="auto"/>
        <w:bottom w:val="none" w:sz="0" w:space="0" w:color="auto"/>
        <w:right w:val="none" w:sz="0" w:space="0" w:color="auto"/>
      </w:divBdr>
    </w:div>
    <w:div w:id="613288400">
      <w:bodyDiv w:val="1"/>
      <w:marLeft w:val="0"/>
      <w:marRight w:val="0"/>
      <w:marTop w:val="0"/>
      <w:marBottom w:val="0"/>
      <w:divBdr>
        <w:top w:val="none" w:sz="0" w:space="0" w:color="auto"/>
        <w:left w:val="none" w:sz="0" w:space="0" w:color="auto"/>
        <w:bottom w:val="none" w:sz="0" w:space="0" w:color="auto"/>
        <w:right w:val="none" w:sz="0" w:space="0" w:color="auto"/>
      </w:divBdr>
    </w:div>
    <w:div w:id="615481158">
      <w:bodyDiv w:val="1"/>
      <w:marLeft w:val="0"/>
      <w:marRight w:val="0"/>
      <w:marTop w:val="0"/>
      <w:marBottom w:val="0"/>
      <w:divBdr>
        <w:top w:val="none" w:sz="0" w:space="0" w:color="auto"/>
        <w:left w:val="none" w:sz="0" w:space="0" w:color="auto"/>
        <w:bottom w:val="none" w:sz="0" w:space="0" w:color="auto"/>
        <w:right w:val="none" w:sz="0" w:space="0" w:color="auto"/>
      </w:divBdr>
    </w:div>
    <w:div w:id="628246370">
      <w:bodyDiv w:val="1"/>
      <w:marLeft w:val="0"/>
      <w:marRight w:val="0"/>
      <w:marTop w:val="0"/>
      <w:marBottom w:val="0"/>
      <w:divBdr>
        <w:top w:val="none" w:sz="0" w:space="0" w:color="auto"/>
        <w:left w:val="none" w:sz="0" w:space="0" w:color="auto"/>
        <w:bottom w:val="none" w:sz="0" w:space="0" w:color="auto"/>
        <w:right w:val="none" w:sz="0" w:space="0" w:color="auto"/>
      </w:divBdr>
    </w:div>
    <w:div w:id="634944111">
      <w:bodyDiv w:val="1"/>
      <w:marLeft w:val="0"/>
      <w:marRight w:val="0"/>
      <w:marTop w:val="0"/>
      <w:marBottom w:val="0"/>
      <w:divBdr>
        <w:top w:val="none" w:sz="0" w:space="0" w:color="auto"/>
        <w:left w:val="none" w:sz="0" w:space="0" w:color="auto"/>
        <w:bottom w:val="none" w:sz="0" w:space="0" w:color="auto"/>
        <w:right w:val="none" w:sz="0" w:space="0" w:color="auto"/>
      </w:divBdr>
    </w:div>
    <w:div w:id="646669966">
      <w:bodyDiv w:val="1"/>
      <w:marLeft w:val="0"/>
      <w:marRight w:val="0"/>
      <w:marTop w:val="0"/>
      <w:marBottom w:val="0"/>
      <w:divBdr>
        <w:top w:val="none" w:sz="0" w:space="0" w:color="auto"/>
        <w:left w:val="none" w:sz="0" w:space="0" w:color="auto"/>
        <w:bottom w:val="none" w:sz="0" w:space="0" w:color="auto"/>
        <w:right w:val="none" w:sz="0" w:space="0" w:color="auto"/>
      </w:divBdr>
    </w:div>
    <w:div w:id="666708575">
      <w:bodyDiv w:val="1"/>
      <w:marLeft w:val="0"/>
      <w:marRight w:val="0"/>
      <w:marTop w:val="0"/>
      <w:marBottom w:val="0"/>
      <w:divBdr>
        <w:top w:val="none" w:sz="0" w:space="0" w:color="auto"/>
        <w:left w:val="none" w:sz="0" w:space="0" w:color="auto"/>
        <w:bottom w:val="none" w:sz="0" w:space="0" w:color="auto"/>
        <w:right w:val="none" w:sz="0" w:space="0" w:color="auto"/>
      </w:divBdr>
    </w:div>
    <w:div w:id="686446849">
      <w:bodyDiv w:val="1"/>
      <w:marLeft w:val="0"/>
      <w:marRight w:val="0"/>
      <w:marTop w:val="0"/>
      <w:marBottom w:val="0"/>
      <w:divBdr>
        <w:top w:val="none" w:sz="0" w:space="0" w:color="auto"/>
        <w:left w:val="none" w:sz="0" w:space="0" w:color="auto"/>
        <w:bottom w:val="none" w:sz="0" w:space="0" w:color="auto"/>
        <w:right w:val="none" w:sz="0" w:space="0" w:color="auto"/>
      </w:divBdr>
    </w:div>
    <w:div w:id="686717069">
      <w:bodyDiv w:val="1"/>
      <w:marLeft w:val="0"/>
      <w:marRight w:val="0"/>
      <w:marTop w:val="0"/>
      <w:marBottom w:val="0"/>
      <w:divBdr>
        <w:top w:val="none" w:sz="0" w:space="0" w:color="auto"/>
        <w:left w:val="none" w:sz="0" w:space="0" w:color="auto"/>
        <w:bottom w:val="none" w:sz="0" w:space="0" w:color="auto"/>
        <w:right w:val="none" w:sz="0" w:space="0" w:color="auto"/>
      </w:divBdr>
    </w:div>
    <w:div w:id="696934019">
      <w:bodyDiv w:val="1"/>
      <w:marLeft w:val="0"/>
      <w:marRight w:val="0"/>
      <w:marTop w:val="0"/>
      <w:marBottom w:val="0"/>
      <w:divBdr>
        <w:top w:val="none" w:sz="0" w:space="0" w:color="auto"/>
        <w:left w:val="none" w:sz="0" w:space="0" w:color="auto"/>
        <w:bottom w:val="none" w:sz="0" w:space="0" w:color="auto"/>
        <w:right w:val="none" w:sz="0" w:space="0" w:color="auto"/>
      </w:divBdr>
    </w:div>
    <w:div w:id="700016698">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11879053">
      <w:bodyDiv w:val="1"/>
      <w:marLeft w:val="0"/>
      <w:marRight w:val="0"/>
      <w:marTop w:val="0"/>
      <w:marBottom w:val="0"/>
      <w:divBdr>
        <w:top w:val="none" w:sz="0" w:space="0" w:color="auto"/>
        <w:left w:val="none" w:sz="0" w:space="0" w:color="auto"/>
        <w:bottom w:val="none" w:sz="0" w:space="0" w:color="auto"/>
        <w:right w:val="none" w:sz="0" w:space="0" w:color="auto"/>
      </w:divBdr>
    </w:div>
    <w:div w:id="714234288">
      <w:bodyDiv w:val="1"/>
      <w:marLeft w:val="0"/>
      <w:marRight w:val="0"/>
      <w:marTop w:val="0"/>
      <w:marBottom w:val="0"/>
      <w:divBdr>
        <w:top w:val="none" w:sz="0" w:space="0" w:color="auto"/>
        <w:left w:val="none" w:sz="0" w:space="0" w:color="auto"/>
        <w:bottom w:val="none" w:sz="0" w:space="0" w:color="auto"/>
        <w:right w:val="none" w:sz="0" w:space="0" w:color="auto"/>
      </w:divBdr>
    </w:div>
    <w:div w:id="755518474">
      <w:bodyDiv w:val="1"/>
      <w:marLeft w:val="0"/>
      <w:marRight w:val="0"/>
      <w:marTop w:val="0"/>
      <w:marBottom w:val="0"/>
      <w:divBdr>
        <w:top w:val="none" w:sz="0" w:space="0" w:color="auto"/>
        <w:left w:val="none" w:sz="0" w:space="0" w:color="auto"/>
        <w:bottom w:val="none" w:sz="0" w:space="0" w:color="auto"/>
        <w:right w:val="none" w:sz="0" w:space="0" w:color="auto"/>
      </w:divBdr>
    </w:div>
    <w:div w:id="778137286">
      <w:bodyDiv w:val="1"/>
      <w:marLeft w:val="0"/>
      <w:marRight w:val="0"/>
      <w:marTop w:val="0"/>
      <w:marBottom w:val="0"/>
      <w:divBdr>
        <w:top w:val="none" w:sz="0" w:space="0" w:color="auto"/>
        <w:left w:val="none" w:sz="0" w:space="0" w:color="auto"/>
        <w:bottom w:val="none" w:sz="0" w:space="0" w:color="auto"/>
        <w:right w:val="none" w:sz="0" w:space="0" w:color="auto"/>
      </w:divBdr>
    </w:div>
    <w:div w:id="790591675">
      <w:bodyDiv w:val="1"/>
      <w:marLeft w:val="0"/>
      <w:marRight w:val="0"/>
      <w:marTop w:val="0"/>
      <w:marBottom w:val="0"/>
      <w:divBdr>
        <w:top w:val="none" w:sz="0" w:space="0" w:color="auto"/>
        <w:left w:val="none" w:sz="0" w:space="0" w:color="auto"/>
        <w:bottom w:val="none" w:sz="0" w:space="0" w:color="auto"/>
        <w:right w:val="none" w:sz="0" w:space="0" w:color="auto"/>
      </w:divBdr>
    </w:div>
    <w:div w:id="796145954">
      <w:bodyDiv w:val="1"/>
      <w:marLeft w:val="0"/>
      <w:marRight w:val="0"/>
      <w:marTop w:val="0"/>
      <w:marBottom w:val="0"/>
      <w:divBdr>
        <w:top w:val="none" w:sz="0" w:space="0" w:color="auto"/>
        <w:left w:val="none" w:sz="0" w:space="0" w:color="auto"/>
        <w:bottom w:val="none" w:sz="0" w:space="0" w:color="auto"/>
        <w:right w:val="none" w:sz="0" w:space="0" w:color="auto"/>
      </w:divBdr>
    </w:div>
    <w:div w:id="797069558">
      <w:bodyDiv w:val="1"/>
      <w:marLeft w:val="0"/>
      <w:marRight w:val="0"/>
      <w:marTop w:val="0"/>
      <w:marBottom w:val="0"/>
      <w:divBdr>
        <w:top w:val="none" w:sz="0" w:space="0" w:color="auto"/>
        <w:left w:val="none" w:sz="0" w:space="0" w:color="auto"/>
        <w:bottom w:val="none" w:sz="0" w:space="0" w:color="auto"/>
        <w:right w:val="none" w:sz="0" w:space="0" w:color="auto"/>
      </w:divBdr>
    </w:div>
    <w:div w:id="833692394">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41623368">
      <w:bodyDiv w:val="1"/>
      <w:marLeft w:val="0"/>
      <w:marRight w:val="0"/>
      <w:marTop w:val="0"/>
      <w:marBottom w:val="0"/>
      <w:divBdr>
        <w:top w:val="none" w:sz="0" w:space="0" w:color="auto"/>
        <w:left w:val="none" w:sz="0" w:space="0" w:color="auto"/>
        <w:bottom w:val="none" w:sz="0" w:space="0" w:color="auto"/>
        <w:right w:val="none" w:sz="0" w:space="0" w:color="auto"/>
      </w:divBdr>
    </w:div>
    <w:div w:id="847790313">
      <w:bodyDiv w:val="1"/>
      <w:marLeft w:val="0"/>
      <w:marRight w:val="0"/>
      <w:marTop w:val="0"/>
      <w:marBottom w:val="0"/>
      <w:divBdr>
        <w:top w:val="none" w:sz="0" w:space="0" w:color="auto"/>
        <w:left w:val="none" w:sz="0" w:space="0" w:color="auto"/>
        <w:bottom w:val="none" w:sz="0" w:space="0" w:color="auto"/>
        <w:right w:val="none" w:sz="0" w:space="0" w:color="auto"/>
      </w:divBdr>
    </w:div>
    <w:div w:id="872035503">
      <w:bodyDiv w:val="1"/>
      <w:marLeft w:val="0"/>
      <w:marRight w:val="0"/>
      <w:marTop w:val="0"/>
      <w:marBottom w:val="0"/>
      <w:divBdr>
        <w:top w:val="none" w:sz="0" w:space="0" w:color="auto"/>
        <w:left w:val="none" w:sz="0" w:space="0" w:color="auto"/>
        <w:bottom w:val="none" w:sz="0" w:space="0" w:color="auto"/>
        <w:right w:val="none" w:sz="0" w:space="0" w:color="auto"/>
      </w:divBdr>
    </w:div>
    <w:div w:id="872958508">
      <w:bodyDiv w:val="1"/>
      <w:marLeft w:val="0"/>
      <w:marRight w:val="0"/>
      <w:marTop w:val="0"/>
      <w:marBottom w:val="0"/>
      <w:divBdr>
        <w:top w:val="none" w:sz="0" w:space="0" w:color="auto"/>
        <w:left w:val="none" w:sz="0" w:space="0" w:color="auto"/>
        <w:bottom w:val="none" w:sz="0" w:space="0" w:color="auto"/>
        <w:right w:val="none" w:sz="0" w:space="0" w:color="auto"/>
      </w:divBdr>
    </w:div>
    <w:div w:id="880089509">
      <w:bodyDiv w:val="1"/>
      <w:marLeft w:val="0"/>
      <w:marRight w:val="0"/>
      <w:marTop w:val="0"/>
      <w:marBottom w:val="0"/>
      <w:divBdr>
        <w:top w:val="none" w:sz="0" w:space="0" w:color="auto"/>
        <w:left w:val="none" w:sz="0" w:space="0" w:color="auto"/>
        <w:bottom w:val="none" w:sz="0" w:space="0" w:color="auto"/>
        <w:right w:val="none" w:sz="0" w:space="0" w:color="auto"/>
      </w:divBdr>
    </w:div>
    <w:div w:id="882061448">
      <w:bodyDiv w:val="1"/>
      <w:marLeft w:val="0"/>
      <w:marRight w:val="0"/>
      <w:marTop w:val="0"/>
      <w:marBottom w:val="0"/>
      <w:divBdr>
        <w:top w:val="none" w:sz="0" w:space="0" w:color="auto"/>
        <w:left w:val="none" w:sz="0" w:space="0" w:color="auto"/>
        <w:bottom w:val="none" w:sz="0" w:space="0" w:color="auto"/>
        <w:right w:val="none" w:sz="0" w:space="0" w:color="auto"/>
      </w:divBdr>
    </w:div>
    <w:div w:id="909659379">
      <w:bodyDiv w:val="1"/>
      <w:marLeft w:val="0"/>
      <w:marRight w:val="0"/>
      <w:marTop w:val="0"/>
      <w:marBottom w:val="0"/>
      <w:divBdr>
        <w:top w:val="none" w:sz="0" w:space="0" w:color="auto"/>
        <w:left w:val="none" w:sz="0" w:space="0" w:color="auto"/>
        <w:bottom w:val="none" w:sz="0" w:space="0" w:color="auto"/>
        <w:right w:val="none" w:sz="0" w:space="0" w:color="auto"/>
      </w:divBdr>
    </w:div>
    <w:div w:id="933511805">
      <w:bodyDiv w:val="1"/>
      <w:marLeft w:val="0"/>
      <w:marRight w:val="0"/>
      <w:marTop w:val="0"/>
      <w:marBottom w:val="0"/>
      <w:divBdr>
        <w:top w:val="none" w:sz="0" w:space="0" w:color="auto"/>
        <w:left w:val="none" w:sz="0" w:space="0" w:color="auto"/>
        <w:bottom w:val="none" w:sz="0" w:space="0" w:color="auto"/>
        <w:right w:val="none" w:sz="0" w:space="0" w:color="auto"/>
      </w:divBdr>
    </w:div>
    <w:div w:id="941109530">
      <w:bodyDiv w:val="1"/>
      <w:marLeft w:val="0"/>
      <w:marRight w:val="0"/>
      <w:marTop w:val="0"/>
      <w:marBottom w:val="0"/>
      <w:divBdr>
        <w:top w:val="none" w:sz="0" w:space="0" w:color="auto"/>
        <w:left w:val="none" w:sz="0" w:space="0" w:color="auto"/>
        <w:bottom w:val="none" w:sz="0" w:space="0" w:color="auto"/>
        <w:right w:val="none" w:sz="0" w:space="0" w:color="auto"/>
      </w:divBdr>
    </w:div>
    <w:div w:id="945425379">
      <w:bodyDiv w:val="1"/>
      <w:marLeft w:val="0"/>
      <w:marRight w:val="0"/>
      <w:marTop w:val="0"/>
      <w:marBottom w:val="0"/>
      <w:divBdr>
        <w:top w:val="none" w:sz="0" w:space="0" w:color="auto"/>
        <w:left w:val="none" w:sz="0" w:space="0" w:color="auto"/>
        <w:bottom w:val="none" w:sz="0" w:space="0" w:color="auto"/>
        <w:right w:val="none" w:sz="0" w:space="0" w:color="auto"/>
      </w:divBdr>
    </w:div>
    <w:div w:id="995302504">
      <w:bodyDiv w:val="1"/>
      <w:marLeft w:val="0"/>
      <w:marRight w:val="0"/>
      <w:marTop w:val="0"/>
      <w:marBottom w:val="0"/>
      <w:divBdr>
        <w:top w:val="none" w:sz="0" w:space="0" w:color="auto"/>
        <w:left w:val="none" w:sz="0" w:space="0" w:color="auto"/>
        <w:bottom w:val="none" w:sz="0" w:space="0" w:color="auto"/>
        <w:right w:val="none" w:sz="0" w:space="0" w:color="auto"/>
      </w:divBdr>
    </w:div>
    <w:div w:id="1041249335">
      <w:bodyDiv w:val="1"/>
      <w:marLeft w:val="0"/>
      <w:marRight w:val="0"/>
      <w:marTop w:val="0"/>
      <w:marBottom w:val="0"/>
      <w:divBdr>
        <w:top w:val="none" w:sz="0" w:space="0" w:color="auto"/>
        <w:left w:val="none" w:sz="0" w:space="0" w:color="auto"/>
        <w:bottom w:val="none" w:sz="0" w:space="0" w:color="auto"/>
        <w:right w:val="none" w:sz="0" w:space="0" w:color="auto"/>
      </w:divBdr>
    </w:div>
    <w:div w:id="1058435509">
      <w:bodyDiv w:val="1"/>
      <w:marLeft w:val="0"/>
      <w:marRight w:val="0"/>
      <w:marTop w:val="0"/>
      <w:marBottom w:val="0"/>
      <w:divBdr>
        <w:top w:val="none" w:sz="0" w:space="0" w:color="auto"/>
        <w:left w:val="none" w:sz="0" w:space="0" w:color="auto"/>
        <w:bottom w:val="none" w:sz="0" w:space="0" w:color="auto"/>
        <w:right w:val="none" w:sz="0" w:space="0" w:color="auto"/>
      </w:divBdr>
    </w:div>
    <w:div w:id="1058552866">
      <w:bodyDiv w:val="1"/>
      <w:marLeft w:val="0"/>
      <w:marRight w:val="0"/>
      <w:marTop w:val="0"/>
      <w:marBottom w:val="0"/>
      <w:divBdr>
        <w:top w:val="none" w:sz="0" w:space="0" w:color="auto"/>
        <w:left w:val="none" w:sz="0" w:space="0" w:color="auto"/>
        <w:bottom w:val="none" w:sz="0" w:space="0" w:color="auto"/>
        <w:right w:val="none" w:sz="0" w:space="0" w:color="auto"/>
      </w:divBdr>
    </w:div>
    <w:div w:id="1063680714">
      <w:bodyDiv w:val="1"/>
      <w:marLeft w:val="0"/>
      <w:marRight w:val="0"/>
      <w:marTop w:val="0"/>
      <w:marBottom w:val="0"/>
      <w:divBdr>
        <w:top w:val="none" w:sz="0" w:space="0" w:color="auto"/>
        <w:left w:val="none" w:sz="0" w:space="0" w:color="auto"/>
        <w:bottom w:val="none" w:sz="0" w:space="0" w:color="auto"/>
        <w:right w:val="none" w:sz="0" w:space="0" w:color="auto"/>
      </w:divBdr>
    </w:div>
    <w:div w:id="1082988146">
      <w:bodyDiv w:val="1"/>
      <w:marLeft w:val="0"/>
      <w:marRight w:val="0"/>
      <w:marTop w:val="0"/>
      <w:marBottom w:val="0"/>
      <w:divBdr>
        <w:top w:val="none" w:sz="0" w:space="0" w:color="auto"/>
        <w:left w:val="none" w:sz="0" w:space="0" w:color="auto"/>
        <w:bottom w:val="none" w:sz="0" w:space="0" w:color="auto"/>
        <w:right w:val="none" w:sz="0" w:space="0" w:color="auto"/>
      </w:divBdr>
    </w:div>
    <w:div w:id="1099177446">
      <w:bodyDiv w:val="1"/>
      <w:marLeft w:val="0"/>
      <w:marRight w:val="0"/>
      <w:marTop w:val="0"/>
      <w:marBottom w:val="0"/>
      <w:divBdr>
        <w:top w:val="none" w:sz="0" w:space="0" w:color="auto"/>
        <w:left w:val="none" w:sz="0" w:space="0" w:color="auto"/>
        <w:bottom w:val="none" w:sz="0" w:space="0" w:color="auto"/>
        <w:right w:val="none" w:sz="0" w:space="0" w:color="auto"/>
      </w:divBdr>
    </w:div>
    <w:div w:id="1112244114">
      <w:bodyDiv w:val="1"/>
      <w:marLeft w:val="0"/>
      <w:marRight w:val="0"/>
      <w:marTop w:val="0"/>
      <w:marBottom w:val="0"/>
      <w:divBdr>
        <w:top w:val="none" w:sz="0" w:space="0" w:color="auto"/>
        <w:left w:val="none" w:sz="0" w:space="0" w:color="auto"/>
        <w:bottom w:val="none" w:sz="0" w:space="0" w:color="auto"/>
        <w:right w:val="none" w:sz="0" w:space="0" w:color="auto"/>
      </w:divBdr>
    </w:div>
    <w:div w:id="1116220602">
      <w:bodyDiv w:val="1"/>
      <w:marLeft w:val="0"/>
      <w:marRight w:val="0"/>
      <w:marTop w:val="0"/>
      <w:marBottom w:val="0"/>
      <w:divBdr>
        <w:top w:val="none" w:sz="0" w:space="0" w:color="auto"/>
        <w:left w:val="none" w:sz="0" w:space="0" w:color="auto"/>
        <w:bottom w:val="none" w:sz="0" w:space="0" w:color="auto"/>
        <w:right w:val="none" w:sz="0" w:space="0" w:color="auto"/>
      </w:divBdr>
    </w:div>
    <w:div w:id="1143422089">
      <w:bodyDiv w:val="1"/>
      <w:marLeft w:val="0"/>
      <w:marRight w:val="0"/>
      <w:marTop w:val="0"/>
      <w:marBottom w:val="0"/>
      <w:divBdr>
        <w:top w:val="none" w:sz="0" w:space="0" w:color="auto"/>
        <w:left w:val="none" w:sz="0" w:space="0" w:color="auto"/>
        <w:bottom w:val="none" w:sz="0" w:space="0" w:color="auto"/>
        <w:right w:val="none" w:sz="0" w:space="0" w:color="auto"/>
      </w:divBdr>
    </w:div>
    <w:div w:id="1145511188">
      <w:bodyDiv w:val="1"/>
      <w:marLeft w:val="0"/>
      <w:marRight w:val="0"/>
      <w:marTop w:val="0"/>
      <w:marBottom w:val="0"/>
      <w:divBdr>
        <w:top w:val="none" w:sz="0" w:space="0" w:color="auto"/>
        <w:left w:val="none" w:sz="0" w:space="0" w:color="auto"/>
        <w:bottom w:val="none" w:sz="0" w:space="0" w:color="auto"/>
        <w:right w:val="none" w:sz="0" w:space="0" w:color="auto"/>
      </w:divBdr>
    </w:div>
    <w:div w:id="1157454426">
      <w:bodyDiv w:val="1"/>
      <w:marLeft w:val="0"/>
      <w:marRight w:val="0"/>
      <w:marTop w:val="0"/>
      <w:marBottom w:val="0"/>
      <w:divBdr>
        <w:top w:val="none" w:sz="0" w:space="0" w:color="auto"/>
        <w:left w:val="none" w:sz="0" w:space="0" w:color="auto"/>
        <w:bottom w:val="none" w:sz="0" w:space="0" w:color="auto"/>
        <w:right w:val="none" w:sz="0" w:space="0" w:color="auto"/>
      </w:divBdr>
    </w:div>
    <w:div w:id="1166283094">
      <w:bodyDiv w:val="1"/>
      <w:marLeft w:val="0"/>
      <w:marRight w:val="0"/>
      <w:marTop w:val="0"/>
      <w:marBottom w:val="0"/>
      <w:divBdr>
        <w:top w:val="none" w:sz="0" w:space="0" w:color="auto"/>
        <w:left w:val="none" w:sz="0" w:space="0" w:color="auto"/>
        <w:bottom w:val="none" w:sz="0" w:space="0" w:color="auto"/>
        <w:right w:val="none" w:sz="0" w:space="0" w:color="auto"/>
      </w:divBdr>
    </w:div>
    <w:div w:id="1169522371">
      <w:bodyDiv w:val="1"/>
      <w:marLeft w:val="0"/>
      <w:marRight w:val="0"/>
      <w:marTop w:val="0"/>
      <w:marBottom w:val="0"/>
      <w:divBdr>
        <w:top w:val="none" w:sz="0" w:space="0" w:color="auto"/>
        <w:left w:val="none" w:sz="0" w:space="0" w:color="auto"/>
        <w:bottom w:val="none" w:sz="0" w:space="0" w:color="auto"/>
        <w:right w:val="none" w:sz="0" w:space="0" w:color="auto"/>
      </w:divBdr>
    </w:div>
    <w:div w:id="1193761314">
      <w:bodyDiv w:val="1"/>
      <w:marLeft w:val="0"/>
      <w:marRight w:val="0"/>
      <w:marTop w:val="0"/>
      <w:marBottom w:val="0"/>
      <w:divBdr>
        <w:top w:val="none" w:sz="0" w:space="0" w:color="auto"/>
        <w:left w:val="none" w:sz="0" w:space="0" w:color="auto"/>
        <w:bottom w:val="none" w:sz="0" w:space="0" w:color="auto"/>
        <w:right w:val="none" w:sz="0" w:space="0" w:color="auto"/>
      </w:divBdr>
    </w:div>
    <w:div w:id="1229996300">
      <w:bodyDiv w:val="1"/>
      <w:marLeft w:val="0"/>
      <w:marRight w:val="0"/>
      <w:marTop w:val="0"/>
      <w:marBottom w:val="0"/>
      <w:divBdr>
        <w:top w:val="none" w:sz="0" w:space="0" w:color="auto"/>
        <w:left w:val="none" w:sz="0" w:space="0" w:color="auto"/>
        <w:bottom w:val="none" w:sz="0" w:space="0" w:color="auto"/>
        <w:right w:val="none" w:sz="0" w:space="0" w:color="auto"/>
      </w:divBdr>
    </w:div>
    <w:div w:id="1249651476">
      <w:bodyDiv w:val="1"/>
      <w:marLeft w:val="0"/>
      <w:marRight w:val="0"/>
      <w:marTop w:val="0"/>
      <w:marBottom w:val="0"/>
      <w:divBdr>
        <w:top w:val="none" w:sz="0" w:space="0" w:color="auto"/>
        <w:left w:val="none" w:sz="0" w:space="0" w:color="auto"/>
        <w:bottom w:val="none" w:sz="0" w:space="0" w:color="auto"/>
        <w:right w:val="none" w:sz="0" w:space="0" w:color="auto"/>
      </w:divBdr>
    </w:div>
    <w:div w:id="1262449376">
      <w:bodyDiv w:val="1"/>
      <w:marLeft w:val="0"/>
      <w:marRight w:val="0"/>
      <w:marTop w:val="0"/>
      <w:marBottom w:val="0"/>
      <w:divBdr>
        <w:top w:val="none" w:sz="0" w:space="0" w:color="auto"/>
        <w:left w:val="none" w:sz="0" w:space="0" w:color="auto"/>
        <w:bottom w:val="none" w:sz="0" w:space="0" w:color="auto"/>
        <w:right w:val="none" w:sz="0" w:space="0" w:color="auto"/>
      </w:divBdr>
    </w:div>
    <w:div w:id="1300527936">
      <w:bodyDiv w:val="1"/>
      <w:marLeft w:val="0"/>
      <w:marRight w:val="0"/>
      <w:marTop w:val="0"/>
      <w:marBottom w:val="0"/>
      <w:divBdr>
        <w:top w:val="none" w:sz="0" w:space="0" w:color="auto"/>
        <w:left w:val="none" w:sz="0" w:space="0" w:color="auto"/>
        <w:bottom w:val="none" w:sz="0" w:space="0" w:color="auto"/>
        <w:right w:val="none" w:sz="0" w:space="0" w:color="auto"/>
      </w:divBdr>
    </w:div>
    <w:div w:id="1350332124">
      <w:bodyDiv w:val="1"/>
      <w:marLeft w:val="0"/>
      <w:marRight w:val="0"/>
      <w:marTop w:val="0"/>
      <w:marBottom w:val="0"/>
      <w:divBdr>
        <w:top w:val="none" w:sz="0" w:space="0" w:color="auto"/>
        <w:left w:val="none" w:sz="0" w:space="0" w:color="auto"/>
        <w:bottom w:val="none" w:sz="0" w:space="0" w:color="auto"/>
        <w:right w:val="none" w:sz="0" w:space="0" w:color="auto"/>
      </w:divBdr>
    </w:div>
    <w:div w:id="1355619608">
      <w:bodyDiv w:val="1"/>
      <w:marLeft w:val="0"/>
      <w:marRight w:val="0"/>
      <w:marTop w:val="0"/>
      <w:marBottom w:val="0"/>
      <w:divBdr>
        <w:top w:val="none" w:sz="0" w:space="0" w:color="auto"/>
        <w:left w:val="none" w:sz="0" w:space="0" w:color="auto"/>
        <w:bottom w:val="none" w:sz="0" w:space="0" w:color="auto"/>
        <w:right w:val="none" w:sz="0" w:space="0" w:color="auto"/>
      </w:divBdr>
    </w:div>
    <w:div w:id="1376931474">
      <w:bodyDiv w:val="1"/>
      <w:marLeft w:val="0"/>
      <w:marRight w:val="0"/>
      <w:marTop w:val="0"/>
      <w:marBottom w:val="0"/>
      <w:divBdr>
        <w:top w:val="none" w:sz="0" w:space="0" w:color="auto"/>
        <w:left w:val="none" w:sz="0" w:space="0" w:color="auto"/>
        <w:bottom w:val="none" w:sz="0" w:space="0" w:color="auto"/>
        <w:right w:val="none" w:sz="0" w:space="0" w:color="auto"/>
      </w:divBdr>
    </w:div>
    <w:div w:id="1381202493">
      <w:bodyDiv w:val="1"/>
      <w:marLeft w:val="0"/>
      <w:marRight w:val="0"/>
      <w:marTop w:val="0"/>
      <w:marBottom w:val="0"/>
      <w:divBdr>
        <w:top w:val="none" w:sz="0" w:space="0" w:color="auto"/>
        <w:left w:val="none" w:sz="0" w:space="0" w:color="auto"/>
        <w:bottom w:val="none" w:sz="0" w:space="0" w:color="auto"/>
        <w:right w:val="none" w:sz="0" w:space="0" w:color="auto"/>
      </w:divBdr>
    </w:div>
    <w:div w:id="1392148033">
      <w:bodyDiv w:val="1"/>
      <w:marLeft w:val="0"/>
      <w:marRight w:val="0"/>
      <w:marTop w:val="0"/>
      <w:marBottom w:val="0"/>
      <w:divBdr>
        <w:top w:val="none" w:sz="0" w:space="0" w:color="auto"/>
        <w:left w:val="none" w:sz="0" w:space="0" w:color="auto"/>
        <w:bottom w:val="none" w:sz="0" w:space="0" w:color="auto"/>
        <w:right w:val="none" w:sz="0" w:space="0" w:color="auto"/>
      </w:divBdr>
    </w:div>
    <w:div w:id="1396078371">
      <w:bodyDiv w:val="1"/>
      <w:marLeft w:val="0"/>
      <w:marRight w:val="0"/>
      <w:marTop w:val="0"/>
      <w:marBottom w:val="0"/>
      <w:divBdr>
        <w:top w:val="none" w:sz="0" w:space="0" w:color="auto"/>
        <w:left w:val="none" w:sz="0" w:space="0" w:color="auto"/>
        <w:bottom w:val="none" w:sz="0" w:space="0" w:color="auto"/>
        <w:right w:val="none" w:sz="0" w:space="0" w:color="auto"/>
      </w:divBdr>
    </w:div>
    <w:div w:id="1440181425">
      <w:bodyDiv w:val="1"/>
      <w:marLeft w:val="0"/>
      <w:marRight w:val="0"/>
      <w:marTop w:val="0"/>
      <w:marBottom w:val="0"/>
      <w:divBdr>
        <w:top w:val="none" w:sz="0" w:space="0" w:color="auto"/>
        <w:left w:val="none" w:sz="0" w:space="0" w:color="auto"/>
        <w:bottom w:val="none" w:sz="0" w:space="0" w:color="auto"/>
        <w:right w:val="none" w:sz="0" w:space="0" w:color="auto"/>
      </w:divBdr>
    </w:div>
    <w:div w:id="1440755055">
      <w:bodyDiv w:val="1"/>
      <w:marLeft w:val="0"/>
      <w:marRight w:val="0"/>
      <w:marTop w:val="0"/>
      <w:marBottom w:val="0"/>
      <w:divBdr>
        <w:top w:val="none" w:sz="0" w:space="0" w:color="auto"/>
        <w:left w:val="none" w:sz="0" w:space="0" w:color="auto"/>
        <w:bottom w:val="none" w:sz="0" w:space="0" w:color="auto"/>
        <w:right w:val="none" w:sz="0" w:space="0" w:color="auto"/>
      </w:divBdr>
    </w:div>
    <w:div w:id="1449620247">
      <w:bodyDiv w:val="1"/>
      <w:marLeft w:val="0"/>
      <w:marRight w:val="0"/>
      <w:marTop w:val="0"/>
      <w:marBottom w:val="0"/>
      <w:divBdr>
        <w:top w:val="none" w:sz="0" w:space="0" w:color="auto"/>
        <w:left w:val="none" w:sz="0" w:space="0" w:color="auto"/>
        <w:bottom w:val="none" w:sz="0" w:space="0" w:color="auto"/>
        <w:right w:val="none" w:sz="0" w:space="0" w:color="auto"/>
      </w:divBdr>
    </w:div>
    <w:div w:id="1463112356">
      <w:bodyDiv w:val="1"/>
      <w:marLeft w:val="0"/>
      <w:marRight w:val="0"/>
      <w:marTop w:val="0"/>
      <w:marBottom w:val="0"/>
      <w:divBdr>
        <w:top w:val="none" w:sz="0" w:space="0" w:color="auto"/>
        <w:left w:val="none" w:sz="0" w:space="0" w:color="auto"/>
        <w:bottom w:val="none" w:sz="0" w:space="0" w:color="auto"/>
        <w:right w:val="none" w:sz="0" w:space="0" w:color="auto"/>
      </w:divBdr>
    </w:div>
    <w:div w:id="1493449762">
      <w:bodyDiv w:val="1"/>
      <w:marLeft w:val="0"/>
      <w:marRight w:val="0"/>
      <w:marTop w:val="0"/>
      <w:marBottom w:val="0"/>
      <w:divBdr>
        <w:top w:val="none" w:sz="0" w:space="0" w:color="auto"/>
        <w:left w:val="none" w:sz="0" w:space="0" w:color="auto"/>
        <w:bottom w:val="none" w:sz="0" w:space="0" w:color="auto"/>
        <w:right w:val="none" w:sz="0" w:space="0" w:color="auto"/>
      </w:divBdr>
    </w:div>
    <w:div w:id="1499611346">
      <w:bodyDiv w:val="1"/>
      <w:marLeft w:val="0"/>
      <w:marRight w:val="0"/>
      <w:marTop w:val="0"/>
      <w:marBottom w:val="0"/>
      <w:divBdr>
        <w:top w:val="none" w:sz="0" w:space="0" w:color="auto"/>
        <w:left w:val="none" w:sz="0" w:space="0" w:color="auto"/>
        <w:bottom w:val="none" w:sz="0" w:space="0" w:color="auto"/>
        <w:right w:val="none" w:sz="0" w:space="0" w:color="auto"/>
      </w:divBdr>
    </w:div>
    <w:div w:id="1503231890">
      <w:bodyDiv w:val="1"/>
      <w:marLeft w:val="0"/>
      <w:marRight w:val="0"/>
      <w:marTop w:val="0"/>
      <w:marBottom w:val="0"/>
      <w:divBdr>
        <w:top w:val="none" w:sz="0" w:space="0" w:color="auto"/>
        <w:left w:val="none" w:sz="0" w:space="0" w:color="auto"/>
        <w:bottom w:val="none" w:sz="0" w:space="0" w:color="auto"/>
        <w:right w:val="none" w:sz="0" w:space="0" w:color="auto"/>
      </w:divBdr>
    </w:div>
    <w:div w:id="1521702688">
      <w:bodyDiv w:val="1"/>
      <w:marLeft w:val="0"/>
      <w:marRight w:val="0"/>
      <w:marTop w:val="0"/>
      <w:marBottom w:val="0"/>
      <w:divBdr>
        <w:top w:val="none" w:sz="0" w:space="0" w:color="auto"/>
        <w:left w:val="none" w:sz="0" w:space="0" w:color="auto"/>
        <w:bottom w:val="none" w:sz="0" w:space="0" w:color="auto"/>
        <w:right w:val="none" w:sz="0" w:space="0" w:color="auto"/>
      </w:divBdr>
    </w:div>
    <w:div w:id="1527140077">
      <w:bodyDiv w:val="1"/>
      <w:marLeft w:val="0"/>
      <w:marRight w:val="0"/>
      <w:marTop w:val="0"/>
      <w:marBottom w:val="0"/>
      <w:divBdr>
        <w:top w:val="none" w:sz="0" w:space="0" w:color="auto"/>
        <w:left w:val="none" w:sz="0" w:space="0" w:color="auto"/>
        <w:bottom w:val="none" w:sz="0" w:space="0" w:color="auto"/>
        <w:right w:val="none" w:sz="0" w:space="0" w:color="auto"/>
      </w:divBdr>
    </w:div>
    <w:div w:id="1539583879">
      <w:bodyDiv w:val="1"/>
      <w:marLeft w:val="0"/>
      <w:marRight w:val="0"/>
      <w:marTop w:val="0"/>
      <w:marBottom w:val="0"/>
      <w:divBdr>
        <w:top w:val="none" w:sz="0" w:space="0" w:color="auto"/>
        <w:left w:val="none" w:sz="0" w:space="0" w:color="auto"/>
        <w:bottom w:val="none" w:sz="0" w:space="0" w:color="auto"/>
        <w:right w:val="none" w:sz="0" w:space="0" w:color="auto"/>
      </w:divBdr>
      <w:divsChild>
        <w:div w:id="1449201046">
          <w:marLeft w:val="0"/>
          <w:marRight w:val="0"/>
          <w:marTop w:val="0"/>
          <w:marBottom w:val="0"/>
          <w:divBdr>
            <w:top w:val="none" w:sz="0" w:space="0" w:color="auto"/>
            <w:left w:val="none" w:sz="0" w:space="0" w:color="auto"/>
            <w:bottom w:val="none" w:sz="0" w:space="0" w:color="auto"/>
            <w:right w:val="none" w:sz="0" w:space="0" w:color="auto"/>
          </w:divBdr>
          <w:divsChild>
            <w:div w:id="1435831603">
              <w:marLeft w:val="-450"/>
              <w:marRight w:val="0"/>
              <w:marTop w:val="0"/>
              <w:marBottom w:val="0"/>
              <w:divBdr>
                <w:top w:val="none" w:sz="0" w:space="0" w:color="auto"/>
                <w:left w:val="none" w:sz="0" w:space="0" w:color="auto"/>
                <w:bottom w:val="none" w:sz="0" w:space="0" w:color="auto"/>
                <w:right w:val="none" w:sz="0" w:space="0" w:color="auto"/>
              </w:divBdr>
              <w:divsChild>
                <w:div w:id="15077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1775">
          <w:marLeft w:val="0"/>
          <w:marRight w:val="0"/>
          <w:marTop w:val="0"/>
          <w:marBottom w:val="0"/>
          <w:divBdr>
            <w:top w:val="none" w:sz="0" w:space="0" w:color="auto"/>
            <w:left w:val="none" w:sz="0" w:space="0" w:color="auto"/>
            <w:bottom w:val="none" w:sz="0" w:space="0" w:color="auto"/>
            <w:right w:val="none" w:sz="0" w:space="0" w:color="auto"/>
          </w:divBdr>
          <w:divsChild>
            <w:div w:id="757137480">
              <w:marLeft w:val="0"/>
              <w:marRight w:val="0"/>
              <w:marTop w:val="0"/>
              <w:marBottom w:val="0"/>
              <w:divBdr>
                <w:top w:val="none" w:sz="0" w:space="0" w:color="auto"/>
                <w:left w:val="none" w:sz="0" w:space="0" w:color="auto"/>
                <w:bottom w:val="none" w:sz="0" w:space="0" w:color="auto"/>
                <w:right w:val="none" w:sz="0" w:space="0" w:color="auto"/>
              </w:divBdr>
            </w:div>
            <w:div w:id="15184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1429">
      <w:bodyDiv w:val="1"/>
      <w:marLeft w:val="0"/>
      <w:marRight w:val="0"/>
      <w:marTop w:val="0"/>
      <w:marBottom w:val="0"/>
      <w:divBdr>
        <w:top w:val="none" w:sz="0" w:space="0" w:color="auto"/>
        <w:left w:val="none" w:sz="0" w:space="0" w:color="auto"/>
        <w:bottom w:val="none" w:sz="0" w:space="0" w:color="auto"/>
        <w:right w:val="none" w:sz="0" w:space="0" w:color="auto"/>
      </w:divBdr>
      <w:divsChild>
        <w:div w:id="1388146431">
          <w:marLeft w:val="0"/>
          <w:marRight w:val="0"/>
          <w:marTop w:val="0"/>
          <w:marBottom w:val="0"/>
          <w:divBdr>
            <w:top w:val="none" w:sz="0" w:space="0" w:color="auto"/>
            <w:left w:val="none" w:sz="0" w:space="0" w:color="auto"/>
            <w:bottom w:val="none" w:sz="0" w:space="0" w:color="auto"/>
            <w:right w:val="none" w:sz="0" w:space="0" w:color="auto"/>
          </w:divBdr>
        </w:div>
      </w:divsChild>
    </w:div>
    <w:div w:id="1559046483">
      <w:bodyDiv w:val="1"/>
      <w:marLeft w:val="0"/>
      <w:marRight w:val="0"/>
      <w:marTop w:val="0"/>
      <w:marBottom w:val="0"/>
      <w:divBdr>
        <w:top w:val="none" w:sz="0" w:space="0" w:color="auto"/>
        <w:left w:val="none" w:sz="0" w:space="0" w:color="auto"/>
        <w:bottom w:val="none" w:sz="0" w:space="0" w:color="auto"/>
        <w:right w:val="none" w:sz="0" w:space="0" w:color="auto"/>
      </w:divBdr>
    </w:div>
    <w:div w:id="1560633170">
      <w:bodyDiv w:val="1"/>
      <w:marLeft w:val="0"/>
      <w:marRight w:val="0"/>
      <w:marTop w:val="0"/>
      <w:marBottom w:val="0"/>
      <w:divBdr>
        <w:top w:val="none" w:sz="0" w:space="0" w:color="auto"/>
        <w:left w:val="none" w:sz="0" w:space="0" w:color="auto"/>
        <w:bottom w:val="none" w:sz="0" w:space="0" w:color="auto"/>
        <w:right w:val="none" w:sz="0" w:space="0" w:color="auto"/>
      </w:divBdr>
    </w:div>
    <w:div w:id="1568881781">
      <w:bodyDiv w:val="1"/>
      <w:marLeft w:val="0"/>
      <w:marRight w:val="0"/>
      <w:marTop w:val="0"/>
      <w:marBottom w:val="0"/>
      <w:divBdr>
        <w:top w:val="none" w:sz="0" w:space="0" w:color="auto"/>
        <w:left w:val="none" w:sz="0" w:space="0" w:color="auto"/>
        <w:bottom w:val="none" w:sz="0" w:space="0" w:color="auto"/>
        <w:right w:val="none" w:sz="0" w:space="0" w:color="auto"/>
      </w:divBdr>
    </w:div>
    <w:div w:id="1582711548">
      <w:bodyDiv w:val="1"/>
      <w:marLeft w:val="0"/>
      <w:marRight w:val="0"/>
      <w:marTop w:val="0"/>
      <w:marBottom w:val="0"/>
      <w:divBdr>
        <w:top w:val="none" w:sz="0" w:space="0" w:color="auto"/>
        <w:left w:val="none" w:sz="0" w:space="0" w:color="auto"/>
        <w:bottom w:val="none" w:sz="0" w:space="0" w:color="auto"/>
        <w:right w:val="none" w:sz="0" w:space="0" w:color="auto"/>
      </w:divBdr>
    </w:div>
    <w:div w:id="1584753782">
      <w:bodyDiv w:val="1"/>
      <w:marLeft w:val="0"/>
      <w:marRight w:val="0"/>
      <w:marTop w:val="0"/>
      <w:marBottom w:val="0"/>
      <w:divBdr>
        <w:top w:val="none" w:sz="0" w:space="0" w:color="auto"/>
        <w:left w:val="none" w:sz="0" w:space="0" w:color="auto"/>
        <w:bottom w:val="none" w:sz="0" w:space="0" w:color="auto"/>
        <w:right w:val="none" w:sz="0" w:space="0" w:color="auto"/>
      </w:divBdr>
    </w:div>
    <w:div w:id="1585844792">
      <w:bodyDiv w:val="1"/>
      <w:marLeft w:val="0"/>
      <w:marRight w:val="0"/>
      <w:marTop w:val="0"/>
      <w:marBottom w:val="0"/>
      <w:divBdr>
        <w:top w:val="none" w:sz="0" w:space="0" w:color="auto"/>
        <w:left w:val="none" w:sz="0" w:space="0" w:color="auto"/>
        <w:bottom w:val="none" w:sz="0" w:space="0" w:color="auto"/>
        <w:right w:val="none" w:sz="0" w:space="0" w:color="auto"/>
      </w:divBdr>
    </w:div>
    <w:div w:id="1586644131">
      <w:bodyDiv w:val="1"/>
      <w:marLeft w:val="0"/>
      <w:marRight w:val="0"/>
      <w:marTop w:val="0"/>
      <w:marBottom w:val="0"/>
      <w:divBdr>
        <w:top w:val="none" w:sz="0" w:space="0" w:color="auto"/>
        <w:left w:val="none" w:sz="0" w:space="0" w:color="auto"/>
        <w:bottom w:val="none" w:sz="0" w:space="0" w:color="auto"/>
        <w:right w:val="none" w:sz="0" w:space="0" w:color="auto"/>
      </w:divBdr>
    </w:div>
    <w:div w:id="1593397821">
      <w:bodyDiv w:val="1"/>
      <w:marLeft w:val="0"/>
      <w:marRight w:val="0"/>
      <w:marTop w:val="0"/>
      <w:marBottom w:val="0"/>
      <w:divBdr>
        <w:top w:val="none" w:sz="0" w:space="0" w:color="auto"/>
        <w:left w:val="none" w:sz="0" w:space="0" w:color="auto"/>
        <w:bottom w:val="none" w:sz="0" w:space="0" w:color="auto"/>
        <w:right w:val="none" w:sz="0" w:space="0" w:color="auto"/>
      </w:divBdr>
    </w:div>
    <w:div w:id="1636250379">
      <w:bodyDiv w:val="1"/>
      <w:marLeft w:val="0"/>
      <w:marRight w:val="0"/>
      <w:marTop w:val="0"/>
      <w:marBottom w:val="0"/>
      <w:divBdr>
        <w:top w:val="none" w:sz="0" w:space="0" w:color="auto"/>
        <w:left w:val="none" w:sz="0" w:space="0" w:color="auto"/>
        <w:bottom w:val="none" w:sz="0" w:space="0" w:color="auto"/>
        <w:right w:val="none" w:sz="0" w:space="0" w:color="auto"/>
      </w:divBdr>
    </w:div>
    <w:div w:id="1641767981">
      <w:bodyDiv w:val="1"/>
      <w:marLeft w:val="0"/>
      <w:marRight w:val="0"/>
      <w:marTop w:val="0"/>
      <w:marBottom w:val="0"/>
      <w:divBdr>
        <w:top w:val="none" w:sz="0" w:space="0" w:color="auto"/>
        <w:left w:val="none" w:sz="0" w:space="0" w:color="auto"/>
        <w:bottom w:val="none" w:sz="0" w:space="0" w:color="auto"/>
        <w:right w:val="none" w:sz="0" w:space="0" w:color="auto"/>
      </w:divBdr>
    </w:div>
    <w:div w:id="1651865152">
      <w:bodyDiv w:val="1"/>
      <w:marLeft w:val="0"/>
      <w:marRight w:val="0"/>
      <w:marTop w:val="0"/>
      <w:marBottom w:val="0"/>
      <w:divBdr>
        <w:top w:val="none" w:sz="0" w:space="0" w:color="auto"/>
        <w:left w:val="none" w:sz="0" w:space="0" w:color="auto"/>
        <w:bottom w:val="none" w:sz="0" w:space="0" w:color="auto"/>
        <w:right w:val="none" w:sz="0" w:space="0" w:color="auto"/>
      </w:divBdr>
    </w:div>
    <w:div w:id="1722247535">
      <w:bodyDiv w:val="1"/>
      <w:marLeft w:val="0"/>
      <w:marRight w:val="0"/>
      <w:marTop w:val="0"/>
      <w:marBottom w:val="0"/>
      <w:divBdr>
        <w:top w:val="none" w:sz="0" w:space="0" w:color="auto"/>
        <w:left w:val="none" w:sz="0" w:space="0" w:color="auto"/>
        <w:bottom w:val="none" w:sz="0" w:space="0" w:color="auto"/>
        <w:right w:val="none" w:sz="0" w:space="0" w:color="auto"/>
      </w:divBdr>
    </w:div>
    <w:div w:id="1730112841">
      <w:bodyDiv w:val="1"/>
      <w:marLeft w:val="0"/>
      <w:marRight w:val="0"/>
      <w:marTop w:val="0"/>
      <w:marBottom w:val="0"/>
      <w:divBdr>
        <w:top w:val="none" w:sz="0" w:space="0" w:color="auto"/>
        <w:left w:val="none" w:sz="0" w:space="0" w:color="auto"/>
        <w:bottom w:val="none" w:sz="0" w:space="0" w:color="auto"/>
        <w:right w:val="none" w:sz="0" w:space="0" w:color="auto"/>
      </w:divBdr>
    </w:div>
    <w:div w:id="1749957618">
      <w:bodyDiv w:val="1"/>
      <w:marLeft w:val="0"/>
      <w:marRight w:val="0"/>
      <w:marTop w:val="0"/>
      <w:marBottom w:val="0"/>
      <w:divBdr>
        <w:top w:val="none" w:sz="0" w:space="0" w:color="auto"/>
        <w:left w:val="none" w:sz="0" w:space="0" w:color="auto"/>
        <w:bottom w:val="none" w:sz="0" w:space="0" w:color="auto"/>
        <w:right w:val="none" w:sz="0" w:space="0" w:color="auto"/>
      </w:divBdr>
    </w:div>
    <w:div w:id="1750422422">
      <w:bodyDiv w:val="1"/>
      <w:marLeft w:val="0"/>
      <w:marRight w:val="0"/>
      <w:marTop w:val="0"/>
      <w:marBottom w:val="0"/>
      <w:divBdr>
        <w:top w:val="none" w:sz="0" w:space="0" w:color="auto"/>
        <w:left w:val="none" w:sz="0" w:space="0" w:color="auto"/>
        <w:bottom w:val="none" w:sz="0" w:space="0" w:color="auto"/>
        <w:right w:val="none" w:sz="0" w:space="0" w:color="auto"/>
      </w:divBdr>
    </w:div>
    <w:div w:id="1784223223">
      <w:bodyDiv w:val="1"/>
      <w:marLeft w:val="0"/>
      <w:marRight w:val="0"/>
      <w:marTop w:val="0"/>
      <w:marBottom w:val="0"/>
      <w:divBdr>
        <w:top w:val="none" w:sz="0" w:space="0" w:color="auto"/>
        <w:left w:val="none" w:sz="0" w:space="0" w:color="auto"/>
        <w:bottom w:val="none" w:sz="0" w:space="0" w:color="auto"/>
        <w:right w:val="none" w:sz="0" w:space="0" w:color="auto"/>
      </w:divBdr>
    </w:div>
    <w:div w:id="1800568428">
      <w:bodyDiv w:val="1"/>
      <w:marLeft w:val="0"/>
      <w:marRight w:val="0"/>
      <w:marTop w:val="0"/>
      <w:marBottom w:val="0"/>
      <w:divBdr>
        <w:top w:val="none" w:sz="0" w:space="0" w:color="auto"/>
        <w:left w:val="none" w:sz="0" w:space="0" w:color="auto"/>
        <w:bottom w:val="none" w:sz="0" w:space="0" w:color="auto"/>
        <w:right w:val="none" w:sz="0" w:space="0" w:color="auto"/>
      </w:divBdr>
    </w:div>
    <w:div w:id="1813789389">
      <w:bodyDiv w:val="1"/>
      <w:marLeft w:val="0"/>
      <w:marRight w:val="0"/>
      <w:marTop w:val="0"/>
      <w:marBottom w:val="0"/>
      <w:divBdr>
        <w:top w:val="none" w:sz="0" w:space="0" w:color="auto"/>
        <w:left w:val="none" w:sz="0" w:space="0" w:color="auto"/>
        <w:bottom w:val="none" w:sz="0" w:space="0" w:color="auto"/>
        <w:right w:val="none" w:sz="0" w:space="0" w:color="auto"/>
      </w:divBdr>
    </w:div>
    <w:div w:id="1816293093">
      <w:bodyDiv w:val="1"/>
      <w:marLeft w:val="0"/>
      <w:marRight w:val="0"/>
      <w:marTop w:val="0"/>
      <w:marBottom w:val="0"/>
      <w:divBdr>
        <w:top w:val="none" w:sz="0" w:space="0" w:color="auto"/>
        <w:left w:val="none" w:sz="0" w:space="0" w:color="auto"/>
        <w:bottom w:val="none" w:sz="0" w:space="0" w:color="auto"/>
        <w:right w:val="none" w:sz="0" w:space="0" w:color="auto"/>
      </w:divBdr>
      <w:divsChild>
        <w:div w:id="957417060">
          <w:marLeft w:val="0"/>
          <w:marRight w:val="0"/>
          <w:marTop w:val="0"/>
          <w:marBottom w:val="0"/>
          <w:divBdr>
            <w:top w:val="none" w:sz="0" w:space="0" w:color="auto"/>
            <w:left w:val="none" w:sz="0" w:space="0" w:color="auto"/>
            <w:bottom w:val="none" w:sz="0" w:space="0" w:color="auto"/>
            <w:right w:val="none" w:sz="0" w:space="0" w:color="auto"/>
          </w:divBdr>
          <w:divsChild>
            <w:div w:id="211042527">
              <w:marLeft w:val="0"/>
              <w:marRight w:val="0"/>
              <w:marTop w:val="0"/>
              <w:marBottom w:val="0"/>
              <w:divBdr>
                <w:top w:val="none" w:sz="0" w:space="0" w:color="auto"/>
                <w:left w:val="none" w:sz="0" w:space="0" w:color="auto"/>
                <w:bottom w:val="none" w:sz="0" w:space="0" w:color="auto"/>
                <w:right w:val="none" w:sz="0" w:space="0" w:color="auto"/>
              </w:divBdr>
            </w:div>
            <w:div w:id="1079522912">
              <w:marLeft w:val="0"/>
              <w:marRight w:val="0"/>
              <w:marTop w:val="0"/>
              <w:marBottom w:val="0"/>
              <w:divBdr>
                <w:top w:val="none" w:sz="0" w:space="0" w:color="auto"/>
                <w:left w:val="none" w:sz="0" w:space="0" w:color="auto"/>
                <w:bottom w:val="none" w:sz="0" w:space="0" w:color="auto"/>
                <w:right w:val="none" w:sz="0" w:space="0" w:color="auto"/>
              </w:divBdr>
            </w:div>
          </w:divsChild>
        </w:div>
        <w:div w:id="1520120690">
          <w:marLeft w:val="0"/>
          <w:marRight w:val="0"/>
          <w:marTop w:val="0"/>
          <w:marBottom w:val="0"/>
          <w:divBdr>
            <w:top w:val="none" w:sz="0" w:space="0" w:color="auto"/>
            <w:left w:val="none" w:sz="0" w:space="0" w:color="auto"/>
            <w:bottom w:val="none" w:sz="0" w:space="0" w:color="auto"/>
            <w:right w:val="none" w:sz="0" w:space="0" w:color="auto"/>
          </w:divBdr>
          <w:divsChild>
            <w:div w:id="2145418818">
              <w:marLeft w:val="-450"/>
              <w:marRight w:val="0"/>
              <w:marTop w:val="0"/>
              <w:marBottom w:val="0"/>
              <w:divBdr>
                <w:top w:val="none" w:sz="0" w:space="0" w:color="auto"/>
                <w:left w:val="none" w:sz="0" w:space="0" w:color="auto"/>
                <w:bottom w:val="none" w:sz="0" w:space="0" w:color="auto"/>
                <w:right w:val="none" w:sz="0" w:space="0" w:color="auto"/>
              </w:divBdr>
              <w:divsChild>
                <w:div w:id="10879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9491">
      <w:bodyDiv w:val="1"/>
      <w:marLeft w:val="0"/>
      <w:marRight w:val="0"/>
      <w:marTop w:val="0"/>
      <w:marBottom w:val="0"/>
      <w:divBdr>
        <w:top w:val="none" w:sz="0" w:space="0" w:color="auto"/>
        <w:left w:val="none" w:sz="0" w:space="0" w:color="auto"/>
        <w:bottom w:val="none" w:sz="0" w:space="0" w:color="auto"/>
        <w:right w:val="none" w:sz="0" w:space="0" w:color="auto"/>
      </w:divBdr>
    </w:div>
    <w:div w:id="1827744694">
      <w:bodyDiv w:val="1"/>
      <w:marLeft w:val="0"/>
      <w:marRight w:val="0"/>
      <w:marTop w:val="0"/>
      <w:marBottom w:val="0"/>
      <w:divBdr>
        <w:top w:val="none" w:sz="0" w:space="0" w:color="auto"/>
        <w:left w:val="none" w:sz="0" w:space="0" w:color="auto"/>
        <w:bottom w:val="none" w:sz="0" w:space="0" w:color="auto"/>
        <w:right w:val="none" w:sz="0" w:space="0" w:color="auto"/>
      </w:divBdr>
    </w:div>
    <w:div w:id="1834225586">
      <w:bodyDiv w:val="1"/>
      <w:marLeft w:val="0"/>
      <w:marRight w:val="0"/>
      <w:marTop w:val="0"/>
      <w:marBottom w:val="0"/>
      <w:divBdr>
        <w:top w:val="none" w:sz="0" w:space="0" w:color="auto"/>
        <w:left w:val="none" w:sz="0" w:space="0" w:color="auto"/>
        <w:bottom w:val="none" w:sz="0" w:space="0" w:color="auto"/>
        <w:right w:val="none" w:sz="0" w:space="0" w:color="auto"/>
      </w:divBdr>
      <w:divsChild>
        <w:div w:id="1831362172">
          <w:marLeft w:val="0"/>
          <w:marRight w:val="0"/>
          <w:marTop w:val="0"/>
          <w:marBottom w:val="0"/>
          <w:divBdr>
            <w:top w:val="none" w:sz="0" w:space="0" w:color="auto"/>
            <w:left w:val="none" w:sz="0" w:space="0" w:color="auto"/>
            <w:bottom w:val="none" w:sz="0" w:space="0" w:color="auto"/>
            <w:right w:val="none" w:sz="0" w:space="0" w:color="auto"/>
          </w:divBdr>
          <w:divsChild>
            <w:div w:id="71854947">
              <w:marLeft w:val="-450"/>
              <w:marRight w:val="0"/>
              <w:marTop w:val="0"/>
              <w:marBottom w:val="0"/>
              <w:divBdr>
                <w:top w:val="none" w:sz="0" w:space="0" w:color="auto"/>
                <w:left w:val="none" w:sz="0" w:space="0" w:color="auto"/>
                <w:bottom w:val="none" w:sz="0" w:space="0" w:color="auto"/>
                <w:right w:val="none" w:sz="0" w:space="0" w:color="auto"/>
              </w:divBdr>
              <w:divsChild>
                <w:div w:id="18097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41449">
      <w:bodyDiv w:val="1"/>
      <w:marLeft w:val="0"/>
      <w:marRight w:val="0"/>
      <w:marTop w:val="0"/>
      <w:marBottom w:val="0"/>
      <w:divBdr>
        <w:top w:val="none" w:sz="0" w:space="0" w:color="auto"/>
        <w:left w:val="none" w:sz="0" w:space="0" w:color="auto"/>
        <w:bottom w:val="none" w:sz="0" w:space="0" w:color="auto"/>
        <w:right w:val="none" w:sz="0" w:space="0" w:color="auto"/>
      </w:divBdr>
    </w:div>
    <w:div w:id="1860124211">
      <w:bodyDiv w:val="1"/>
      <w:marLeft w:val="0"/>
      <w:marRight w:val="0"/>
      <w:marTop w:val="0"/>
      <w:marBottom w:val="0"/>
      <w:divBdr>
        <w:top w:val="none" w:sz="0" w:space="0" w:color="auto"/>
        <w:left w:val="none" w:sz="0" w:space="0" w:color="auto"/>
        <w:bottom w:val="none" w:sz="0" w:space="0" w:color="auto"/>
        <w:right w:val="none" w:sz="0" w:space="0" w:color="auto"/>
      </w:divBdr>
    </w:div>
    <w:div w:id="1876195276">
      <w:bodyDiv w:val="1"/>
      <w:marLeft w:val="0"/>
      <w:marRight w:val="0"/>
      <w:marTop w:val="0"/>
      <w:marBottom w:val="0"/>
      <w:divBdr>
        <w:top w:val="none" w:sz="0" w:space="0" w:color="auto"/>
        <w:left w:val="none" w:sz="0" w:space="0" w:color="auto"/>
        <w:bottom w:val="none" w:sz="0" w:space="0" w:color="auto"/>
        <w:right w:val="none" w:sz="0" w:space="0" w:color="auto"/>
      </w:divBdr>
      <w:divsChild>
        <w:div w:id="256444691">
          <w:marLeft w:val="0"/>
          <w:marRight w:val="0"/>
          <w:marTop w:val="0"/>
          <w:marBottom w:val="0"/>
          <w:divBdr>
            <w:top w:val="none" w:sz="0" w:space="0" w:color="auto"/>
            <w:left w:val="none" w:sz="0" w:space="0" w:color="auto"/>
            <w:bottom w:val="none" w:sz="0" w:space="0" w:color="auto"/>
            <w:right w:val="none" w:sz="0" w:space="0" w:color="auto"/>
          </w:divBdr>
          <w:divsChild>
            <w:div w:id="1976909258">
              <w:marLeft w:val="-450"/>
              <w:marRight w:val="0"/>
              <w:marTop w:val="0"/>
              <w:marBottom w:val="0"/>
              <w:divBdr>
                <w:top w:val="none" w:sz="0" w:space="0" w:color="auto"/>
                <w:left w:val="none" w:sz="0" w:space="0" w:color="auto"/>
                <w:bottom w:val="none" w:sz="0" w:space="0" w:color="auto"/>
                <w:right w:val="none" w:sz="0" w:space="0" w:color="auto"/>
              </w:divBdr>
              <w:divsChild>
                <w:div w:id="9870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892">
          <w:marLeft w:val="0"/>
          <w:marRight w:val="0"/>
          <w:marTop w:val="0"/>
          <w:marBottom w:val="0"/>
          <w:divBdr>
            <w:top w:val="none" w:sz="0" w:space="0" w:color="auto"/>
            <w:left w:val="none" w:sz="0" w:space="0" w:color="auto"/>
            <w:bottom w:val="none" w:sz="0" w:space="0" w:color="auto"/>
            <w:right w:val="none" w:sz="0" w:space="0" w:color="auto"/>
          </w:divBdr>
          <w:divsChild>
            <w:div w:id="697659419">
              <w:marLeft w:val="0"/>
              <w:marRight w:val="0"/>
              <w:marTop w:val="0"/>
              <w:marBottom w:val="0"/>
              <w:divBdr>
                <w:top w:val="none" w:sz="0" w:space="0" w:color="auto"/>
                <w:left w:val="none" w:sz="0" w:space="0" w:color="auto"/>
                <w:bottom w:val="none" w:sz="0" w:space="0" w:color="auto"/>
                <w:right w:val="none" w:sz="0" w:space="0" w:color="auto"/>
              </w:divBdr>
            </w:div>
            <w:div w:id="139161196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882088723">
      <w:bodyDiv w:val="1"/>
      <w:marLeft w:val="0"/>
      <w:marRight w:val="0"/>
      <w:marTop w:val="0"/>
      <w:marBottom w:val="0"/>
      <w:divBdr>
        <w:top w:val="none" w:sz="0" w:space="0" w:color="auto"/>
        <w:left w:val="none" w:sz="0" w:space="0" w:color="auto"/>
        <w:bottom w:val="none" w:sz="0" w:space="0" w:color="auto"/>
        <w:right w:val="none" w:sz="0" w:space="0" w:color="auto"/>
      </w:divBdr>
    </w:div>
    <w:div w:id="1888949512">
      <w:bodyDiv w:val="1"/>
      <w:marLeft w:val="0"/>
      <w:marRight w:val="0"/>
      <w:marTop w:val="0"/>
      <w:marBottom w:val="0"/>
      <w:divBdr>
        <w:top w:val="none" w:sz="0" w:space="0" w:color="auto"/>
        <w:left w:val="none" w:sz="0" w:space="0" w:color="auto"/>
        <w:bottom w:val="none" w:sz="0" w:space="0" w:color="auto"/>
        <w:right w:val="none" w:sz="0" w:space="0" w:color="auto"/>
      </w:divBdr>
    </w:div>
    <w:div w:id="1902130528">
      <w:bodyDiv w:val="1"/>
      <w:marLeft w:val="0"/>
      <w:marRight w:val="0"/>
      <w:marTop w:val="0"/>
      <w:marBottom w:val="0"/>
      <w:divBdr>
        <w:top w:val="none" w:sz="0" w:space="0" w:color="auto"/>
        <w:left w:val="none" w:sz="0" w:space="0" w:color="auto"/>
        <w:bottom w:val="none" w:sz="0" w:space="0" w:color="auto"/>
        <w:right w:val="none" w:sz="0" w:space="0" w:color="auto"/>
      </w:divBdr>
    </w:div>
    <w:div w:id="1908147924">
      <w:bodyDiv w:val="1"/>
      <w:marLeft w:val="0"/>
      <w:marRight w:val="0"/>
      <w:marTop w:val="0"/>
      <w:marBottom w:val="0"/>
      <w:divBdr>
        <w:top w:val="none" w:sz="0" w:space="0" w:color="auto"/>
        <w:left w:val="none" w:sz="0" w:space="0" w:color="auto"/>
        <w:bottom w:val="none" w:sz="0" w:space="0" w:color="auto"/>
        <w:right w:val="none" w:sz="0" w:space="0" w:color="auto"/>
      </w:divBdr>
    </w:div>
    <w:div w:id="1914312613">
      <w:bodyDiv w:val="1"/>
      <w:marLeft w:val="0"/>
      <w:marRight w:val="0"/>
      <w:marTop w:val="0"/>
      <w:marBottom w:val="0"/>
      <w:divBdr>
        <w:top w:val="none" w:sz="0" w:space="0" w:color="auto"/>
        <w:left w:val="none" w:sz="0" w:space="0" w:color="auto"/>
        <w:bottom w:val="none" w:sz="0" w:space="0" w:color="auto"/>
        <w:right w:val="none" w:sz="0" w:space="0" w:color="auto"/>
      </w:divBdr>
    </w:div>
    <w:div w:id="1953701576">
      <w:bodyDiv w:val="1"/>
      <w:marLeft w:val="0"/>
      <w:marRight w:val="0"/>
      <w:marTop w:val="0"/>
      <w:marBottom w:val="0"/>
      <w:divBdr>
        <w:top w:val="none" w:sz="0" w:space="0" w:color="auto"/>
        <w:left w:val="none" w:sz="0" w:space="0" w:color="auto"/>
        <w:bottom w:val="none" w:sz="0" w:space="0" w:color="auto"/>
        <w:right w:val="none" w:sz="0" w:space="0" w:color="auto"/>
      </w:divBdr>
    </w:div>
    <w:div w:id="2040739522">
      <w:bodyDiv w:val="1"/>
      <w:marLeft w:val="0"/>
      <w:marRight w:val="0"/>
      <w:marTop w:val="0"/>
      <w:marBottom w:val="0"/>
      <w:divBdr>
        <w:top w:val="none" w:sz="0" w:space="0" w:color="auto"/>
        <w:left w:val="none" w:sz="0" w:space="0" w:color="auto"/>
        <w:bottom w:val="none" w:sz="0" w:space="0" w:color="auto"/>
        <w:right w:val="none" w:sz="0" w:space="0" w:color="auto"/>
      </w:divBdr>
    </w:div>
    <w:div w:id="2041860382">
      <w:bodyDiv w:val="1"/>
      <w:marLeft w:val="0"/>
      <w:marRight w:val="0"/>
      <w:marTop w:val="0"/>
      <w:marBottom w:val="0"/>
      <w:divBdr>
        <w:top w:val="none" w:sz="0" w:space="0" w:color="auto"/>
        <w:left w:val="none" w:sz="0" w:space="0" w:color="auto"/>
        <w:bottom w:val="none" w:sz="0" w:space="0" w:color="auto"/>
        <w:right w:val="none" w:sz="0" w:space="0" w:color="auto"/>
      </w:divBdr>
    </w:div>
    <w:div w:id="2051605278">
      <w:bodyDiv w:val="1"/>
      <w:marLeft w:val="0"/>
      <w:marRight w:val="0"/>
      <w:marTop w:val="0"/>
      <w:marBottom w:val="0"/>
      <w:divBdr>
        <w:top w:val="none" w:sz="0" w:space="0" w:color="auto"/>
        <w:left w:val="none" w:sz="0" w:space="0" w:color="auto"/>
        <w:bottom w:val="none" w:sz="0" w:space="0" w:color="auto"/>
        <w:right w:val="none" w:sz="0" w:space="0" w:color="auto"/>
      </w:divBdr>
    </w:div>
    <w:div w:id="2055539051">
      <w:bodyDiv w:val="1"/>
      <w:marLeft w:val="0"/>
      <w:marRight w:val="0"/>
      <w:marTop w:val="0"/>
      <w:marBottom w:val="0"/>
      <w:divBdr>
        <w:top w:val="none" w:sz="0" w:space="0" w:color="auto"/>
        <w:left w:val="none" w:sz="0" w:space="0" w:color="auto"/>
        <w:bottom w:val="none" w:sz="0" w:space="0" w:color="auto"/>
        <w:right w:val="none" w:sz="0" w:space="0" w:color="auto"/>
      </w:divBdr>
    </w:div>
    <w:div w:id="2069456164">
      <w:bodyDiv w:val="1"/>
      <w:marLeft w:val="0"/>
      <w:marRight w:val="0"/>
      <w:marTop w:val="0"/>
      <w:marBottom w:val="0"/>
      <w:divBdr>
        <w:top w:val="none" w:sz="0" w:space="0" w:color="auto"/>
        <w:left w:val="none" w:sz="0" w:space="0" w:color="auto"/>
        <w:bottom w:val="none" w:sz="0" w:space="0" w:color="auto"/>
        <w:right w:val="none" w:sz="0" w:space="0" w:color="auto"/>
      </w:divBdr>
    </w:div>
    <w:div w:id="2072069408">
      <w:bodyDiv w:val="1"/>
      <w:marLeft w:val="0"/>
      <w:marRight w:val="0"/>
      <w:marTop w:val="0"/>
      <w:marBottom w:val="0"/>
      <w:divBdr>
        <w:top w:val="none" w:sz="0" w:space="0" w:color="auto"/>
        <w:left w:val="none" w:sz="0" w:space="0" w:color="auto"/>
        <w:bottom w:val="none" w:sz="0" w:space="0" w:color="auto"/>
        <w:right w:val="none" w:sz="0" w:space="0" w:color="auto"/>
      </w:divBdr>
    </w:div>
    <w:div w:id="2072800318">
      <w:bodyDiv w:val="1"/>
      <w:marLeft w:val="0"/>
      <w:marRight w:val="0"/>
      <w:marTop w:val="0"/>
      <w:marBottom w:val="0"/>
      <w:divBdr>
        <w:top w:val="none" w:sz="0" w:space="0" w:color="auto"/>
        <w:left w:val="none" w:sz="0" w:space="0" w:color="auto"/>
        <w:bottom w:val="none" w:sz="0" w:space="0" w:color="auto"/>
        <w:right w:val="none" w:sz="0" w:space="0" w:color="auto"/>
      </w:divBdr>
    </w:div>
    <w:div w:id="2081362622">
      <w:bodyDiv w:val="1"/>
      <w:marLeft w:val="0"/>
      <w:marRight w:val="0"/>
      <w:marTop w:val="0"/>
      <w:marBottom w:val="0"/>
      <w:divBdr>
        <w:top w:val="none" w:sz="0" w:space="0" w:color="auto"/>
        <w:left w:val="none" w:sz="0" w:space="0" w:color="auto"/>
        <w:bottom w:val="none" w:sz="0" w:space="0" w:color="auto"/>
        <w:right w:val="none" w:sz="0" w:space="0" w:color="auto"/>
      </w:divBdr>
    </w:div>
    <w:div w:id="2086998550">
      <w:bodyDiv w:val="1"/>
      <w:marLeft w:val="0"/>
      <w:marRight w:val="0"/>
      <w:marTop w:val="0"/>
      <w:marBottom w:val="0"/>
      <w:divBdr>
        <w:top w:val="none" w:sz="0" w:space="0" w:color="auto"/>
        <w:left w:val="none" w:sz="0" w:space="0" w:color="auto"/>
        <w:bottom w:val="none" w:sz="0" w:space="0" w:color="auto"/>
        <w:right w:val="none" w:sz="0" w:space="0" w:color="auto"/>
      </w:divBdr>
    </w:div>
    <w:div w:id="2094355917">
      <w:bodyDiv w:val="1"/>
      <w:marLeft w:val="0"/>
      <w:marRight w:val="0"/>
      <w:marTop w:val="0"/>
      <w:marBottom w:val="0"/>
      <w:divBdr>
        <w:top w:val="none" w:sz="0" w:space="0" w:color="auto"/>
        <w:left w:val="none" w:sz="0" w:space="0" w:color="auto"/>
        <w:bottom w:val="none" w:sz="0" w:space="0" w:color="auto"/>
        <w:right w:val="none" w:sz="0" w:space="0" w:color="auto"/>
      </w:divBdr>
    </w:div>
    <w:div w:id="2103719381">
      <w:bodyDiv w:val="1"/>
      <w:marLeft w:val="0"/>
      <w:marRight w:val="0"/>
      <w:marTop w:val="0"/>
      <w:marBottom w:val="0"/>
      <w:divBdr>
        <w:top w:val="none" w:sz="0" w:space="0" w:color="auto"/>
        <w:left w:val="none" w:sz="0" w:space="0" w:color="auto"/>
        <w:bottom w:val="none" w:sz="0" w:space="0" w:color="auto"/>
        <w:right w:val="none" w:sz="0" w:space="0" w:color="auto"/>
      </w:divBdr>
    </w:div>
    <w:div w:id="2138836310">
      <w:bodyDiv w:val="1"/>
      <w:marLeft w:val="0"/>
      <w:marRight w:val="0"/>
      <w:marTop w:val="0"/>
      <w:marBottom w:val="0"/>
      <w:divBdr>
        <w:top w:val="none" w:sz="0" w:space="0" w:color="auto"/>
        <w:left w:val="none" w:sz="0" w:space="0" w:color="auto"/>
        <w:bottom w:val="none" w:sz="0" w:space="0" w:color="auto"/>
        <w:right w:val="none" w:sz="0" w:space="0" w:color="auto"/>
      </w:divBdr>
      <w:divsChild>
        <w:div w:id="1691641793">
          <w:marLeft w:val="0"/>
          <w:marRight w:val="0"/>
          <w:marTop w:val="0"/>
          <w:marBottom w:val="0"/>
          <w:divBdr>
            <w:top w:val="none" w:sz="0" w:space="0" w:color="auto"/>
            <w:left w:val="none" w:sz="0" w:space="0" w:color="auto"/>
            <w:bottom w:val="none" w:sz="0" w:space="0" w:color="auto"/>
            <w:right w:val="none" w:sz="0" w:space="0" w:color="auto"/>
          </w:divBdr>
          <w:divsChild>
            <w:div w:id="468786479">
              <w:marLeft w:val="0"/>
              <w:marRight w:val="0"/>
              <w:marTop w:val="0"/>
              <w:marBottom w:val="0"/>
              <w:divBdr>
                <w:top w:val="none" w:sz="0" w:space="0" w:color="auto"/>
                <w:left w:val="none" w:sz="0" w:space="0" w:color="auto"/>
                <w:bottom w:val="none" w:sz="0" w:space="0" w:color="auto"/>
                <w:right w:val="none" w:sz="0" w:space="0" w:color="auto"/>
              </w:divBdr>
            </w:div>
            <w:div w:id="791095118">
              <w:marLeft w:val="0"/>
              <w:marRight w:val="0"/>
              <w:marTop w:val="0"/>
              <w:marBottom w:val="0"/>
              <w:divBdr>
                <w:top w:val="none" w:sz="0" w:space="0" w:color="auto"/>
                <w:left w:val="none" w:sz="0" w:space="0" w:color="auto"/>
                <w:bottom w:val="none" w:sz="0" w:space="0" w:color="auto"/>
                <w:right w:val="none" w:sz="0" w:space="0" w:color="auto"/>
              </w:divBdr>
            </w:div>
          </w:divsChild>
        </w:div>
        <w:div w:id="1756440002">
          <w:marLeft w:val="0"/>
          <w:marRight w:val="0"/>
          <w:marTop w:val="0"/>
          <w:marBottom w:val="0"/>
          <w:divBdr>
            <w:top w:val="none" w:sz="0" w:space="0" w:color="auto"/>
            <w:left w:val="none" w:sz="0" w:space="0" w:color="auto"/>
            <w:bottom w:val="none" w:sz="0" w:space="0" w:color="auto"/>
            <w:right w:val="none" w:sz="0" w:space="0" w:color="auto"/>
          </w:divBdr>
          <w:divsChild>
            <w:div w:id="2091851234">
              <w:marLeft w:val="-450"/>
              <w:marRight w:val="0"/>
              <w:marTop w:val="0"/>
              <w:marBottom w:val="0"/>
              <w:divBdr>
                <w:top w:val="none" w:sz="0" w:space="0" w:color="auto"/>
                <w:left w:val="none" w:sz="0" w:space="0" w:color="auto"/>
                <w:bottom w:val="none" w:sz="0" w:space="0" w:color="auto"/>
                <w:right w:val="none" w:sz="0" w:space="0" w:color="auto"/>
              </w:divBdr>
              <w:divsChild>
                <w:div w:id="9863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mailto:tania.miguel@lift.com.p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01.png@01DC809C.24695A90" TargetMode="Externa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eco.proteste.pt/corporate" TargetMode="External"/><Relationship Id="rId10" Type="http://schemas.openxmlformats.org/officeDocument/2006/relationships/endnotes" Target="endnotes.xml"/><Relationship Id="rId19" Type="http://schemas.openxmlformats.org/officeDocument/2006/relationships/hyperlink" Target="mailto:raquel.campos@lift.com.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liftworld-my.sharepoint.com/personal/digitaldrive_lift_com_pt/Documents/Lift%20Consulting/Clientes/DECO%20PROteste/2026/1%20-%20Comunicados%20de%20Imprensa/17%20-%20ISP/dgeg-pcr-2004-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iftworld-my.sharepoint.com/personal/digitaldrive_lift_com_pt/Documents/Lift%20Consulting/Clientes/DECO%20PROteste/2026/1%20-%20Comunicados%20de%20Imprensa/17%20-%20ISP/dgeg-pcr-2004-202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Gasóle</a:t>
            </a:r>
            <a:r>
              <a:rPr lang="pt-PT" baseline="0"/>
              <a:t>o rodoviário</a:t>
            </a:r>
            <a:endParaRPr lang="pt-P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manualLayout>
          <c:layoutTarget val="inner"/>
          <c:xMode val="edge"/>
          <c:yMode val="edge"/>
          <c:x val="0.11647564130965465"/>
          <c:y val="0.18190066857688639"/>
          <c:w val="0.8351779880287431"/>
          <c:h val="0.47155878437831372"/>
        </c:manualLayout>
      </c:layout>
      <c:lineChart>
        <c:grouping val="standard"/>
        <c:varyColors val="0"/>
        <c:ser>
          <c:idx val="3"/>
          <c:order val="0"/>
          <c:tx>
            <c:strRef>
              <c:f>'Histórico UE'!$E$14</c:f>
              <c:strCache>
                <c:ptCount val="1"/>
                <c:pt idx="0">
                  <c:v>Carga fiscal</c:v>
                </c:pt>
              </c:strCache>
            </c:strRef>
          </c:tx>
          <c:spPr>
            <a:ln w="28575" cap="rnd">
              <a:solidFill>
                <a:schemeClr val="accent4"/>
              </a:solidFill>
              <a:round/>
            </a:ln>
            <a:effectLst/>
          </c:spPr>
          <c:marker>
            <c:symbol val="none"/>
          </c:marker>
          <c:cat>
            <c:numRef>
              <c:f>'Histórico UE'!$A$15:$A$392</c:f>
              <c:numCache>
                <c:formatCode>m/d/yyyy</c:formatCode>
                <c:ptCount val="378"/>
                <c:pt idx="0">
                  <c:v>46090</c:v>
                </c:pt>
                <c:pt idx="1">
                  <c:v>46083</c:v>
                </c:pt>
                <c:pt idx="2">
                  <c:v>46076</c:v>
                </c:pt>
                <c:pt idx="3">
                  <c:v>46069</c:v>
                </c:pt>
                <c:pt idx="4">
                  <c:v>46062</c:v>
                </c:pt>
                <c:pt idx="5">
                  <c:v>46055</c:v>
                </c:pt>
                <c:pt idx="6">
                  <c:v>46048</c:v>
                </c:pt>
                <c:pt idx="7">
                  <c:v>46041</c:v>
                </c:pt>
                <c:pt idx="8">
                  <c:v>46034</c:v>
                </c:pt>
                <c:pt idx="9">
                  <c:v>46027</c:v>
                </c:pt>
                <c:pt idx="10">
                  <c:v>46020</c:v>
                </c:pt>
                <c:pt idx="11">
                  <c:v>46013</c:v>
                </c:pt>
                <c:pt idx="12">
                  <c:v>46006</c:v>
                </c:pt>
                <c:pt idx="13">
                  <c:v>45999</c:v>
                </c:pt>
                <c:pt idx="14">
                  <c:v>45992</c:v>
                </c:pt>
                <c:pt idx="15">
                  <c:v>45985</c:v>
                </c:pt>
                <c:pt idx="16">
                  <c:v>45978</c:v>
                </c:pt>
                <c:pt idx="17">
                  <c:v>45971</c:v>
                </c:pt>
                <c:pt idx="18">
                  <c:v>45964</c:v>
                </c:pt>
                <c:pt idx="19">
                  <c:v>45957</c:v>
                </c:pt>
                <c:pt idx="20">
                  <c:v>45950</c:v>
                </c:pt>
                <c:pt idx="21">
                  <c:v>45943</c:v>
                </c:pt>
                <c:pt idx="22">
                  <c:v>45936</c:v>
                </c:pt>
                <c:pt idx="23">
                  <c:v>45929</c:v>
                </c:pt>
                <c:pt idx="24">
                  <c:v>45922</c:v>
                </c:pt>
                <c:pt idx="25">
                  <c:v>45915</c:v>
                </c:pt>
                <c:pt idx="26">
                  <c:v>45908</c:v>
                </c:pt>
                <c:pt idx="27">
                  <c:v>45901</c:v>
                </c:pt>
                <c:pt idx="28">
                  <c:v>45894</c:v>
                </c:pt>
                <c:pt idx="29">
                  <c:v>45887</c:v>
                </c:pt>
                <c:pt idx="30">
                  <c:v>45880</c:v>
                </c:pt>
                <c:pt idx="31">
                  <c:v>45873</c:v>
                </c:pt>
                <c:pt idx="32">
                  <c:v>45866</c:v>
                </c:pt>
                <c:pt idx="33">
                  <c:v>45859</c:v>
                </c:pt>
                <c:pt idx="34">
                  <c:v>45852</c:v>
                </c:pt>
                <c:pt idx="35">
                  <c:v>45846</c:v>
                </c:pt>
                <c:pt idx="36">
                  <c:v>45838</c:v>
                </c:pt>
                <c:pt idx="37">
                  <c:v>45831</c:v>
                </c:pt>
                <c:pt idx="38">
                  <c:v>45824</c:v>
                </c:pt>
                <c:pt idx="39">
                  <c:v>45818</c:v>
                </c:pt>
                <c:pt idx="40">
                  <c:v>45810</c:v>
                </c:pt>
                <c:pt idx="41">
                  <c:v>45803</c:v>
                </c:pt>
                <c:pt idx="42">
                  <c:v>45796</c:v>
                </c:pt>
                <c:pt idx="43">
                  <c:v>45789</c:v>
                </c:pt>
                <c:pt idx="44">
                  <c:v>45782</c:v>
                </c:pt>
                <c:pt idx="45">
                  <c:v>45775</c:v>
                </c:pt>
                <c:pt idx="46">
                  <c:v>45768</c:v>
                </c:pt>
                <c:pt idx="47">
                  <c:v>45761</c:v>
                </c:pt>
                <c:pt idx="48">
                  <c:v>45754</c:v>
                </c:pt>
                <c:pt idx="49">
                  <c:v>45747</c:v>
                </c:pt>
                <c:pt idx="50">
                  <c:v>45740</c:v>
                </c:pt>
                <c:pt idx="51">
                  <c:v>45733</c:v>
                </c:pt>
                <c:pt idx="52">
                  <c:v>45726</c:v>
                </c:pt>
                <c:pt idx="53">
                  <c:v>45719</c:v>
                </c:pt>
                <c:pt idx="54">
                  <c:v>45712</c:v>
                </c:pt>
                <c:pt idx="55">
                  <c:v>45705</c:v>
                </c:pt>
                <c:pt idx="56">
                  <c:v>45698</c:v>
                </c:pt>
                <c:pt idx="57">
                  <c:v>45691</c:v>
                </c:pt>
                <c:pt idx="58">
                  <c:v>45684</c:v>
                </c:pt>
                <c:pt idx="59">
                  <c:v>45677</c:v>
                </c:pt>
                <c:pt idx="60">
                  <c:v>45671</c:v>
                </c:pt>
                <c:pt idx="61">
                  <c:v>45663</c:v>
                </c:pt>
                <c:pt idx="62">
                  <c:v>45656</c:v>
                </c:pt>
                <c:pt idx="63">
                  <c:v>45649</c:v>
                </c:pt>
                <c:pt idx="64">
                  <c:v>45642</c:v>
                </c:pt>
                <c:pt idx="65">
                  <c:v>45635</c:v>
                </c:pt>
                <c:pt idx="66">
                  <c:v>45628</c:v>
                </c:pt>
                <c:pt idx="67">
                  <c:v>45621</c:v>
                </c:pt>
                <c:pt idx="68">
                  <c:v>45614</c:v>
                </c:pt>
                <c:pt idx="69">
                  <c:v>45607</c:v>
                </c:pt>
                <c:pt idx="70">
                  <c:v>45600</c:v>
                </c:pt>
                <c:pt idx="71">
                  <c:v>45593</c:v>
                </c:pt>
                <c:pt idx="72">
                  <c:v>45586</c:v>
                </c:pt>
                <c:pt idx="73">
                  <c:v>45580</c:v>
                </c:pt>
                <c:pt idx="74">
                  <c:v>45572</c:v>
                </c:pt>
                <c:pt idx="75">
                  <c:v>45565</c:v>
                </c:pt>
                <c:pt idx="76">
                  <c:v>45558</c:v>
                </c:pt>
                <c:pt idx="77">
                  <c:v>45551</c:v>
                </c:pt>
                <c:pt idx="78">
                  <c:v>45544</c:v>
                </c:pt>
                <c:pt idx="79">
                  <c:v>45537</c:v>
                </c:pt>
                <c:pt idx="80">
                  <c:v>45530</c:v>
                </c:pt>
                <c:pt idx="81">
                  <c:v>45523</c:v>
                </c:pt>
                <c:pt idx="82">
                  <c:v>45516</c:v>
                </c:pt>
                <c:pt idx="83">
                  <c:v>45509</c:v>
                </c:pt>
                <c:pt idx="84">
                  <c:v>45502</c:v>
                </c:pt>
                <c:pt idx="85">
                  <c:v>45495</c:v>
                </c:pt>
                <c:pt idx="86">
                  <c:v>45488</c:v>
                </c:pt>
                <c:pt idx="87">
                  <c:v>45481</c:v>
                </c:pt>
                <c:pt idx="88">
                  <c:v>45474</c:v>
                </c:pt>
                <c:pt idx="89">
                  <c:v>45467</c:v>
                </c:pt>
                <c:pt idx="90">
                  <c:v>45460</c:v>
                </c:pt>
                <c:pt idx="91">
                  <c:v>45453</c:v>
                </c:pt>
                <c:pt idx="92">
                  <c:v>45446</c:v>
                </c:pt>
                <c:pt idx="93">
                  <c:v>45439</c:v>
                </c:pt>
                <c:pt idx="94">
                  <c:v>45432</c:v>
                </c:pt>
                <c:pt idx="95">
                  <c:v>45425</c:v>
                </c:pt>
                <c:pt idx="96">
                  <c:v>45418</c:v>
                </c:pt>
                <c:pt idx="97">
                  <c:v>45411</c:v>
                </c:pt>
                <c:pt idx="98">
                  <c:v>45404</c:v>
                </c:pt>
                <c:pt idx="99">
                  <c:v>45397</c:v>
                </c:pt>
                <c:pt idx="100">
                  <c:v>45390</c:v>
                </c:pt>
                <c:pt idx="101">
                  <c:v>45383</c:v>
                </c:pt>
                <c:pt idx="102">
                  <c:v>45376</c:v>
                </c:pt>
                <c:pt idx="103">
                  <c:v>45369</c:v>
                </c:pt>
                <c:pt idx="104">
                  <c:v>45369</c:v>
                </c:pt>
                <c:pt idx="105">
                  <c:v>45362</c:v>
                </c:pt>
                <c:pt idx="106">
                  <c:v>45355</c:v>
                </c:pt>
                <c:pt idx="107">
                  <c:v>45348</c:v>
                </c:pt>
                <c:pt idx="108">
                  <c:v>45341</c:v>
                </c:pt>
                <c:pt idx="109">
                  <c:v>45334</c:v>
                </c:pt>
                <c:pt idx="110">
                  <c:v>45327</c:v>
                </c:pt>
                <c:pt idx="111">
                  <c:v>45320</c:v>
                </c:pt>
                <c:pt idx="112">
                  <c:v>45313</c:v>
                </c:pt>
                <c:pt idx="113">
                  <c:v>45306</c:v>
                </c:pt>
                <c:pt idx="114">
                  <c:v>45299</c:v>
                </c:pt>
                <c:pt idx="115">
                  <c:v>45292</c:v>
                </c:pt>
                <c:pt idx="116">
                  <c:v>45285</c:v>
                </c:pt>
                <c:pt idx="117">
                  <c:v>45278</c:v>
                </c:pt>
                <c:pt idx="118">
                  <c:v>45271</c:v>
                </c:pt>
                <c:pt idx="119">
                  <c:v>45264</c:v>
                </c:pt>
                <c:pt idx="120">
                  <c:v>45257</c:v>
                </c:pt>
                <c:pt idx="121">
                  <c:v>45250</c:v>
                </c:pt>
                <c:pt idx="122">
                  <c:v>45243</c:v>
                </c:pt>
                <c:pt idx="123">
                  <c:v>45236</c:v>
                </c:pt>
                <c:pt idx="124">
                  <c:v>45229</c:v>
                </c:pt>
                <c:pt idx="125">
                  <c:v>45222</c:v>
                </c:pt>
                <c:pt idx="126">
                  <c:v>45215</c:v>
                </c:pt>
                <c:pt idx="127">
                  <c:v>45208</c:v>
                </c:pt>
                <c:pt idx="128">
                  <c:v>45201</c:v>
                </c:pt>
                <c:pt idx="129">
                  <c:v>45194</c:v>
                </c:pt>
                <c:pt idx="130">
                  <c:v>45187</c:v>
                </c:pt>
                <c:pt idx="131">
                  <c:v>45180</c:v>
                </c:pt>
                <c:pt idx="132">
                  <c:v>45173</c:v>
                </c:pt>
                <c:pt idx="133">
                  <c:v>45160</c:v>
                </c:pt>
                <c:pt idx="134">
                  <c:v>45159</c:v>
                </c:pt>
                <c:pt idx="135">
                  <c:v>45146</c:v>
                </c:pt>
                <c:pt idx="136">
                  <c:v>45145</c:v>
                </c:pt>
                <c:pt idx="137">
                  <c:v>45138</c:v>
                </c:pt>
                <c:pt idx="138">
                  <c:v>45131</c:v>
                </c:pt>
                <c:pt idx="139">
                  <c:v>45124</c:v>
                </c:pt>
                <c:pt idx="140">
                  <c:v>45117</c:v>
                </c:pt>
                <c:pt idx="141">
                  <c:v>45110</c:v>
                </c:pt>
                <c:pt idx="142">
                  <c:v>45103</c:v>
                </c:pt>
                <c:pt idx="143">
                  <c:v>45096</c:v>
                </c:pt>
                <c:pt idx="144">
                  <c:v>45089</c:v>
                </c:pt>
                <c:pt idx="145">
                  <c:v>45082</c:v>
                </c:pt>
                <c:pt idx="146">
                  <c:v>45075</c:v>
                </c:pt>
                <c:pt idx="147">
                  <c:v>45075</c:v>
                </c:pt>
                <c:pt idx="148">
                  <c:v>45068</c:v>
                </c:pt>
                <c:pt idx="149">
                  <c:v>45061</c:v>
                </c:pt>
                <c:pt idx="150">
                  <c:v>45054</c:v>
                </c:pt>
                <c:pt idx="151">
                  <c:v>45047</c:v>
                </c:pt>
                <c:pt idx="152">
                  <c:v>45040</c:v>
                </c:pt>
                <c:pt idx="153">
                  <c:v>45034</c:v>
                </c:pt>
                <c:pt idx="154">
                  <c:v>45033</c:v>
                </c:pt>
                <c:pt idx="155">
                  <c:v>45026</c:v>
                </c:pt>
                <c:pt idx="156">
                  <c:v>45019</c:v>
                </c:pt>
                <c:pt idx="157">
                  <c:v>45012</c:v>
                </c:pt>
                <c:pt idx="158">
                  <c:v>45005</c:v>
                </c:pt>
                <c:pt idx="159">
                  <c:v>44998</c:v>
                </c:pt>
                <c:pt idx="160">
                  <c:v>44991</c:v>
                </c:pt>
                <c:pt idx="161">
                  <c:v>44984</c:v>
                </c:pt>
                <c:pt idx="162">
                  <c:v>44977</c:v>
                </c:pt>
                <c:pt idx="163">
                  <c:v>44970</c:v>
                </c:pt>
                <c:pt idx="164">
                  <c:v>44963</c:v>
                </c:pt>
                <c:pt idx="165">
                  <c:v>44956</c:v>
                </c:pt>
                <c:pt idx="166">
                  <c:v>44949</c:v>
                </c:pt>
                <c:pt idx="167">
                  <c:v>44942</c:v>
                </c:pt>
                <c:pt idx="168">
                  <c:v>44935</c:v>
                </c:pt>
                <c:pt idx="169">
                  <c:v>44928</c:v>
                </c:pt>
                <c:pt idx="170">
                  <c:v>44921</c:v>
                </c:pt>
                <c:pt idx="171">
                  <c:v>44914</c:v>
                </c:pt>
                <c:pt idx="172">
                  <c:v>44907</c:v>
                </c:pt>
                <c:pt idx="173">
                  <c:v>44900</c:v>
                </c:pt>
                <c:pt idx="174">
                  <c:v>44893</c:v>
                </c:pt>
                <c:pt idx="175">
                  <c:v>44886</c:v>
                </c:pt>
                <c:pt idx="176">
                  <c:v>44879</c:v>
                </c:pt>
                <c:pt idx="177">
                  <c:v>44872</c:v>
                </c:pt>
                <c:pt idx="178">
                  <c:v>44865</c:v>
                </c:pt>
                <c:pt idx="179">
                  <c:v>44858</c:v>
                </c:pt>
                <c:pt idx="180">
                  <c:v>44851</c:v>
                </c:pt>
                <c:pt idx="181">
                  <c:v>44844</c:v>
                </c:pt>
                <c:pt idx="182">
                  <c:v>44837</c:v>
                </c:pt>
                <c:pt idx="183">
                  <c:v>44830</c:v>
                </c:pt>
                <c:pt idx="184">
                  <c:v>44823</c:v>
                </c:pt>
                <c:pt idx="185">
                  <c:v>44816</c:v>
                </c:pt>
                <c:pt idx="186">
                  <c:v>44809</c:v>
                </c:pt>
                <c:pt idx="187">
                  <c:v>44802</c:v>
                </c:pt>
                <c:pt idx="188">
                  <c:v>44795</c:v>
                </c:pt>
                <c:pt idx="189">
                  <c:v>44788</c:v>
                </c:pt>
                <c:pt idx="190">
                  <c:v>44782</c:v>
                </c:pt>
                <c:pt idx="191">
                  <c:v>44774</c:v>
                </c:pt>
                <c:pt idx="192">
                  <c:v>44767</c:v>
                </c:pt>
                <c:pt idx="193">
                  <c:v>44760</c:v>
                </c:pt>
                <c:pt idx="194">
                  <c:v>44753</c:v>
                </c:pt>
                <c:pt idx="195">
                  <c:v>44746</c:v>
                </c:pt>
                <c:pt idx="196">
                  <c:v>44739</c:v>
                </c:pt>
                <c:pt idx="197">
                  <c:v>44732</c:v>
                </c:pt>
                <c:pt idx="198">
                  <c:v>44725</c:v>
                </c:pt>
                <c:pt idx="199">
                  <c:v>44718</c:v>
                </c:pt>
                <c:pt idx="200">
                  <c:v>44711</c:v>
                </c:pt>
                <c:pt idx="201">
                  <c:v>44704</c:v>
                </c:pt>
                <c:pt idx="202">
                  <c:v>44697</c:v>
                </c:pt>
                <c:pt idx="203">
                  <c:v>44690</c:v>
                </c:pt>
                <c:pt idx="204">
                  <c:v>44683</c:v>
                </c:pt>
                <c:pt idx="205">
                  <c:v>44676</c:v>
                </c:pt>
                <c:pt idx="206">
                  <c:v>44669</c:v>
                </c:pt>
                <c:pt idx="207">
                  <c:v>44662</c:v>
                </c:pt>
                <c:pt idx="208">
                  <c:v>44655</c:v>
                </c:pt>
                <c:pt idx="209">
                  <c:v>44648</c:v>
                </c:pt>
                <c:pt idx="210">
                  <c:v>44641</c:v>
                </c:pt>
                <c:pt idx="211">
                  <c:v>44634</c:v>
                </c:pt>
                <c:pt idx="212">
                  <c:v>44627</c:v>
                </c:pt>
                <c:pt idx="213">
                  <c:v>44620</c:v>
                </c:pt>
                <c:pt idx="214">
                  <c:v>44613</c:v>
                </c:pt>
                <c:pt idx="215">
                  <c:v>44606</c:v>
                </c:pt>
                <c:pt idx="216">
                  <c:v>44599</c:v>
                </c:pt>
                <c:pt idx="217">
                  <c:v>44592</c:v>
                </c:pt>
                <c:pt idx="218">
                  <c:v>44585</c:v>
                </c:pt>
                <c:pt idx="219">
                  <c:v>44578</c:v>
                </c:pt>
                <c:pt idx="220">
                  <c:v>44571</c:v>
                </c:pt>
                <c:pt idx="221">
                  <c:v>44564</c:v>
                </c:pt>
                <c:pt idx="222">
                  <c:v>44558</c:v>
                </c:pt>
                <c:pt idx="223">
                  <c:v>44550</c:v>
                </c:pt>
                <c:pt idx="224">
                  <c:v>44543</c:v>
                </c:pt>
                <c:pt idx="225">
                  <c:v>44536</c:v>
                </c:pt>
                <c:pt idx="226">
                  <c:v>44529</c:v>
                </c:pt>
                <c:pt idx="227">
                  <c:v>44522</c:v>
                </c:pt>
                <c:pt idx="228">
                  <c:v>44515</c:v>
                </c:pt>
                <c:pt idx="229">
                  <c:v>44508</c:v>
                </c:pt>
                <c:pt idx="230">
                  <c:v>44501</c:v>
                </c:pt>
                <c:pt idx="231">
                  <c:v>44494</c:v>
                </c:pt>
                <c:pt idx="232">
                  <c:v>44487</c:v>
                </c:pt>
                <c:pt idx="233">
                  <c:v>44480</c:v>
                </c:pt>
                <c:pt idx="234">
                  <c:v>44473</c:v>
                </c:pt>
                <c:pt idx="235">
                  <c:v>44466</c:v>
                </c:pt>
                <c:pt idx="236">
                  <c:v>44459</c:v>
                </c:pt>
                <c:pt idx="237">
                  <c:v>44452</c:v>
                </c:pt>
                <c:pt idx="238">
                  <c:v>44445</c:v>
                </c:pt>
                <c:pt idx="239">
                  <c:v>44438</c:v>
                </c:pt>
                <c:pt idx="240">
                  <c:v>44431</c:v>
                </c:pt>
                <c:pt idx="241">
                  <c:v>44424</c:v>
                </c:pt>
                <c:pt idx="242">
                  <c:v>44417</c:v>
                </c:pt>
                <c:pt idx="243">
                  <c:v>44410</c:v>
                </c:pt>
                <c:pt idx="244">
                  <c:v>44403</c:v>
                </c:pt>
                <c:pt idx="245">
                  <c:v>44396</c:v>
                </c:pt>
                <c:pt idx="246">
                  <c:v>44389</c:v>
                </c:pt>
                <c:pt idx="247">
                  <c:v>44382</c:v>
                </c:pt>
                <c:pt idx="248">
                  <c:v>44375</c:v>
                </c:pt>
                <c:pt idx="249">
                  <c:v>44368</c:v>
                </c:pt>
                <c:pt idx="250">
                  <c:v>44361</c:v>
                </c:pt>
                <c:pt idx="251">
                  <c:v>44354</c:v>
                </c:pt>
                <c:pt idx="252">
                  <c:v>44347</c:v>
                </c:pt>
                <c:pt idx="253">
                  <c:v>44340</c:v>
                </c:pt>
                <c:pt idx="254">
                  <c:v>44333</c:v>
                </c:pt>
                <c:pt idx="255">
                  <c:v>44326</c:v>
                </c:pt>
                <c:pt idx="256">
                  <c:v>44319</c:v>
                </c:pt>
                <c:pt idx="257">
                  <c:v>44312</c:v>
                </c:pt>
                <c:pt idx="258">
                  <c:v>44305</c:v>
                </c:pt>
                <c:pt idx="259">
                  <c:v>44298</c:v>
                </c:pt>
                <c:pt idx="260">
                  <c:v>44291</c:v>
                </c:pt>
                <c:pt idx="261">
                  <c:v>44284</c:v>
                </c:pt>
                <c:pt idx="262">
                  <c:v>44277</c:v>
                </c:pt>
                <c:pt idx="263">
                  <c:v>44270</c:v>
                </c:pt>
                <c:pt idx="264">
                  <c:v>44263</c:v>
                </c:pt>
                <c:pt idx="265">
                  <c:v>44256</c:v>
                </c:pt>
                <c:pt idx="266">
                  <c:v>44249</c:v>
                </c:pt>
                <c:pt idx="267">
                  <c:v>44242</c:v>
                </c:pt>
                <c:pt idx="268">
                  <c:v>44235</c:v>
                </c:pt>
                <c:pt idx="269">
                  <c:v>44228</c:v>
                </c:pt>
                <c:pt idx="270">
                  <c:v>44221</c:v>
                </c:pt>
                <c:pt idx="271">
                  <c:v>44214</c:v>
                </c:pt>
                <c:pt idx="272">
                  <c:v>44207</c:v>
                </c:pt>
                <c:pt idx="273">
                  <c:v>44200</c:v>
                </c:pt>
                <c:pt idx="274">
                  <c:v>44193</c:v>
                </c:pt>
                <c:pt idx="275">
                  <c:v>44186</c:v>
                </c:pt>
                <c:pt idx="276">
                  <c:v>44179</c:v>
                </c:pt>
                <c:pt idx="277">
                  <c:v>44172</c:v>
                </c:pt>
                <c:pt idx="278">
                  <c:v>44165</c:v>
                </c:pt>
                <c:pt idx="279">
                  <c:v>44158</c:v>
                </c:pt>
                <c:pt idx="280">
                  <c:v>44151</c:v>
                </c:pt>
                <c:pt idx="281">
                  <c:v>44144</c:v>
                </c:pt>
                <c:pt idx="282">
                  <c:v>44137</c:v>
                </c:pt>
                <c:pt idx="283">
                  <c:v>44130</c:v>
                </c:pt>
                <c:pt idx="284">
                  <c:v>44123</c:v>
                </c:pt>
                <c:pt idx="285">
                  <c:v>44116</c:v>
                </c:pt>
                <c:pt idx="286">
                  <c:v>44109</c:v>
                </c:pt>
                <c:pt idx="287">
                  <c:v>44102</c:v>
                </c:pt>
                <c:pt idx="288">
                  <c:v>44095</c:v>
                </c:pt>
                <c:pt idx="289">
                  <c:v>44088</c:v>
                </c:pt>
                <c:pt idx="290">
                  <c:v>44081</c:v>
                </c:pt>
                <c:pt idx="291">
                  <c:v>44074</c:v>
                </c:pt>
                <c:pt idx="292">
                  <c:v>44067</c:v>
                </c:pt>
                <c:pt idx="293">
                  <c:v>44060</c:v>
                </c:pt>
                <c:pt idx="294">
                  <c:v>44053</c:v>
                </c:pt>
                <c:pt idx="295">
                  <c:v>44047</c:v>
                </c:pt>
                <c:pt idx="296">
                  <c:v>44040</c:v>
                </c:pt>
                <c:pt idx="297">
                  <c:v>44032</c:v>
                </c:pt>
                <c:pt idx="298">
                  <c:v>44026</c:v>
                </c:pt>
                <c:pt idx="299">
                  <c:v>44018</c:v>
                </c:pt>
                <c:pt idx="300">
                  <c:v>44011</c:v>
                </c:pt>
                <c:pt idx="301">
                  <c:v>44004</c:v>
                </c:pt>
                <c:pt idx="302">
                  <c:v>43997</c:v>
                </c:pt>
                <c:pt idx="303">
                  <c:v>43990</c:v>
                </c:pt>
                <c:pt idx="304">
                  <c:v>43983</c:v>
                </c:pt>
                <c:pt idx="305">
                  <c:v>43976</c:v>
                </c:pt>
                <c:pt idx="306">
                  <c:v>43969</c:v>
                </c:pt>
                <c:pt idx="307">
                  <c:v>43962</c:v>
                </c:pt>
                <c:pt idx="308">
                  <c:v>43955</c:v>
                </c:pt>
                <c:pt idx="309">
                  <c:v>43948</c:v>
                </c:pt>
                <c:pt idx="310">
                  <c:v>43941</c:v>
                </c:pt>
                <c:pt idx="311">
                  <c:v>43934</c:v>
                </c:pt>
                <c:pt idx="312">
                  <c:v>43927</c:v>
                </c:pt>
                <c:pt idx="313">
                  <c:v>43920</c:v>
                </c:pt>
                <c:pt idx="314">
                  <c:v>43913</c:v>
                </c:pt>
                <c:pt idx="315">
                  <c:v>43906</c:v>
                </c:pt>
                <c:pt idx="316">
                  <c:v>43899</c:v>
                </c:pt>
                <c:pt idx="317">
                  <c:v>43892</c:v>
                </c:pt>
                <c:pt idx="318">
                  <c:v>43885</c:v>
                </c:pt>
                <c:pt idx="319">
                  <c:v>43878</c:v>
                </c:pt>
                <c:pt idx="320">
                  <c:v>43871</c:v>
                </c:pt>
                <c:pt idx="321">
                  <c:v>43864</c:v>
                </c:pt>
                <c:pt idx="322">
                  <c:v>43857</c:v>
                </c:pt>
                <c:pt idx="323">
                  <c:v>43850</c:v>
                </c:pt>
                <c:pt idx="324">
                  <c:v>43843</c:v>
                </c:pt>
                <c:pt idx="325">
                  <c:v>43836</c:v>
                </c:pt>
                <c:pt idx="326">
                  <c:v>43829</c:v>
                </c:pt>
                <c:pt idx="327">
                  <c:v>43822</c:v>
                </c:pt>
                <c:pt idx="328">
                  <c:v>43815</c:v>
                </c:pt>
                <c:pt idx="329">
                  <c:v>43808</c:v>
                </c:pt>
                <c:pt idx="330">
                  <c:v>43801</c:v>
                </c:pt>
                <c:pt idx="331">
                  <c:v>43794</c:v>
                </c:pt>
                <c:pt idx="332">
                  <c:v>43787</c:v>
                </c:pt>
                <c:pt idx="333">
                  <c:v>43780</c:v>
                </c:pt>
                <c:pt idx="334">
                  <c:v>43773</c:v>
                </c:pt>
                <c:pt idx="335">
                  <c:v>43766</c:v>
                </c:pt>
                <c:pt idx="336">
                  <c:v>43759</c:v>
                </c:pt>
                <c:pt idx="337">
                  <c:v>43752</c:v>
                </c:pt>
                <c:pt idx="338">
                  <c:v>43745</c:v>
                </c:pt>
                <c:pt idx="339">
                  <c:v>43738</c:v>
                </c:pt>
                <c:pt idx="340">
                  <c:v>43731</c:v>
                </c:pt>
                <c:pt idx="341">
                  <c:v>43724</c:v>
                </c:pt>
                <c:pt idx="342">
                  <c:v>43717</c:v>
                </c:pt>
                <c:pt idx="343">
                  <c:v>43710</c:v>
                </c:pt>
                <c:pt idx="344">
                  <c:v>43703</c:v>
                </c:pt>
                <c:pt idx="345">
                  <c:v>43697</c:v>
                </c:pt>
                <c:pt idx="346">
                  <c:v>43690</c:v>
                </c:pt>
                <c:pt idx="347">
                  <c:v>43682</c:v>
                </c:pt>
                <c:pt idx="348">
                  <c:v>43675</c:v>
                </c:pt>
                <c:pt idx="349">
                  <c:v>43669</c:v>
                </c:pt>
                <c:pt idx="350">
                  <c:v>43662</c:v>
                </c:pt>
                <c:pt idx="351">
                  <c:v>43654</c:v>
                </c:pt>
                <c:pt idx="352">
                  <c:v>43647</c:v>
                </c:pt>
                <c:pt idx="353">
                  <c:v>43640</c:v>
                </c:pt>
                <c:pt idx="354">
                  <c:v>43633</c:v>
                </c:pt>
                <c:pt idx="355">
                  <c:v>43626</c:v>
                </c:pt>
                <c:pt idx="356">
                  <c:v>43619</c:v>
                </c:pt>
                <c:pt idx="357">
                  <c:v>43613</c:v>
                </c:pt>
                <c:pt idx="358">
                  <c:v>43605</c:v>
                </c:pt>
                <c:pt idx="359">
                  <c:v>43598</c:v>
                </c:pt>
                <c:pt idx="360">
                  <c:v>43591</c:v>
                </c:pt>
                <c:pt idx="361">
                  <c:v>43585</c:v>
                </c:pt>
                <c:pt idx="362">
                  <c:v>43577</c:v>
                </c:pt>
                <c:pt idx="363">
                  <c:v>43570</c:v>
                </c:pt>
                <c:pt idx="364">
                  <c:v>43563</c:v>
                </c:pt>
                <c:pt idx="365">
                  <c:v>43556</c:v>
                </c:pt>
                <c:pt idx="366">
                  <c:v>43549</c:v>
                </c:pt>
                <c:pt idx="367">
                  <c:v>43542</c:v>
                </c:pt>
                <c:pt idx="368">
                  <c:v>43535</c:v>
                </c:pt>
                <c:pt idx="369">
                  <c:v>43528</c:v>
                </c:pt>
                <c:pt idx="370">
                  <c:v>43521</c:v>
                </c:pt>
                <c:pt idx="371">
                  <c:v>43514</c:v>
                </c:pt>
                <c:pt idx="372">
                  <c:v>43507</c:v>
                </c:pt>
                <c:pt idx="373">
                  <c:v>43500</c:v>
                </c:pt>
                <c:pt idx="374">
                  <c:v>43493</c:v>
                </c:pt>
                <c:pt idx="375">
                  <c:v>43486</c:v>
                </c:pt>
                <c:pt idx="376">
                  <c:v>43479</c:v>
                </c:pt>
                <c:pt idx="377">
                  <c:v>43472</c:v>
                </c:pt>
              </c:numCache>
            </c:numRef>
          </c:cat>
          <c:val>
            <c:numRef>
              <c:f>'Histórico UE'!$E$15:$E$392</c:f>
              <c:numCache>
                <c:formatCode>_("€"* #,##0.00_);_("€"* \(#,##0.00\);_("€"* "-"??_);_(@_)</c:formatCode>
                <c:ptCount val="378"/>
                <c:pt idx="0">
                  <c:v>0.83876422764227643</c:v>
                </c:pt>
                <c:pt idx="1">
                  <c:v>0.83973774796747969</c:v>
                </c:pt>
                <c:pt idx="2">
                  <c:v>0.83412799186991871</c:v>
                </c:pt>
                <c:pt idx="3">
                  <c:v>0.83076213821138212</c:v>
                </c:pt>
                <c:pt idx="4">
                  <c:v>0.83151010569105699</c:v>
                </c:pt>
                <c:pt idx="5">
                  <c:v>0.83132311382113822</c:v>
                </c:pt>
                <c:pt idx="6">
                  <c:v>0.82907921138211382</c:v>
                </c:pt>
                <c:pt idx="7">
                  <c:v>0.82590034959349601</c:v>
                </c:pt>
                <c:pt idx="8">
                  <c:v>0.82234750406504065</c:v>
                </c:pt>
                <c:pt idx="9">
                  <c:v>0.82178652845528455</c:v>
                </c:pt>
                <c:pt idx="10">
                  <c:v>0.81374291798593501</c:v>
                </c:pt>
                <c:pt idx="11">
                  <c:v>0.81355592611601624</c:v>
                </c:pt>
                <c:pt idx="12">
                  <c:v>0.81860470660382112</c:v>
                </c:pt>
                <c:pt idx="13">
                  <c:v>0.823653487091626</c:v>
                </c:pt>
                <c:pt idx="14">
                  <c:v>0.82832828383959356</c:v>
                </c:pt>
                <c:pt idx="15">
                  <c:v>0.80917073170731713</c:v>
                </c:pt>
                <c:pt idx="16">
                  <c:v>0.804869918699187</c:v>
                </c:pt>
                <c:pt idx="17">
                  <c:v>0.80393495934959347</c:v>
                </c:pt>
                <c:pt idx="18">
                  <c:v>0.80019512195121956</c:v>
                </c:pt>
                <c:pt idx="19">
                  <c:v>0.79234146341463418</c:v>
                </c:pt>
                <c:pt idx="20">
                  <c:v>0.78953658536585369</c:v>
                </c:pt>
                <c:pt idx="21">
                  <c:v>0.79252845528455285</c:v>
                </c:pt>
                <c:pt idx="22">
                  <c:v>0.79439837398373991</c:v>
                </c:pt>
                <c:pt idx="23">
                  <c:v>0.79795121951219516</c:v>
                </c:pt>
                <c:pt idx="24">
                  <c:v>0.79720325203252029</c:v>
                </c:pt>
                <c:pt idx="25">
                  <c:v>0.79589430894308943</c:v>
                </c:pt>
                <c:pt idx="26">
                  <c:v>0.79664227642276431</c:v>
                </c:pt>
                <c:pt idx="27">
                  <c:v>0.79346341463414638</c:v>
                </c:pt>
                <c:pt idx="28">
                  <c:v>0.79290243902439017</c:v>
                </c:pt>
                <c:pt idx="29">
                  <c:v>0.79196747967479675</c:v>
                </c:pt>
                <c:pt idx="30">
                  <c:v>0.79552364969325207</c:v>
                </c:pt>
                <c:pt idx="31">
                  <c:v>0.80094641392089427</c:v>
                </c:pt>
                <c:pt idx="32">
                  <c:v>0.8018813732704877</c:v>
                </c:pt>
                <c:pt idx="33">
                  <c:v>0.80300332448999989</c:v>
                </c:pt>
                <c:pt idx="34">
                  <c:v>0.80393828383959343</c:v>
                </c:pt>
                <c:pt idx="35">
                  <c:v>0.79814153587211378</c:v>
                </c:pt>
                <c:pt idx="36">
                  <c:v>0.79888950335178865</c:v>
                </c:pt>
                <c:pt idx="37">
                  <c:v>0.8035643000997561</c:v>
                </c:pt>
                <c:pt idx="38">
                  <c:v>0.79103584481520317</c:v>
                </c:pt>
                <c:pt idx="39">
                  <c:v>0.78785698302658536</c:v>
                </c:pt>
                <c:pt idx="40">
                  <c:v>0.78710901554691048</c:v>
                </c:pt>
                <c:pt idx="41">
                  <c:v>0.78860495050626023</c:v>
                </c:pt>
                <c:pt idx="42">
                  <c:v>0.79028787733552841</c:v>
                </c:pt>
                <c:pt idx="43">
                  <c:v>0.78505210497780487</c:v>
                </c:pt>
                <c:pt idx="44">
                  <c:v>0.78692202367699182</c:v>
                </c:pt>
                <c:pt idx="45">
                  <c:v>0.79047486920544707</c:v>
                </c:pt>
                <c:pt idx="46">
                  <c:v>0.78804397489650402</c:v>
                </c:pt>
                <c:pt idx="47">
                  <c:v>0.78532114101669115</c:v>
                </c:pt>
                <c:pt idx="48">
                  <c:v>0.80081601712195116</c:v>
                </c:pt>
                <c:pt idx="49">
                  <c:v>0.80281683013008132</c:v>
                </c:pt>
                <c:pt idx="50">
                  <c:v>0.79963796834146339</c:v>
                </c:pt>
                <c:pt idx="51">
                  <c:v>0.80019894395121949</c:v>
                </c:pt>
                <c:pt idx="52">
                  <c:v>0.80431276508943084</c:v>
                </c:pt>
                <c:pt idx="53">
                  <c:v>0.81085748053658535</c:v>
                </c:pt>
                <c:pt idx="54">
                  <c:v>0.81515829354471547</c:v>
                </c:pt>
                <c:pt idx="55">
                  <c:v>0.81422333419512194</c:v>
                </c:pt>
                <c:pt idx="56">
                  <c:v>0.81179243988617877</c:v>
                </c:pt>
                <c:pt idx="57">
                  <c:v>0.81160544801626011</c:v>
                </c:pt>
                <c:pt idx="58">
                  <c:v>0.8160932528943089</c:v>
                </c:pt>
                <c:pt idx="59">
                  <c:v>0.81945910655284548</c:v>
                </c:pt>
                <c:pt idx="60">
                  <c:v>0.81067048866666658</c:v>
                </c:pt>
                <c:pt idx="61">
                  <c:v>0.80936154557723572</c:v>
                </c:pt>
                <c:pt idx="62">
                  <c:v>0.80524772443902437</c:v>
                </c:pt>
                <c:pt idx="63">
                  <c:v>0.80487374069918693</c:v>
                </c:pt>
                <c:pt idx="64">
                  <c:v>0.80244284639024388</c:v>
                </c:pt>
                <c:pt idx="65">
                  <c:v>0.80150788704065035</c:v>
                </c:pt>
                <c:pt idx="66">
                  <c:v>0.8033778057398373</c:v>
                </c:pt>
                <c:pt idx="67">
                  <c:v>0.8033778057398373</c:v>
                </c:pt>
                <c:pt idx="68">
                  <c:v>0.79963796834146339</c:v>
                </c:pt>
                <c:pt idx="69">
                  <c:v>0.79945097647154473</c:v>
                </c:pt>
                <c:pt idx="70">
                  <c:v>0.79533715533333327</c:v>
                </c:pt>
                <c:pt idx="71">
                  <c:v>0.79664609842276413</c:v>
                </c:pt>
                <c:pt idx="72">
                  <c:v>0.7962721146829268</c:v>
                </c:pt>
                <c:pt idx="73">
                  <c:v>0.80001195208130071</c:v>
                </c:pt>
                <c:pt idx="74">
                  <c:v>0.79515016346341461</c:v>
                </c:pt>
                <c:pt idx="75">
                  <c:v>0.79234528541463412</c:v>
                </c:pt>
                <c:pt idx="76">
                  <c:v>0.79122333419512192</c:v>
                </c:pt>
                <c:pt idx="77">
                  <c:v>0.79103634232520315</c:v>
                </c:pt>
                <c:pt idx="78">
                  <c:v>0.77309109729393488</c:v>
                </c:pt>
                <c:pt idx="79">
                  <c:v>0.75883892619160975</c:v>
                </c:pt>
                <c:pt idx="80">
                  <c:v>0.75902591806152842</c:v>
                </c:pt>
                <c:pt idx="81">
                  <c:v>0.72883756097560981</c:v>
                </c:pt>
                <c:pt idx="82">
                  <c:v>0.72790260162601628</c:v>
                </c:pt>
                <c:pt idx="83">
                  <c:v>0.73145544715447164</c:v>
                </c:pt>
                <c:pt idx="84">
                  <c:v>0.73313837398373982</c:v>
                </c:pt>
                <c:pt idx="85">
                  <c:v>0.73538227642276421</c:v>
                </c:pt>
                <c:pt idx="86">
                  <c:v>0.7387481300813008</c:v>
                </c:pt>
                <c:pt idx="87">
                  <c:v>0.7426749593495936</c:v>
                </c:pt>
                <c:pt idx="88">
                  <c:v>0.74080504065040653</c:v>
                </c:pt>
                <c:pt idx="89">
                  <c:v>0.73912211382113824</c:v>
                </c:pt>
                <c:pt idx="90">
                  <c:v>0.7327643902439025</c:v>
                </c:pt>
                <c:pt idx="91">
                  <c:v>0.72752861788617884</c:v>
                </c:pt>
                <c:pt idx="92">
                  <c:v>0.7327643902439025</c:v>
                </c:pt>
                <c:pt idx="93">
                  <c:v>0.73295138211382116</c:v>
                </c:pt>
                <c:pt idx="94">
                  <c:v>0.73313837398373982</c:v>
                </c:pt>
                <c:pt idx="95">
                  <c:v>0.73538227642276421</c:v>
                </c:pt>
                <c:pt idx="96">
                  <c:v>0.73631723577235775</c:v>
                </c:pt>
                <c:pt idx="97">
                  <c:v>0.74024406504065043</c:v>
                </c:pt>
                <c:pt idx="98">
                  <c:v>0.74342292682926836</c:v>
                </c:pt>
                <c:pt idx="99">
                  <c:v>0.74791073170731703</c:v>
                </c:pt>
                <c:pt idx="100">
                  <c:v>0.75015463414634143</c:v>
                </c:pt>
                <c:pt idx="101">
                  <c:v>0.74566682926829275</c:v>
                </c:pt>
                <c:pt idx="102">
                  <c:v>0.74753674796747971</c:v>
                </c:pt>
                <c:pt idx="103">
                  <c:v>0.74435788617886178</c:v>
                </c:pt>
                <c:pt idx="104">
                  <c:v>0.74435788617886178</c:v>
                </c:pt>
                <c:pt idx="105">
                  <c:v>0.74491886178861799</c:v>
                </c:pt>
                <c:pt idx="106">
                  <c:v>0.74753674796747971</c:v>
                </c:pt>
                <c:pt idx="107">
                  <c:v>0.74942536585365849</c:v>
                </c:pt>
                <c:pt idx="108">
                  <c:v>0.75389447154471556</c:v>
                </c:pt>
                <c:pt idx="109">
                  <c:v>0.75071560975609763</c:v>
                </c:pt>
                <c:pt idx="110">
                  <c:v>0.74678878048780484</c:v>
                </c:pt>
                <c:pt idx="111">
                  <c:v>0.7426749593495936</c:v>
                </c:pt>
                <c:pt idx="112">
                  <c:v>0.73800016260162604</c:v>
                </c:pt>
                <c:pt idx="113">
                  <c:v>0.73463430894308945</c:v>
                </c:pt>
                <c:pt idx="114">
                  <c:v>0.73295138211382116</c:v>
                </c:pt>
                <c:pt idx="115">
                  <c:v>0.73575626016260165</c:v>
                </c:pt>
                <c:pt idx="116">
                  <c:v>0.73706520325203262</c:v>
                </c:pt>
                <c:pt idx="117">
                  <c:v>0.7333253658536586</c:v>
                </c:pt>
                <c:pt idx="118">
                  <c:v>0.73743918699186994</c:v>
                </c:pt>
                <c:pt idx="119">
                  <c:v>0.74323593495934959</c:v>
                </c:pt>
                <c:pt idx="120">
                  <c:v>0.74697577235772372</c:v>
                </c:pt>
                <c:pt idx="121">
                  <c:v>0.74772373983739837</c:v>
                </c:pt>
                <c:pt idx="122">
                  <c:v>0.75108959349593496</c:v>
                </c:pt>
                <c:pt idx="123">
                  <c:v>0.75913024390243899</c:v>
                </c:pt>
                <c:pt idx="124">
                  <c:v>0.76174813008130082</c:v>
                </c:pt>
                <c:pt idx="125">
                  <c:v>0.76548796747967485</c:v>
                </c:pt>
                <c:pt idx="126">
                  <c:v>0.76268308943089436</c:v>
                </c:pt>
                <c:pt idx="127">
                  <c:v>0.76885382113821144</c:v>
                </c:pt>
                <c:pt idx="128">
                  <c:v>0.77595951219512194</c:v>
                </c:pt>
                <c:pt idx="129">
                  <c:v>0.80026032520325208</c:v>
                </c:pt>
                <c:pt idx="130">
                  <c:v>0.80026032520325208</c:v>
                </c:pt>
                <c:pt idx="131">
                  <c:v>0.79034975609756097</c:v>
                </c:pt>
                <c:pt idx="132">
                  <c:v>0.78436601626016267</c:v>
                </c:pt>
                <c:pt idx="133">
                  <c:v>0.78517008130081301</c:v>
                </c:pt>
                <c:pt idx="134">
                  <c:v>0.78118715447154474</c:v>
                </c:pt>
                <c:pt idx="135">
                  <c:v>0.78174813008130073</c:v>
                </c:pt>
                <c:pt idx="136">
                  <c:v>0.77838227642276425</c:v>
                </c:pt>
                <c:pt idx="137">
                  <c:v>0.76673268292682928</c:v>
                </c:pt>
                <c:pt idx="138">
                  <c:v>0.7305204878048781</c:v>
                </c:pt>
                <c:pt idx="139">
                  <c:v>0.72977252032520323</c:v>
                </c:pt>
                <c:pt idx="140">
                  <c:v>0.72678065040650408</c:v>
                </c:pt>
                <c:pt idx="141">
                  <c:v>0.70023593495934966</c:v>
                </c:pt>
                <c:pt idx="142">
                  <c:v>0.70304081300813004</c:v>
                </c:pt>
                <c:pt idx="143">
                  <c:v>0.69948796747967479</c:v>
                </c:pt>
                <c:pt idx="144">
                  <c:v>0.69986195121951222</c:v>
                </c:pt>
                <c:pt idx="145">
                  <c:v>0.69172780487804886</c:v>
                </c:pt>
                <c:pt idx="146">
                  <c:v>0.67275626016260159</c:v>
                </c:pt>
                <c:pt idx="147">
                  <c:v>0.67182130081300817</c:v>
                </c:pt>
                <c:pt idx="148">
                  <c:v>0.67182130081300817</c:v>
                </c:pt>
                <c:pt idx="149">
                  <c:v>0.66920341463414634</c:v>
                </c:pt>
                <c:pt idx="150">
                  <c:v>0.66542617886178856</c:v>
                </c:pt>
                <c:pt idx="151">
                  <c:v>0.67457008130081308</c:v>
                </c:pt>
                <c:pt idx="152">
                  <c:v>0.65610902439024388</c:v>
                </c:pt>
                <c:pt idx="153">
                  <c:v>0.65610902439024388</c:v>
                </c:pt>
                <c:pt idx="154">
                  <c:v>0.6592878861788618</c:v>
                </c:pt>
                <c:pt idx="155">
                  <c:v>0.65078382113821132</c:v>
                </c:pt>
                <c:pt idx="156">
                  <c:v>0.65003585365853667</c:v>
                </c:pt>
                <c:pt idx="157">
                  <c:v>0.65246674796747972</c:v>
                </c:pt>
                <c:pt idx="158">
                  <c:v>0.65396268292682924</c:v>
                </c:pt>
                <c:pt idx="159">
                  <c:v>0.66088138211382108</c:v>
                </c:pt>
                <c:pt idx="160">
                  <c:v>0.66349926829268302</c:v>
                </c:pt>
                <c:pt idx="161">
                  <c:v>0.63959463414634143</c:v>
                </c:pt>
                <c:pt idx="162">
                  <c:v>0.64277349593495936</c:v>
                </c:pt>
                <c:pt idx="163">
                  <c:v>0.64183853658536583</c:v>
                </c:pt>
                <c:pt idx="164">
                  <c:v>0.65062715447154473</c:v>
                </c:pt>
                <c:pt idx="165">
                  <c:v>0.66371658536585365</c:v>
                </c:pt>
                <c:pt idx="166">
                  <c:v>0.6607247154471545</c:v>
                </c:pt>
                <c:pt idx="167">
                  <c:v>0.65642390243902438</c:v>
                </c:pt>
                <c:pt idx="168">
                  <c:v>0.65417999999999998</c:v>
                </c:pt>
                <c:pt idx="169">
                  <c:v>0.6607247154471545</c:v>
                </c:pt>
                <c:pt idx="170">
                  <c:v>0.6426559349593497</c:v>
                </c:pt>
                <c:pt idx="171">
                  <c:v>0.64284292682926836</c:v>
                </c:pt>
                <c:pt idx="172">
                  <c:v>0.63442829268292678</c:v>
                </c:pt>
                <c:pt idx="173">
                  <c:v>0.64938764227642287</c:v>
                </c:pt>
                <c:pt idx="174">
                  <c:v>0.61020463414634141</c:v>
                </c:pt>
                <c:pt idx="175">
                  <c:v>0.62086317073170738</c:v>
                </c:pt>
                <c:pt idx="176">
                  <c:v>0.63881439024390252</c:v>
                </c:pt>
                <c:pt idx="177">
                  <c:v>0.65414772357723572</c:v>
                </c:pt>
                <c:pt idx="178">
                  <c:v>0.69663121951219509</c:v>
                </c:pt>
                <c:pt idx="179">
                  <c:v>0.69887512195121948</c:v>
                </c:pt>
                <c:pt idx="180">
                  <c:v>0.69906211382113814</c:v>
                </c:pt>
                <c:pt idx="181">
                  <c:v>0.68073691056910568</c:v>
                </c:pt>
                <c:pt idx="182">
                  <c:v>0.66060975609756101</c:v>
                </c:pt>
                <c:pt idx="183">
                  <c:v>0.65780487804878052</c:v>
                </c:pt>
                <c:pt idx="184">
                  <c:v>0.66210569105691053</c:v>
                </c:pt>
                <c:pt idx="185">
                  <c:v>0.6738861788617887</c:v>
                </c:pt>
                <c:pt idx="186">
                  <c:v>0.67500813008130089</c:v>
                </c:pt>
                <c:pt idx="187">
                  <c:v>0.68173983739837407</c:v>
                </c:pt>
                <c:pt idx="188">
                  <c:v>0.66416260162601626</c:v>
                </c:pt>
                <c:pt idx="189">
                  <c:v>0.65630894308943089</c:v>
                </c:pt>
                <c:pt idx="190">
                  <c:v>0.65948780487804881</c:v>
                </c:pt>
                <c:pt idx="191">
                  <c:v>0.67519512195121956</c:v>
                </c:pt>
                <c:pt idx="192">
                  <c:v>0.68024390243902433</c:v>
                </c:pt>
                <c:pt idx="193">
                  <c:v>0.68978048780487811</c:v>
                </c:pt>
                <c:pt idx="194">
                  <c:v>0.6925853658536586</c:v>
                </c:pt>
                <c:pt idx="195">
                  <c:v>0.70567479674796751</c:v>
                </c:pt>
                <c:pt idx="196">
                  <c:v>0.71932520325203253</c:v>
                </c:pt>
                <c:pt idx="197">
                  <c:v>0.72194308943089436</c:v>
                </c:pt>
                <c:pt idx="198">
                  <c:v>0.71454894308943095</c:v>
                </c:pt>
                <c:pt idx="199">
                  <c:v>0.69001560975609755</c:v>
                </c:pt>
                <c:pt idx="200">
                  <c:v>0.67309845528455281</c:v>
                </c:pt>
                <c:pt idx="201">
                  <c:v>0.66861065040650403</c:v>
                </c:pt>
                <c:pt idx="202">
                  <c:v>0.67459439024390244</c:v>
                </c:pt>
                <c:pt idx="203">
                  <c:v>0.68263504065040648</c:v>
                </c:pt>
                <c:pt idx="204">
                  <c:v>0.69484504065040653</c:v>
                </c:pt>
                <c:pt idx="205">
                  <c:v>0.82632634146341455</c:v>
                </c:pt>
                <c:pt idx="206">
                  <c:v>0.81791170731707319</c:v>
                </c:pt>
                <c:pt idx="207">
                  <c:v>0.81473284552845526</c:v>
                </c:pt>
                <c:pt idx="208">
                  <c:v>0.82651333333333343</c:v>
                </c:pt>
                <c:pt idx="209">
                  <c:v>0.83922878048780492</c:v>
                </c:pt>
                <c:pt idx="210">
                  <c:v>0.82440515764183742</c:v>
                </c:pt>
                <c:pt idx="211">
                  <c:v>0.84905068609712187</c:v>
                </c:pt>
                <c:pt idx="212">
                  <c:v>0.8418292682926829</c:v>
                </c:pt>
                <c:pt idx="213">
                  <c:v>0.81621138211382116</c:v>
                </c:pt>
                <c:pt idx="214">
                  <c:v>0.8126585365853658</c:v>
                </c:pt>
                <c:pt idx="215">
                  <c:v>0.81116260162601628</c:v>
                </c:pt>
                <c:pt idx="216">
                  <c:v>0.80929268292682921</c:v>
                </c:pt>
                <c:pt idx="217">
                  <c:v>0.8044308943089431</c:v>
                </c:pt>
                <c:pt idx="218">
                  <c:v>0.80050406504065041</c:v>
                </c:pt>
                <c:pt idx="219">
                  <c:v>0.79302439024390248</c:v>
                </c:pt>
                <c:pt idx="220">
                  <c:v>0.79115447154471541</c:v>
                </c:pt>
                <c:pt idx="221">
                  <c:v>0.78591869918699186</c:v>
                </c:pt>
                <c:pt idx="222">
                  <c:v>0.78367479674796747</c:v>
                </c:pt>
                <c:pt idx="223">
                  <c:v>0.78404878048780491</c:v>
                </c:pt>
                <c:pt idx="224">
                  <c:v>0.78330081300813004</c:v>
                </c:pt>
                <c:pt idx="225">
                  <c:v>0.78311382113821137</c:v>
                </c:pt>
                <c:pt idx="226">
                  <c:v>0.78853658536585369</c:v>
                </c:pt>
                <c:pt idx="227">
                  <c:v>0.78947154471544723</c:v>
                </c:pt>
                <c:pt idx="228">
                  <c:v>0.79115447154471541</c:v>
                </c:pt>
                <c:pt idx="229">
                  <c:v>0.79096747967479675</c:v>
                </c:pt>
                <c:pt idx="230">
                  <c:v>0.79134146341463418</c:v>
                </c:pt>
                <c:pt idx="231">
                  <c:v>0.79059349593495942</c:v>
                </c:pt>
                <c:pt idx="232">
                  <c:v>0.79056951219512195</c:v>
                </c:pt>
                <c:pt idx="233">
                  <c:v>0.79626869918699184</c:v>
                </c:pt>
                <c:pt idx="234">
                  <c:v>0.79421178861788611</c:v>
                </c:pt>
                <c:pt idx="235">
                  <c:v>0.79009796747967487</c:v>
                </c:pt>
                <c:pt idx="236">
                  <c:v>0.7876670731707317</c:v>
                </c:pt>
                <c:pt idx="237">
                  <c:v>0.78598414634146341</c:v>
                </c:pt>
                <c:pt idx="238">
                  <c:v>0.78523617886178854</c:v>
                </c:pt>
                <c:pt idx="239">
                  <c:v>0.78299227642276414</c:v>
                </c:pt>
                <c:pt idx="240">
                  <c:v>0.78130934959349596</c:v>
                </c:pt>
                <c:pt idx="241">
                  <c:v>0.78299227642276414</c:v>
                </c:pt>
                <c:pt idx="242">
                  <c:v>0.78430121951219511</c:v>
                </c:pt>
                <c:pt idx="243">
                  <c:v>0.78486219512195121</c:v>
                </c:pt>
                <c:pt idx="244">
                  <c:v>0.78448821138211389</c:v>
                </c:pt>
                <c:pt idx="245">
                  <c:v>0.78617113821138207</c:v>
                </c:pt>
                <c:pt idx="246">
                  <c:v>0.78542317073170742</c:v>
                </c:pt>
                <c:pt idx="247">
                  <c:v>0.78504918699186987</c:v>
                </c:pt>
                <c:pt idx="248">
                  <c:v>0.78411422764227634</c:v>
                </c:pt>
                <c:pt idx="249">
                  <c:v>0.78074837398373986</c:v>
                </c:pt>
                <c:pt idx="250">
                  <c:v>0.77887845528455291</c:v>
                </c:pt>
                <c:pt idx="251">
                  <c:v>0.77700853658536584</c:v>
                </c:pt>
                <c:pt idx="252">
                  <c:v>0.77420365853658535</c:v>
                </c:pt>
                <c:pt idx="253">
                  <c:v>0.77401666666666658</c:v>
                </c:pt>
                <c:pt idx="254">
                  <c:v>0.77439065040650401</c:v>
                </c:pt>
                <c:pt idx="255">
                  <c:v>0.77326869918699181</c:v>
                </c:pt>
                <c:pt idx="256">
                  <c:v>0.770089837398374</c:v>
                </c:pt>
                <c:pt idx="257">
                  <c:v>0.7689678861788618</c:v>
                </c:pt>
                <c:pt idx="258">
                  <c:v>0.76784593495934961</c:v>
                </c:pt>
                <c:pt idx="259">
                  <c:v>0.76709796747967474</c:v>
                </c:pt>
                <c:pt idx="260">
                  <c:v>0.76634999999999998</c:v>
                </c:pt>
                <c:pt idx="261">
                  <c:v>0.76728495934959351</c:v>
                </c:pt>
                <c:pt idx="262">
                  <c:v>0.76934186991869913</c:v>
                </c:pt>
                <c:pt idx="263">
                  <c:v>0.76915487804878047</c:v>
                </c:pt>
                <c:pt idx="264">
                  <c:v>0.76765894308943095</c:v>
                </c:pt>
                <c:pt idx="265">
                  <c:v>0.76672398373983741</c:v>
                </c:pt>
                <c:pt idx="266">
                  <c:v>0.76466707317073168</c:v>
                </c:pt>
                <c:pt idx="267">
                  <c:v>0.760740243902439</c:v>
                </c:pt>
                <c:pt idx="268">
                  <c:v>0.75718739837398374</c:v>
                </c:pt>
                <c:pt idx="269">
                  <c:v>0.75475650406504058</c:v>
                </c:pt>
                <c:pt idx="270">
                  <c:v>0.75341016260162608</c:v>
                </c:pt>
                <c:pt idx="271">
                  <c:v>0.75213861788617886</c:v>
                </c:pt>
                <c:pt idx="272">
                  <c:v>0.74905325203252027</c:v>
                </c:pt>
                <c:pt idx="273">
                  <c:v>0.74708983739837398</c:v>
                </c:pt>
                <c:pt idx="274">
                  <c:v>0.74914471544715444</c:v>
                </c:pt>
                <c:pt idx="275">
                  <c:v>0.74858373983739834</c:v>
                </c:pt>
                <c:pt idx="276">
                  <c:v>0.74708780487804871</c:v>
                </c:pt>
                <c:pt idx="277">
                  <c:v>0.74428292682926833</c:v>
                </c:pt>
                <c:pt idx="278">
                  <c:v>0.7427869918699187</c:v>
                </c:pt>
                <c:pt idx="279">
                  <c:v>0.74016910569105687</c:v>
                </c:pt>
                <c:pt idx="280">
                  <c:v>0.73904715447154468</c:v>
                </c:pt>
                <c:pt idx="281">
                  <c:v>0.73642926829268285</c:v>
                </c:pt>
                <c:pt idx="282">
                  <c:v>0.73717723577235772</c:v>
                </c:pt>
                <c:pt idx="283">
                  <c:v>0.73837398373983731</c:v>
                </c:pt>
                <c:pt idx="284">
                  <c:v>0.73829918699186992</c:v>
                </c:pt>
                <c:pt idx="285">
                  <c:v>0.73755121951219516</c:v>
                </c:pt>
                <c:pt idx="286">
                  <c:v>0.73661626016260162</c:v>
                </c:pt>
                <c:pt idx="287">
                  <c:v>0.73669105691056902</c:v>
                </c:pt>
                <c:pt idx="288">
                  <c:v>0.73904715447154468</c:v>
                </c:pt>
                <c:pt idx="289">
                  <c:v>0.74071138211382115</c:v>
                </c:pt>
                <c:pt idx="290">
                  <c:v>0.74306747967479669</c:v>
                </c:pt>
                <c:pt idx="291">
                  <c:v>0.74446991869918699</c:v>
                </c:pt>
                <c:pt idx="292">
                  <c:v>0.74465691056910566</c:v>
                </c:pt>
                <c:pt idx="293">
                  <c:v>0.74372195121951212</c:v>
                </c:pt>
                <c:pt idx="294">
                  <c:v>0.74428292682926833</c:v>
                </c:pt>
                <c:pt idx="295">
                  <c:v>0.74372195121951212</c:v>
                </c:pt>
                <c:pt idx="296">
                  <c:v>0.74409593495934956</c:v>
                </c:pt>
                <c:pt idx="297">
                  <c:v>0.74409593495934956</c:v>
                </c:pt>
                <c:pt idx="298">
                  <c:v>0.74353495934959346</c:v>
                </c:pt>
                <c:pt idx="299">
                  <c:v>0.73867317073170735</c:v>
                </c:pt>
                <c:pt idx="300">
                  <c:v>0.73773821138211382</c:v>
                </c:pt>
                <c:pt idx="301">
                  <c:v>0.73605528455284552</c:v>
                </c:pt>
                <c:pt idx="302">
                  <c:v>0.73399837398373979</c:v>
                </c:pt>
                <c:pt idx="303">
                  <c:v>0.7317544715447154</c:v>
                </c:pt>
                <c:pt idx="304">
                  <c:v>0.7311934959349593</c:v>
                </c:pt>
                <c:pt idx="305">
                  <c:v>0.73007154471544711</c:v>
                </c:pt>
                <c:pt idx="306">
                  <c:v>0.72558373983739832</c:v>
                </c:pt>
                <c:pt idx="307">
                  <c:v>0.72371382113821137</c:v>
                </c:pt>
                <c:pt idx="308">
                  <c:v>0.72315284552845527</c:v>
                </c:pt>
                <c:pt idx="309">
                  <c:v>0.72838861788617881</c:v>
                </c:pt>
                <c:pt idx="310">
                  <c:v>0.73904715447154468</c:v>
                </c:pt>
                <c:pt idx="311">
                  <c:v>0.7416650406504065</c:v>
                </c:pt>
                <c:pt idx="312">
                  <c:v>0.74241300813008126</c:v>
                </c:pt>
                <c:pt idx="313">
                  <c:v>0.74185203252032517</c:v>
                </c:pt>
                <c:pt idx="314">
                  <c:v>0.74316097560975602</c:v>
                </c:pt>
                <c:pt idx="315">
                  <c:v>0.75095853658536582</c:v>
                </c:pt>
                <c:pt idx="316">
                  <c:v>0.76086910569105692</c:v>
                </c:pt>
                <c:pt idx="317">
                  <c:v>0.76561869918699177</c:v>
                </c:pt>
                <c:pt idx="318">
                  <c:v>0.76803089430894311</c:v>
                </c:pt>
                <c:pt idx="319">
                  <c:v>0.76877886178861787</c:v>
                </c:pt>
                <c:pt idx="320">
                  <c:v>0.74241983739837403</c:v>
                </c:pt>
                <c:pt idx="321">
                  <c:v>0.74496292682926835</c:v>
                </c:pt>
                <c:pt idx="322">
                  <c:v>0.74503772357723586</c:v>
                </c:pt>
                <c:pt idx="323">
                  <c:v>0.74859056910569111</c:v>
                </c:pt>
                <c:pt idx="324">
                  <c:v>0.75176943089430903</c:v>
                </c:pt>
                <c:pt idx="325">
                  <c:v>0.75139544715447149</c:v>
                </c:pt>
                <c:pt idx="326">
                  <c:v>0.74634666666666671</c:v>
                </c:pt>
                <c:pt idx="327">
                  <c:v>0.74428975609756098</c:v>
                </c:pt>
                <c:pt idx="328">
                  <c:v>0.74167186991869927</c:v>
                </c:pt>
                <c:pt idx="329">
                  <c:v>0.74148487804878049</c:v>
                </c:pt>
                <c:pt idx="330">
                  <c:v>0.74111089430894306</c:v>
                </c:pt>
                <c:pt idx="331">
                  <c:v>0.74073691056910573</c:v>
                </c:pt>
                <c:pt idx="332">
                  <c:v>0.74129788617886183</c:v>
                </c:pt>
                <c:pt idx="333">
                  <c:v>0.7409239024390244</c:v>
                </c:pt>
                <c:pt idx="334">
                  <c:v>0.7409239024390244</c:v>
                </c:pt>
                <c:pt idx="335">
                  <c:v>0.74054991869918707</c:v>
                </c:pt>
                <c:pt idx="336">
                  <c:v>0.7409239024390244</c:v>
                </c:pt>
                <c:pt idx="337">
                  <c:v>0.74073691056910573</c:v>
                </c:pt>
                <c:pt idx="338">
                  <c:v>0.74223284552845536</c:v>
                </c:pt>
                <c:pt idx="339">
                  <c:v>0.74410276422764232</c:v>
                </c:pt>
                <c:pt idx="340">
                  <c:v>0.74428975609756098</c:v>
                </c:pt>
                <c:pt idx="341">
                  <c:v>0.73998894308943086</c:v>
                </c:pt>
                <c:pt idx="342">
                  <c:v>0.73662308943089427</c:v>
                </c:pt>
                <c:pt idx="343">
                  <c:v>0.73531414634146341</c:v>
                </c:pt>
                <c:pt idx="344">
                  <c:v>0.73512715447154475</c:v>
                </c:pt>
                <c:pt idx="345">
                  <c:v>0.73419219512195122</c:v>
                </c:pt>
                <c:pt idx="346">
                  <c:v>0.73643609756097561</c:v>
                </c:pt>
                <c:pt idx="347">
                  <c:v>0.73886699186991867</c:v>
                </c:pt>
                <c:pt idx="348">
                  <c:v>0.73811902439024402</c:v>
                </c:pt>
                <c:pt idx="349">
                  <c:v>0.73811902439024402</c:v>
                </c:pt>
                <c:pt idx="350">
                  <c:v>0.73737105691056914</c:v>
                </c:pt>
                <c:pt idx="351">
                  <c:v>0.73643609756097561</c:v>
                </c:pt>
                <c:pt idx="352">
                  <c:v>0.73587512195121951</c:v>
                </c:pt>
                <c:pt idx="353">
                  <c:v>0.73381821138211378</c:v>
                </c:pt>
                <c:pt idx="354">
                  <c:v>0.73307024390243902</c:v>
                </c:pt>
                <c:pt idx="355">
                  <c:v>0.73606211382113829</c:v>
                </c:pt>
                <c:pt idx="356">
                  <c:v>0.74260682926829269</c:v>
                </c:pt>
                <c:pt idx="357">
                  <c:v>0.74672065040650404</c:v>
                </c:pt>
                <c:pt idx="358">
                  <c:v>0.74690764227642281</c:v>
                </c:pt>
                <c:pt idx="359">
                  <c:v>0.74597268292682928</c:v>
                </c:pt>
                <c:pt idx="360">
                  <c:v>0.74672065040650404</c:v>
                </c:pt>
                <c:pt idx="361">
                  <c:v>0.74597268292682928</c:v>
                </c:pt>
                <c:pt idx="362">
                  <c:v>0.74485073170731708</c:v>
                </c:pt>
                <c:pt idx="363">
                  <c:v>0.74428975609756098</c:v>
                </c:pt>
                <c:pt idx="364">
                  <c:v>0.74260682926829269</c:v>
                </c:pt>
                <c:pt idx="365">
                  <c:v>0.74167186991869927</c:v>
                </c:pt>
                <c:pt idx="366">
                  <c:v>0.74559869918699184</c:v>
                </c:pt>
                <c:pt idx="367">
                  <c:v>0.74634666666666671</c:v>
                </c:pt>
                <c:pt idx="368">
                  <c:v>0.74634666666666671</c:v>
                </c:pt>
                <c:pt idx="369">
                  <c:v>0.74597268292682928</c:v>
                </c:pt>
                <c:pt idx="370">
                  <c:v>0.74485073170731708</c:v>
                </c:pt>
                <c:pt idx="371">
                  <c:v>0.74017593495934964</c:v>
                </c:pt>
                <c:pt idx="372">
                  <c:v>0.73849300813008134</c:v>
                </c:pt>
                <c:pt idx="373">
                  <c:v>0.73774504065040647</c:v>
                </c:pt>
                <c:pt idx="374">
                  <c:v>0.73718406504065048</c:v>
                </c:pt>
                <c:pt idx="375">
                  <c:v>0.73568813008130074</c:v>
                </c:pt>
                <c:pt idx="376">
                  <c:v>0.73400520325203256</c:v>
                </c:pt>
                <c:pt idx="377">
                  <c:v>0.72914341463414634</c:v>
                </c:pt>
              </c:numCache>
            </c:numRef>
          </c:val>
          <c:smooth val="0"/>
          <c:extLst>
            <c:ext xmlns:c16="http://schemas.microsoft.com/office/drawing/2014/chart" uri="{C3380CC4-5D6E-409C-BE32-E72D297353CC}">
              <c16:uniqueId val="{00000000-ED7B-414C-A0F5-65CB3031F95E}"/>
            </c:ext>
          </c:extLst>
        </c:ser>
        <c:ser>
          <c:idx val="4"/>
          <c:order val="1"/>
          <c:tx>
            <c:strRef>
              <c:f>'Histórico UE'!$F$14</c:f>
              <c:strCache>
                <c:ptCount val="1"/>
                <c:pt idx="0">
                  <c:v>PVP</c:v>
                </c:pt>
              </c:strCache>
            </c:strRef>
          </c:tx>
          <c:spPr>
            <a:ln w="28575" cap="rnd">
              <a:solidFill>
                <a:schemeClr val="accent5"/>
              </a:solidFill>
              <a:round/>
            </a:ln>
            <a:effectLst/>
          </c:spPr>
          <c:marker>
            <c:symbol val="none"/>
          </c:marker>
          <c:cat>
            <c:numRef>
              <c:f>'Histórico UE'!$A$15:$A$392</c:f>
              <c:numCache>
                <c:formatCode>m/d/yyyy</c:formatCode>
                <c:ptCount val="378"/>
                <c:pt idx="0">
                  <c:v>46090</c:v>
                </c:pt>
                <c:pt idx="1">
                  <c:v>46083</c:v>
                </c:pt>
                <c:pt idx="2">
                  <c:v>46076</c:v>
                </c:pt>
                <c:pt idx="3">
                  <c:v>46069</c:v>
                </c:pt>
                <c:pt idx="4">
                  <c:v>46062</c:v>
                </c:pt>
                <c:pt idx="5">
                  <c:v>46055</c:v>
                </c:pt>
                <c:pt idx="6">
                  <c:v>46048</c:v>
                </c:pt>
                <c:pt idx="7">
                  <c:v>46041</c:v>
                </c:pt>
                <c:pt idx="8">
                  <c:v>46034</c:v>
                </c:pt>
                <c:pt idx="9">
                  <c:v>46027</c:v>
                </c:pt>
                <c:pt idx="10">
                  <c:v>46020</c:v>
                </c:pt>
                <c:pt idx="11">
                  <c:v>46013</c:v>
                </c:pt>
                <c:pt idx="12">
                  <c:v>46006</c:v>
                </c:pt>
                <c:pt idx="13">
                  <c:v>45999</c:v>
                </c:pt>
                <c:pt idx="14">
                  <c:v>45992</c:v>
                </c:pt>
                <c:pt idx="15">
                  <c:v>45985</c:v>
                </c:pt>
                <c:pt idx="16">
                  <c:v>45978</c:v>
                </c:pt>
                <c:pt idx="17">
                  <c:v>45971</c:v>
                </c:pt>
                <c:pt idx="18">
                  <c:v>45964</c:v>
                </c:pt>
                <c:pt idx="19">
                  <c:v>45957</c:v>
                </c:pt>
                <c:pt idx="20">
                  <c:v>45950</c:v>
                </c:pt>
                <c:pt idx="21">
                  <c:v>45943</c:v>
                </c:pt>
                <c:pt idx="22">
                  <c:v>45936</c:v>
                </c:pt>
                <c:pt idx="23">
                  <c:v>45929</c:v>
                </c:pt>
                <c:pt idx="24">
                  <c:v>45922</c:v>
                </c:pt>
                <c:pt idx="25">
                  <c:v>45915</c:v>
                </c:pt>
                <c:pt idx="26">
                  <c:v>45908</c:v>
                </c:pt>
                <c:pt idx="27">
                  <c:v>45901</c:v>
                </c:pt>
                <c:pt idx="28">
                  <c:v>45894</c:v>
                </c:pt>
                <c:pt idx="29">
                  <c:v>45887</c:v>
                </c:pt>
                <c:pt idx="30">
                  <c:v>45880</c:v>
                </c:pt>
                <c:pt idx="31">
                  <c:v>45873</c:v>
                </c:pt>
                <c:pt idx="32">
                  <c:v>45866</c:v>
                </c:pt>
                <c:pt idx="33">
                  <c:v>45859</c:v>
                </c:pt>
                <c:pt idx="34">
                  <c:v>45852</c:v>
                </c:pt>
                <c:pt idx="35">
                  <c:v>45846</c:v>
                </c:pt>
                <c:pt idx="36">
                  <c:v>45838</c:v>
                </c:pt>
                <c:pt idx="37">
                  <c:v>45831</c:v>
                </c:pt>
                <c:pt idx="38">
                  <c:v>45824</c:v>
                </c:pt>
                <c:pt idx="39">
                  <c:v>45818</c:v>
                </c:pt>
                <c:pt idx="40">
                  <c:v>45810</c:v>
                </c:pt>
                <c:pt idx="41">
                  <c:v>45803</c:v>
                </c:pt>
                <c:pt idx="42">
                  <c:v>45796</c:v>
                </c:pt>
                <c:pt idx="43">
                  <c:v>45789</c:v>
                </c:pt>
                <c:pt idx="44">
                  <c:v>45782</c:v>
                </c:pt>
                <c:pt idx="45">
                  <c:v>45775</c:v>
                </c:pt>
                <c:pt idx="46">
                  <c:v>45768</c:v>
                </c:pt>
                <c:pt idx="47">
                  <c:v>45761</c:v>
                </c:pt>
                <c:pt idx="48">
                  <c:v>45754</c:v>
                </c:pt>
                <c:pt idx="49">
                  <c:v>45747</c:v>
                </c:pt>
                <c:pt idx="50">
                  <c:v>45740</c:v>
                </c:pt>
                <c:pt idx="51">
                  <c:v>45733</c:v>
                </c:pt>
                <c:pt idx="52">
                  <c:v>45726</c:v>
                </c:pt>
                <c:pt idx="53">
                  <c:v>45719</c:v>
                </c:pt>
                <c:pt idx="54">
                  <c:v>45712</c:v>
                </c:pt>
                <c:pt idx="55">
                  <c:v>45705</c:v>
                </c:pt>
                <c:pt idx="56">
                  <c:v>45698</c:v>
                </c:pt>
                <c:pt idx="57">
                  <c:v>45691</c:v>
                </c:pt>
                <c:pt idx="58">
                  <c:v>45684</c:v>
                </c:pt>
                <c:pt idx="59">
                  <c:v>45677</c:v>
                </c:pt>
                <c:pt idx="60">
                  <c:v>45671</c:v>
                </c:pt>
                <c:pt idx="61">
                  <c:v>45663</c:v>
                </c:pt>
                <c:pt idx="62">
                  <c:v>45656</c:v>
                </c:pt>
                <c:pt idx="63">
                  <c:v>45649</c:v>
                </c:pt>
                <c:pt idx="64">
                  <c:v>45642</c:v>
                </c:pt>
                <c:pt idx="65">
                  <c:v>45635</c:v>
                </c:pt>
                <c:pt idx="66">
                  <c:v>45628</c:v>
                </c:pt>
                <c:pt idx="67">
                  <c:v>45621</c:v>
                </c:pt>
                <c:pt idx="68">
                  <c:v>45614</c:v>
                </c:pt>
                <c:pt idx="69">
                  <c:v>45607</c:v>
                </c:pt>
                <c:pt idx="70">
                  <c:v>45600</c:v>
                </c:pt>
                <c:pt idx="71">
                  <c:v>45593</c:v>
                </c:pt>
                <c:pt idx="72">
                  <c:v>45586</c:v>
                </c:pt>
                <c:pt idx="73">
                  <c:v>45580</c:v>
                </c:pt>
                <c:pt idx="74">
                  <c:v>45572</c:v>
                </c:pt>
                <c:pt idx="75">
                  <c:v>45565</c:v>
                </c:pt>
                <c:pt idx="76">
                  <c:v>45558</c:v>
                </c:pt>
                <c:pt idx="77">
                  <c:v>45551</c:v>
                </c:pt>
                <c:pt idx="78">
                  <c:v>45544</c:v>
                </c:pt>
                <c:pt idx="79">
                  <c:v>45537</c:v>
                </c:pt>
                <c:pt idx="80">
                  <c:v>45530</c:v>
                </c:pt>
                <c:pt idx="81">
                  <c:v>45523</c:v>
                </c:pt>
                <c:pt idx="82">
                  <c:v>45516</c:v>
                </c:pt>
                <c:pt idx="83">
                  <c:v>45509</c:v>
                </c:pt>
                <c:pt idx="84">
                  <c:v>45502</c:v>
                </c:pt>
                <c:pt idx="85">
                  <c:v>45495</c:v>
                </c:pt>
                <c:pt idx="86">
                  <c:v>45488</c:v>
                </c:pt>
                <c:pt idx="87">
                  <c:v>45481</c:v>
                </c:pt>
                <c:pt idx="88">
                  <c:v>45474</c:v>
                </c:pt>
                <c:pt idx="89">
                  <c:v>45467</c:v>
                </c:pt>
                <c:pt idx="90">
                  <c:v>45460</c:v>
                </c:pt>
                <c:pt idx="91">
                  <c:v>45453</c:v>
                </c:pt>
                <c:pt idx="92">
                  <c:v>45446</c:v>
                </c:pt>
                <c:pt idx="93">
                  <c:v>45439</c:v>
                </c:pt>
                <c:pt idx="94">
                  <c:v>45432</c:v>
                </c:pt>
                <c:pt idx="95">
                  <c:v>45425</c:v>
                </c:pt>
                <c:pt idx="96">
                  <c:v>45418</c:v>
                </c:pt>
                <c:pt idx="97">
                  <c:v>45411</c:v>
                </c:pt>
                <c:pt idx="98">
                  <c:v>45404</c:v>
                </c:pt>
                <c:pt idx="99">
                  <c:v>45397</c:v>
                </c:pt>
                <c:pt idx="100">
                  <c:v>45390</c:v>
                </c:pt>
                <c:pt idx="101">
                  <c:v>45383</c:v>
                </c:pt>
                <c:pt idx="102">
                  <c:v>45376</c:v>
                </c:pt>
                <c:pt idx="103">
                  <c:v>45369</c:v>
                </c:pt>
                <c:pt idx="104">
                  <c:v>45369</c:v>
                </c:pt>
                <c:pt idx="105">
                  <c:v>45362</c:v>
                </c:pt>
                <c:pt idx="106">
                  <c:v>45355</c:v>
                </c:pt>
                <c:pt idx="107">
                  <c:v>45348</c:v>
                </c:pt>
                <c:pt idx="108">
                  <c:v>45341</c:v>
                </c:pt>
                <c:pt idx="109">
                  <c:v>45334</c:v>
                </c:pt>
                <c:pt idx="110">
                  <c:v>45327</c:v>
                </c:pt>
                <c:pt idx="111">
                  <c:v>45320</c:v>
                </c:pt>
                <c:pt idx="112">
                  <c:v>45313</c:v>
                </c:pt>
                <c:pt idx="113">
                  <c:v>45306</c:v>
                </c:pt>
                <c:pt idx="114">
                  <c:v>45299</c:v>
                </c:pt>
                <c:pt idx="115">
                  <c:v>45292</c:v>
                </c:pt>
                <c:pt idx="116">
                  <c:v>45285</c:v>
                </c:pt>
                <c:pt idx="117">
                  <c:v>45278</c:v>
                </c:pt>
                <c:pt idx="118">
                  <c:v>45271</c:v>
                </c:pt>
                <c:pt idx="119">
                  <c:v>45264</c:v>
                </c:pt>
                <c:pt idx="120">
                  <c:v>45257</c:v>
                </c:pt>
                <c:pt idx="121">
                  <c:v>45250</c:v>
                </c:pt>
                <c:pt idx="122">
                  <c:v>45243</c:v>
                </c:pt>
                <c:pt idx="123">
                  <c:v>45236</c:v>
                </c:pt>
                <c:pt idx="124">
                  <c:v>45229</c:v>
                </c:pt>
                <c:pt idx="125">
                  <c:v>45222</c:v>
                </c:pt>
                <c:pt idx="126">
                  <c:v>45215</c:v>
                </c:pt>
                <c:pt idx="127">
                  <c:v>45208</c:v>
                </c:pt>
                <c:pt idx="128">
                  <c:v>45201</c:v>
                </c:pt>
                <c:pt idx="129">
                  <c:v>45194</c:v>
                </c:pt>
                <c:pt idx="130">
                  <c:v>45187</c:v>
                </c:pt>
                <c:pt idx="131">
                  <c:v>45180</c:v>
                </c:pt>
                <c:pt idx="132">
                  <c:v>45173</c:v>
                </c:pt>
                <c:pt idx="133">
                  <c:v>45160</c:v>
                </c:pt>
                <c:pt idx="134">
                  <c:v>45159</c:v>
                </c:pt>
                <c:pt idx="135">
                  <c:v>45146</c:v>
                </c:pt>
                <c:pt idx="136">
                  <c:v>45145</c:v>
                </c:pt>
                <c:pt idx="137">
                  <c:v>45138</c:v>
                </c:pt>
                <c:pt idx="138">
                  <c:v>45131</c:v>
                </c:pt>
                <c:pt idx="139">
                  <c:v>45124</c:v>
                </c:pt>
                <c:pt idx="140">
                  <c:v>45117</c:v>
                </c:pt>
                <c:pt idx="141">
                  <c:v>45110</c:v>
                </c:pt>
                <c:pt idx="142">
                  <c:v>45103</c:v>
                </c:pt>
                <c:pt idx="143">
                  <c:v>45096</c:v>
                </c:pt>
                <c:pt idx="144">
                  <c:v>45089</c:v>
                </c:pt>
                <c:pt idx="145">
                  <c:v>45082</c:v>
                </c:pt>
                <c:pt idx="146">
                  <c:v>45075</c:v>
                </c:pt>
                <c:pt idx="147">
                  <c:v>45075</c:v>
                </c:pt>
                <c:pt idx="148">
                  <c:v>45068</c:v>
                </c:pt>
                <c:pt idx="149">
                  <c:v>45061</c:v>
                </c:pt>
                <c:pt idx="150">
                  <c:v>45054</c:v>
                </c:pt>
                <c:pt idx="151">
                  <c:v>45047</c:v>
                </c:pt>
                <c:pt idx="152">
                  <c:v>45040</c:v>
                </c:pt>
                <c:pt idx="153">
                  <c:v>45034</c:v>
                </c:pt>
                <c:pt idx="154">
                  <c:v>45033</c:v>
                </c:pt>
                <c:pt idx="155">
                  <c:v>45026</c:v>
                </c:pt>
                <c:pt idx="156">
                  <c:v>45019</c:v>
                </c:pt>
                <c:pt idx="157">
                  <c:v>45012</c:v>
                </c:pt>
                <c:pt idx="158">
                  <c:v>45005</c:v>
                </c:pt>
                <c:pt idx="159">
                  <c:v>44998</c:v>
                </c:pt>
                <c:pt idx="160">
                  <c:v>44991</c:v>
                </c:pt>
                <c:pt idx="161">
                  <c:v>44984</c:v>
                </c:pt>
                <c:pt idx="162">
                  <c:v>44977</c:v>
                </c:pt>
                <c:pt idx="163">
                  <c:v>44970</c:v>
                </c:pt>
                <c:pt idx="164">
                  <c:v>44963</c:v>
                </c:pt>
                <c:pt idx="165">
                  <c:v>44956</c:v>
                </c:pt>
                <c:pt idx="166">
                  <c:v>44949</c:v>
                </c:pt>
                <c:pt idx="167">
                  <c:v>44942</c:v>
                </c:pt>
                <c:pt idx="168">
                  <c:v>44935</c:v>
                </c:pt>
                <c:pt idx="169">
                  <c:v>44928</c:v>
                </c:pt>
                <c:pt idx="170">
                  <c:v>44921</c:v>
                </c:pt>
                <c:pt idx="171">
                  <c:v>44914</c:v>
                </c:pt>
                <c:pt idx="172">
                  <c:v>44907</c:v>
                </c:pt>
                <c:pt idx="173">
                  <c:v>44900</c:v>
                </c:pt>
                <c:pt idx="174">
                  <c:v>44893</c:v>
                </c:pt>
                <c:pt idx="175">
                  <c:v>44886</c:v>
                </c:pt>
                <c:pt idx="176">
                  <c:v>44879</c:v>
                </c:pt>
                <c:pt idx="177">
                  <c:v>44872</c:v>
                </c:pt>
                <c:pt idx="178">
                  <c:v>44865</c:v>
                </c:pt>
                <c:pt idx="179">
                  <c:v>44858</c:v>
                </c:pt>
                <c:pt idx="180">
                  <c:v>44851</c:v>
                </c:pt>
                <c:pt idx="181">
                  <c:v>44844</c:v>
                </c:pt>
                <c:pt idx="182">
                  <c:v>44837</c:v>
                </c:pt>
                <c:pt idx="183">
                  <c:v>44830</c:v>
                </c:pt>
                <c:pt idx="184">
                  <c:v>44823</c:v>
                </c:pt>
                <c:pt idx="185">
                  <c:v>44816</c:v>
                </c:pt>
                <c:pt idx="186">
                  <c:v>44809</c:v>
                </c:pt>
                <c:pt idx="187">
                  <c:v>44802</c:v>
                </c:pt>
                <c:pt idx="188">
                  <c:v>44795</c:v>
                </c:pt>
                <c:pt idx="189">
                  <c:v>44788</c:v>
                </c:pt>
                <c:pt idx="190">
                  <c:v>44782</c:v>
                </c:pt>
                <c:pt idx="191">
                  <c:v>44774</c:v>
                </c:pt>
                <c:pt idx="192">
                  <c:v>44767</c:v>
                </c:pt>
                <c:pt idx="193">
                  <c:v>44760</c:v>
                </c:pt>
                <c:pt idx="194">
                  <c:v>44753</c:v>
                </c:pt>
                <c:pt idx="195">
                  <c:v>44746</c:v>
                </c:pt>
                <c:pt idx="196">
                  <c:v>44739</c:v>
                </c:pt>
                <c:pt idx="197">
                  <c:v>44732</c:v>
                </c:pt>
                <c:pt idx="198">
                  <c:v>44725</c:v>
                </c:pt>
                <c:pt idx="199">
                  <c:v>44718</c:v>
                </c:pt>
                <c:pt idx="200">
                  <c:v>44711</c:v>
                </c:pt>
                <c:pt idx="201">
                  <c:v>44704</c:v>
                </c:pt>
                <c:pt idx="202">
                  <c:v>44697</c:v>
                </c:pt>
                <c:pt idx="203">
                  <c:v>44690</c:v>
                </c:pt>
                <c:pt idx="204">
                  <c:v>44683</c:v>
                </c:pt>
                <c:pt idx="205">
                  <c:v>44676</c:v>
                </c:pt>
                <c:pt idx="206">
                  <c:v>44669</c:v>
                </c:pt>
                <c:pt idx="207">
                  <c:v>44662</c:v>
                </c:pt>
                <c:pt idx="208">
                  <c:v>44655</c:v>
                </c:pt>
                <c:pt idx="209">
                  <c:v>44648</c:v>
                </c:pt>
                <c:pt idx="210">
                  <c:v>44641</c:v>
                </c:pt>
                <c:pt idx="211">
                  <c:v>44634</c:v>
                </c:pt>
                <c:pt idx="212">
                  <c:v>44627</c:v>
                </c:pt>
                <c:pt idx="213">
                  <c:v>44620</c:v>
                </c:pt>
                <c:pt idx="214">
                  <c:v>44613</c:v>
                </c:pt>
                <c:pt idx="215">
                  <c:v>44606</c:v>
                </c:pt>
                <c:pt idx="216">
                  <c:v>44599</c:v>
                </c:pt>
                <c:pt idx="217">
                  <c:v>44592</c:v>
                </c:pt>
                <c:pt idx="218">
                  <c:v>44585</c:v>
                </c:pt>
                <c:pt idx="219">
                  <c:v>44578</c:v>
                </c:pt>
                <c:pt idx="220">
                  <c:v>44571</c:v>
                </c:pt>
                <c:pt idx="221">
                  <c:v>44564</c:v>
                </c:pt>
                <c:pt idx="222">
                  <c:v>44558</c:v>
                </c:pt>
                <c:pt idx="223">
                  <c:v>44550</c:v>
                </c:pt>
                <c:pt idx="224">
                  <c:v>44543</c:v>
                </c:pt>
                <c:pt idx="225">
                  <c:v>44536</c:v>
                </c:pt>
                <c:pt idx="226">
                  <c:v>44529</c:v>
                </c:pt>
                <c:pt idx="227">
                  <c:v>44522</c:v>
                </c:pt>
                <c:pt idx="228">
                  <c:v>44515</c:v>
                </c:pt>
                <c:pt idx="229">
                  <c:v>44508</c:v>
                </c:pt>
                <c:pt idx="230">
                  <c:v>44501</c:v>
                </c:pt>
                <c:pt idx="231">
                  <c:v>44494</c:v>
                </c:pt>
                <c:pt idx="232">
                  <c:v>44487</c:v>
                </c:pt>
                <c:pt idx="233">
                  <c:v>44480</c:v>
                </c:pt>
                <c:pt idx="234">
                  <c:v>44473</c:v>
                </c:pt>
                <c:pt idx="235">
                  <c:v>44466</c:v>
                </c:pt>
                <c:pt idx="236">
                  <c:v>44459</c:v>
                </c:pt>
                <c:pt idx="237">
                  <c:v>44452</c:v>
                </c:pt>
                <c:pt idx="238">
                  <c:v>44445</c:v>
                </c:pt>
                <c:pt idx="239">
                  <c:v>44438</c:v>
                </c:pt>
                <c:pt idx="240">
                  <c:v>44431</c:v>
                </c:pt>
                <c:pt idx="241">
                  <c:v>44424</c:v>
                </c:pt>
                <c:pt idx="242">
                  <c:v>44417</c:v>
                </c:pt>
                <c:pt idx="243">
                  <c:v>44410</c:v>
                </c:pt>
                <c:pt idx="244">
                  <c:v>44403</c:v>
                </c:pt>
                <c:pt idx="245">
                  <c:v>44396</c:v>
                </c:pt>
                <c:pt idx="246">
                  <c:v>44389</c:v>
                </c:pt>
                <c:pt idx="247">
                  <c:v>44382</c:v>
                </c:pt>
                <c:pt idx="248">
                  <c:v>44375</c:v>
                </c:pt>
                <c:pt idx="249">
                  <c:v>44368</c:v>
                </c:pt>
                <c:pt idx="250">
                  <c:v>44361</c:v>
                </c:pt>
                <c:pt idx="251">
                  <c:v>44354</c:v>
                </c:pt>
                <c:pt idx="252">
                  <c:v>44347</c:v>
                </c:pt>
                <c:pt idx="253">
                  <c:v>44340</c:v>
                </c:pt>
                <c:pt idx="254">
                  <c:v>44333</c:v>
                </c:pt>
                <c:pt idx="255">
                  <c:v>44326</c:v>
                </c:pt>
                <c:pt idx="256">
                  <c:v>44319</c:v>
                </c:pt>
                <c:pt idx="257">
                  <c:v>44312</c:v>
                </c:pt>
                <c:pt idx="258">
                  <c:v>44305</c:v>
                </c:pt>
                <c:pt idx="259">
                  <c:v>44298</c:v>
                </c:pt>
                <c:pt idx="260">
                  <c:v>44291</c:v>
                </c:pt>
                <c:pt idx="261">
                  <c:v>44284</c:v>
                </c:pt>
                <c:pt idx="262">
                  <c:v>44277</c:v>
                </c:pt>
                <c:pt idx="263">
                  <c:v>44270</c:v>
                </c:pt>
                <c:pt idx="264">
                  <c:v>44263</c:v>
                </c:pt>
                <c:pt idx="265">
                  <c:v>44256</c:v>
                </c:pt>
                <c:pt idx="266">
                  <c:v>44249</c:v>
                </c:pt>
                <c:pt idx="267">
                  <c:v>44242</c:v>
                </c:pt>
                <c:pt idx="268">
                  <c:v>44235</c:v>
                </c:pt>
                <c:pt idx="269">
                  <c:v>44228</c:v>
                </c:pt>
                <c:pt idx="270">
                  <c:v>44221</c:v>
                </c:pt>
                <c:pt idx="271">
                  <c:v>44214</c:v>
                </c:pt>
                <c:pt idx="272">
                  <c:v>44207</c:v>
                </c:pt>
                <c:pt idx="273">
                  <c:v>44200</c:v>
                </c:pt>
                <c:pt idx="274">
                  <c:v>44193</c:v>
                </c:pt>
                <c:pt idx="275">
                  <c:v>44186</c:v>
                </c:pt>
                <c:pt idx="276">
                  <c:v>44179</c:v>
                </c:pt>
                <c:pt idx="277">
                  <c:v>44172</c:v>
                </c:pt>
                <c:pt idx="278">
                  <c:v>44165</c:v>
                </c:pt>
                <c:pt idx="279">
                  <c:v>44158</c:v>
                </c:pt>
                <c:pt idx="280">
                  <c:v>44151</c:v>
                </c:pt>
                <c:pt idx="281">
                  <c:v>44144</c:v>
                </c:pt>
                <c:pt idx="282">
                  <c:v>44137</c:v>
                </c:pt>
                <c:pt idx="283">
                  <c:v>44130</c:v>
                </c:pt>
                <c:pt idx="284">
                  <c:v>44123</c:v>
                </c:pt>
                <c:pt idx="285">
                  <c:v>44116</c:v>
                </c:pt>
                <c:pt idx="286">
                  <c:v>44109</c:v>
                </c:pt>
                <c:pt idx="287">
                  <c:v>44102</c:v>
                </c:pt>
                <c:pt idx="288">
                  <c:v>44095</c:v>
                </c:pt>
                <c:pt idx="289">
                  <c:v>44088</c:v>
                </c:pt>
                <c:pt idx="290">
                  <c:v>44081</c:v>
                </c:pt>
                <c:pt idx="291">
                  <c:v>44074</c:v>
                </c:pt>
                <c:pt idx="292">
                  <c:v>44067</c:v>
                </c:pt>
                <c:pt idx="293">
                  <c:v>44060</c:v>
                </c:pt>
                <c:pt idx="294">
                  <c:v>44053</c:v>
                </c:pt>
                <c:pt idx="295">
                  <c:v>44047</c:v>
                </c:pt>
                <c:pt idx="296">
                  <c:v>44040</c:v>
                </c:pt>
                <c:pt idx="297">
                  <c:v>44032</c:v>
                </c:pt>
                <c:pt idx="298">
                  <c:v>44026</c:v>
                </c:pt>
                <c:pt idx="299">
                  <c:v>44018</c:v>
                </c:pt>
                <c:pt idx="300">
                  <c:v>44011</c:v>
                </c:pt>
                <c:pt idx="301">
                  <c:v>44004</c:v>
                </c:pt>
                <c:pt idx="302">
                  <c:v>43997</c:v>
                </c:pt>
                <c:pt idx="303">
                  <c:v>43990</c:v>
                </c:pt>
                <c:pt idx="304">
                  <c:v>43983</c:v>
                </c:pt>
                <c:pt idx="305">
                  <c:v>43976</c:v>
                </c:pt>
                <c:pt idx="306">
                  <c:v>43969</c:v>
                </c:pt>
                <c:pt idx="307">
                  <c:v>43962</c:v>
                </c:pt>
                <c:pt idx="308">
                  <c:v>43955</c:v>
                </c:pt>
                <c:pt idx="309">
                  <c:v>43948</c:v>
                </c:pt>
                <c:pt idx="310">
                  <c:v>43941</c:v>
                </c:pt>
                <c:pt idx="311">
                  <c:v>43934</c:v>
                </c:pt>
                <c:pt idx="312">
                  <c:v>43927</c:v>
                </c:pt>
                <c:pt idx="313">
                  <c:v>43920</c:v>
                </c:pt>
                <c:pt idx="314">
                  <c:v>43913</c:v>
                </c:pt>
                <c:pt idx="315">
                  <c:v>43906</c:v>
                </c:pt>
                <c:pt idx="316">
                  <c:v>43899</c:v>
                </c:pt>
                <c:pt idx="317">
                  <c:v>43892</c:v>
                </c:pt>
                <c:pt idx="318">
                  <c:v>43885</c:v>
                </c:pt>
                <c:pt idx="319">
                  <c:v>43878</c:v>
                </c:pt>
                <c:pt idx="320">
                  <c:v>43871</c:v>
                </c:pt>
                <c:pt idx="321">
                  <c:v>43864</c:v>
                </c:pt>
                <c:pt idx="322">
                  <c:v>43857</c:v>
                </c:pt>
                <c:pt idx="323">
                  <c:v>43850</c:v>
                </c:pt>
                <c:pt idx="324">
                  <c:v>43843</c:v>
                </c:pt>
                <c:pt idx="325">
                  <c:v>43836</c:v>
                </c:pt>
                <c:pt idx="326">
                  <c:v>43829</c:v>
                </c:pt>
                <c:pt idx="327">
                  <c:v>43822</c:v>
                </c:pt>
                <c:pt idx="328">
                  <c:v>43815</c:v>
                </c:pt>
                <c:pt idx="329">
                  <c:v>43808</c:v>
                </c:pt>
                <c:pt idx="330">
                  <c:v>43801</c:v>
                </c:pt>
                <c:pt idx="331">
                  <c:v>43794</c:v>
                </c:pt>
                <c:pt idx="332">
                  <c:v>43787</c:v>
                </c:pt>
                <c:pt idx="333">
                  <c:v>43780</c:v>
                </c:pt>
                <c:pt idx="334">
                  <c:v>43773</c:v>
                </c:pt>
                <c:pt idx="335">
                  <c:v>43766</c:v>
                </c:pt>
                <c:pt idx="336">
                  <c:v>43759</c:v>
                </c:pt>
                <c:pt idx="337">
                  <c:v>43752</c:v>
                </c:pt>
                <c:pt idx="338">
                  <c:v>43745</c:v>
                </c:pt>
                <c:pt idx="339">
                  <c:v>43738</c:v>
                </c:pt>
                <c:pt idx="340">
                  <c:v>43731</c:v>
                </c:pt>
                <c:pt idx="341">
                  <c:v>43724</c:v>
                </c:pt>
                <c:pt idx="342">
                  <c:v>43717</c:v>
                </c:pt>
                <c:pt idx="343">
                  <c:v>43710</c:v>
                </c:pt>
                <c:pt idx="344">
                  <c:v>43703</c:v>
                </c:pt>
                <c:pt idx="345">
                  <c:v>43697</c:v>
                </c:pt>
                <c:pt idx="346">
                  <c:v>43690</c:v>
                </c:pt>
                <c:pt idx="347">
                  <c:v>43682</c:v>
                </c:pt>
                <c:pt idx="348">
                  <c:v>43675</c:v>
                </c:pt>
                <c:pt idx="349">
                  <c:v>43669</c:v>
                </c:pt>
                <c:pt idx="350">
                  <c:v>43662</c:v>
                </c:pt>
                <c:pt idx="351">
                  <c:v>43654</c:v>
                </c:pt>
                <c:pt idx="352">
                  <c:v>43647</c:v>
                </c:pt>
                <c:pt idx="353">
                  <c:v>43640</c:v>
                </c:pt>
                <c:pt idx="354">
                  <c:v>43633</c:v>
                </c:pt>
                <c:pt idx="355">
                  <c:v>43626</c:v>
                </c:pt>
                <c:pt idx="356">
                  <c:v>43619</c:v>
                </c:pt>
                <c:pt idx="357">
                  <c:v>43613</c:v>
                </c:pt>
                <c:pt idx="358">
                  <c:v>43605</c:v>
                </c:pt>
                <c:pt idx="359">
                  <c:v>43598</c:v>
                </c:pt>
                <c:pt idx="360">
                  <c:v>43591</c:v>
                </c:pt>
                <c:pt idx="361">
                  <c:v>43585</c:v>
                </c:pt>
                <c:pt idx="362">
                  <c:v>43577</c:v>
                </c:pt>
                <c:pt idx="363">
                  <c:v>43570</c:v>
                </c:pt>
                <c:pt idx="364">
                  <c:v>43563</c:v>
                </c:pt>
                <c:pt idx="365">
                  <c:v>43556</c:v>
                </c:pt>
                <c:pt idx="366">
                  <c:v>43549</c:v>
                </c:pt>
                <c:pt idx="367">
                  <c:v>43542</c:v>
                </c:pt>
                <c:pt idx="368">
                  <c:v>43535</c:v>
                </c:pt>
                <c:pt idx="369">
                  <c:v>43528</c:v>
                </c:pt>
                <c:pt idx="370">
                  <c:v>43521</c:v>
                </c:pt>
                <c:pt idx="371">
                  <c:v>43514</c:v>
                </c:pt>
                <c:pt idx="372">
                  <c:v>43507</c:v>
                </c:pt>
                <c:pt idx="373">
                  <c:v>43500</c:v>
                </c:pt>
                <c:pt idx="374">
                  <c:v>43493</c:v>
                </c:pt>
                <c:pt idx="375">
                  <c:v>43486</c:v>
                </c:pt>
                <c:pt idx="376">
                  <c:v>43479</c:v>
                </c:pt>
                <c:pt idx="377">
                  <c:v>43472</c:v>
                </c:pt>
              </c:numCache>
            </c:numRef>
          </c:cat>
          <c:val>
            <c:numRef>
              <c:f>'Histórico UE'!$F$15:$F$392</c:f>
              <c:numCache>
                <c:formatCode>_("€"* #,##0.00_);_("€"* \(#,##0.00\);_("€"* "-"??_);_(@_)</c:formatCode>
                <c:ptCount val="378"/>
                <c:pt idx="0">
                  <c:v>1.8169999999999999</c:v>
                </c:pt>
                <c:pt idx="1">
                  <c:v>1.63</c:v>
                </c:pt>
                <c:pt idx="2">
                  <c:v>1.6</c:v>
                </c:pt>
                <c:pt idx="3">
                  <c:v>1.5820000000000001</c:v>
                </c:pt>
                <c:pt idx="4">
                  <c:v>1.5860000000000001</c:v>
                </c:pt>
                <c:pt idx="5">
                  <c:v>1.585</c:v>
                </c:pt>
                <c:pt idx="6">
                  <c:v>1.573</c:v>
                </c:pt>
                <c:pt idx="7">
                  <c:v>1.556</c:v>
                </c:pt>
                <c:pt idx="8">
                  <c:v>1.5369999999999999</c:v>
                </c:pt>
                <c:pt idx="9">
                  <c:v>1.534</c:v>
                </c:pt>
                <c:pt idx="10">
                  <c:v>1.526</c:v>
                </c:pt>
                <c:pt idx="11">
                  <c:v>1.5249999999999999</c:v>
                </c:pt>
                <c:pt idx="12">
                  <c:v>1.552</c:v>
                </c:pt>
                <c:pt idx="13">
                  <c:v>1.579</c:v>
                </c:pt>
                <c:pt idx="14">
                  <c:v>1.6040000000000001</c:v>
                </c:pt>
                <c:pt idx="15">
                  <c:v>1.6319999999999999</c:v>
                </c:pt>
                <c:pt idx="16">
                  <c:v>1.609</c:v>
                </c:pt>
                <c:pt idx="17">
                  <c:v>1.6040000000000001</c:v>
                </c:pt>
                <c:pt idx="18">
                  <c:v>1.5840000000000001</c:v>
                </c:pt>
                <c:pt idx="19">
                  <c:v>1.542</c:v>
                </c:pt>
                <c:pt idx="20">
                  <c:v>1.5269999999999999</c:v>
                </c:pt>
                <c:pt idx="21">
                  <c:v>1.5429999999999999</c:v>
                </c:pt>
                <c:pt idx="22">
                  <c:v>1.5529999999999999</c:v>
                </c:pt>
                <c:pt idx="23">
                  <c:v>1.5720000000000001</c:v>
                </c:pt>
                <c:pt idx="24">
                  <c:v>1.5680000000000001</c:v>
                </c:pt>
                <c:pt idx="25">
                  <c:v>1.5609999999999999</c:v>
                </c:pt>
                <c:pt idx="26">
                  <c:v>1.5649999999999999</c:v>
                </c:pt>
                <c:pt idx="27">
                  <c:v>1.548</c:v>
                </c:pt>
                <c:pt idx="28">
                  <c:v>1.5449999999999999</c:v>
                </c:pt>
                <c:pt idx="29">
                  <c:v>1.54</c:v>
                </c:pt>
                <c:pt idx="30">
                  <c:v>1.5589999999999999</c:v>
                </c:pt>
                <c:pt idx="31">
                  <c:v>1.5880000000000001</c:v>
                </c:pt>
                <c:pt idx="32">
                  <c:v>1.593</c:v>
                </c:pt>
                <c:pt idx="33">
                  <c:v>1.599</c:v>
                </c:pt>
                <c:pt idx="34">
                  <c:v>1.6040000000000001</c:v>
                </c:pt>
                <c:pt idx="35">
                  <c:v>1.573</c:v>
                </c:pt>
                <c:pt idx="36">
                  <c:v>1.577</c:v>
                </c:pt>
                <c:pt idx="37">
                  <c:v>1.6020000000000001</c:v>
                </c:pt>
                <c:pt idx="38">
                  <c:v>1.5349999999999999</c:v>
                </c:pt>
                <c:pt idx="39">
                  <c:v>1.518</c:v>
                </c:pt>
                <c:pt idx="40">
                  <c:v>1.514</c:v>
                </c:pt>
                <c:pt idx="41">
                  <c:v>1.522</c:v>
                </c:pt>
                <c:pt idx="42">
                  <c:v>1.5309999999999999</c:v>
                </c:pt>
                <c:pt idx="43">
                  <c:v>1.5029999999999999</c:v>
                </c:pt>
                <c:pt idx="44">
                  <c:v>1.5129999999999999</c:v>
                </c:pt>
                <c:pt idx="45">
                  <c:v>1.532</c:v>
                </c:pt>
                <c:pt idx="46">
                  <c:v>1.5189999999999999</c:v>
                </c:pt>
                <c:pt idx="47">
                  <c:v>1.5289999999999999</c:v>
                </c:pt>
                <c:pt idx="48">
                  <c:v>1.5872999999999999</c:v>
                </c:pt>
                <c:pt idx="49">
                  <c:v>1.5980000000000001</c:v>
                </c:pt>
                <c:pt idx="50">
                  <c:v>1.581</c:v>
                </c:pt>
                <c:pt idx="51">
                  <c:v>1.5840000000000001</c:v>
                </c:pt>
                <c:pt idx="52">
                  <c:v>1.6060000000000001</c:v>
                </c:pt>
                <c:pt idx="53">
                  <c:v>1.641</c:v>
                </c:pt>
                <c:pt idx="54">
                  <c:v>1.6639999999999999</c:v>
                </c:pt>
                <c:pt idx="55">
                  <c:v>1.659</c:v>
                </c:pt>
                <c:pt idx="56">
                  <c:v>1.6459999999999999</c:v>
                </c:pt>
                <c:pt idx="57">
                  <c:v>1.645</c:v>
                </c:pt>
                <c:pt idx="58">
                  <c:v>1.669</c:v>
                </c:pt>
                <c:pt idx="59">
                  <c:v>1.6870000000000001</c:v>
                </c:pt>
                <c:pt idx="60">
                  <c:v>1.64</c:v>
                </c:pt>
                <c:pt idx="61">
                  <c:v>1.633</c:v>
                </c:pt>
                <c:pt idx="62">
                  <c:v>1.611</c:v>
                </c:pt>
                <c:pt idx="63">
                  <c:v>1.609</c:v>
                </c:pt>
                <c:pt idx="64">
                  <c:v>1.5960000000000001</c:v>
                </c:pt>
                <c:pt idx="65">
                  <c:v>1.591</c:v>
                </c:pt>
                <c:pt idx="66">
                  <c:v>1.601</c:v>
                </c:pt>
                <c:pt idx="67">
                  <c:v>1.601</c:v>
                </c:pt>
                <c:pt idx="68">
                  <c:v>1.581</c:v>
                </c:pt>
                <c:pt idx="69">
                  <c:v>1.58</c:v>
                </c:pt>
                <c:pt idx="70">
                  <c:v>1.5580000000000001</c:v>
                </c:pt>
                <c:pt idx="71">
                  <c:v>1.5649999999999999</c:v>
                </c:pt>
                <c:pt idx="72">
                  <c:v>1.5629999999999999</c:v>
                </c:pt>
                <c:pt idx="73">
                  <c:v>1.583</c:v>
                </c:pt>
                <c:pt idx="74">
                  <c:v>1.5569999999999999</c:v>
                </c:pt>
                <c:pt idx="75">
                  <c:v>1.542</c:v>
                </c:pt>
                <c:pt idx="76">
                  <c:v>1.536</c:v>
                </c:pt>
                <c:pt idx="77">
                  <c:v>1.5349999999999999</c:v>
                </c:pt>
                <c:pt idx="78">
                  <c:v>1.526</c:v>
                </c:pt>
                <c:pt idx="79">
                  <c:v>1.53</c:v>
                </c:pt>
                <c:pt idx="80">
                  <c:v>1.5309999999999999</c:v>
                </c:pt>
                <c:pt idx="81">
                  <c:v>1.53</c:v>
                </c:pt>
                <c:pt idx="82">
                  <c:v>1.5249999999999999</c:v>
                </c:pt>
                <c:pt idx="83">
                  <c:v>1.544</c:v>
                </c:pt>
                <c:pt idx="84">
                  <c:v>1.5529999999999999</c:v>
                </c:pt>
                <c:pt idx="85">
                  <c:v>1.5649999999999999</c:v>
                </c:pt>
                <c:pt idx="86">
                  <c:v>1.583</c:v>
                </c:pt>
                <c:pt idx="87">
                  <c:v>1.6040000000000001</c:v>
                </c:pt>
                <c:pt idx="88">
                  <c:v>1.5940000000000001</c:v>
                </c:pt>
                <c:pt idx="89">
                  <c:v>1.585</c:v>
                </c:pt>
                <c:pt idx="90">
                  <c:v>1.5509999999999999</c:v>
                </c:pt>
                <c:pt idx="91">
                  <c:v>1.5229999999999999</c:v>
                </c:pt>
                <c:pt idx="92">
                  <c:v>1.5509999999999999</c:v>
                </c:pt>
                <c:pt idx="93">
                  <c:v>1.552</c:v>
                </c:pt>
                <c:pt idx="94">
                  <c:v>1.5529999999999999</c:v>
                </c:pt>
                <c:pt idx="95">
                  <c:v>1.5649999999999999</c:v>
                </c:pt>
                <c:pt idx="96">
                  <c:v>1.57</c:v>
                </c:pt>
                <c:pt idx="97">
                  <c:v>1.591</c:v>
                </c:pt>
                <c:pt idx="98">
                  <c:v>1.6080000000000001</c:v>
                </c:pt>
                <c:pt idx="99">
                  <c:v>1.6319999999999999</c:v>
                </c:pt>
                <c:pt idx="100">
                  <c:v>1.6439999999999999</c:v>
                </c:pt>
                <c:pt idx="101">
                  <c:v>1.62</c:v>
                </c:pt>
                <c:pt idx="102">
                  <c:v>1.63</c:v>
                </c:pt>
                <c:pt idx="103">
                  <c:v>1.613</c:v>
                </c:pt>
                <c:pt idx="104">
                  <c:v>1.613</c:v>
                </c:pt>
                <c:pt idx="105">
                  <c:v>1.6160000000000001</c:v>
                </c:pt>
                <c:pt idx="106">
                  <c:v>1.63</c:v>
                </c:pt>
                <c:pt idx="107">
                  <c:v>1.6400999999999999</c:v>
                </c:pt>
                <c:pt idx="108">
                  <c:v>1.6639999999999999</c:v>
                </c:pt>
                <c:pt idx="109">
                  <c:v>1.647</c:v>
                </c:pt>
                <c:pt idx="110">
                  <c:v>1.6259999999999999</c:v>
                </c:pt>
                <c:pt idx="111">
                  <c:v>1.6040000000000001</c:v>
                </c:pt>
                <c:pt idx="112">
                  <c:v>1.579</c:v>
                </c:pt>
                <c:pt idx="113">
                  <c:v>1.5609999999999999</c:v>
                </c:pt>
                <c:pt idx="114">
                  <c:v>1.552</c:v>
                </c:pt>
                <c:pt idx="115">
                  <c:v>1.5669999999999999</c:v>
                </c:pt>
                <c:pt idx="116">
                  <c:v>1.5740000000000001</c:v>
                </c:pt>
                <c:pt idx="117">
                  <c:v>1.554</c:v>
                </c:pt>
                <c:pt idx="118">
                  <c:v>1.5760000000000001</c:v>
                </c:pt>
                <c:pt idx="119">
                  <c:v>1.607</c:v>
                </c:pt>
                <c:pt idx="120">
                  <c:v>1.627</c:v>
                </c:pt>
                <c:pt idx="121">
                  <c:v>1.631</c:v>
                </c:pt>
                <c:pt idx="122">
                  <c:v>1.649</c:v>
                </c:pt>
                <c:pt idx="123">
                  <c:v>1.6919999999999999</c:v>
                </c:pt>
                <c:pt idx="124">
                  <c:v>1.706</c:v>
                </c:pt>
                <c:pt idx="125">
                  <c:v>1.726</c:v>
                </c:pt>
                <c:pt idx="126">
                  <c:v>1.7110000000000001</c:v>
                </c:pt>
                <c:pt idx="127">
                  <c:v>1.744</c:v>
                </c:pt>
                <c:pt idx="128">
                  <c:v>1.782</c:v>
                </c:pt>
                <c:pt idx="129">
                  <c:v>1.8049999999999999</c:v>
                </c:pt>
                <c:pt idx="130">
                  <c:v>1.8049999999999999</c:v>
                </c:pt>
                <c:pt idx="131">
                  <c:v>1.752</c:v>
                </c:pt>
                <c:pt idx="132">
                  <c:v>1.72</c:v>
                </c:pt>
                <c:pt idx="133">
                  <c:v>1.7242999999999999</c:v>
                </c:pt>
                <c:pt idx="134">
                  <c:v>1.7030000000000001</c:v>
                </c:pt>
                <c:pt idx="135">
                  <c:v>1.706</c:v>
                </c:pt>
                <c:pt idx="136">
                  <c:v>1.6879999999999999</c:v>
                </c:pt>
                <c:pt idx="137">
                  <c:v>1.6256999999999999</c:v>
                </c:pt>
                <c:pt idx="138">
                  <c:v>1.5389999999999999</c:v>
                </c:pt>
                <c:pt idx="139">
                  <c:v>1.5349999999999999</c:v>
                </c:pt>
                <c:pt idx="140">
                  <c:v>1.5189999999999999</c:v>
                </c:pt>
                <c:pt idx="141">
                  <c:v>1.484</c:v>
                </c:pt>
                <c:pt idx="142">
                  <c:v>1.4990000000000001</c:v>
                </c:pt>
                <c:pt idx="143">
                  <c:v>1.48</c:v>
                </c:pt>
                <c:pt idx="144">
                  <c:v>1.482</c:v>
                </c:pt>
                <c:pt idx="145">
                  <c:v>1.4384999999999999</c:v>
                </c:pt>
                <c:pt idx="146">
                  <c:v>1.444</c:v>
                </c:pt>
                <c:pt idx="147">
                  <c:v>1.4390000000000001</c:v>
                </c:pt>
                <c:pt idx="148">
                  <c:v>1.4390000000000001</c:v>
                </c:pt>
                <c:pt idx="149">
                  <c:v>1.425</c:v>
                </c:pt>
                <c:pt idx="150">
                  <c:v>1.4048</c:v>
                </c:pt>
                <c:pt idx="151">
                  <c:v>1.4537</c:v>
                </c:pt>
                <c:pt idx="152">
                  <c:v>1.4730000000000001</c:v>
                </c:pt>
                <c:pt idx="153">
                  <c:v>1.4730000000000001</c:v>
                </c:pt>
                <c:pt idx="154">
                  <c:v>1.49</c:v>
                </c:pt>
                <c:pt idx="155">
                  <c:v>1.498</c:v>
                </c:pt>
                <c:pt idx="156">
                  <c:v>1.494</c:v>
                </c:pt>
                <c:pt idx="157">
                  <c:v>1.5069999999999999</c:v>
                </c:pt>
                <c:pt idx="158">
                  <c:v>1.5149999999999999</c:v>
                </c:pt>
                <c:pt idx="159">
                  <c:v>1.552</c:v>
                </c:pt>
                <c:pt idx="160">
                  <c:v>1.5660000000000001</c:v>
                </c:pt>
                <c:pt idx="161">
                  <c:v>1.5209999999999999</c:v>
                </c:pt>
                <c:pt idx="162">
                  <c:v>1.538</c:v>
                </c:pt>
                <c:pt idx="163">
                  <c:v>1.5329999999999999</c:v>
                </c:pt>
                <c:pt idx="164">
                  <c:v>1.58</c:v>
                </c:pt>
                <c:pt idx="165">
                  <c:v>1.65</c:v>
                </c:pt>
                <c:pt idx="166">
                  <c:v>1.6339999999999999</c:v>
                </c:pt>
                <c:pt idx="167">
                  <c:v>1.611</c:v>
                </c:pt>
                <c:pt idx="168">
                  <c:v>1.599</c:v>
                </c:pt>
                <c:pt idx="169">
                  <c:v>1.6339999999999999</c:v>
                </c:pt>
                <c:pt idx="170">
                  <c:v>1.607</c:v>
                </c:pt>
                <c:pt idx="171">
                  <c:v>1.6080000000000001</c:v>
                </c:pt>
                <c:pt idx="172">
                  <c:v>1.5629999999999999</c:v>
                </c:pt>
                <c:pt idx="173">
                  <c:v>1.643</c:v>
                </c:pt>
                <c:pt idx="174">
                  <c:v>1.6439999999999999</c:v>
                </c:pt>
                <c:pt idx="175">
                  <c:v>1.7010000000000001</c:v>
                </c:pt>
                <c:pt idx="176">
                  <c:v>1.7969999999999999</c:v>
                </c:pt>
                <c:pt idx="177">
                  <c:v>1.879</c:v>
                </c:pt>
                <c:pt idx="178">
                  <c:v>1.9410000000000001</c:v>
                </c:pt>
                <c:pt idx="179">
                  <c:v>1.9530000000000001</c:v>
                </c:pt>
                <c:pt idx="180">
                  <c:v>1.954</c:v>
                </c:pt>
                <c:pt idx="181">
                  <c:v>1.8560000000000001</c:v>
                </c:pt>
                <c:pt idx="182">
                  <c:v>1.752</c:v>
                </c:pt>
                <c:pt idx="183">
                  <c:v>1.7370000000000001</c:v>
                </c:pt>
                <c:pt idx="184">
                  <c:v>1.76</c:v>
                </c:pt>
                <c:pt idx="185">
                  <c:v>1.823</c:v>
                </c:pt>
                <c:pt idx="186">
                  <c:v>1.829</c:v>
                </c:pt>
                <c:pt idx="187">
                  <c:v>1.865</c:v>
                </c:pt>
                <c:pt idx="188">
                  <c:v>1.7709999999999999</c:v>
                </c:pt>
                <c:pt idx="189">
                  <c:v>1.7290000000000001</c:v>
                </c:pt>
                <c:pt idx="190">
                  <c:v>1.746</c:v>
                </c:pt>
                <c:pt idx="191">
                  <c:v>1.83</c:v>
                </c:pt>
                <c:pt idx="192">
                  <c:v>1.857</c:v>
                </c:pt>
                <c:pt idx="193">
                  <c:v>1.9079999999999999</c:v>
                </c:pt>
                <c:pt idx="194">
                  <c:v>1.923</c:v>
                </c:pt>
                <c:pt idx="195">
                  <c:v>1.9930000000000001</c:v>
                </c:pt>
                <c:pt idx="196">
                  <c:v>2.0659999999999998</c:v>
                </c:pt>
                <c:pt idx="197">
                  <c:v>2.08</c:v>
                </c:pt>
                <c:pt idx="198">
                  <c:v>2.0242</c:v>
                </c:pt>
                <c:pt idx="199">
                  <c:v>1.893</c:v>
                </c:pt>
                <c:pt idx="200">
                  <c:v>1.7889999999999999</c:v>
                </c:pt>
                <c:pt idx="201">
                  <c:v>1.7649999999999999</c:v>
                </c:pt>
                <c:pt idx="202">
                  <c:v>1.7969999999999999</c:v>
                </c:pt>
                <c:pt idx="203">
                  <c:v>1.84</c:v>
                </c:pt>
                <c:pt idx="204">
                  <c:v>1.84</c:v>
                </c:pt>
                <c:pt idx="205">
                  <c:v>1.9259999999999999</c:v>
                </c:pt>
                <c:pt idx="206">
                  <c:v>1.881</c:v>
                </c:pt>
                <c:pt idx="207">
                  <c:v>1.8640000000000001</c:v>
                </c:pt>
                <c:pt idx="208">
                  <c:v>1.927</c:v>
                </c:pt>
                <c:pt idx="209">
                  <c:v>1.9950000000000001</c:v>
                </c:pt>
                <c:pt idx="210">
                  <c:v>1.847</c:v>
                </c:pt>
                <c:pt idx="211">
                  <c:v>1.9787999999999999</c:v>
                </c:pt>
                <c:pt idx="212">
                  <c:v>1.8120000000000001</c:v>
                </c:pt>
                <c:pt idx="213">
                  <c:v>1.675</c:v>
                </c:pt>
                <c:pt idx="214">
                  <c:v>1.6559999999999999</c:v>
                </c:pt>
                <c:pt idx="215">
                  <c:v>1.6479999999999999</c:v>
                </c:pt>
                <c:pt idx="216">
                  <c:v>1.6379999999999999</c:v>
                </c:pt>
                <c:pt idx="217">
                  <c:v>1.6120000000000001</c:v>
                </c:pt>
                <c:pt idx="218">
                  <c:v>1.591</c:v>
                </c:pt>
                <c:pt idx="219">
                  <c:v>1.5509999999999999</c:v>
                </c:pt>
                <c:pt idx="220">
                  <c:v>1.5409999999999999</c:v>
                </c:pt>
                <c:pt idx="221">
                  <c:v>1.5129999999999999</c:v>
                </c:pt>
                <c:pt idx="222">
                  <c:v>1.5009999999999999</c:v>
                </c:pt>
                <c:pt idx="223">
                  <c:v>1.5029999999999999</c:v>
                </c:pt>
                <c:pt idx="224">
                  <c:v>1.4990000000000001</c:v>
                </c:pt>
                <c:pt idx="225">
                  <c:v>1.498</c:v>
                </c:pt>
                <c:pt idx="226">
                  <c:v>1.5269999999999999</c:v>
                </c:pt>
                <c:pt idx="227">
                  <c:v>1.532</c:v>
                </c:pt>
                <c:pt idx="228">
                  <c:v>1.5409999999999999</c:v>
                </c:pt>
                <c:pt idx="229">
                  <c:v>1.54</c:v>
                </c:pt>
                <c:pt idx="230">
                  <c:v>1.542</c:v>
                </c:pt>
                <c:pt idx="231">
                  <c:v>1.538</c:v>
                </c:pt>
                <c:pt idx="232">
                  <c:v>1.536</c:v>
                </c:pt>
                <c:pt idx="233">
                  <c:v>1.5129999999999999</c:v>
                </c:pt>
                <c:pt idx="234">
                  <c:v>1.502</c:v>
                </c:pt>
                <c:pt idx="235">
                  <c:v>1.48</c:v>
                </c:pt>
                <c:pt idx="236">
                  <c:v>1.4670000000000001</c:v>
                </c:pt>
                <c:pt idx="237">
                  <c:v>1.458</c:v>
                </c:pt>
                <c:pt idx="238">
                  <c:v>1.454</c:v>
                </c:pt>
                <c:pt idx="239">
                  <c:v>1.4419999999999999</c:v>
                </c:pt>
                <c:pt idx="240">
                  <c:v>1.4330000000000001</c:v>
                </c:pt>
                <c:pt idx="241">
                  <c:v>1.4419999999999999</c:v>
                </c:pt>
                <c:pt idx="242">
                  <c:v>1.4490000000000001</c:v>
                </c:pt>
                <c:pt idx="243">
                  <c:v>1.452</c:v>
                </c:pt>
                <c:pt idx="244">
                  <c:v>1.45</c:v>
                </c:pt>
                <c:pt idx="245">
                  <c:v>1.4590000000000001</c:v>
                </c:pt>
                <c:pt idx="246">
                  <c:v>1.4550000000000001</c:v>
                </c:pt>
                <c:pt idx="247">
                  <c:v>1.4530000000000001</c:v>
                </c:pt>
                <c:pt idx="248">
                  <c:v>1.448</c:v>
                </c:pt>
                <c:pt idx="249">
                  <c:v>1.43</c:v>
                </c:pt>
                <c:pt idx="250">
                  <c:v>1.42</c:v>
                </c:pt>
                <c:pt idx="251">
                  <c:v>1.41</c:v>
                </c:pt>
                <c:pt idx="252">
                  <c:v>1.395</c:v>
                </c:pt>
                <c:pt idx="253">
                  <c:v>1.3939999999999999</c:v>
                </c:pt>
                <c:pt idx="254">
                  <c:v>1.3959999999999999</c:v>
                </c:pt>
                <c:pt idx="255">
                  <c:v>1.39</c:v>
                </c:pt>
                <c:pt idx="256">
                  <c:v>1.373</c:v>
                </c:pt>
                <c:pt idx="257">
                  <c:v>1.367</c:v>
                </c:pt>
                <c:pt idx="258">
                  <c:v>1.361</c:v>
                </c:pt>
                <c:pt idx="259">
                  <c:v>1.357</c:v>
                </c:pt>
                <c:pt idx="260">
                  <c:v>1.353</c:v>
                </c:pt>
                <c:pt idx="261">
                  <c:v>1.3580000000000001</c:v>
                </c:pt>
                <c:pt idx="262">
                  <c:v>1.369</c:v>
                </c:pt>
                <c:pt idx="263">
                  <c:v>1.3680000000000001</c:v>
                </c:pt>
                <c:pt idx="264">
                  <c:v>1.36</c:v>
                </c:pt>
                <c:pt idx="265">
                  <c:v>1.355</c:v>
                </c:pt>
                <c:pt idx="266">
                  <c:v>1.3440000000000001</c:v>
                </c:pt>
                <c:pt idx="267">
                  <c:v>1.323</c:v>
                </c:pt>
                <c:pt idx="268">
                  <c:v>1.304</c:v>
                </c:pt>
                <c:pt idx="269">
                  <c:v>1.2909999999999999</c:v>
                </c:pt>
                <c:pt idx="270">
                  <c:v>1.2838000000000001</c:v>
                </c:pt>
                <c:pt idx="271">
                  <c:v>1.2769999999999999</c:v>
                </c:pt>
                <c:pt idx="272">
                  <c:v>1.2605</c:v>
                </c:pt>
                <c:pt idx="273">
                  <c:v>1.25</c:v>
                </c:pt>
                <c:pt idx="274">
                  <c:v>1.2649999999999999</c:v>
                </c:pt>
                <c:pt idx="275">
                  <c:v>1.262</c:v>
                </c:pt>
                <c:pt idx="276">
                  <c:v>1.254</c:v>
                </c:pt>
                <c:pt idx="277">
                  <c:v>1.2390000000000001</c:v>
                </c:pt>
                <c:pt idx="278">
                  <c:v>1.2310000000000001</c:v>
                </c:pt>
                <c:pt idx="279">
                  <c:v>1.2170000000000001</c:v>
                </c:pt>
                <c:pt idx="280">
                  <c:v>1.2110000000000001</c:v>
                </c:pt>
                <c:pt idx="281">
                  <c:v>1.1970000000000001</c:v>
                </c:pt>
                <c:pt idx="282">
                  <c:v>1.2010000000000001</c:v>
                </c:pt>
                <c:pt idx="283">
                  <c:v>1.2074</c:v>
                </c:pt>
                <c:pt idx="284">
                  <c:v>1.2070000000000001</c:v>
                </c:pt>
                <c:pt idx="285">
                  <c:v>1.2030000000000001</c:v>
                </c:pt>
                <c:pt idx="286">
                  <c:v>1.198</c:v>
                </c:pt>
                <c:pt idx="287">
                  <c:v>1.1983999999999999</c:v>
                </c:pt>
                <c:pt idx="288">
                  <c:v>1.2110000000000001</c:v>
                </c:pt>
                <c:pt idx="289">
                  <c:v>1.2199</c:v>
                </c:pt>
                <c:pt idx="290">
                  <c:v>1.2324999999999999</c:v>
                </c:pt>
                <c:pt idx="291">
                  <c:v>1.24</c:v>
                </c:pt>
                <c:pt idx="292">
                  <c:v>1.2410000000000001</c:v>
                </c:pt>
                <c:pt idx="293">
                  <c:v>1.236</c:v>
                </c:pt>
                <c:pt idx="294">
                  <c:v>1.2390000000000001</c:v>
                </c:pt>
                <c:pt idx="295">
                  <c:v>1.236</c:v>
                </c:pt>
                <c:pt idx="296">
                  <c:v>1.238</c:v>
                </c:pt>
                <c:pt idx="297">
                  <c:v>1.238</c:v>
                </c:pt>
                <c:pt idx="298">
                  <c:v>1.2350000000000001</c:v>
                </c:pt>
                <c:pt idx="299">
                  <c:v>1.2090000000000001</c:v>
                </c:pt>
                <c:pt idx="300">
                  <c:v>1.204</c:v>
                </c:pt>
                <c:pt idx="301">
                  <c:v>1.1950000000000001</c:v>
                </c:pt>
                <c:pt idx="302">
                  <c:v>1.1839999999999999</c:v>
                </c:pt>
                <c:pt idx="303">
                  <c:v>1.1719999999999999</c:v>
                </c:pt>
                <c:pt idx="304">
                  <c:v>1.169</c:v>
                </c:pt>
                <c:pt idx="305">
                  <c:v>1.163</c:v>
                </c:pt>
                <c:pt idx="306">
                  <c:v>1.139</c:v>
                </c:pt>
                <c:pt idx="307">
                  <c:v>1.129</c:v>
                </c:pt>
                <c:pt idx="308">
                  <c:v>1.1259999999999999</c:v>
                </c:pt>
                <c:pt idx="309">
                  <c:v>1.1539999999999999</c:v>
                </c:pt>
                <c:pt idx="310">
                  <c:v>1.2110000000000001</c:v>
                </c:pt>
                <c:pt idx="311">
                  <c:v>1.2250000000000001</c:v>
                </c:pt>
                <c:pt idx="312">
                  <c:v>1.2290000000000001</c:v>
                </c:pt>
                <c:pt idx="313">
                  <c:v>1.226</c:v>
                </c:pt>
                <c:pt idx="314">
                  <c:v>1.2330000000000001</c:v>
                </c:pt>
                <c:pt idx="315">
                  <c:v>1.2746999999999999</c:v>
                </c:pt>
                <c:pt idx="316">
                  <c:v>1.3277000000000001</c:v>
                </c:pt>
                <c:pt idx="317">
                  <c:v>1.3531</c:v>
                </c:pt>
                <c:pt idx="318">
                  <c:v>1.3660000000000001</c:v>
                </c:pt>
                <c:pt idx="319">
                  <c:v>1.37</c:v>
                </c:pt>
                <c:pt idx="320">
                  <c:v>1.373</c:v>
                </c:pt>
                <c:pt idx="321">
                  <c:v>1.3866000000000001</c:v>
                </c:pt>
                <c:pt idx="322">
                  <c:v>1.387</c:v>
                </c:pt>
                <c:pt idx="323">
                  <c:v>1.4059999999999999</c:v>
                </c:pt>
                <c:pt idx="324">
                  <c:v>1.423</c:v>
                </c:pt>
                <c:pt idx="325">
                  <c:v>1.421</c:v>
                </c:pt>
                <c:pt idx="326">
                  <c:v>1.3939999999999999</c:v>
                </c:pt>
                <c:pt idx="327">
                  <c:v>1.383</c:v>
                </c:pt>
                <c:pt idx="328">
                  <c:v>1.369</c:v>
                </c:pt>
                <c:pt idx="329">
                  <c:v>1.3680000000000001</c:v>
                </c:pt>
                <c:pt idx="330">
                  <c:v>1.3660000000000001</c:v>
                </c:pt>
                <c:pt idx="331">
                  <c:v>1.3640000000000001</c:v>
                </c:pt>
                <c:pt idx="332">
                  <c:v>1.367</c:v>
                </c:pt>
                <c:pt idx="333">
                  <c:v>1.365</c:v>
                </c:pt>
                <c:pt idx="334">
                  <c:v>1.365</c:v>
                </c:pt>
                <c:pt idx="335">
                  <c:v>1.363</c:v>
                </c:pt>
                <c:pt idx="336">
                  <c:v>1.365</c:v>
                </c:pt>
                <c:pt idx="337">
                  <c:v>1.3640000000000001</c:v>
                </c:pt>
                <c:pt idx="338">
                  <c:v>1.3720000000000001</c:v>
                </c:pt>
                <c:pt idx="339">
                  <c:v>1.3819999999999999</c:v>
                </c:pt>
                <c:pt idx="340">
                  <c:v>1.383</c:v>
                </c:pt>
                <c:pt idx="341">
                  <c:v>1.36</c:v>
                </c:pt>
                <c:pt idx="342">
                  <c:v>1.3420000000000001</c:v>
                </c:pt>
                <c:pt idx="343">
                  <c:v>1.335</c:v>
                </c:pt>
                <c:pt idx="344">
                  <c:v>1.3340000000000001</c:v>
                </c:pt>
                <c:pt idx="345">
                  <c:v>1.329</c:v>
                </c:pt>
                <c:pt idx="346">
                  <c:v>1.341</c:v>
                </c:pt>
                <c:pt idx="347">
                  <c:v>1.3540000000000001</c:v>
                </c:pt>
                <c:pt idx="348">
                  <c:v>1.35</c:v>
                </c:pt>
                <c:pt idx="349">
                  <c:v>1.35</c:v>
                </c:pt>
                <c:pt idx="350">
                  <c:v>1.3460000000000001</c:v>
                </c:pt>
                <c:pt idx="351">
                  <c:v>1.341</c:v>
                </c:pt>
                <c:pt idx="352">
                  <c:v>1.3380000000000001</c:v>
                </c:pt>
                <c:pt idx="353">
                  <c:v>1.327</c:v>
                </c:pt>
                <c:pt idx="354">
                  <c:v>1.323</c:v>
                </c:pt>
                <c:pt idx="355">
                  <c:v>1.339</c:v>
                </c:pt>
                <c:pt idx="356">
                  <c:v>1.3740000000000001</c:v>
                </c:pt>
                <c:pt idx="357">
                  <c:v>1.3959999999999999</c:v>
                </c:pt>
                <c:pt idx="358">
                  <c:v>1.397</c:v>
                </c:pt>
                <c:pt idx="359">
                  <c:v>1.3919999999999999</c:v>
                </c:pt>
                <c:pt idx="360">
                  <c:v>1.3959999999999999</c:v>
                </c:pt>
                <c:pt idx="361">
                  <c:v>1.3919999999999999</c:v>
                </c:pt>
                <c:pt idx="362">
                  <c:v>1.3859999999999999</c:v>
                </c:pt>
                <c:pt idx="363">
                  <c:v>1.383</c:v>
                </c:pt>
                <c:pt idx="364">
                  <c:v>1.3740000000000001</c:v>
                </c:pt>
                <c:pt idx="365">
                  <c:v>1.369</c:v>
                </c:pt>
                <c:pt idx="366">
                  <c:v>1.39</c:v>
                </c:pt>
                <c:pt idx="367">
                  <c:v>1.3939999999999999</c:v>
                </c:pt>
                <c:pt idx="368">
                  <c:v>1.3939999999999999</c:v>
                </c:pt>
                <c:pt idx="369">
                  <c:v>1.3919999999999999</c:v>
                </c:pt>
                <c:pt idx="370">
                  <c:v>1.3859999999999999</c:v>
                </c:pt>
                <c:pt idx="371">
                  <c:v>1.361</c:v>
                </c:pt>
                <c:pt idx="372">
                  <c:v>1.3520000000000001</c:v>
                </c:pt>
                <c:pt idx="373">
                  <c:v>1.3480000000000001</c:v>
                </c:pt>
                <c:pt idx="374">
                  <c:v>1.345</c:v>
                </c:pt>
                <c:pt idx="375">
                  <c:v>1.337</c:v>
                </c:pt>
                <c:pt idx="376">
                  <c:v>1.3280000000000001</c:v>
                </c:pt>
                <c:pt idx="377">
                  <c:v>1.302</c:v>
                </c:pt>
              </c:numCache>
            </c:numRef>
          </c:val>
          <c:smooth val="0"/>
          <c:extLst>
            <c:ext xmlns:c16="http://schemas.microsoft.com/office/drawing/2014/chart" uri="{C3380CC4-5D6E-409C-BE32-E72D297353CC}">
              <c16:uniqueId val="{00000001-ED7B-414C-A0F5-65CB3031F95E}"/>
            </c:ext>
          </c:extLst>
        </c:ser>
        <c:dLbls>
          <c:showLegendKey val="0"/>
          <c:showVal val="0"/>
          <c:showCatName val="0"/>
          <c:showSerName val="0"/>
          <c:showPercent val="0"/>
          <c:showBubbleSize val="0"/>
        </c:dLbls>
        <c:smooth val="0"/>
        <c:axId val="448492064"/>
        <c:axId val="448487264"/>
      </c:lineChart>
      <c:dateAx>
        <c:axId val="44849206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48487264"/>
        <c:crosses val="autoZero"/>
        <c:auto val="1"/>
        <c:lblOffset val="100"/>
        <c:baseTimeUnit val="days"/>
      </c:dateAx>
      <c:valAx>
        <c:axId val="448487264"/>
        <c:scaling>
          <c:orientation val="minMax"/>
        </c:scaling>
        <c:delete val="0"/>
        <c:axPos val="l"/>
        <c:majorGridlines>
          <c:spPr>
            <a:ln w="9525" cap="flat" cmpd="sng" algn="ctr">
              <a:solidFill>
                <a:schemeClr val="tx1">
                  <a:lumMod val="15000"/>
                  <a:lumOff val="85000"/>
                </a:schemeClr>
              </a:solidFill>
              <a:round/>
            </a:ln>
            <a:effectLst/>
          </c:spPr>
        </c:majorGridlines>
        <c:numFmt formatCode="0.00_ ;\-0.0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4849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Gasolina 95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manualLayout>
          <c:layoutTarget val="inner"/>
          <c:xMode val="edge"/>
          <c:yMode val="edge"/>
          <c:x val="0.11067945550923781"/>
          <c:y val="0.17712511938872971"/>
          <c:w val="0.83567302248983588"/>
          <c:h val="0.47155878437831372"/>
        </c:manualLayout>
      </c:layout>
      <c:lineChart>
        <c:grouping val="standard"/>
        <c:varyColors val="0"/>
        <c:ser>
          <c:idx val="3"/>
          <c:order val="0"/>
          <c:tx>
            <c:strRef>
              <c:f>'Histórico UE'!$L$14</c:f>
              <c:strCache>
                <c:ptCount val="1"/>
                <c:pt idx="0">
                  <c:v>Carga fiscal</c:v>
                </c:pt>
              </c:strCache>
            </c:strRef>
          </c:tx>
          <c:spPr>
            <a:ln w="28575" cap="rnd">
              <a:solidFill>
                <a:schemeClr val="accent4"/>
              </a:solidFill>
              <a:round/>
            </a:ln>
            <a:effectLst/>
          </c:spPr>
          <c:marker>
            <c:symbol val="none"/>
          </c:marker>
          <c:cat>
            <c:numRef>
              <c:f>'Histórico UE'!$H$15:$H$392</c:f>
              <c:numCache>
                <c:formatCode>m/d/yyyy</c:formatCode>
                <c:ptCount val="378"/>
                <c:pt idx="0">
                  <c:v>46090</c:v>
                </c:pt>
                <c:pt idx="1">
                  <c:v>46083</c:v>
                </c:pt>
                <c:pt idx="2">
                  <c:v>46076</c:v>
                </c:pt>
                <c:pt idx="3">
                  <c:v>46069</c:v>
                </c:pt>
                <c:pt idx="4">
                  <c:v>46062</c:v>
                </c:pt>
                <c:pt idx="5">
                  <c:v>46055</c:v>
                </c:pt>
                <c:pt idx="6">
                  <c:v>46048</c:v>
                </c:pt>
                <c:pt idx="7">
                  <c:v>46041</c:v>
                </c:pt>
                <c:pt idx="8">
                  <c:v>46034</c:v>
                </c:pt>
                <c:pt idx="9">
                  <c:v>46027</c:v>
                </c:pt>
                <c:pt idx="10">
                  <c:v>46020</c:v>
                </c:pt>
                <c:pt idx="11">
                  <c:v>46013</c:v>
                </c:pt>
                <c:pt idx="12">
                  <c:v>46006</c:v>
                </c:pt>
                <c:pt idx="13">
                  <c:v>45999</c:v>
                </c:pt>
                <c:pt idx="14">
                  <c:v>45992</c:v>
                </c:pt>
                <c:pt idx="15">
                  <c:v>45985</c:v>
                </c:pt>
                <c:pt idx="16">
                  <c:v>45978</c:v>
                </c:pt>
                <c:pt idx="17">
                  <c:v>45971</c:v>
                </c:pt>
                <c:pt idx="18">
                  <c:v>45964</c:v>
                </c:pt>
                <c:pt idx="19">
                  <c:v>45957</c:v>
                </c:pt>
                <c:pt idx="20">
                  <c:v>45950</c:v>
                </c:pt>
                <c:pt idx="21">
                  <c:v>45943</c:v>
                </c:pt>
                <c:pt idx="22">
                  <c:v>45936</c:v>
                </c:pt>
                <c:pt idx="23">
                  <c:v>45929</c:v>
                </c:pt>
                <c:pt idx="24">
                  <c:v>45922</c:v>
                </c:pt>
                <c:pt idx="25">
                  <c:v>45915</c:v>
                </c:pt>
                <c:pt idx="26">
                  <c:v>45908</c:v>
                </c:pt>
                <c:pt idx="27">
                  <c:v>45901</c:v>
                </c:pt>
                <c:pt idx="28">
                  <c:v>45894</c:v>
                </c:pt>
                <c:pt idx="29">
                  <c:v>45887</c:v>
                </c:pt>
                <c:pt idx="30">
                  <c:v>45880</c:v>
                </c:pt>
                <c:pt idx="31">
                  <c:v>45873</c:v>
                </c:pt>
                <c:pt idx="32">
                  <c:v>45866</c:v>
                </c:pt>
                <c:pt idx="33">
                  <c:v>45859</c:v>
                </c:pt>
                <c:pt idx="34">
                  <c:v>45852</c:v>
                </c:pt>
                <c:pt idx="35">
                  <c:v>45846</c:v>
                </c:pt>
                <c:pt idx="36">
                  <c:v>45838</c:v>
                </c:pt>
                <c:pt idx="37">
                  <c:v>45831</c:v>
                </c:pt>
                <c:pt idx="38">
                  <c:v>45824</c:v>
                </c:pt>
                <c:pt idx="39">
                  <c:v>45818</c:v>
                </c:pt>
                <c:pt idx="40">
                  <c:v>45810</c:v>
                </c:pt>
                <c:pt idx="41">
                  <c:v>45803</c:v>
                </c:pt>
                <c:pt idx="42">
                  <c:v>45796</c:v>
                </c:pt>
                <c:pt idx="43">
                  <c:v>45789</c:v>
                </c:pt>
                <c:pt idx="44">
                  <c:v>45782</c:v>
                </c:pt>
                <c:pt idx="45">
                  <c:v>45775</c:v>
                </c:pt>
                <c:pt idx="46">
                  <c:v>45768</c:v>
                </c:pt>
                <c:pt idx="47">
                  <c:v>45761</c:v>
                </c:pt>
                <c:pt idx="48">
                  <c:v>45754</c:v>
                </c:pt>
                <c:pt idx="49">
                  <c:v>45747</c:v>
                </c:pt>
                <c:pt idx="50">
                  <c:v>45740</c:v>
                </c:pt>
                <c:pt idx="51">
                  <c:v>45733</c:v>
                </c:pt>
                <c:pt idx="52">
                  <c:v>45726</c:v>
                </c:pt>
                <c:pt idx="53">
                  <c:v>45719</c:v>
                </c:pt>
                <c:pt idx="54">
                  <c:v>45712</c:v>
                </c:pt>
                <c:pt idx="55">
                  <c:v>45705</c:v>
                </c:pt>
                <c:pt idx="56">
                  <c:v>45698</c:v>
                </c:pt>
                <c:pt idx="57">
                  <c:v>45691</c:v>
                </c:pt>
                <c:pt idx="58">
                  <c:v>45684</c:v>
                </c:pt>
                <c:pt idx="59">
                  <c:v>45677</c:v>
                </c:pt>
                <c:pt idx="60">
                  <c:v>45671</c:v>
                </c:pt>
                <c:pt idx="61">
                  <c:v>45663</c:v>
                </c:pt>
                <c:pt idx="62">
                  <c:v>45656</c:v>
                </c:pt>
                <c:pt idx="63">
                  <c:v>45649</c:v>
                </c:pt>
                <c:pt idx="64">
                  <c:v>45642</c:v>
                </c:pt>
                <c:pt idx="65">
                  <c:v>45635</c:v>
                </c:pt>
                <c:pt idx="66">
                  <c:v>45628</c:v>
                </c:pt>
                <c:pt idx="67">
                  <c:v>45621</c:v>
                </c:pt>
                <c:pt idx="68">
                  <c:v>45614</c:v>
                </c:pt>
                <c:pt idx="69">
                  <c:v>45607</c:v>
                </c:pt>
                <c:pt idx="70">
                  <c:v>45600</c:v>
                </c:pt>
                <c:pt idx="71">
                  <c:v>45593</c:v>
                </c:pt>
                <c:pt idx="72">
                  <c:v>45586</c:v>
                </c:pt>
                <c:pt idx="73">
                  <c:v>45580</c:v>
                </c:pt>
                <c:pt idx="74">
                  <c:v>45572</c:v>
                </c:pt>
                <c:pt idx="75">
                  <c:v>45565</c:v>
                </c:pt>
                <c:pt idx="76">
                  <c:v>45558</c:v>
                </c:pt>
                <c:pt idx="77">
                  <c:v>45551</c:v>
                </c:pt>
                <c:pt idx="78">
                  <c:v>45544</c:v>
                </c:pt>
                <c:pt idx="79">
                  <c:v>45537</c:v>
                </c:pt>
                <c:pt idx="80">
                  <c:v>45530</c:v>
                </c:pt>
                <c:pt idx="81">
                  <c:v>45523</c:v>
                </c:pt>
                <c:pt idx="82">
                  <c:v>45516</c:v>
                </c:pt>
                <c:pt idx="83">
                  <c:v>45509</c:v>
                </c:pt>
                <c:pt idx="84">
                  <c:v>45502</c:v>
                </c:pt>
                <c:pt idx="85">
                  <c:v>45495</c:v>
                </c:pt>
                <c:pt idx="86">
                  <c:v>45488</c:v>
                </c:pt>
                <c:pt idx="87">
                  <c:v>45481</c:v>
                </c:pt>
                <c:pt idx="88">
                  <c:v>45474</c:v>
                </c:pt>
                <c:pt idx="89">
                  <c:v>45467</c:v>
                </c:pt>
                <c:pt idx="90">
                  <c:v>45460</c:v>
                </c:pt>
                <c:pt idx="91">
                  <c:v>45453</c:v>
                </c:pt>
                <c:pt idx="92">
                  <c:v>45446</c:v>
                </c:pt>
                <c:pt idx="93">
                  <c:v>45439</c:v>
                </c:pt>
                <c:pt idx="94">
                  <c:v>45432</c:v>
                </c:pt>
                <c:pt idx="95">
                  <c:v>45425</c:v>
                </c:pt>
                <c:pt idx="96">
                  <c:v>45418</c:v>
                </c:pt>
                <c:pt idx="97">
                  <c:v>45411</c:v>
                </c:pt>
                <c:pt idx="98">
                  <c:v>45404</c:v>
                </c:pt>
                <c:pt idx="99">
                  <c:v>45397</c:v>
                </c:pt>
                <c:pt idx="100">
                  <c:v>45390</c:v>
                </c:pt>
                <c:pt idx="101">
                  <c:v>45383</c:v>
                </c:pt>
                <c:pt idx="102">
                  <c:v>45376</c:v>
                </c:pt>
                <c:pt idx="103">
                  <c:v>45369</c:v>
                </c:pt>
                <c:pt idx="104">
                  <c:v>45369</c:v>
                </c:pt>
                <c:pt idx="105">
                  <c:v>45362</c:v>
                </c:pt>
                <c:pt idx="106">
                  <c:v>45355</c:v>
                </c:pt>
                <c:pt idx="107">
                  <c:v>45348</c:v>
                </c:pt>
                <c:pt idx="108">
                  <c:v>45341</c:v>
                </c:pt>
                <c:pt idx="109">
                  <c:v>45334</c:v>
                </c:pt>
                <c:pt idx="110">
                  <c:v>45327</c:v>
                </c:pt>
                <c:pt idx="111">
                  <c:v>45320</c:v>
                </c:pt>
                <c:pt idx="112">
                  <c:v>45313</c:v>
                </c:pt>
                <c:pt idx="113">
                  <c:v>45306</c:v>
                </c:pt>
                <c:pt idx="114">
                  <c:v>45299</c:v>
                </c:pt>
                <c:pt idx="115">
                  <c:v>45292</c:v>
                </c:pt>
                <c:pt idx="116">
                  <c:v>45285</c:v>
                </c:pt>
                <c:pt idx="117">
                  <c:v>45278</c:v>
                </c:pt>
                <c:pt idx="118">
                  <c:v>45271</c:v>
                </c:pt>
                <c:pt idx="119">
                  <c:v>45264</c:v>
                </c:pt>
                <c:pt idx="120">
                  <c:v>45257</c:v>
                </c:pt>
                <c:pt idx="121">
                  <c:v>45250</c:v>
                </c:pt>
                <c:pt idx="122">
                  <c:v>45243</c:v>
                </c:pt>
                <c:pt idx="123">
                  <c:v>45236</c:v>
                </c:pt>
                <c:pt idx="124">
                  <c:v>45229</c:v>
                </c:pt>
                <c:pt idx="125">
                  <c:v>45222</c:v>
                </c:pt>
                <c:pt idx="126">
                  <c:v>45215</c:v>
                </c:pt>
                <c:pt idx="127">
                  <c:v>45208</c:v>
                </c:pt>
                <c:pt idx="128">
                  <c:v>45201</c:v>
                </c:pt>
                <c:pt idx="129">
                  <c:v>45194</c:v>
                </c:pt>
                <c:pt idx="130">
                  <c:v>45187</c:v>
                </c:pt>
                <c:pt idx="131">
                  <c:v>45180</c:v>
                </c:pt>
                <c:pt idx="132">
                  <c:v>45173</c:v>
                </c:pt>
                <c:pt idx="133">
                  <c:v>45160</c:v>
                </c:pt>
                <c:pt idx="134">
                  <c:v>45159</c:v>
                </c:pt>
                <c:pt idx="135">
                  <c:v>45146</c:v>
                </c:pt>
                <c:pt idx="136">
                  <c:v>45145</c:v>
                </c:pt>
                <c:pt idx="137">
                  <c:v>45138</c:v>
                </c:pt>
                <c:pt idx="138">
                  <c:v>45131</c:v>
                </c:pt>
                <c:pt idx="139">
                  <c:v>45124</c:v>
                </c:pt>
                <c:pt idx="140">
                  <c:v>45117</c:v>
                </c:pt>
                <c:pt idx="141">
                  <c:v>45110</c:v>
                </c:pt>
                <c:pt idx="142">
                  <c:v>45103</c:v>
                </c:pt>
                <c:pt idx="143">
                  <c:v>45096</c:v>
                </c:pt>
                <c:pt idx="144">
                  <c:v>45089</c:v>
                </c:pt>
                <c:pt idx="145">
                  <c:v>45082</c:v>
                </c:pt>
                <c:pt idx="146">
                  <c:v>45075</c:v>
                </c:pt>
                <c:pt idx="147">
                  <c:v>45075</c:v>
                </c:pt>
                <c:pt idx="148">
                  <c:v>45068</c:v>
                </c:pt>
                <c:pt idx="149">
                  <c:v>45061</c:v>
                </c:pt>
                <c:pt idx="150">
                  <c:v>45054</c:v>
                </c:pt>
                <c:pt idx="151">
                  <c:v>45047</c:v>
                </c:pt>
                <c:pt idx="152">
                  <c:v>45040</c:v>
                </c:pt>
                <c:pt idx="153">
                  <c:v>45034</c:v>
                </c:pt>
                <c:pt idx="154">
                  <c:v>45033</c:v>
                </c:pt>
                <c:pt idx="155">
                  <c:v>45026</c:v>
                </c:pt>
                <c:pt idx="156">
                  <c:v>45019</c:v>
                </c:pt>
                <c:pt idx="157">
                  <c:v>45012</c:v>
                </c:pt>
                <c:pt idx="158">
                  <c:v>45005</c:v>
                </c:pt>
                <c:pt idx="159">
                  <c:v>44998</c:v>
                </c:pt>
                <c:pt idx="160">
                  <c:v>44991</c:v>
                </c:pt>
                <c:pt idx="161">
                  <c:v>44984</c:v>
                </c:pt>
                <c:pt idx="162">
                  <c:v>44977</c:v>
                </c:pt>
                <c:pt idx="163">
                  <c:v>44970</c:v>
                </c:pt>
                <c:pt idx="164">
                  <c:v>44963</c:v>
                </c:pt>
                <c:pt idx="165">
                  <c:v>44956</c:v>
                </c:pt>
                <c:pt idx="166">
                  <c:v>44949</c:v>
                </c:pt>
                <c:pt idx="167">
                  <c:v>44942</c:v>
                </c:pt>
                <c:pt idx="168">
                  <c:v>44935</c:v>
                </c:pt>
                <c:pt idx="169">
                  <c:v>44928</c:v>
                </c:pt>
                <c:pt idx="170">
                  <c:v>44921</c:v>
                </c:pt>
                <c:pt idx="171">
                  <c:v>44914</c:v>
                </c:pt>
                <c:pt idx="172">
                  <c:v>44907</c:v>
                </c:pt>
                <c:pt idx="173">
                  <c:v>44900</c:v>
                </c:pt>
                <c:pt idx="174">
                  <c:v>44893</c:v>
                </c:pt>
                <c:pt idx="175">
                  <c:v>44886</c:v>
                </c:pt>
                <c:pt idx="176">
                  <c:v>44879</c:v>
                </c:pt>
                <c:pt idx="177">
                  <c:v>44872</c:v>
                </c:pt>
                <c:pt idx="178">
                  <c:v>44865</c:v>
                </c:pt>
                <c:pt idx="179">
                  <c:v>44858</c:v>
                </c:pt>
                <c:pt idx="180">
                  <c:v>44851</c:v>
                </c:pt>
                <c:pt idx="181">
                  <c:v>44844</c:v>
                </c:pt>
                <c:pt idx="182">
                  <c:v>44837</c:v>
                </c:pt>
                <c:pt idx="183">
                  <c:v>44830</c:v>
                </c:pt>
                <c:pt idx="184">
                  <c:v>44823</c:v>
                </c:pt>
                <c:pt idx="185">
                  <c:v>44816</c:v>
                </c:pt>
                <c:pt idx="186">
                  <c:v>44809</c:v>
                </c:pt>
                <c:pt idx="187">
                  <c:v>44802</c:v>
                </c:pt>
                <c:pt idx="188">
                  <c:v>44795</c:v>
                </c:pt>
                <c:pt idx="189">
                  <c:v>44788</c:v>
                </c:pt>
                <c:pt idx="190">
                  <c:v>44782</c:v>
                </c:pt>
                <c:pt idx="191">
                  <c:v>44774</c:v>
                </c:pt>
                <c:pt idx="192">
                  <c:v>44767</c:v>
                </c:pt>
                <c:pt idx="193">
                  <c:v>44760</c:v>
                </c:pt>
                <c:pt idx="194">
                  <c:v>44753</c:v>
                </c:pt>
                <c:pt idx="195">
                  <c:v>44746</c:v>
                </c:pt>
                <c:pt idx="196">
                  <c:v>44739</c:v>
                </c:pt>
                <c:pt idx="197">
                  <c:v>44732</c:v>
                </c:pt>
                <c:pt idx="198">
                  <c:v>44725</c:v>
                </c:pt>
                <c:pt idx="199">
                  <c:v>44718</c:v>
                </c:pt>
                <c:pt idx="200">
                  <c:v>44711</c:v>
                </c:pt>
                <c:pt idx="201">
                  <c:v>44704</c:v>
                </c:pt>
                <c:pt idx="202">
                  <c:v>44697</c:v>
                </c:pt>
                <c:pt idx="203">
                  <c:v>44690</c:v>
                </c:pt>
                <c:pt idx="204">
                  <c:v>44683</c:v>
                </c:pt>
                <c:pt idx="205">
                  <c:v>44676</c:v>
                </c:pt>
                <c:pt idx="206">
                  <c:v>44669</c:v>
                </c:pt>
                <c:pt idx="207">
                  <c:v>44662</c:v>
                </c:pt>
                <c:pt idx="208">
                  <c:v>44655</c:v>
                </c:pt>
                <c:pt idx="209">
                  <c:v>44648</c:v>
                </c:pt>
                <c:pt idx="210">
                  <c:v>44641</c:v>
                </c:pt>
                <c:pt idx="211">
                  <c:v>44634</c:v>
                </c:pt>
                <c:pt idx="212">
                  <c:v>44627</c:v>
                </c:pt>
                <c:pt idx="213">
                  <c:v>44620</c:v>
                </c:pt>
                <c:pt idx="214">
                  <c:v>44613</c:v>
                </c:pt>
                <c:pt idx="215">
                  <c:v>44606</c:v>
                </c:pt>
                <c:pt idx="216">
                  <c:v>44599</c:v>
                </c:pt>
                <c:pt idx="217">
                  <c:v>44592</c:v>
                </c:pt>
                <c:pt idx="218">
                  <c:v>44585</c:v>
                </c:pt>
                <c:pt idx="219">
                  <c:v>44578</c:v>
                </c:pt>
                <c:pt idx="220">
                  <c:v>44571</c:v>
                </c:pt>
                <c:pt idx="221">
                  <c:v>44564</c:v>
                </c:pt>
                <c:pt idx="222">
                  <c:v>44558</c:v>
                </c:pt>
                <c:pt idx="223">
                  <c:v>44550</c:v>
                </c:pt>
                <c:pt idx="224">
                  <c:v>44543</c:v>
                </c:pt>
                <c:pt idx="225">
                  <c:v>44536</c:v>
                </c:pt>
                <c:pt idx="226">
                  <c:v>44529</c:v>
                </c:pt>
                <c:pt idx="227">
                  <c:v>44522</c:v>
                </c:pt>
                <c:pt idx="228">
                  <c:v>44515</c:v>
                </c:pt>
                <c:pt idx="229">
                  <c:v>44508</c:v>
                </c:pt>
                <c:pt idx="230">
                  <c:v>44501</c:v>
                </c:pt>
                <c:pt idx="231">
                  <c:v>44494</c:v>
                </c:pt>
                <c:pt idx="232">
                  <c:v>44487</c:v>
                </c:pt>
                <c:pt idx="233">
                  <c:v>44480</c:v>
                </c:pt>
                <c:pt idx="234">
                  <c:v>44473</c:v>
                </c:pt>
                <c:pt idx="235">
                  <c:v>44466</c:v>
                </c:pt>
                <c:pt idx="236">
                  <c:v>44459</c:v>
                </c:pt>
                <c:pt idx="237">
                  <c:v>44452</c:v>
                </c:pt>
                <c:pt idx="238">
                  <c:v>44445</c:v>
                </c:pt>
                <c:pt idx="239">
                  <c:v>44438</c:v>
                </c:pt>
                <c:pt idx="240">
                  <c:v>44431</c:v>
                </c:pt>
                <c:pt idx="241">
                  <c:v>44424</c:v>
                </c:pt>
                <c:pt idx="242">
                  <c:v>44417</c:v>
                </c:pt>
                <c:pt idx="243">
                  <c:v>44410</c:v>
                </c:pt>
                <c:pt idx="244">
                  <c:v>44403</c:v>
                </c:pt>
                <c:pt idx="245">
                  <c:v>44396</c:v>
                </c:pt>
                <c:pt idx="246">
                  <c:v>44389</c:v>
                </c:pt>
                <c:pt idx="247">
                  <c:v>44382</c:v>
                </c:pt>
                <c:pt idx="248">
                  <c:v>44375</c:v>
                </c:pt>
                <c:pt idx="249">
                  <c:v>44368</c:v>
                </c:pt>
                <c:pt idx="250">
                  <c:v>44361</c:v>
                </c:pt>
                <c:pt idx="251">
                  <c:v>44354</c:v>
                </c:pt>
                <c:pt idx="252">
                  <c:v>44347</c:v>
                </c:pt>
                <c:pt idx="253">
                  <c:v>44340</c:v>
                </c:pt>
                <c:pt idx="254">
                  <c:v>44333</c:v>
                </c:pt>
                <c:pt idx="255">
                  <c:v>44326</c:v>
                </c:pt>
                <c:pt idx="256">
                  <c:v>44319</c:v>
                </c:pt>
                <c:pt idx="257">
                  <c:v>44312</c:v>
                </c:pt>
                <c:pt idx="258">
                  <c:v>44305</c:v>
                </c:pt>
                <c:pt idx="259">
                  <c:v>44298</c:v>
                </c:pt>
                <c:pt idx="260">
                  <c:v>44291</c:v>
                </c:pt>
                <c:pt idx="261">
                  <c:v>44284</c:v>
                </c:pt>
                <c:pt idx="262">
                  <c:v>44277</c:v>
                </c:pt>
                <c:pt idx="263">
                  <c:v>44270</c:v>
                </c:pt>
                <c:pt idx="264">
                  <c:v>44263</c:v>
                </c:pt>
                <c:pt idx="265">
                  <c:v>44256</c:v>
                </c:pt>
                <c:pt idx="266">
                  <c:v>44249</c:v>
                </c:pt>
                <c:pt idx="267">
                  <c:v>44242</c:v>
                </c:pt>
                <c:pt idx="268">
                  <c:v>44235</c:v>
                </c:pt>
                <c:pt idx="269">
                  <c:v>44228</c:v>
                </c:pt>
                <c:pt idx="270">
                  <c:v>44221</c:v>
                </c:pt>
                <c:pt idx="271">
                  <c:v>44214</c:v>
                </c:pt>
                <c:pt idx="272">
                  <c:v>44207</c:v>
                </c:pt>
                <c:pt idx="273">
                  <c:v>44200</c:v>
                </c:pt>
                <c:pt idx="274">
                  <c:v>44193</c:v>
                </c:pt>
                <c:pt idx="275">
                  <c:v>44186</c:v>
                </c:pt>
                <c:pt idx="276">
                  <c:v>44179</c:v>
                </c:pt>
                <c:pt idx="277">
                  <c:v>44172</c:v>
                </c:pt>
                <c:pt idx="278">
                  <c:v>44165</c:v>
                </c:pt>
                <c:pt idx="279">
                  <c:v>44158</c:v>
                </c:pt>
                <c:pt idx="280">
                  <c:v>44151</c:v>
                </c:pt>
                <c:pt idx="281">
                  <c:v>44144</c:v>
                </c:pt>
                <c:pt idx="282">
                  <c:v>44137</c:v>
                </c:pt>
                <c:pt idx="283">
                  <c:v>44130</c:v>
                </c:pt>
                <c:pt idx="284">
                  <c:v>44123</c:v>
                </c:pt>
                <c:pt idx="285">
                  <c:v>44116</c:v>
                </c:pt>
                <c:pt idx="286">
                  <c:v>44109</c:v>
                </c:pt>
                <c:pt idx="287">
                  <c:v>44102</c:v>
                </c:pt>
                <c:pt idx="288">
                  <c:v>44095</c:v>
                </c:pt>
                <c:pt idx="289">
                  <c:v>44088</c:v>
                </c:pt>
                <c:pt idx="290">
                  <c:v>44081</c:v>
                </c:pt>
                <c:pt idx="291">
                  <c:v>44074</c:v>
                </c:pt>
                <c:pt idx="292">
                  <c:v>44067</c:v>
                </c:pt>
                <c:pt idx="293">
                  <c:v>44060</c:v>
                </c:pt>
                <c:pt idx="294">
                  <c:v>44053</c:v>
                </c:pt>
                <c:pt idx="295">
                  <c:v>44047</c:v>
                </c:pt>
                <c:pt idx="296">
                  <c:v>44040</c:v>
                </c:pt>
                <c:pt idx="297">
                  <c:v>44032</c:v>
                </c:pt>
                <c:pt idx="298">
                  <c:v>44026</c:v>
                </c:pt>
                <c:pt idx="299">
                  <c:v>44018</c:v>
                </c:pt>
                <c:pt idx="300">
                  <c:v>44011</c:v>
                </c:pt>
                <c:pt idx="301">
                  <c:v>44004</c:v>
                </c:pt>
                <c:pt idx="302">
                  <c:v>43997</c:v>
                </c:pt>
                <c:pt idx="303">
                  <c:v>43990</c:v>
                </c:pt>
                <c:pt idx="304">
                  <c:v>43983</c:v>
                </c:pt>
                <c:pt idx="305">
                  <c:v>43976</c:v>
                </c:pt>
                <c:pt idx="306">
                  <c:v>43969</c:v>
                </c:pt>
                <c:pt idx="307">
                  <c:v>43962</c:v>
                </c:pt>
                <c:pt idx="308">
                  <c:v>43955</c:v>
                </c:pt>
                <c:pt idx="309">
                  <c:v>43948</c:v>
                </c:pt>
                <c:pt idx="310">
                  <c:v>43941</c:v>
                </c:pt>
                <c:pt idx="311">
                  <c:v>43934</c:v>
                </c:pt>
                <c:pt idx="312">
                  <c:v>43927</c:v>
                </c:pt>
                <c:pt idx="313">
                  <c:v>43920</c:v>
                </c:pt>
                <c:pt idx="314">
                  <c:v>43913</c:v>
                </c:pt>
                <c:pt idx="315">
                  <c:v>43906</c:v>
                </c:pt>
                <c:pt idx="316">
                  <c:v>43899</c:v>
                </c:pt>
                <c:pt idx="317">
                  <c:v>43892</c:v>
                </c:pt>
                <c:pt idx="318">
                  <c:v>43885</c:v>
                </c:pt>
                <c:pt idx="319">
                  <c:v>43878</c:v>
                </c:pt>
                <c:pt idx="320">
                  <c:v>43871</c:v>
                </c:pt>
                <c:pt idx="321">
                  <c:v>43864</c:v>
                </c:pt>
                <c:pt idx="322">
                  <c:v>43857</c:v>
                </c:pt>
                <c:pt idx="323">
                  <c:v>43850</c:v>
                </c:pt>
                <c:pt idx="324">
                  <c:v>43843</c:v>
                </c:pt>
                <c:pt idx="325">
                  <c:v>43836</c:v>
                </c:pt>
                <c:pt idx="326">
                  <c:v>43829</c:v>
                </c:pt>
                <c:pt idx="327">
                  <c:v>43822</c:v>
                </c:pt>
                <c:pt idx="328">
                  <c:v>43815</c:v>
                </c:pt>
                <c:pt idx="329">
                  <c:v>43808</c:v>
                </c:pt>
                <c:pt idx="330">
                  <c:v>43801</c:v>
                </c:pt>
                <c:pt idx="331">
                  <c:v>43794</c:v>
                </c:pt>
                <c:pt idx="332">
                  <c:v>43787</c:v>
                </c:pt>
                <c:pt idx="333">
                  <c:v>43780</c:v>
                </c:pt>
                <c:pt idx="334">
                  <c:v>43773</c:v>
                </c:pt>
                <c:pt idx="335">
                  <c:v>43766</c:v>
                </c:pt>
                <c:pt idx="336">
                  <c:v>43759</c:v>
                </c:pt>
                <c:pt idx="337">
                  <c:v>43752</c:v>
                </c:pt>
                <c:pt idx="338">
                  <c:v>43745</c:v>
                </c:pt>
                <c:pt idx="339">
                  <c:v>43738</c:v>
                </c:pt>
                <c:pt idx="340">
                  <c:v>43731</c:v>
                </c:pt>
                <c:pt idx="341">
                  <c:v>43724</c:v>
                </c:pt>
                <c:pt idx="342">
                  <c:v>43717</c:v>
                </c:pt>
                <c:pt idx="343">
                  <c:v>43710</c:v>
                </c:pt>
                <c:pt idx="344">
                  <c:v>43703</c:v>
                </c:pt>
                <c:pt idx="345">
                  <c:v>43697</c:v>
                </c:pt>
                <c:pt idx="346">
                  <c:v>43690</c:v>
                </c:pt>
                <c:pt idx="347">
                  <c:v>43682</c:v>
                </c:pt>
                <c:pt idx="348">
                  <c:v>43675</c:v>
                </c:pt>
                <c:pt idx="349">
                  <c:v>43669</c:v>
                </c:pt>
                <c:pt idx="350">
                  <c:v>43662</c:v>
                </c:pt>
                <c:pt idx="351">
                  <c:v>43654</c:v>
                </c:pt>
                <c:pt idx="352">
                  <c:v>43647</c:v>
                </c:pt>
                <c:pt idx="353">
                  <c:v>43640</c:v>
                </c:pt>
                <c:pt idx="354">
                  <c:v>43633</c:v>
                </c:pt>
                <c:pt idx="355">
                  <c:v>43626</c:v>
                </c:pt>
                <c:pt idx="356">
                  <c:v>43619</c:v>
                </c:pt>
                <c:pt idx="357">
                  <c:v>43613</c:v>
                </c:pt>
                <c:pt idx="358">
                  <c:v>43605</c:v>
                </c:pt>
                <c:pt idx="359">
                  <c:v>43598</c:v>
                </c:pt>
                <c:pt idx="360">
                  <c:v>43591</c:v>
                </c:pt>
                <c:pt idx="361">
                  <c:v>43585</c:v>
                </c:pt>
                <c:pt idx="362">
                  <c:v>43577</c:v>
                </c:pt>
                <c:pt idx="363">
                  <c:v>43570</c:v>
                </c:pt>
                <c:pt idx="364">
                  <c:v>43563</c:v>
                </c:pt>
                <c:pt idx="365">
                  <c:v>43556</c:v>
                </c:pt>
                <c:pt idx="366">
                  <c:v>43549</c:v>
                </c:pt>
                <c:pt idx="367">
                  <c:v>43542</c:v>
                </c:pt>
                <c:pt idx="368">
                  <c:v>43535</c:v>
                </c:pt>
                <c:pt idx="369">
                  <c:v>43528</c:v>
                </c:pt>
                <c:pt idx="370">
                  <c:v>43521</c:v>
                </c:pt>
                <c:pt idx="371">
                  <c:v>43514</c:v>
                </c:pt>
                <c:pt idx="372">
                  <c:v>43507</c:v>
                </c:pt>
                <c:pt idx="373">
                  <c:v>43500</c:v>
                </c:pt>
                <c:pt idx="374">
                  <c:v>43493</c:v>
                </c:pt>
                <c:pt idx="375">
                  <c:v>43486</c:v>
                </c:pt>
                <c:pt idx="376">
                  <c:v>43479</c:v>
                </c:pt>
                <c:pt idx="377">
                  <c:v>43472</c:v>
                </c:pt>
              </c:numCache>
            </c:numRef>
          </c:cat>
          <c:val>
            <c:numRef>
              <c:f>'Histórico UE'!$L$15:$L$392</c:f>
              <c:numCache>
                <c:formatCode>0.000</c:formatCode>
                <c:ptCount val="378"/>
                <c:pt idx="0">
                  <c:v>0.98872556097560982</c:v>
                </c:pt>
                <c:pt idx="1">
                  <c:v>0.9750751544715448</c:v>
                </c:pt>
                <c:pt idx="2">
                  <c:v>0.97189629268292688</c:v>
                </c:pt>
                <c:pt idx="3">
                  <c:v>0.97152230894308944</c:v>
                </c:pt>
                <c:pt idx="4">
                  <c:v>0.96965239024390248</c:v>
                </c:pt>
                <c:pt idx="5">
                  <c:v>0.96796946341463408</c:v>
                </c:pt>
                <c:pt idx="6">
                  <c:v>0.96796946341463408</c:v>
                </c:pt>
                <c:pt idx="7">
                  <c:v>0.96759547967479675</c:v>
                </c:pt>
                <c:pt idx="8">
                  <c:v>0.96684751219512188</c:v>
                </c:pt>
                <c:pt idx="9">
                  <c:v>0.9662865365853659</c:v>
                </c:pt>
                <c:pt idx="10">
                  <c:v>0.95990267417552844</c:v>
                </c:pt>
                <c:pt idx="11">
                  <c:v>0.95934169856577234</c:v>
                </c:pt>
                <c:pt idx="12">
                  <c:v>0.96457747092349599</c:v>
                </c:pt>
                <c:pt idx="13">
                  <c:v>0.96850430019178857</c:v>
                </c:pt>
                <c:pt idx="14">
                  <c:v>0.97018722702105697</c:v>
                </c:pt>
                <c:pt idx="15">
                  <c:v>0.95654511319991875</c:v>
                </c:pt>
                <c:pt idx="16">
                  <c:v>0.95822804002918693</c:v>
                </c:pt>
                <c:pt idx="17">
                  <c:v>0.95336625141130082</c:v>
                </c:pt>
                <c:pt idx="18">
                  <c:v>0.95280527580154484</c:v>
                </c:pt>
                <c:pt idx="19">
                  <c:v>0.94962641401292691</c:v>
                </c:pt>
                <c:pt idx="20">
                  <c:v>0.95168332458203264</c:v>
                </c:pt>
                <c:pt idx="21">
                  <c:v>0.9518703164519513</c:v>
                </c:pt>
                <c:pt idx="22">
                  <c:v>0.95243129206170729</c:v>
                </c:pt>
                <c:pt idx="23">
                  <c:v>0.95355324328121949</c:v>
                </c:pt>
                <c:pt idx="24">
                  <c:v>0.95523617011048789</c:v>
                </c:pt>
                <c:pt idx="25">
                  <c:v>0.9541142188909757</c:v>
                </c:pt>
                <c:pt idx="26">
                  <c:v>0.95430121076089436</c:v>
                </c:pt>
                <c:pt idx="27">
                  <c:v>0.9518703164519513</c:v>
                </c:pt>
                <c:pt idx="28">
                  <c:v>0.95168332458203264</c:v>
                </c:pt>
                <c:pt idx="29">
                  <c:v>0.95074836523243911</c:v>
                </c:pt>
                <c:pt idx="30">
                  <c:v>0.95149633271211376</c:v>
                </c:pt>
                <c:pt idx="31">
                  <c:v>0.9529922676714635</c:v>
                </c:pt>
                <c:pt idx="32">
                  <c:v>0.94869145466333338</c:v>
                </c:pt>
                <c:pt idx="33">
                  <c:v>0.95018738962268301</c:v>
                </c:pt>
                <c:pt idx="34">
                  <c:v>0.95037438149260167</c:v>
                </c:pt>
                <c:pt idx="35">
                  <c:v>0.94756950344382118</c:v>
                </c:pt>
                <c:pt idx="36">
                  <c:v>0.95112234897227643</c:v>
                </c:pt>
                <c:pt idx="37">
                  <c:v>0.95504917824056923</c:v>
                </c:pt>
                <c:pt idx="38">
                  <c:v>0.95093535710235777</c:v>
                </c:pt>
                <c:pt idx="39">
                  <c:v>0.94831747092349605</c:v>
                </c:pt>
                <c:pt idx="40">
                  <c:v>0.94775649531373984</c:v>
                </c:pt>
                <c:pt idx="41">
                  <c:v>0.94925243027308948</c:v>
                </c:pt>
                <c:pt idx="42">
                  <c:v>0.95056137336252045</c:v>
                </c:pt>
                <c:pt idx="43">
                  <c:v>0.94588657661455289</c:v>
                </c:pt>
                <c:pt idx="44">
                  <c:v>0.94607356848447166</c:v>
                </c:pt>
                <c:pt idx="45">
                  <c:v>0.94981340588284557</c:v>
                </c:pt>
                <c:pt idx="46">
                  <c:v>0.94738251157390252</c:v>
                </c:pt>
                <c:pt idx="47">
                  <c:v>0.97096111532033325</c:v>
                </c:pt>
                <c:pt idx="48">
                  <c:v>0.96047779513821141</c:v>
                </c:pt>
                <c:pt idx="49">
                  <c:v>0.96066478700813018</c:v>
                </c:pt>
                <c:pt idx="50">
                  <c:v>0.95374608782113823</c:v>
                </c:pt>
                <c:pt idx="51">
                  <c:v>0.95038023416260164</c:v>
                </c:pt>
                <c:pt idx="52">
                  <c:v>0.95206316099186994</c:v>
                </c:pt>
                <c:pt idx="53">
                  <c:v>0.95972982765853665</c:v>
                </c:pt>
                <c:pt idx="54">
                  <c:v>0.963843648796748</c:v>
                </c:pt>
                <c:pt idx="55">
                  <c:v>0.96590055936585362</c:v>
                </c:pt>
                <c:pt idx="56">
                  <c:v>0.96571356749593495</c:v>
                </c:pt>
                <c:pt idx="57">
                  <c:v>0.96403064066666666</c:v>
                </c:pt>
                <c:pt idx="58">
                  <c:v>0.96533958375609763</c:v>
                </c:pt>
                <c:pt idx="59">
                  <c:v>0.96646153497560983</c:v>
                </c:pt>
                <c:pt idx="60">
                  <c:v>0.96159974635772361</c:v>
                </c:pt>
                <c:pt idx="61">
                  <c:v>0.96085177887804885</c:v>
                </c:pt>
                <c:pt idx="62">
                  <c:v>0.95580299839024396</c:v>
                </c:pt>
                <c:pt idx="63">
                  <c:v>0.95561600652032519</c:v>
                </c:pt>
                <c:pt idx="64">
                  <c:v>0.95468104717073177</c:v>
                </c:pt>
                <c:pt idx="65">
                  <c:v>0.95206316099186994</c:v>
                </c:pt>
                <c:pt idx="66">
                  <c:v>0.95299812034146347</c:v>
                </c:pt>
                <c:pt idx="67">
                  <c:v>0.9550550309105692</c:v>
                </c:pt>
                <c:pt idx="68">
                  <c:v>0.95131519351219507</c:v>
                </c:pt>
                <c:pt idx="69">
                  <c:v>0.95038023416260164</c:v>
                </c:pt>
                <c:pt idx="70">
                  <c:v>0.94869730733333335</c:v>
                </c:pt>
                <c:pt idx="71">
                  <c:v>0.95449405530081299</c:v>
                </c:pt>
                <c:pt idx="72">
                  <c:v>0.9533721040813008</c:v>
                </c:pt>
                <c:pt idx="73">
                  <c:v>0.95355909595121946</c:v>
                </c:pt>
                <c:pt idx="74">
                  <c:v>0.94832332359349603</c:v>
                </c:pt>
                <c:pt idx="75">
                  <c:v>0.94458348619512189</c:v>
                </c:pt>
                <c:pt idx="76">
                  <c:v>0.9451444618048781</c:v>
                </c:pt>
                <c:pt idx="77">
                  <c:v>0.94308755123577237</c:v>
                </c:pt>
                <c:pt idx="78">
                  <c:v>0.92647758597250407</c:v>
                </c:pt>
                <c:pt idx="79">
                  <c:v>0.91794486343622761</c:v>
                </c:pt>
                <c:pt idx="80">
                  <c:v>0.92037575774517077</c:v>
                </c:pt>
                <c:pt idx="81">
                  <c:v>0.89395926829268302</c:v>
                </c:pt>
                <c:pt idx="82">
                  <c:v>0.89358528455284558</c:v>
                </c:pt>
                <c:pt idx="83">
                  <c:v>0.8984470731707318</c:v>
                </c:pt>
                <c:pt idx="84">
                  <c:v>0.8984470731707318</c:v>
                </c:pt>
                <c:pt idx="85">
                  <c:v>0.90087796747967486</c:v>
                </c:pt>
                <c:pt idx="86">
                  <c:v>0.90293487804878048</c:v>
                </c:pt>
                <c:pt idx="87">
                  <c:v>0.9055527642276423</c:v>
                </c:pt>
                <c:pt idx="88">
                  <c:v>0.90293487804878048</c:v>
                </c:pt>
                <c:pt idx="89">
                  <c:v>0.90087796747967486</c:v>
                </c:pt>
                <c:pt idx="90">
                  <c:v>0.89751211382113827</c:v>
                </c:pt>
                <c:pt idx="91">
                  <c:v>0.89639016260162607</c:v>
                </c:pt>
                <c:pt idx="92">
                  <c:v>0.90218691056910583</c:v>
                </c:pt>
                <c:pt idx="93">
                  <c:v>0.90443081300813022</c:v>
                </c:pt>
                <c:pt idx="94">
                  <c:v>0.90517878048780487</c:v>
                </c:pt>
                <c:pt idx="95">
                  <c:v>0.90648772357723584</c:v>
                </c:pt>
                <c:pt idx="96">
                  <c:v>0.91209747967479682</c:v>
                </c:pt>
                <c:pt idx="97">
                  <c:v>0.91621130081300817</c:v>
                </c:pt>
                <c:pt idx="98">
                  <c:v>0.91864219512195122</c:v>
                </c:pt>
                <c:pt idx="99">
                  <c:v>0.91658528455284549</c:v>
                </c:pt>
                <c:pt idx="100">
                  <c:v>0.91658528455284549</c:v>
                </c:pt>
                <c:pt idx="101">
                  <c:v>0.91396739837398377</c:v>
                </c:pt>
                <c:pt idx="102">
                  <c:v>0.91022756097560986</c:v>
                </c:pt>
                <c:pt idx="103">
                  <c:v>0.90368284552845535</c:v>
                </c:pt>
                <c:pt idx="104">
                  <c:v>0.90368284552845535</c:v>
                </c:pt>
                <c:pt idx="105">
                  <c:v>0.90199991869918694</c:v>
                </c:pt>
                <c:pt idx="106">
                  <c:v>0.90237390243902449</c:v>
                </c:pt>
                <c:pt idx="107">
                  <c:v>0.90108365853658545</c:v>
                </c:pt>
                <c:pt idx="108">
                  <c:v>0.90218691056910583</c:v>
                </c:pt>
                <c:pt idx="109">
                  <c:v>0.89713813008130083</c:v>
                </c:pt>
                <c:pt idx="110">
                  <c:v>0.89526821138211377</c:v>
                </c:pt>
                <c:pt idx="111">
                  <c:v>0.89339829268292692</c:v>
                </c:pt>
                <c:pt idx="112">
                  <c:v>0.8890974796747968</c:v>
                </c:pt>
                <c:pt idx="113">
                  <c:v>0.88573162601626021</c:v>
                </c:pt>
                <c:pt idx="114">
                  <c:v>0.88554463414634155</c:v>
                </c:pt>
                <c:pt idx="115">
                  <c:v>0.88535764227642288</c:v>
                </c:pt>
                <c:pt idx="116">
                  <c:v>0.88498365853658545</c:v>
                </c:pt>
                <c:pt idx="117">
                  <c:v>0.88255276422764228</c:v>
                </c:pt>
                <c:pt idx="118">
                  <c:v>0.88517065040650411</c:v>
                </c:pt>
                <c:pt idx="119">
                  <c:v>0.88984544715447167</c:v>
                </c:pt>
                <c:pt idx="120">
                  <c:v>0.89227634146341472</c:v>
                </c:pt>
                <c:pt idx="121">
                  <c:v>0.89657715447154485</c:v>
                </c:pt>
                <c:pt idx="122">
                  <c:v>0.90330886178861802</c:v>
                </c:pt>
                <c:pt idx="123">
                  <c:v>0.90798365853658547</c:v>
                </c:pt>
                <c:pt idx="124">
                  <c:v>0.90873162601626012</c:v>
                </c:pt>
                <c:pt idx="125">
                  <c:v>0.90985357723577243</c:v>
                </c:pt>
                <c:pt idx="126">
                  <c:v>0.9072356910569106</c:v>
                </c:pt>
                <c:pt idx="127">
                  <c:v>0.91434138211382121</c:v>
                </c:pt>
                <c:pt idx="128">
                  <c:v>0.92462593495934964</c:v>
                </c:pt>
                <c:pt idx="129">
                  <c:v>0.93686983739837404</c:v>
                </c:pt>
                <c:pt idx="130">
                  <c:v>0.93537390243902441</c:v>
                </c:pt>
                <c:pt idx="131">
                  <c:v>0.93574788617886184</c:v>
                </c:pt>
                <c:pt idx="132">
                  <c:v>0.93817878048780501</c:v>
                </c:pt>
                <c:pt idx="133">
                  <c:v>0.93817878048780501</c:v>
                </c:pt>
                <c:pt idx="134">
                  <c:v>0.93499991869918708</c:v>
                </c:pt>
                <c:pt idx="135">
                  <c:v>0.92976414634146343</c:v>
                </c:pt>
                <c:pt idx="136">
                  <c:v>0.92901617886178867</c:v>
                </c:pt>
                <c:pt idx="137">
                  <c:v>0.92641699186991877</c:v>
                </c:pt>
                <c:pt idx="138">
                  <c:v>0.89120902439024396</c:v>
                </c:pt>
                <c:pt idx="139">
                  <c:v>0.8870952032520325</c:v>
                </c:pt>
                <c:pt idx="140">
                  <c:v>0.88410333333333335</c:v>
                </c:pt>
                <c:pt idx="141">
                  <c:v>0.8595826016260163</c:v>
                </c:pt>
                <c:pt idx="142">
                  <c:v>0.86407040650406508</c:v>
                </c:pt>
                <c:pt idx="143">
                  <c:v>0.86650130081300814</c:v>
                </c:pt>
                <c:pt idx="144">
                  <c:v>0.86968016260162606</c:v>
                </c:pt>
                <c:pt idx="145">
                  <c:v>0.86251837398373987</c:v>
                </c:pt>
                <c:pt idx="146">
                  <c:v>0.84683235772357723</c:v>
                </c:pt>
                <c:pt idx="147">
                  <c:v>0.84421447154471552</c:v>
                </c:pt>
                <c:pt idx="148">
                  <c:v>0.84234455284552845</c:v>
                </c:pt>
                <c:pt idx="149">
                  <c:v>0.83916569105691052</c:v>
                </c:pt>
                <c:pt idx="150">
                  <c:v>0.83475268292682925</c:v>
                </c:pt>
                <c:pt idx="151">
                  <c:v>0.84322341463414641</c:v>
                </c:pt>
                <c:pt idx="152">
                  <c:v>0.82700739837398385</c:v>
                </c:pt>
                <c:pt idx="153">
                  <c:v>0.82700739837398385</c:v>
                </c:pt>
                <c:pt idx="154">
                  <c:v>0.83467406504065045</c:v>
                </c:pt>
                <c:pt idx="155">
                  <c:v>0.83336512195121948</c:v>
                </c:pt>
                <c:pt idx="156">
                  <c:v>0.83074723577235776</c:v>
                </c:pt>
                <c:pt idx="157">
                  <c:v>0.82588544715447165</c:v>
                </c:pt>
                <c:pt idx="158">
                  <c:v>0.82401552845528458</c:v>
                </c:pt>
                <c:pt idx="159">
                  <c:v>0.82981227642276423</c:v>
                </c:pt>
                <c:pt idx="160">
                  <c:v>0.82887731707317081</c:v>
                </c:pt>
                <c:pt idx="161">
                  <c:v>0.81881243902439027</c:v>
                </c:pt>
                <c:pt idx="162">
                  <c:v>0.8197473983739838</c:v>
                </c:pt>
                <c:pt idx="163">
                  <c:v>0.81881243902439027</c:v>
                </c:pt>
                <c:pt idx="164">
                  <c:v>0.82273926829268296</c:v>
                </c:pt>
                <c:pt idx="165">
                  <c:v>0.85115886178861788</c:v>
                </c:pt>
                <c:pt idx="166">
                  <c:v>0.84480113821138214</c:v>
                </c:pt>
                <c:pt idx="167">
                  <c:v>0.83863040650406506</c:v>
                </c:pt>
                <c:pt idx="168">
                  <c:v>0.83657349593495933</c:v>
                </c:pt>
                <c:pt idx="169">
                  <c:v>0.83825642276422763</c:v>
                </c:pt>
                <c:pt idx="170">
                  <c:v>0.81339699186991865</c:v>
                </c:pt>
                <c:pt idx="171">
                  <c:v>0.81003113821138206</c:v>
                </c:pt>
                <c:pt idx="172">
                  <c:v>0.81208804878048779</c:v>
                </c:pt>
                <c:pt idx="173">
                  <c:v>0.82312056910569109</c:v>
                </c:pt>
                <c:pt idx="174">
                  <c:v>0.79871260162601621</c:v>
                </c:pt>
                <c:pt idx="175">
                  <c:v>0.80899715447154474</c:v>
                </c:pt>
                <c:pt idx="176">
                  <c:v>0.82433048780487805</c:v>
                </c:pt>
                <c:pt idx="177">
                  <c:v>0.83143617886178856</c:v>
                </c:pt>
                <c:pt idx="178">
                  <c:v>0.8416242276422764</c:v>
                </c:pt>
                <c:pt idx="179">
                  <c:v>0.84499008130081299</c:v>
                </c:pt>
                <c:pt idx="180">
                  <c:v>0.85452666666666666</c:v>
                </c:pt>
                <c:pt idx="181">
                  <c:v>0.84312016260162603</c:v>
                </c:pt>
                <c:pt idx="182">
                  <c:v>0.7754731707317073</c:v>
                </c:pt>
                <c:pt idx="183">
                  <c:v>0.77304227642276424</c:v>
                </c:pt>
                <c:pt idx="184">
                  <c:v>0.7743512195121951</c:v>
                </c:pt>
                <c:pt idx="185">
                  <c:v>0.77584715447154473</c:v>
                </c:pt>
                <c:pt idx="186">
                  <c:v>0.77883902439024388</c:v>
                </c:pt>
                <c:pt idx="187">
                  <c:v>0.79043252032520317</c:v>
                </c:pt>
                <c:pt idx="188">
                  <c:v>0.78968455284552852</c:v>
                </c:pt>
                <c:pt idx="189">
                  <c:v>0.79155447154471537</c:v>
                </c:pt>
                <c:pt idx="190">
                  <c:v>0.79492032520325195</c:v>
                </c:pt>
                <c:pt idx="191">
                  <c:v>0.8106276422764227</c:v>
                </c:pt>
                <c:pt idx="192">
                  <c:v>0.8117495934959349</c:v>
                </c:pt>
                <c:pt idx="193">
                  <c:v>0.82296910569105686</c:v>
                </c:pt>
                <c:pt idx="194">
                  <c:v>0.83493658536585369</c:v>
                </c:pt>
                <c:pt idx="195">
                  <c:v>0.84709105691056918</c:v>
                </c:pt>
                <c:pt idx="196">
                  <c:v>0.85026991869918689</c:v>
                </c:pt>
                <c:pt idx="197">
                  <c:v>0.85108975609756099</c:v>
                </c:pt>
                <c:pt idx="198">
                  <c:v>0.86988235772357725</c:v>
                </c:pt>
                <c:pt idx="199">
                  <c:v>0.87006934959349591</c:v>
                </c:pt>
                <c:pt idx="200">
                  <c:v>0.85236829268292691</c:v>
                </c:pt>
                <c:pt idx="201">
                  <c:v>0.84980560975609754</c:v>
                </c:pt>
                <c:pt idx="202">
                  <c:v>0.85004813008130087</c:v>
                </c:pt>
                <c:pt idx="203">
                  <c:v>0.84312943089430892</c:v>
                </c:pt>
                <c:pt idx="204">
                  <c:v>0.85629073170731707</c:v>
                </c:pt>
                <c:pt idx="205">
                  <c:v>1.000569178423431</c:v>
                </c:pt>
                <c:pt idx="206">
                  <c:v>0.99682934102505694</c:v>
                </c:pt>
                <c:pt idx="207">
                  <c:v>0.99552039793562597</c:v>
                </c:pt>
                <c:pt idx="208">
                  <c:v>1.0031870646022927</c:v>
                </c:pt>
                <c:pt idx="209">
                  <c:v>1.0102927556592034</c:v>
                </c:pt>
                <c:pt idx="210">
                  <c:v>0.99159356866733339</c:v>
                </c:pt>
                <c:pt idx="211">
                  <c:v>1.0104610483421301</c:v>
                </c:pt>
                <c:pt idx="212">
                  <c:v>1.0064634146341465</c:v>
                </c:pt>
                <c:pt idx="213">
                  <c:v>0.99056910569105694</c:v>
                </c:pt>
                <c:pt idx="214">
                  <c:v>0.98701626016260169</c:v>
                </c:pt>
                <c:pt idx="215">
                  <c:v>0.98477235772357719</c:v>
                </c:pt>
                <c:pt idx="216">
                  <c:v>0.98140650406504071</c:v>
                </c:pt>
                <c:pt idx="217">
                  <c:v>0.97673170731707315</c:v>
                </c:pt>
                <c:pt idx="218">
                  <c:v>0.97261788617886191</c:v>
                </c:pt>
                <c:pt idx="219">
                  <c:v>0.96682113821138216</c:v>
                </c:pt>
                <c:pt idx="220">
                  <c:v>0.9660731707317074</c:v>
                </c:pt>
                <c:pt idx="221">
                  <c:v>0.96457723577235777</c:v>
                </c:pt>
                <c:pt idx="222">
                  <c:v>0.95934146341463422</c:v>
                </c:pt>
                <c:pt idx="223">
                  <c:v>0.95915447154471556</c:v>
                </c:pt>
                <c:pt idx="224">
                  <c:v>0.95859349593495935</c:v>
                </c:pt>
                <c:pt idx="225">
                  <c:v>0.95821951219512203</c:v>
                </c:pt>
                <c:pt idx="226">
                  <c:v>0.96569918699186996</c:v>
                </c:pt>
                <c:pt idx="227">
                  <c:v>0.96925203252032521</c:v>
                </c:pt>
                <c:pt idx="228">
                  <c:v>0.97130894308943094</c:v>
                </c:pt>
                <c:pt idx="229">
                  <c:v>0.97280487804878057</c:v>
                </c:pt>
                <c:pt idx="230">
                  <c:v>0.9720569105691057</c:v>
                </c:pt>
                <c:pt idx="231">
                  <c:v>0.97018699186991875</c:v>
                </c:pt>
                <c:pt idx="232">
                  <c:v>0.97035421907383745</c:v>
                </c:pt>
                <c:pt idx="233">
                  <c:v>0.98773609756097569</c:v>
                </c:pt>
                <c:pt idx="234">
                  <c:v>0.98530520325203264</c:v>
                </c:pt>
                <c:pt idx="235">
                  <c:v>0.98025642276422764</c:v>
                </c:pt>
                <c:pt idx="236">
                  <c:v>0.98081739837398385</c:v>
                </c:pt>
                <c:pt idx="237">
                  <c:v>0.98119138211382118</c:v>
                </c:pt>
                <c:pt idx="238">
                  <c:v>0.98063040650406508</c:v>
                </c:pt>
                <c:pt idx="239">
                  <c:v>0.97819951219512191</c:v>
                </c:pt>
                <c:pt idx="240">
                  <c:v>0.97782552845528459</c:v>
                </c:pt>
                <c:pt idx="241">
                  <c:v>0.98156536585365861</c:v>
                </c:pt>
                <c:pt idx="242">
                  <c:v>0.98231333333333337</c:v>
                </c:pt>
                <c:pt idx="243">
                  <c:v>0.98156536585365861</c:v>
                </c:pt>
                <c:pt idx="244">
                  <c:v>0.97988243902439032</c:v>
                </c:pt>
                <c:pt idx="245">
                  <c:v>0.98137837398373984</c:v>
                </c:pt>
                <c:pt idx="246">
                  <c:v>0.9804434146341463</c:v>
                </c:pt>
                <c:pt idx="247">
                  <c:v>0.97932146341463411</c:v>
                </c:pt>
                <c:pt idx="248">
                  <c:v>0.97689056910569105</c:v>
                </c:pt>
                <c:pt idx="249">
                  <c:v>0.97296373983739848</c:v>
                </c:pt>
                <c:pt idx="250">
                  <c:v>0.97090682926829275</c:v>
                </c:pt>
                <c:pt idx="251">
                  <c:v>0.96978487804878055</c:v>
                </c:pt>
                <c:pt idx="252">
                  <c:v>0.96716699186991884</c:v>
                </c:pt>
                <c:pt idx="253">
                  <c:v>0.96679300813008129</c:v>
                </c:pt>
                <c:pt idx="254">
                  <c:v>0.96810195121951226</c:v>
                </c:pt>
                <c:pt idx="255">
                  <c:v>0.96716699186991884</c:v>
                </c:pt>
                <c:pt idx="256">
                  <c:v>0.96380113821138214</c:v>
                </c:pt>
                <c:pt idx="257">
                  <c:v>0.96361414634146336</c:v>
                </c:pt>
                <c:pt idx="258">
                  <c:v>0.96267918699186994</c:v>
                </c:pt>
                <c:pt idx="259">
                  <c:v>0.9623052032520325</c:v>
                </c:pt>
                <c:pt idx="260">
                  <c:v>0.96174422764227641</c:v>
                </c:pt>
                <c:pt idx="261">
                  <c:v>0.96024829268292677</c:v>
                </c:pt>
                <c:pt idx="262">
                  <c:v>0.96062227642276432</c:v>
                </c:pt>
                <c:pt idx="263">
                  <c:v>0.95959382113821146</c:v>
                </c:pt>
                <c:pt idx="264">
                  <c:v>0.95650845528455286</c:v>
                </c:pt>
                <c:pt idx="265">
                  <c:v>0.95351658536585371</c:v>
                </c:pt>
                <c:pt idx="266">
                  <c:v>0.94996373983739835</c:v>
                </c:pt>
                <c:pt idx="267">
                  <c:v>0.9469718699186993</c:v>
                </c:pt>
                <c:pt idx="268">
                  <c:v>0.94435398373983737</c:v>
                </c:pt>
                <c:pt idx="269">
                  <c:v>0.94154910569105699</c:v>
                </c:pt>
                <c:pt idx="270">
                  <c:v>0.94040845528455286</c:v>
                </c:pt>
                <c:pt idx="271">
                  <c:v>0.93919300813008133</c:v>
                </c:pt>
                <c:pt idx="272">
                  <c:v>0.93560276422764233</c:v>
                </c:pt>
                <c:pt idx="273">
                  <c:v>0.93259219512195124</c:v>
                </c:pt>
                <c:pt idx="274">
                  <c:v>0.93094853658536592</c:v>
                </c:pt>
                <c:pt idx="275">
                  <c:v>0.93001357723577238</c:v>
                </c:pt>
                <c:pt idx="276">
                  <c:v>0.9288916260162603</c:v>
                </c:pt>
                <c:pt idx="277">
                  <c:v>0.92795666666666676</c:v>
                </c:pt>
                <c:pt idx="278">
                  <c:v>0.92702170731707323</c:v>
                </c:pt>
                <c:pt idx="279">
                  <c:v>0.92533878048780493</c:v>
                </c:pt>
                <c:pt idx="280">
                  <c:v>0.92477780487804884</c:v>
                </c:pt>
                <c:pt idx="281">
                  <c:v>0.92253390243902444</c:v>
                </c:pt>
                <c:pt idx="282">
                  <c:v>0.92421682926829274</c:v>
                </c:pt>
                <c:pt idx="283">
                  <c:v>0.92642333333333338</c:v>
                </c:pt>
                <c:pt idx="284">
                  <c:v>0.92795666666666676</c:v>
                </c:pt>
                <c:pt idx="285">
                  <c:v>0.92739569105691055</c:v>
                </c:pt>
                <c:pt idx="286">
                  <c:v>0.92589975609756103</c:v>
                </c:pt>
                <c:pt idx="287">
                  <c:v>0.92576886178861795</c:v>
                </c:pt>
                <c:pt idx="288">
                  <c:v>0.92603065040650412</c:v>
                </c:pt>
                <c:pt idx="289">
                  <c:v>0.92690951219512208</c:v>
                </c:pt>
                <c:pt idx="290">
                  <c:v>0.92902252032520338</c:v>
                </c:pt>
                <c:pt idx="291">
                  <c:v>0.9288916260162603</c:v>
                </c:pt>
                <c:pt idx="292">
                  <c:v>0.92795666666666676</c:v>
                </c:pt>
                <c:pt idx="293">
                  <c:v>0.92739569105691055</c:v>
                </c:pt>
                <c:pt idx="294">
                  <c:v>0.9277696747967481</c:v>
                </c:pt>
                <c:pt idx="295">
                  <c:v>0.92739569105691055</c:v>
                </c:pt>
                <c:pt idx="296">
                  <c:v>0.92814365853658543</c:v>
                </c:pt>
                <c:pt idx="297">
                  <c:v>0.92907861788617896</c:v>
                </c:pt>
                <c:pt idx="298">
                  <c:v>0.92926560975609762</c:v>
                </c:pt>
                <c:pt idx="299">
                  <c:v>0.92627373983739836</c:v>
                </c:pt>
                <c:pt idx="300">
                  <c:v>0.9249647967479675</c:v>
                </c:pt>
                <c:pt idx="301">
                  <c:v>0.92253390243902444</c:v>
                </c:pt>
                <c:pt idx="302">
                  <c:v>0.91954203252032518</c:v>
                </c:pt>
                <c:pt idx="303">
                  <c:v>0.91711113821138224</c:v>
                </c:pt>
                <c:pt idx="304">
                  <c:v>0.91598918699186993</c:v>
                </c:pt>
                <c:pt idx="305">
                  <c:v>0.91486723577235773</c:v>
                </c:pt>
                <c:pt idx="306">
                  <c:v>0.90776154471544723</c:v>
                </c:pt>
                <c:pt idx="307">
                  <c:v>0.90289975609756101</c:v>
                </c:pt>
                <c:pt idx="308">
                  <c:v>0.898598943089431</c:v>
                </c:pt>
                <c:pt idx="309">
                  <c:v>0.90009487804878052</c:v>
                </c:pt>
                <c:pt idx="310">
                  <c:v>0.90252577235772369</c:v>
                </c:pt>
                <c:pt idx="311">
                  <c:v>0.90252577235772369</c:v>
                </c:pt>
                <c:pt idx="312">
                  <c:v>0.90289975609756101</c:v>
                </c:pt>
                <c:pt idx="313">
                  <c:v>0.90289975609756101</c:v>
                </c:pt>
                <c:pt idx="314">
                  <c:v>0.91355829268292688</c:v>
                </c:pt>
                <c:pt idx="315">
                  <c:v>0.92853634146341468</c:v>
                </c:pt>
                <c:pt idx="316">
                  <c:v>0.94147617886178869</c:v>
                </c:pt>
                <c:pt idx="317">
                  <c:v>0.94714203252032525</c:v>
                </c:pt>
                <c:pt idx="318">
                  <c:v>0.94927373983739849</c:v>
                </c:pt>
                <c:pt idx="319">
                  <c:v>0.94777780487804886</c:v>
                </c:pt>
                <c:pt idx="320">
                  <c:v>0.92250682926829275</c:v>
                </c:pt>
                <c:pt idx="321">
                  <c:v>0.92484422764227647</c:v>
                </c:pt>
                <c:pt idx="322">
                  <c:v>0.9271816260162602</c:v>
                </c:pt>
                <c:pt idx="323">
                  <c:v>0.92867756097560983</c:v>
                </c:pt>
                <c:pt idx="324">
                  <c:v>0.92961252032520325</c:v>
                </c:pt>
                <c:pt idx="325">
                  <c:v>0.92942552845528459</c:v>
                </c:pt>
                <c:pt idx="326">
                  <c:v>0.92269382113821141</c:v>
                </c:pt>
                <c:pt idx="327">
                  <c:v>0.92119788617886189</c:v>
                </c:pt>
                <c:pt idx="328">
                  <c:v>0.9195149593495936</c:v>
                </c:pt>
                <c:pt idx="329">
                  <c:v>0.92026292682926836</c:v>
                </c:pt>
                <c:pt idx="330">
                  <c:v>0.92119788617886189</c:v>
                </c:pt>
                <c:pt idx="331">
                  <c:v>0.92063691056910568</c:v>
                </c:pt>
                <c:pt idx="332">
                  <c:v>0.92213284552845542</c:v>
                </c:pt>
                <c:pt idx="333">
                  <c:v>0.92250682926829275</c:v>
                </c:pt>
                <c:pt idx="334">
                  <c:v>0.91970195121951226</c:v>
                </c:pt>
                <c:pt idx="335">
                  <c:v>0.91820601626016263</c:v>
                </c:pt>
                <c:pt idx="336">
                  <c:v>0.9183930081300814</c:v>
                </c:pt>
                <c:pt idx="337">
                  <c:v>0.92063691056910568</c:v>
                </c:pt>
                <c:pt idx="338">
                  <c:v>0.92175886178861788</c:v>
                </c:pt>
                <c:pt idx="339">
                  <c:v>0.92306780487804885</c:v>
                </c:pt>
                <c:pt idx="340">
                  <c:v>0.92344178861788628</c:v>
                </c:pt>
                <c:pt idx="341">
                  <c:v>0.91876699186991873</c:v>
                </c:pt>
                <c:pt idx="342">
                  <c:v>0.91932796747967482</c:v>
                </c:pt>
                <c:pt idx="343">
                  <c:v>0.91970195121951226</c:v>
                </c:pt>
                <c:pt idx="344">
                  <c:v>0.92063691056910568</c:v>
                </c:pt>
                <c:pt idx="345">
                  <c:v>0.92101089430894323</c:v>
                </c:pt>
                <c:pt idx="346">
                  <c:v>0.92400276422764227</c:v>
                </c:pt>
                <c:pt idx="347">
                  <c:v>0.92680764227642287</c:v>
                </c:pt>
                <c:pt idx="348">
                  <c:v>0.926059674796748</c:v>
                </c:pt>
                <c:pt idx="349">
                  <c:v>0.92774260162601629</c:v>
                </c:pt>
                <c:pt idx="350">
                  <c:v>0.92699463414634153</c:v>
                </c:pt>
                <c:pt idx="351">
                  <c:v>0.92418975609756104</c:v>
                </c:pt>
                <c:pt idx="352">
                  <c:v>0.92250682926829275</c:v>
                </c:pt>
                <c:pt idx="353">
                  <c:v>0.92082390243902434</c:v>
                </c:pt>
                <c:pt idx="354">
                  <c:v>0.92157186991869922</c:v>
                </c:pt>
                <c:pt idx="355">
                  <c:v>0.92755560975609752</c:v>
                </c:pt>
                <c:pt idx="356">
                  <c:v>0.93615723577235777</c:v>
                </c:pt>
                <c:pt idx="357">
                  <c:v>0.9382141463414635</c:v>
                </c:pt>
                <c:pt idx="358">
                  <c:v>0.93634422764227643</c:v>
                </c:pt>
                <c:pt idx="359">
                  <c:v>0.93484829268292691</c:v>
                </c:pt>
                <c:pt idx="360">
                  <c:v>0.93671821138211386</c:v>
                </c:pt>
                <c:pt idx="361">
                  <c:v>0.93503528455284557</c:v>
                </c:pt>
                <c:pt idx="362">
                  <c:v>0.93260439024390251</c:v>
                </c:pt>
                <c:pt idx="363">
                  <c:v>0.93166943089430898</c:v>
                </c:pt>
                <c:pt idx="364">
                  <c:v>0.92792959349593507</c:v>
                </c:pt>
                <c:pt idx="365">
                  <c:v>0.92381577235772361</c:v>
                </c:pt>
                <c:pt idx="366">
                  <c:v>0.92044991869918702</c:v>
                </c:pt>
                <c:pt idx="367">
                  <c:v>0.91764504065040664</c:v>
                </c:pt>
                <c:pt idx="368">
                  <c:v>0.91521414634146347</c:v>
                </c:pt>
                <c:pt idx="369">
                  <c:v>0.91465317073170738</c:v>
                </c:pt>
                <c:pt idx="370">
                  <c:v>0.91409219512195117</c:v>
                </c:pt>
                <c:pt idx="371">
                  <c:v>0.90923040650406506</c:v>
                </c:pt>
                <c:pt idx="372">
                  <c:v>0.90717349593495933</c:v>
                </c:pt>
                <c:pt idx="373">
                  <c:v>0.90661252032520334</c:v>
                </c:pt>
                <c:pt idx="374">
                  <c:v>0.906799512195122</c:v>
                </c:pt>
                <c:pt idx="375">
                  <c:v>0.90642552845528468</c:v>
                </c:pt>
                <c:pt idx="376">
                  <c:v>0.90773447154471554</c:v>
                </c:pt>
                <c:pt idx="377">
                  <c:v>0.90492959349593505</c:v>
                </c:pt>
              </c:numCache>
            </c:numRef>
          </c:val>
          <c:smooth val="0"/>
          <c:extLst>
            <c:ext xmlns:c16="http://schemas.microsoft.com/office/drawing/2014/chart" uri="{C3380CC4-5D6E-409C-BE32-E72D297353CC}">
              <c16:uniqueId val="{00000000-F110-4899-8F12-C4199FA155AB}"/>
            </c:ext>
          </c:extLst>
        </c:ser>
        <c:ser>
          <c:idx val="4"/>
          <c:order val="1"/>
          <c:tx>
            <c:strRef>
              <c:f>'Histórico UE'!$M$14</c:f>
              <c:strCache>
                <c:ptCount val="1"/>
                <c:pt idx="0">
                  <c:v>PVP</c:v>
                </c:pt>
              </c:strCache>
            </c:strRef>
          </c:tx>
          <c:spPr>
            <a:ln w="28575" cap="rnd">
              <a:solidFill>
                <a:schemeClr val="accent5"/>
              </a:solidFill>
              <a:round/>
            </a:ln>
            <a:effectLst/>
          </c:spPr>
          <c:marker>
            <c:symbol val="none"/>
          </c:marker>
          <c:cat>
            <c:numRef>
              <c:f>'Histórico UE'!$H$15:$H$392</c:f>
              <c:numCache>
                <c:formatCode>m/d/yyyy</c:formatCode>
                <c:ptCount val="378"/>
                <c:pt idx="0">
                  <c:v>46090</c:v>
                </c:pt>
                <c:pt idx="1">
                  <c:v>46083</c:v>
                </c:pt>
                <c:pt idx="2">
                  <c:v>46076</c:v>
                </c:pt>
                <c:pt idx="3">
                  <c:v>46069</c:v>
                </c:pt>
                <c:pt idx="4">
                  <c:v>46062</c:v>
                </c:pt>
                <c:pt idx="5">
                  <c:v>46055</c:v>
                </c:pt>
                <c:pt idx="6">
                  <c:v>46048</c:v>
                </c:pt>
                <c:pt idx="7">
                  <c:v>46041</c:v>
                </c:pt>
                <c:pt idx="8">
                  <c:v>46034</c:v>
                </c:pt>
                <c:pt idx="9">
                  <c:v>46027</c:v>
                </c:pt>
                <c:pt idx="10">
                  <c:v>46020</c:v>
                </c:pt>
                <c:pt idx="11">
                  <c:v>46013</c:v>
                </c:pt>
                <c:pt idx="12">
                  <c:v>46006</c:v>
                </c:pt>
                <c:pt idx="13">
                  <c:v>45999</c:v>
                </c:pt>
                <c:pt idx="14">
                  <c:v>45992</c:v>
                </c:pt>
                <c:pt idx="15">
                  <c:v>45985</c:v>
                </c:pt>
                <c:pt idx="16">
                  <c:v>45978</c:v>
                </c:pt>
                <c:pt idx="17">
                  <c:v>45971</c:v>
                </c:pt>
                <c:pt idx="18">
                  <c:v>45964</c:v>
                </c:pt>
                <c:pt idx="19">
                  <c:v>45957</c:v>
                </c:pt>
                <c:pt idx="20">
                  <c:v>45950</c:v>
                </c:pt>
                <c:pt idx="21">
                  <c:v>45943</c:v>
                </c:pt>
                <c:pt idx="22">
                  <c:v>45936</c:v>
                </c:pt>
                <c:pt idx="23">
                  <c:v>45929</c:v>
                </c:pt>
                <c:pt idx="24">
                  <c:v>45922</c:v>
                </c:pt>
                <c:pt idx="25">
                  <c:v>45915</c:v>
                </c:pt>
                <c:pt idx="26">
                  <c:v>45908</c:v>
                </c:pt>
                <c:pt idx="27">
                  <c:v>45901</c:v>
                </c:pt>
                <c:pt idx="28">
                  <c:v>45894</c:v>
                </c:pt>
                <c:pt idx="29">
                  <c:v>45887</c:v>
                </c:pt>
                <c:pt idx="30">
                  <c:v>45880</c:v>
                </c:pt>
                <c:pt idx="31">
                  <c:v>45873</c:v>
                </c:pt>
                <c:pt idx="32">
                  <c:v>45866</c:v>
                </c:pt>
                <c:pt idx="33">
                  <c:v>45859</c:v>
                </c:pt>
                <c:pt idx="34">
                  <c:v>45852</c:v>
                </c:pt>
                <c:pt idx="35">
                  <c:v>45846</c:v>
                </c:pt>
                <c:pt idx="36">
                  <c:v>45838</c:v>
                </c:pt>
                <c:pt idx="37">
                  <c:v>45831</c:v>
                </c:pt>
                <c:pt idx="38">
                  <c:v>45824</c:v>
                </c:pt>
                <c:pt idx="39">
                  <c:v>45818</c:v>
                </c:pt>
                <c:pt idx="40">
                  <c:v>45810</c:v>
                </c:pt>
                <c:pt idx="41">
                  <c:v>45803</c:v>
                </c:pt>
                <c:pt idx="42">
                  <c:v>45796</c:v>
                </c:pt>
                <c:pt idx="43">
                  <c:v>45789</c:v>
                </c:pt>
                <c:pt idx="44">
                  <c:v>45782</c:v>
                </c:pt>
                <c:pt idx="45">
                  <c:v>45775</c:v>
                </c:pt>
                <c:pt idx="46">
                  <c:v>45768</c:v>
                </c:pt>
                <c:pt idx="47">
                  <c:v>45761</c:v>
                </c:pt>
                <c:pt idx="48">
                  <c:v>45754</c:v>
                </c:pt>
                <c:pt idx="49">
                  <c:v>45747</c:v>
                </c:pt>
                <c:pt idx="50">
                  <c:v>45740</c:v>
                </c:pt>
                <c:pt idx="51">
                  <c:v>45733</c:v>
                </c:pt>
                <c:pt idx="52">
                  <c:v>45726</c:v>
                </c:pt>
                <c:pt idx="53">
                  <c:v>45719</c:v>
                </c:pt>
                <c:pt idx="54">
                  <c:v>45712</c:v>
                </c:pt>
                <c:pt idx="55">
                  <c:v>45705</c:v>
                </c:pt>
                <c:pt idx="56">
                  <c:v>45698</c:v>
                </c:pt>
                <c:pt idx="57">
                  <c:v>45691</c:v>
                </c:pt>
                <c:pt idx="58">
                  <c:v>45684</c:v>
                </c:pt>
                <c:pt idx="59">
                  <c:v>45677</c:v>
                </c:pt>
                <c:pt idx="60">
                  <c:v>45671</c:v>
                </c:pt>
                <c:pt idx="61">
                  <c:v>45663</c:v>
                </c:pt>
                <c:pt idx="62">
                  <c:v>45656</c:v>
                </c:pt>
                <c:pt idx="63">
                  <c:v>45649</c:v>
                </c:pt>
                <c:pt idx="64">
                  <c:v>45642</c:v>
                </c:pt>
                <c:pt idx="65">
                  <c:v>45635</c:v>
                </c:pt>
                <c:pt idx="66">
                  <c:v>45628</c:v>
                </c:pt>
                <c:pt idx="67">
                  <c:v>45621</c:v>
                </c:pt>
                <c:pt idx="68">
                  <c:v>45614</c:v>
                </c:pt>
                <c:pt idx="69">
                  <c:v>45607</c:v>
                </c:pt>
                <c:pt idx="70">
                  <c:v>45600</c:v>
                </c:pt>
                <c:pt idx="71">
                  <c:v>45593</c:v>
                </c:pt>
                <c:pt idx="72">
                  <c:v>45586</c:v>
                </c:pt>
                <c:pt idx="73">
                  <c:v>45580</c:v>
                </c:pt>
                <c:pt idx="74">
                  <c:v>45572</c:v>
                </c:pt>
                <c:pt idx="75">
                  <c:v>45565</c:v>
                </c:pt>
                <c:pt idx="76">
                  <c:v>45558</c:v>
                </c:pt>
                <c:pt idx="77">
                  <c:v>45551</c:v>
                </c:pt>
                <c:pt idx="78">
                  <c:v>45544</c:v>
                </c:pt>
                <c:pt idx="79">
                  <c:v>45537</c:v>
                </c:pt>
                <c:pt idx="80">
                  <c:v>45530</c:v>
                </c:pt>
                <c:pt idx="81">
                  <c:v>45523</c:v>
                </c:pt>
                <c:pt idx="82">
                  <c:v>45516</c:v>
                </c:pt>
                <c:pt idx="83">
                  <c:v>45509</c:v>
                </c:pt>
                <c:pt idx="84">
                  <c:v>45502</c:v>
                </c:pt>
                <c:pt idx="85">
                  <c:v>45495</c:v>
                </c:pt>
                <c:pt idx="86">
                  <c:v>45488</c:v>
                </c:pt>
                <c:pt idx="87">
                  <c:v>45481</c:v>
                </c:pt>
                <c:pt idx="88">
                  <c:v>45474</c:v>
                </c:pt>
                <c:pt idx="89">
                  <c:v>45467</c:v>
                </c:pt>
                <c:pt idx="90">
                  <c:v>45460</c:v>
                </c:pt>
                <c:pt idx="91">
                  <c:v>45453</c:v>
                </c:pt>
                <c:pt idx="92">
                  <c:v>45446</c:v>
                </c:pt>
                <c:pt idx="93">
                  <c:v>45439</c:v>
                </c:pt>
                <c:pt idx="94">
                  <c:v>45432</c:v>
                </c:pt>
                <c:pt idx="95">
                  <c:v>45425</c:v>
                </c:pt>
                <c:pt idx="96">
                  <c:v>45418</c:v>
                </c:pt>
                <c:pt idx="97">
                  <c:v>45411</c:v>
                </c:pt>
                <c:pt idx="98">
                  <c:v>45404</c:v>
                </c:pt>
                <c:pt idx="99">
                  <c:v>45397</c:v>
                </c:pt>
                <c:pt idx="100">
                  <c:v>45390</c:v>
                </c:pt>
                <c:pt idx="101">
                  <c:v>45383</c:v>
                </c:pt>
                <c:pt idx="102">
                  <c:v>45376</c:v>
                </c:pt>
                <c:pt idx="103">
                  <c:v>45369</c:v>
                </c:pt>
                <c:pt idx="104">
                  <c:v>45369</c:v>
                </c:pt>
                <c:pt idx="105">
                  <c:v>45362</c:v>
                </c:pt>
                <c:pt idx="106">
                  <c:v>45355</c:v>
                </c:pt>
                <c:pt idx="107">
                  <c:v>45348</c:v>
                </c:pt>
                <c:pt idx="108">
                  <c:v>45341</c:v>
                </c:pt>
                <c:pt idx="109">
                  <c:v>45334</c:v>
                </c:pt>
                <c:pt idx="110">
                  <c:v>45327</c:v>
                </c:pt>
                <c:pt idx="111">
                  <c:v>45320</c:v>
                </c:pt>
                <c:pt idx="112">
                  <c:v>45313</c:v>
                </c:pt>
                <c:pt idx="113">
                  <c:v>45306</c:v>
                </c:pt>
                <c:pt idx="114">
                  <c:v>45299</c:v>
                </c:pt>
                <c:pt idx="115">
                  <c:v>45292</c:v>
                </c:pt>
                <c:pt idx="116">
                  <c:v>45285</c:v>
                </c:pt>
                <c:pt idx="117">
                  <c:v>45278</c:v>
                </c:pt>
                <c:pt idx="118">
                  <c:v>45271</c:v>
                </c:pt>
                <c:pt idx="119">
                  <c:v>45264</c:v>
                </c:pt>
                <c:pt idx="120">
                  <c:v>45257</c:v>
                </c:pt>
                <c:pt idx="121">
                  <c:v>45250</c:v>
                </c:pt>
                <c:pt idx="122">
                  <c:v>45243</c:v>
                </c:pt>
                <c:pt idx="123">
                  <c:v>45236</c:v>
                </c:pt>
                <c:pt idx="124">
                  <c:v>45229</c:v>
                </c:pt>
                <c:pt idx="125">
                  <c:v>45222</c:v>
                </c:pt>
                <c:pt idx="126">
                  <c:v>45215</c:v>
                </c:pt>
                <c:pt idx="127">
                  <c:v>45208</c:v>
                </c:pt>
                <c:pt idx="128">
                  <c:v>45201</c:v>
                </c:pt>
                <c:pt idx="129">
                  <c:v>45194</c:v>
                </c:pt>
                <c:pt idx="130">
                  <c:v>45187</c:v>
                </c:pt>
                <c:pt idx="131">
                  <c:v>45180</c:v>
                </c:pt>
                <c:pt idx="132">
                  <c:v>45173</c:v>
                </c:pt>
                <c:pt idx="133">
                  <c:v>45160</c:v>
                </c:pt>
                <c:pt idx="134">
                  <c:v>45159</c:v>
                </c:pt>
                <c:pt idx="135">
                  <c:v>45146</c:v>
                </c:pt>
                <c:pt idx="136">
                  <c:v>45145</c:v>
                </c:pt>
                <c:pt idx="137">
                  <c:v>45138</c:v>
                </c:pt>
                <c:pt idx="138">
                  <c:v>45131</c:v>
                </c:pt>
                <c:pt idx="139">
                  <c:v>45124</c:v>
                </c:pt>
                <c:pt idx="140">
                  <c:v>45117</c:v>
                </c:pt>
                <c:pt idx="141">
                  <c:v>45110</c:v>
                </c:pt>
                <c:pt idx="142">
                  <c:v>45103</c:v>
                </c:pt>
                <c:pt idx="143">
                  <c:v>45096</c:v>
                </c:pt>
                <c:pt idx="144">
                  <c:v>45089</c:v>
                </c:pt>
                <c:pt idx="145">
                  <c:v>45082</c:v>
                </c:pt>
                <c:pt idx="146">
                  <c:v>45075</c:v>
                </c:pt>
                <c:pt idx="147">
                  <c:v>45075</c:v>
                </c:pt>
                <c:pt idx="148">
                  <c:v>45068</c:v>
                </c:pt>
                <c:pt idx="149">
                  <c:v>45061</c:v>
                </c:pt>
                <c:pt idx="150">
                  <c:v>45054</c:v>
                </c:pt>
                <c:pt idx="151">
                  <c:v>45047</c:v>
                </c:pt>
                <c:pt idx="152">
                  <c:v>45040</c:v>
                </c:pt>
                <c:pt idx="153">
                  <c:v>45034</c:v>
                </c:pt>
                <c:pt idx="154">
                  <c:v>45033</c:v>
                </c:pt>
                <c:pt idx="155">
                  <c:v>45026</c:v>
                </c:pt>
                <c:pt idx="156">
                  <c:v>45019</c:v>
                </c:pt>
                <c:pt idx="157">
                  <c:v>45012</c:v>
                </c:pt>
                <c:pt idx="158">
                  <c:v>45005</c:v>
                </c:pt>
                <c:pt idx="159">
                  <c:v>44998</c:v>
                </c:pt>
                <c:pt idx="160">
                  <c:v>44991</c:v>
                </c:pt>
                <c:pt idx="161">
                  <c:v>44984</c:v>
                </c:pt>
                <c:pt idx="162">
                  <c:v>44977</c:v>
                </c:pt>
                <c:pt idx="163">
                  <c:v>44970</c:v>
                </c:pt>
                <c:pt idx="164">
                  <c:v>44963</c:v>
                </c:pt>
                <c:pt idx="165">
                  <c:v>44956</c:v>
                </c:pt>
                <c:pt idx="166">
                  <c:v>44949</c:v>
                </c:pt>
                <c:pt idx="167">
                  <c:v>44942</c:v>
                </c:pt>
                <c:pt idx="168">
                  <c:v>44935</c:v>
                </c:pt>
                <c:pt idx="169">
                  <c:v>44928</c:v>
                </c:pt>
                <c:pt idx="170">
                  <c:v>44921</c:v>
                </c:pt>
                <c:pt idx="171">
                  <c:v>44914</c:v>
                </c:pt>
                <c:pt idx="172">
                  <c:v>44907</c:v>
                </c:pt>
                <c:pt idx="173">
                  <c:v>44900</c:v>
                </c:pt>
                <c:pt idx="174">
                  <c:v>44893</c:v>
                </c:pt>
                <c:pt idx="175">
                  <c:v>44886</c:v>
                </c:pt>
                <c:pt idx="176">
                  <c:v>44879</c:v>
                </c:pt>
                <c:pt idx="177">
                  <c:v>44872</c:v>
                </c:pt>
                <c:pt idx="178">
                  <c:v>44865</c:v>
                </c:pt>
                <c:pt idx="179">
                  <c:v>44858</c:v>
                </c:pt>
                <c:pt idx="180">
                  <c:v>44851</c:v>
                </c:pt>
                <c:pt idx="181">
                  <c:v>44844</c:v>
                </c:pt>
                <c:pt idx="182">
                  <c:v>44837</c:v>
                </c:pt>
                <c:pt idx="183">
                  <c:v>44830</c:v>
                </c:pt>
                <c:pt idx="184">
                  <c:v>44823</c:v>
                </c:pt>
                <c:pt idx="185">
                  <c:v>44816</c:v>
                </c:pt>
                <c:pt idx="186">
                  <c:v>44809</c:v>
                </c:pt>
                <c:pt idx="187">
                  <c:v>44802</c:v>
                </c:pt>
                <c:pt idx="188">
                  <c:v>44795</c:v>
                </c:pt>
                <c:pt idx="189">
                  <c:v>44788</c:v>
                </c:pt>
                <c:pt idx="190">
                  <c:v>44782</c:v>
                </c:pt>
                <c:pt idx="191">
                  <c:v>44774</c:v>
                </c:pt>
                <c:pt idx="192">
                  <c:v>44767</c:v>
                </c:pt>
                <c:pt idx="193">
                  <c:v>44760</c:v>
                </c:pt>
                <c:pt idx="194">
                  <c:v>44753</c:v>
                </c:pt>
                <c:pt idx="195">
                  <c:v>44746</c:v>
                </c:pt>
                <c:pt idx="196">
                  <c:v>44739</c:v>
                </c:pt>
                <c:pt idx="197">
                  <c:v>44732</c:v>
                </c:pt>
                <c:pt idx="198">
                  <c:v>44725</c:v>
                </c:pt>
                <c:pt idx="199">
                  <c:v>44718</c:v>
                </c:pt>
                <c:pt idx="200">
                  <c:v>44711</c:v>
                </c:pt>
                <c:pt idx="201">
                  <c:v>44704</c:v>
                </c:pt>
                <c:pt idx="202">
                  <c:v>44697</c:v>
                </c:pt>
                <c:pt idx="203">
                  <c:v>44690</c:v>
                </c:pt>
                <c:pt idx="204">
                  <c:v>44683</c:v>
                </c:pt>
                <c:pt idx="205">
                  <c:v>44676</c:v>
                </c:pt>
                <c:pt idx="206">
                  <c:v>44669</c:v>
                </c:pt>
                <c:pt idx="207">
                  <c:v>44662</c:v>
                </c:pt>
                <c:pt idx="208">
                  <c:v>44655</c:v>
                </c:pt>
                <c:pt idx="209">
                  <c:v>44648</c:v>
                </c:pt>
                <c:pt idx="210">
                  <c:v>44641</c:v>
                </c:pt>
                <c:pt idx="211">
                  <c:v>44634</c:v>
                </c:pt>
                <c:pt idx="212">
                  <c:v>44627</c:v>
                </c:pt>
                <c:pt idx="213">
                  <c:v>44620</c:v>
                </c:pt>
                <c:pt idx="214">
                  <c:v>44613</c:v>
                </c:pt>
                <c:pt idx="215">
                  <c:v>44606</c:v>
                </c:pt>
                <c:pt idx="216">
                  <c:v>44599</c:v>
                </c:pt>
                <c:pt idx="217">
                  <c:v>44592</c:v>
                </c:pt>
                <c:pt idx="218">
                  <c:v>44585</c:v>
                </c:pt>
                <c:pt idx="219">
                  <c:v>44578</c:v>
                </c:pt>
                <c:pt idx="220">
                  <c:v>44571</c:v>
                </c:pt>
                <c:pt idx="221">
                  <c:v>44564</c:v>
                </c:pt>
                <c:pt idx="222">
                  <c:v>44558</c:v>
                </c:pt>
                <c:pt idx="223">
                  <c:v>44550</c:v>
                </c:pt>
                <c:pt idx="224">
                  <c:v>44543</c:v>
                </c:pt>
                <c:pt idx="225">
                  <c:v>44536</c:v>
                </c:pt>
                <c:pt idx="226">
                  <c:v>44529</c:v>
                </c:pt>
                <c:pt idx="227">
                  <c:v>44522</c:v>
                </c:pt>
                <c:pt idx="228">
                  <c:v>44515</c:v>
                </c:pt>
                <c:pt idx="229">
                  <c:v>44508</c:v>
                </c:pt>
                <c:pt idx="230">
                  <c:v>44501</c:v>
                </c:pt>
                <c:pt idx="231">
                  <c:v>44494</c:v>
                </c:pt>
                <c:pt idx="232">
                  <c:v>44487</c:v>
                </c:pt>
                <c:pt idx="233">
                  <c:v>44480</c:v>
                </c:pt>
                <c:pt idx="234">
                  <c:v>44473</c:v>
                </c:pt>
                <c:pt idx="235">
                  <c:v>44466</c:v>
                </c:pt>
                <c:pt idx="236">
                  <c:v>44459</c:v>
                </c:pt>
                <c:pt idx="237">
                  <c:v>44452</c:v>
                </c:pt>
                <c:pt idx="238">
                  <c:v>44445</c:v>
                </c:pt>
                <c:pt idx="239">
                  <c:v>44438</c:v>
                </c:pt>
                <c:pt idx="240">
                  <c:v>44431</c:v>
                </c:pt>
                <c:pt idx="241">
                  <c:v>44424</c:v>
                </c:pt>
                <c:pt idx="242">
                  <c:v>44417</c:v>
                </c:pt>
                <c:pt idx="243">
                  <c:v>44410</c:v>
                </c:pt>
                <c:pt idx="244">
                  <c:v>44403</c:v>
                </c:pt>
                <c:pt idx="245">
                  <c:v>44396</c:v>
                </c:pt>
                <c:pt idx="246">
                  <c:v>44389</c:v>
                </c:pt>
                <c:pt idx="247">
                  <c:v>44382</c:v>
                </c:pt>
                <c:pt idx="248">
                  <c:v>44375</c:v>
                </c:pt>
                <c:pt idx="249">
                  <c:v>44368</c:v>
                </c:pt>
                <c:pt idx="250">
                  <c:v>44361</c:v>
                </c:pt>
                <c:pt idx="251">
                  <c:v>44354</c:v>
                </c:pt>
                <c:pt idx="252">
                  <c:v>44347</c:v>
                </c:pt>
                <c:pt idx="253">
                  <c:v>44340</c:v>
                </c:pt>
                <c:pt idx="254">
                  <c:v>44333</c:v>
                </c:pt>
                <c:pt idx="255">
                  <c:v>44326</c:v>
                </c:pt>
                <c:pt idx="256">
                  <c:v>44319</c:v>
                </c:pt>
                <c:pt idx="257">
                  <c:v>44312</c:v>
                </c:pt>
                <c:pt idx="258">
                  <c:v>44305</c:v>
                </c:pt>
                <c:pt idx="259">
                  <c:v>44298</c:v>
                </c:pt>
                <c:pt idx="260">
                  <c:v>44291</c:v>
                </c:pt>
                <c:pt idx="261">
                  <c:v>44284</c:v>
                </c:pt>
                <c:pt idx="262">
                  <c:v>44277</c:v>
                </c:pt>
                <c:pt idx="263">
                  <c:v>44270</c:v>
                </c:pt>
                <c:pt idx="264">
                  <c:v>44263</c:v>
                </c:pt>
                <c:pt idx="265">
                  <c:v>44256</c:v>
                </c:pt>
                <c:pt idx="266">
                  <c:v>44249</c:v>
                </c:pt>
                <c:pt idx="267">
                  <c:v>44242</c:v>
                </c:pt>
                <c:pt idx="268">
                  <c:v>44235</c:v>
                </c:pt>
                <c:pt idx="269">
                  <c:v>44228</c:v>
                </c:pt>
                <c:pt idx="270">
                  <c:v>44221</c:v>
                </c:pt>
                <c:pt idx="271">
                  <c:v>44214</c:v>
                </c:pt>
                <c:pt idx="272">
                  <c:v>44207</c:v>
                </c:pt>
                <c:pt idx="273">
                  <c:v>44200</c:v>
                </c:pt>
                <c:pt idx="274">
                  <c:v>44193</c:v>
                </c:pt>
                <c:pt idx="275">
                  <c:v>44186</c:v>
                </c:pt>
                <c:pt idx="276">
                  <c:v>44179</c:v>
                </c:pt>
                <c:pt idx="277">
                  <c:v>44172</c:v>
                </c:pt>
                <c:pt idx="278">
                  <c:v>44165</c:v>
                </c:pt>
                <c:pt idx="279">
                  <c:v>44158</c:v>
                </c:pt>
                <c:pt idx="280">
                  <c:v>44151</c:v>
                </c:pt>
                <c:pt idx="281">
                  <c:v>44144</c:v>
                </c:pt>
                <c:pt idx="282">
                  <c:v>44137</c:v>
                </c:pt>
                <c:pt idx="283">
                  <c:v>44130</c:v>
                </c:pt>
                <c:pt idx="284">
                  <c:v>44123</c:v>
                </c:pt>
                <c:pt idx="285">
                  <c:v>44116</c:v>
                </c:pt>
                <c:pt idx="286">
                  <c:v>44109</c:v>
                </c:pt>
                <c:pt idx="287">
                  <c:v>44102</c:v>
                </c:pt>
                <c:pt idx="288">
                  <c:v>44095</c:v>
                </c:pt>
                <c:pt idx="289">
                  <c:v>44088</c:v>
                </c:pt>
                <c:pt idx="290">
                  <c:v>44081</c:v>
                </c:pt>
                <c:pt idx="291">
                  <c:v>44074</c:v>
                </c:pt>
                <c:pt idx="292">
                  <c:v>44067</c:v>
                </c:pt>
                <c:pt idx="293">
                  <c:v>44060</c:v>
                </c:pt>
                <c:pt idx="294">
                  <c:v>44053</c:v>
                </c:pt>
                <c:pt idx="295">
                  <c:v>44047</c:v>
                </c:pt>
                <c:pt idx="296">
                  <c:v>44040</c:v>
                </c:pt>
                <c:pt idx="297">
                  <c:v>44032</c:v>
                </c:pt>
                <c:pt idx="298">
                  <c:v>44026</c:v>
                </c:pt>
                <c:pt idx="299">
                  <c:v>44018</c:v>
                </c:pt>
                <c:pt idx="300">
                  <c:v>44011</c:v>
                </c:pt>
                <c:pt idx="301">
                  <c:v>44004</c:v>
                </c:pt>
                <c:pt idx="302">
                  <c:v>43997</c:v>
                </c:pt>
                <c:pt idx="303">
                  <c:v>43990</c:v>
                </c:pt>
                <c:pt idx="304">
                  <c:v>43983</c:v>
                </c:pt>
                <c:pt idx="305">
                  <c:v>43976</c:v>
                </c:pt>
                <c:pt idx="306">
                  <c:v>43969</c:v>
                </c:pt>
                <c:pt idx="307">
                  <c:v>43962</c:v>
                </c:pt>
                <c:pt idx="308">
                  <c:v>43955</c:v>
                </c:pt>
                <c:pt idx="309">
                  <c:v>43948</c:v>
                </c:pt>
                <c:pt idx="310">
                  <c:v>43941</c:v>
                </c:pt>
                <c:pt idx="311">
                  <c:v>43934</c:v>
                </c:pt>
                <c:pt idx="312">
                  <c:v>43927</c:v>
                </c:pt>
                <c:pt idx="313">
                  <c:v>43920</c:v>
                </c:pt>
                <c:pt idx="314">
                  <c:v>43913</c:v>
                </c:pt>
                <c:pt idx="315">
                  <c:v>43906</c:v>
                </c:pt>
                <c:pt idx="316">
                  <c:v>43899</c:v>
                </c:pt>
                <c:pt idx="317">
                  <c:v>43892</c:v>
                </c:pt>
                <c:pt idx="318">
                  <c:v>43885</c:v>
                </c:pt>
                <c:pt idx="319">
                  <c:v>43878</c:v>
                </c:pt>
                <c:pt idx="320">
                  <c:v>43871</c:v>
                </c:pt>
                <c:pt idx="321">
                  <c:v>43864</c:v>
                </c:pt>
                <c:pt idx="322">
                  <c:v>43857</c:v>
                </c:pt>
                <c:pt idx="323">
                  <c:v>43850</c:v>
                </c:pt>
                <c:pt idx="324">
                  <c:v>43843</c:v>
                </c:pt>
                <c:pt idx="325">
                  <c:v>43836</c:v>
                </c:pt>
                <c:pt idx="326">
                  <c:v>43829</c:v>
                </c:pt>
                <c:pt idx="327">
                  <c:v>43822</c:v>
                </c:pt>
                <c:pt idx="328">
                  <c:v>43815</c:v>
                </c:pt>
                <c:pt idx="329">
                  <c:v>43808</c:v>
                </c:pt>
                <c:pt idx="330">
                  <c:v>43801</c:v>
                </c:pt>
                <c:pt idx="331">
                  <c:v>43794</c:v>
                </c:pt>
                <c:pt idx="332">
                  <c:v>43787</c:v>
                </c:pt>
                <c:pt idx="333">
                  <c:v>43780</c:v>
                </c:pt>
                <c:pt idx="334">
                  <c:v>43773</c:v>
                </c:pt>
                <c:pt idx="335">
                  <c:v>43766</c:v>
                </c:pt>
                <c:pt idx="336">
                  <c:v>43759</c:v>
                </c:pt>
                <c:pt idx="337">
                  <c:v>43752</c:v>
                </c:pt>
                <c:pt idx="338">
                  <c:v>43745</c:v>
                </c:pt>
                <c:pt idx="339">
                  <c:v>43738</c:v>
                </c:pt>
                <c:pt idx="340">
                  <c:v>43731</c:v>
                </c:pt>
                <c:pt idx="341">
                  <c:v>43724</c:v>
                </c:pt>
                <c:pt idx="342">
                  <c:v>43717</c:v>
                </c:pt>
                <c:pt idx="343">
                  <c:v>43710</c:v>
                </c:pt>
                <c:pt idx="344">
                  <c:v>43703</c:v>
                </c:pt>
                <c:pt idx="345">
                  <c:v>43697</c:v>
                </c:pt>
                <c:pt idx="346">
                  <c:v>43690</c:v>
                </c:pt>
                <c:pt idx="347">
                  <c:v>43682</c:v>
                </c:pt>
                <c:pt idx="348">
                  <c:v>43675</c:v>
                </c:pt>
                <c:pt idx="349">
                  <c:v>43669</c:v>
                </c:pt>
                <c:pt idx="350">
                  <c:v>43662</c:v>
                </c:pt>
                <c:pt idx="351">
                  <c:v>43654</c:v>
                </c:pt>
                <c:pt idx="352">
                  <c:v>43647</c:v>
                </c:pt>
                <c:pt idx="353">
                  <c:v>43640</c:v>
                </c:pt>
                <c:pt idx="354">
                  <c:v>43633</c:v>
                </c:pt>
                <c:pt idx="355">
                  <c:v>43626</c:v>
                </c:pt>
                <c:pt idx="356">
                  <c:v>43619</c:v>
                </c:pt>
                <c:pt idx="357">
                  <c:v>43613</c:v>
                </c:pt>
                <c:pt idx="358">
                  <c:v>43605</c:v>
                </c:pt>
                <c:pt idx="359">
                  <c:v>43598</c:v>
                </c:pt>
                <c:pt idx="360">
                  <c:v>43591</c:v>
                </c:pt>
                <c:pt idx="361">
                  <c:v>43585</c:v>
                </c:pt>
                <c:pt idx="362">
                  <c:v>43577</c:v>
                </c:pt>
                <c:pt idx="363">
                  <c:v>43570</c:v>
                </c:pt>
                <c:pt idx="364">
                  <c:v>43563</c:v>
                </c:pt>
                <c:pt idx="365">
                  <c:v>43556</c:v>
                </c:pt>
                <c:pt idx="366">
                  <c:v>43549</c:v>
                </c:pt>
                <c:pt idx="367">
                  <c:v>43542</c:v>
                </c:pt>
                <c:pt idx="368">
                  <c:v>43535</c:v>
                </c:pt>
                <c:pt idx="369">
                  <c:v>43528</c:v>
                </c:pt>
                <c:pt idx="370">
                  <c:v>43521</c:v>
                </c:pt>
                <c:pt idx="371">
                  <c:v>43514</c:v>
                </c:pt>
                <c:pt idx="372">
                  <c:v>43507</c:v>
                </c:pt>
                <c:pt idx="373">
                  <c:v>43500</c:v>
                </c:pt>
                <c:pt idx="374">
                  <c:v>43493</c:v>
                </c:pt>
                <c:pt idx="375">
                  <c:v>43486</c:v>
                </c:pt>
                <c:pt idx="376">
                  <c:v>43479</c:v>
                </c:pt>
                <c:pt idx="377">
                  <c:v>43472</c:v>
                </c:pt>
              </c:numCache>
            </c:numRef>
          </c:cat>
          <c:val>
            <c:numRef>
              <c:f>'Histórico UE'!$M$15:$M$392</c:f>
              <c:numCache>
                <c:formatCode>#\ ##0.000</c:formatCode>
                <c:ptCount val="378"/>
                <c:pt idx="0">
                  <c:v>1.776</c:v>
                </c:pt>
                <c:pt idx="1">
                  <c:v>1.7030000000000001</c:v>
                </c:pt>
                <c:pt idx="2">
                  <c:v>1.6859999999999999</c:v>
                </c:pt>
                <c:pt idx="3">
                  <c:v>1.6839999999999999</c:v>
                </c:pt>
                <c:pt idx="4">
                  <c:v>1.6739999999999999</c:v>
                </c:pt>
                <c:pt idx="5">
                  <c:v>1.665</c:v>
                </c:pt>
                <c:pt idx="6">
                  <c:v>1.665</c:v>
                </c:pt>
                <c:pt idx="7">
                  <c:v>1.663</c:v>
                </c:pt>
                <c:pt idx="8">
                  <c:v>1.659</c:v>
                </c:pt>
                <c:pt idx="9">
                  <c:v>1.6559999999999999</c:v>
                </c:pt>
                <c:pt idx="10">
                  <c:v>1.6539999999999999</c:v>
                </c:pt>
                <c:pt idx="11">
                  <c:v>1.651</c:v>
                </c:pt>
                <c:pt idx="12">
                  <c:v>1.679</c:v>
                </c:pt>
                <c:pt idx="13">
                  <c:v>1.7</c:v>
                </c:pt>
                <c:pt idx="14">
                  <c:v>1.7090000000000001</c:v>
                </c:pt>
                <c:pt idx="15">
                  <c:v>1.7230000000000001</c:v>
                </c:pt>
                <c:pt idx="16">
                  <c:v>1.732</c:v>
                </c:pt>
                <c:pt idx="17">
                  <c:v>1.706</c:v>
                </c:pt>
                <c:pt idx="18">
                  <c:v>1.7030000000000001</c:v>
                </c:pt>
                <c:pt idx="19">
                  <c:v>1.6859999999999999</c:v>
                </c:pt>
                <c:pt idx="20">
                  <c:v>1.6970000000000001</c:v>
                </c:pt>
                <c:pt idx="21">
                  <c:v>1.698</c:v>
                </c:pt>
                <c:pt idx="22">
                  <c:v>1.7010000000000001</c:v>
                </c:pt>
                <c:pt idx="23">
                  <c:v>1.7070000000000001</c:v>
                </c:pt>
                <c:pt idx="24">
                  <c:v>1.716</c:v>
                </c:pt>
                <c:pt idx="25">
                  <c:v>1.71</c:v>
                </c:pt>
                <c:pt idx="26">
                  <c:v>1.7110000000000001</c:v>
                </c:pt>
                <c:pt idx="27">
                  <c:v>1.698</c:v>
                </c:pt>
                <c:pt idx="28">
                  <c:v>1.6970000000000001</c:v>
                </c:pt>
                <c:pt idx="29">
                  <c:v>1.6919999999999999</c:v>
                </c:pt>
                <c:pt idx="30">
                  <c:v>1.696</c:v>
                </c:pt>
                <c:pt idx="31">
                  <c:v>1.704</c:v>
                </c:pt>
                <c:pt idx="32">
                  <c:v>1.681</c:v>
                </c:pt>
                <c:pt idx="33">
                  <c:v>1.6890000000000001</c:v>
                </c:pt>
                <c:pt idx="34">
                  <c:v>1.69</c:v>
                </c:pt>
                <c:pt idx="35">
                  <c:v>1.675</c:v>
                </c:pt>
                <c:pt idx="36">
                  <c:v>1.694</c:v>
                </c:pt>
                <c:pt idx="37">
                  <c:v>1.7150000000000001</c:v>
                </c:pt>
                <c:pt idx="38">
                  <c:v>1.6930000000000001</c:v>
                </c:pt>
                <c:pt idx="39">
                  <c:v>1.679</c:v>
                </c:pt>
                <c:pt idx="40">
                  <c:v>1.6759999999999999</c:v>
                </c:pt>
                <c:pt idx="41">
                  <c:v>1.6839999999999999</c:v>
                </c:pt>
                <c:pt idx="42">
                  <c:v>1.6910000000000001</c:v>
                </c:pt>
                <c:pt idx="43">
                  <c:v>1.6659999999999999</c:v>
                </c:pt>
                <c:pt idx="44">
                  <c:v>1.667</c:v>
                </c:pt>
                <c:pt idx="45">
                  <c:v>1.6870000000000001</c:v>
                </c:pt>
                <c:pt idx="46">
                  <c:v>1.6739999999999999</c:v>
                </c:pt>
                <c:pt idx="47">
                  <c:v>1.681</c:v>
                </c:pt>
                <c:pt idx="48">
                  <c:v>1.744</c:v>
                </c:pt>
                <c:pt idx="49">
                  <c:v>1.7450000000000001</c:v>
                </c:pt>
                <c:pt idx="50">
                  <c:v>1.708</c:v>
                </c:pt>
                <c:pt idx="51">
                  <c:v>1.69</c:v>
                </c:pt>
                <c:pt idx="52">
                  <c:v>1.6990000000000001</c:v>
                </c:pt>
                <c:pt idx="53">
                  <c:v>1.74</c:v>
                </c:pt>
                <c:pt idx="54">
                  <c:v>1.762</c:v>
                </c:pt>
                <c:pt idx="55">
                  <c:v>1.7729999999999999</c:v>
                </c:pt>
                <c:pt idx="56">
                  <c:v>1.772</c:v>
                </c:pt>
                <c:pt idx="57">
                  <c:v>1.7629999999999999</c:v>
                </c:pt>
                <c:pt idx="58">
                  <c:v>1.77</c:v>
                </c:pt>
                <c:pt idx="59">
                  <c:v>1.776</c:v>
                </c:pt>
                <c:pt idx="60">
                  <c:v>1.75</c:v>
                </c:pt>
                <c:pt idx="61">
                  <c:v>1.746</c:v>
                </c:pt>
                <c:pt idx="62">
                  <c:v>1.7190000000000001</c:v>
                </c:pt>
                <c:pt idx="63">
                  <c:v>1.718</c:v>
                </c:pt>
                <c:pt idx="64">
                  <c:v>1.7130000000000001</c:v>
                </c:pt>
                <c:pt idx="65">
                  <c:v>1.6990000000000001</c:v>
                </c:pt>
                <c:pt idx="66">
                  <c:v>1.704</c:v>
                </c:pt>
                <c:pt idx="67">
                  <c:v>1.7150000000000001</c:v>
                </c:pt>
                <c:pt idx="68">
                  <c:v>1.6950000000000001</c:v>
                </c:pt>
                <c:pt idx="69">
                  <c:v>1.69</c:v>
                </c:pt>
                <c:pt idx="70">
                  <c:v>1.681</c:v>
                </c:pt>
                <c:pt idx="71">
                  <c:v>1.712</c:v>
                </c:pt>
                <c:pt idx="72">
                  <c:v>1.706</c:v>
                </c:pt>
                <c:pt idx="73">
                  <c:v>1.7070000000000001</c:v>
                </c:pt>
                <c:pt idx="74">
                  <c:v>1.679</c:v>
                </c:pt>
                <c:pt idx="75">
                  <c:v>1.659</c:v>
                </c:pt>
                <c:pt idx="76">
                  <c:v>1.6619999999999999</c:v>
                </c:pt>
                <c:pt idx="77">
                  <c:v>1.651</c:v>
                </c:pt>
                <c:pt idx="78">
                  <c:v>1.6419999999999999</c:v>
                </c:pt>
                <c:pt idx="79">
                  <c:v>1.67</c:v>
                </c:pt>
                <c:pt idx="80">
                  <c:v>1.6830000000000001</c:v>
                </c:pt>
                <c:pt idx="81">
                  <c:v>1.6890000000000001</c:v>
                </c:pt>
                <c:pt idx="82">
                  <c:v>1.6870000000000001</c:v>
                </c:pt>
                <c:pt idx="83">
                  <c:v>1.7130000000000001</c:v>
                </c:pt>
                <c:pt idx="84">
                  <c:v>1.7130000000000001</c:v>
                </c:pt>
                <c:pt idx="85">
                  <c:v>1.726</c:v>
                </c:pt>
                <c:pt idx="86">
                  <c:v>1.7370000000000001</c:v>
                </c:pt>
                <c:pt idx="87">
                  <c:v>1.7509999999999999</c:v>
                </c:pt>
                <c:pt idx="88">
                  <c:v>1.7370000000000001</c:v>
                </c:pt>
                <c:pt idx="89">
                  <c:v>1.726</c:v>
                </c:pt>
                <c:pt idx="90">
                  <c:v>1.708</c:v>
                </c:pt>
                <c:pt idx="91">
                  <c:v>1.702</c:v>
                </c:pt>
                <c:pt idx="92">
                  <c:v>1.7330000000000001</c:v>
                </c:pt>
                <c:pt idx="93">
                  <c:v>1.7450000000000001</c:v>
                </c:pt>
                <c:pt idx="94">
                  <c:v>1.7490000000000001</c:v>
                </c:pt>
                <c:pt idx="95">
                  <c:v>1.756</c:v>
                </c:pt>
                <c:pt idx="96">
                  <c:v>1.786</c:v>
                </c:pt>
                <c:pt idx="97">
                  <c:v>1.8080000000000001</c:v>
                </c:pt>
                <c:pt idx="98">
                  <c:v>1.821</c:v>
                </c:pt>
                <c:pt idx="99">
                  <c:v>1.81</c:v>
                </c:pt>
                <c:pt idx="100">
                  <c:v>1.81</c:v>
                </c:pt>
                <c:pt idx="101">
                  <c:v>1.796</c:v>
                </c:pt>
                <c:pt idx="102">
                  <c:v>1.776</c:v>
                </c:pt>
                <c:pt idx="103">
                  <c:v>1.7410000000000001</c:v>
                </c:pt>
                <c:pt idx="104">
                  <c:v>1.7410000000000001</c:v>
                </c:pt>
                <c:pt idx="105">
                  <c:v>1.732</c:v>
                </c:pt>
                <c:pt idx="106">
                  <c:v>1.734</c:v>
                </c:pt>
                <c:pt idx="107">
                  <c:v>1.7271000000000001</c:v>
                </c:pt>
                <c:pt idx="108">
                  <c:v>1.7330000000000001</c:v>
                </c:pt>
                <c:pt idx="109">
                  <c:v>1.706</c:v>
                </c:pt>
                <c:pt idx="110">
                  <c:v>1.696</c:v>
                </c:pt>
                <c:pt idx="111">
                  <c:v>1.6859999999999999</c:v>
                </c:pt>
                <c:pt idx="112">
                  <c:v>1.663</c:v>
                </c:pt>
                <c:pt idx="113">
                  <c:v>1.645</c:v>
                </c:pt>
                <c:pt idx="114">
                  <c:v>1.6439999999999999</c:v>
                </c:pt>
                <c:pt idx="115">
                  <c:v>1.643</c:v>
                </c:pt>
                <c:pt idx="116">
                  <c:v>1.641</c:v>
                </c:pt>
                <c:pt idx="117">
                  <c:v>1.6279999999999999</c:v>
                </c:pt>
                <c:pt idx="118">
                  <c:v>1.6419999999999999</c:v>
                </c:pt>
                <c:pt idx="119">
                  <c:v>1.667</c:v>
                </c:pt>
                <c:pt idx="120">
                  <c:v>1.68</c:v>
                </c:pt>
                <c:pt idx="121">
                  <c:v>1.7030000000000001</c:v>
                </c:pt>
                <c:pt idx="122">
                  <c:v>1.7390000000000001</c:v>
                </c:pt>
                <c:pt idx="123">
                  <c:v>1.764</c:v>
                </c:pt>
                <c:pt idx="124">
                  <c:v>1.768</c:v>
                </c:pt>
                <c:pt idx="125">
                  <c:v>1.774</c:v>
                </c:pt>
                <c:pt idx="126">
                  <c:v>1.76</c:v>
                </c:pt>
                <c:pt idx="127">
                  <c:v>1.798</c:v>
                </c:pt>
                <c:pt idx="128">
                  <c:v>1.853</c:v>
                </c:pt>
                <c:pt idx="129">
                  <c:v>1.865</c:v>
                </c:pt>
                <c:pt idx="130">
                  <c:v>1.857</c:v>
                </c:pt>
                <c:pt idx="131">
                  <c:v>1.859</c:v>
                </c:pt>
                <c:pt idx="132">
                  <c:v>1.8720000000000001</c:v>
                </c:pt>
                <c:pt idx="133">
                  <c:v>1.8720000000000001</c:v>
                </c:pt>
                <c:pt idx="134">
                  <c:v>1.855</c:v>
                </c:pt>
                <c:pt idx="135">
                  <c:v>1.827</c:v>
                </c:pt>
                <c:pt idx="136">
                  <c:v>1.823</c:v>
                </c:pt>
                <c:pt idx="137">
                  <c:v>1.8090999999999999</c:v>
                </c:pt>
                <c:pt idx="138">
                  <c:v>1.7190000000000001</c:v>
                </c:pt>
                <c:pt idx="139">
                  <c:v>1.6970000000000001</c:v>
                </c:pt>
                <c:pt idx="140">
                  <c:v>1.681</c:v>
                </c:pt>
                <c:pt idx="141">
                  <c:v>1.6479999999999999</c:v>
                </c:pt>
                <c:pt idx="142">
                  <c:v>1.6719999999999999</c:v>
                </c:pt>
                <c:pt idx="143">
                  <c:v>1.6850000000000001</c:v>
                </c:pt>
                <c:pt idx="144">
                  <c:v>1.702</c:v>
                </c:pt>
                <c:pt idx="145">
                  <c:v>1.6637</c:v>
                </c:pt>
                <c:pt idx="146">
                  <c:v>1.6779999999999999</c:v>
                </c:pt>
                <c:pt idx="147">
                  <c:v>1.6639999999999999</c:v>
                </c:pt>
                <c:pt idx="148">
                  <c:v>1.6539999999999999</c:v>
                </c:pt>
                <c:pt idx="149">
                  <c:v>1.637</c:v>
                </c:pt>
                <c:pt idx="150">
                  <c:v>1.6133999999999999</c:v>
                </c:pt>
                <c:pt idx="151">
                  <c:v>1.6587000000000001</c:v>
                </c:pt>
                <c:pt idx="152">
                  <c:v>1.673</c:v>
                </c:pt>
                <c:pt idx="153">
                  <c:v>1.673</c:v>
                </c:pt>
                <c:pt idx="154">
                  <c:v>1.714</c:v>
                </c:pt>
                <c:pt idx="155">
                  <c:v>1.7070000000000001</c:v>
                </c:pt>
                <c:pt idx="156">
                  <c:v>1.6930000000000001</c:v>
                </c:pt>
                <c:pt idx="157">
                  <c:v>1.667</c:v>
                </c:pt>
                <c:pt idx="158">
                  <c:v>1.657</c:v>
                </c:pt>
                <c:pt idx="159">
                  <c:v>1.6879999999999999</c:v>
                </c:pt>
                <c:pt idx="160">
                  <c:v>1.6830000000000001</c:v>
                </c:pt>
                <c:pt idx="161">
                  <c:v>1.6679999999999999</c:v>
                </c:pt>
                <c:pt idx="162">
                  <c:v>1.673</c:v>
                </c:pt>
                <c:pt idx="163">
                  <c:v>1.6679999999999999</c:v>
                </c:pt>
                <c:pt idx="164">
                  <c:v>1.6890000000000001</c:v>
                </c:pt>
                <c:pt idx="165">
                  <c:v>1.7390000000000001</c:v>
                </c:pt>
                <c:pt idx="166">
                  <c:v>1.7050000000000001</c:v>
                </c:pt>
                <c:pt idx="167">
                  <c:v>1.6719999999999999</c:v>
                </c:pt>
                <c:pt idx="168">
                  <c:v>1.661</c:v>
                </c:pt>
                <c:pt idx="169">
                  <c:v>1.67</c:v>
                </c:pt>
                <c:pt idx="170">
                  <c:v>1.6</c:v>
                </c:pt>
                <c:pt idx="171">
                  <c:v>1.5820000000000001</c:v>
                </c:pt>
                <c:pt idx="172">
                  <c:v>1.593</c:v>
                </c:pt>
                <c:pt idx="173">
                  <c:v>1.6519999999999999</c:v>
                </c:pt>
                <c:pt idx="174">
                  <c:v>1.6479999999999999</c:v>
                </c:pt>
                <c:pt idx="175">
                  <c:v>1.7030000000000001</c:v>
                </c:pt>
                <c:pt idx="176">
                  <c:v>1.7849999999999999</c:v>
                </c:pt>
                <c:pt idx="177">
                  <c:v>1.823</c:v>
                </c:pt>
                <c:pt idx="178">
                  <c:v>1.8169999999999999</c:v>
                </c:pt>
                <c:pt idx="179">
                  <c:v>1.835</c:v>
                </c:pt>
                <c:pt idx="180">
                  <c:v>1.8859999999999999</c:v>
                </c:pt>
                <c:pt idx="181">
                  <c:v>1.825</c:v>
                </c:pt>
                <c:pt idx="182">
                  <c:v>1.7010000000000001</c:v>
                </c:pt>
                <c:pt idx="183">
                  <c:v>1.6879999999999999</c:v>
                </c:pt>
                <c:pt idx="184">
                  <c:v>1.6950000000000001</c:v>
                </c:pt>
                <c:pt idx="185">
                  <c:v>1.7030000000000001</c:v>
                </c:pt>
                <c:pt idx="186">
                  <c:v>1.7190000000000001</c:v>
                </c:pt>
                <c:pt idx="187">
                  <c:v>1.7809999999999999</c:v>
                </c:pt>
                <c:pt idx="188">
                  <c:v>1.7769999999999999</c:v>
                </c:pt>
                <c:pt idx="189">
                  <c:v>1.7869999999999999</c:v>
                </c:pt>
                <c:pt idx="190">
                  <c:v>1.8049999999999999</c:v>
                </c:pt>
                <c:pt idx="191">
                  <c:v>1.889</c:v>
                </c:pt>
                <c:pt idx="192">
                  <c:v>1.895</c:v>
                </c:pt>
                <c:pt idx="193">
                  <c:v>1.9550000000000001</c:v>
                </c:pt>
                <c:pt idx="194">
                  <c:v>2.0190000000000001</c:v>
                </c:pt>
                <c:pt idx="195">
                  <c:v>2.0840000000000001</c:v>
                </c:pt>
                <c:pt idx="196">
                  <c:v>2.101</c:v>
                </c:pt>
                <c:pt idx="197">
                  <c:v>2.121</c:v>
                </c:pt>
                <c:pt idx="198">
                  <c:v>2.17</c:v>
                </c:pt>
                <c:pt idx="199">
                  <c:v>2.1709999999999998</c:v>
                </c:pt>
                <c:pt idx="200">
                  <c:v>2.0550000000000002</c:v>
                </c:pt>
                <c:pt idx="201">
                  <c:v>2.016</c:v>
                </c:pt>
                <c:pt idx="202">
                  <c:v>1.952</c:v>
                </c:pt>
                <c:pt idx="203">
                  <c:v>1.915</c:v>
                </c:pt>
                <c:pt idx="204">
                  <c:v>1.8779999999999999</c:v>
                </c:pt>
                <c:pt idx="205">
                  <c:v>1.9750000000000001</c:v>
                </c:pt>
                <c:pt idx="206">
                  <c:v>1.9550000000000001</c:v>
                </c:pt>
                <c:pt idx="207">
                  <c:v>1.948</c:v>
                </c:pt>
                <c:pt idx="208">
                  <c:v>1.9890000000000001</c:v>
                </c:pt>
                <c:pt idx="209">
                  <c:v>2.0270000000000001</c:v>
                </c:pt>
                <c:pt idx="210">
                  <c:v>1.927</c:v>
                </c:pt>
                <c:pt idx="211">
                  <c:v>2.0278999999999998</c:v>
                </c:pt>
                <c:pt idx="212">
                  <c:v>1.917</c:v>
                </c:pt>
                <c:pt idx="213">
                  <c:v>1.8320000000000001</c:v>
                </c:pt>
                <c:pt idx="214">
                  <c:v>1.8129999999999999</c:v>
                </c:pt>
                <c:pt idx="215">
                  <c:v>1.8009999999999999</c:v>
                </c:pt>
                <c:pt idx="216">
                  <c:v>1.7829999999999999</c:v>
                </c:pt>
                <c:pt idx="217">
                  <c:v>1.758</c:v>
                </c:pt>
                <c:pt idx="218">
                  <c:v>1.736</c:v>
                </c:pt>
                <c:pt idx="219">
                  <c:v>1.7050000000000001</c:v>
                </c:pt>
                <c:pt idx="220">
                  <c:v>1.7010000000000001</c:v>
                </c:pt>
                <c:pt idx="221">
                  <c:v>1.6930000000000001</c:v>
                </c:pt>
                <c:pt idx="222">
                  <c:v>1.665</c:v>
                </c:pt>
                <c:pt idx="223">
                  <c:v>1.6639999999999999</c:v>
                </c:pt>
                <c:pt idx="224">
                  <c:v>1.661</c:v>
                </c:pt>
                <c:pt idx="225">
                  <c:v>1.659</c:v>
                </c:pt>
                <c:pt idx="226">
                  <c:v>1.6990000000000001</c:v>
                </c:pt>
                <c:pt idx="227">
                  <c:v>1.718</c:v>
                </c:pt>
                <c:pt idx="228">
                  <c:v>1.7290000000000001</c:v>
                </c:pt>
                <c:pt idx="229">
                  <c:v>1.7370000000000001</c:v>
                </c:pt>
                <c:pt idx="230">
                  <c:v>1.7330000000000001</c:v>
                </c:pt>
                <c:pt idx="231">
                  <c:v>1.7230000000000001</c:v>
                </c:pt>
                <c:pt idx="232">
                  <c:v>1.724</c:v>
                </c:pt>
                <c:pt idx="233">
                  <c:v>1.71</c:v>
                </c:pt>
                <c:pt idx="234">
                  <c:v>1.6970000000000001</c:v>
                </c:pt>
                <c:pt idx="235">
                  <c:v>1.67</c:v>
                </c:pt>
                <c:pt idx="236">
                  <c:v>1.673</c:v>
                </c:pt>
                <c:pt idx="237">
                  <c:v>1.675</c:v>
                </c:pt>
                <c:pt idx="238">
                  <c:v>1.6719999999999999</c:v>
                </c:pt>
                <c:pt idx="239">
                  <c:v>1.659</c:v>
                </c:pt>
                <c:pt idx="240">
                  <c:v>1.657</c:v>
                </c:pt>
                <c:pt idx="241">
                  <c:v>1.677</c:v>
                </c:pt>
                <c:pt idx="242">
                  <c:v>1.681</c:v>
                </c:pt>
                <c:pt idx="243">
                  <c:v>1.677</c:v>
                </c:pt>
                <c:pt idx="244">
                  <c:v>1.6679999999999999</c:v>
                </c:pt>
                <c:pt idx="245">
                  <c:v>1.6759999999999999</c:v>
                </c:pt>
                <c:pt idx="246">
                  <c:v>1.671</c:v>
                </c:pt>
                <c:pt idx="247">
                  <c:v>1.665</c:v>
                </c:pt>
                <c:pt idx="248">
                  <c:v>1.6519999999999999</c:v>
                </c:pt>
                <c:pt idx="249">
                  <c:v>1.631</c:v>
                </c:pt>
                <c:pt idx="250">
                  <c:v>1.62</c:v>
                </c:pt>
                <c:pt idx="251">
                  <c:v>1.6140000000000001</c:v>
                </c:pt>
                <c:pt idx="252">
                  <c:v>1.6</c:v>
                </c:pt>
                <c:pt idx="253">
                  <c:v>1.5980000000000001</c:v>
                </c:pt>
                <c:pt idx="254">
                  <c:v>1.605</c:v>
                </c:pt>
                <c:pt idx="255">
                  <c:v>1.6</c:v>
                </c:pt>
                <c:pt idx="256">
                  <c:v>1.5820000000000001</c:v>
                </c:pt>
                <c:pt idx="257">
                  <c:v>1.581</c:v>
                </c:pt>
                <c:pt idx="258">
                  <c:v>1.5760000000000001</c:v>
                </c:pt>
                <c:pt idx="259">
                  <c:v>1.5740000000000001</c:v>
                </c:pt>
                <c:pt idx="260">
                  <c:v>1.571</c:v>
                </c:pt>
                <c:pt idx="261">
                  <c:v>1.5629999999999999</c:v>
                </c:pt>
                <c:pt idx="262">
                  <c:v>1.5649999999999999</c:v>
                </c:pt>
                <c:pt idx="263">
                  <c:v>1.5595000000000001</c:v>
                </c:pt>
                <c:pt idx="264">
                  <c:v>1.5429999999999999</c:v>
                </c:pt>
                <c:pt idx="265">
                  <c:v>1.5269999999999999</c:v>
                </c:pt>
                <c:pt idx="266">
                  <c:v>1.508</c:v>
                </c:pt>
                <c:pt idx="267">
                  <c:v>1.492</c:v>
                </c:pt>
                <c:pt idx="268">
                  <c:v>1.478</c:v>
                </c:pt>
                <c:pt idx="269">
                  <c:v>1.4630000000000001</c:v>
                </c:pt>
                <c:pt idx="270">
                  <c:v>1.4569000000000001</c:v>
                </c:pt>
                <c:pt idx="271">
                  <c:v>1.4503999999999999</c:v>
                </c:pt>
                <c:pt idx="272" formatCode="0.000">
                  <c:v>1.4312</c:v>
                </c:pt>
                <c:pt idx="273" formatCode="0.000">
                  <c:v>1.4151</c:v>
                </c:pt>
                <c:pt idx="274">
                  <c:v>1.41</c:v>
                </c:pt>
                <c:pt idx="275">
                  <c:v>1.405</c:v>
                </c:pt>
                <c:pt idx="276">
                  <c:v>1.399</c:v>
                </c:pt>
                <c:pt idx="277">
                  <c:v>1.3939999999999999</c:v>
                </c:pt>
                <c:pt idx="278">
                  <c:v>1.389</c:v>
                </c:pt>
                <c:pt idx="279">
                  <c:v>1.38</c:v>
                </c:pt>
                <c:pt idx="280">
                  <c:v>1.377</c:v>
                </c:pt>
                <c:pt idx="281">
                  <c:v>1.365</c:v>
                </c:pt>
                <c:pt idx="282">
                  <c:v>1.3740000000000001</c:v>
                </c:pt>
                <c:pt idx="283">
                  <c:v>1.3857999999999999</c:v>
                </c:pt>
                <c:pt idx="284">
                  <c:v>1.3939999999999999</c:v>
                </c:pt>
                <c:pt idx="285">
                  <c:v>1.391</c:v>
                </c:pt>
                <c:pt idx="286">
                  <c:v>1.383</c:v>
                </c:pt>
                <c:pt idx="287">
                  <c:v>1.3823000000000001</c:v>
                </c:pt>
                <c:pt idx="288">
                  <c:v>1.3836999999999999</c:v>
                </c:pt>
                <c:pt idx="289">
                  <c:v>1.3884000000000001</c:v>
                </c:pt>
                <c:pt idx="290">
                  <c:v>1.3996999999999999</c:v>
                </c:pt>
                <c:pt idx="291" formatCode="0.000">
                  <c:v>1.399</c:v>
                </c:pt>
                <c:pt idx="292" formatCode="0.000">
                  <c:v>1.3939999999999999</c:v>
                </c:pt>
                <c:pt idx="293" formatCode="0.000">
                  <c:v>1.391</c:v>
                </c:pt>
                <c:pt idx="294" formatCode="0.000">
                  <c:v>1.393</c:v>
                </c:pt>
                <c:pt idx="295" formatCode="0.000">
                  <c:v>1.391</c:v>
                </c:pt>
                <c:pt idx="296" formatCode="0.000">
                  <c:v>1.395</c:v>
                </c:pt>
                <c:pt idx="297" formatCode="0.000">
                  <c:v>1.4</c:v>
                </c:pt>
                <c:pt idx="298" formatCode="0.000">
                  <c:v>1.401</c:v>
                </c:pt>
                <c:pt idx="299" formatCode="0.000">
                  <c:v>1.385</c:v>
                </c:pt>
                <c:pt idx="300" formatCode="0.000">
                  <c:v>1.3779999999999999</c:v>
                </c:pt>
                <c:pt idx="301" formatCode="0.000">
                  <c:v>1.365</c:v>
                </c:pt>
                <c:pt idx="302" formatCode="0.000">
                  <c:v>1.349</c:v>
                </c:pt>
                <c:pt idx="303" formatCode="0.000">
                  <c:v>1.3360000000000001</c:v>
                </c:pt>
                <c:pt idx="304" formatCode="0.000">
                  <c:v>1.33</c:v>
                </c:pt>
                <c:pt idx="305" formatCode="0.000">
                  <c:v>1.3240000000000001</c:v>
                </c:pt>
                <c:pt idx="306" formatCode="0.000">
                  <c:v>1.286</c:v>
                </c:pt>
                <c:pt idx="307" formatCode="0.000">
                  <c:v>1.26</c:v>
                </c:pt>
                <c:pt idx="308" formatCode="0.000">
                  <c:v>1.2370000000000001</c:v>
                </c:pt>
                <c:pt idx="309" formatCode="0.000">
                  <c:v>1.2450000000000001</c:v>
                </c:pt>
                <c:pt idx="310" formatCode="0.000">
                  <c:v>1.258</c:v>
                </c:pt>
                <c:pt idx="311" formatCode="0.000">
                  <c:v>1.258</c:v>
                </c:pt>
                <c:pt idx="312" formatCode="0.000">
                  <c:v>1.26</c:v>
                </c:pt>
                <c:pt idx="313" formatCode="0.000">
                  <c:v>1.26</c:v>
                </c:pt>
                <c:pt idx="314" formatCode="0.000">
                  <c:v>1.3169999999999999</c:v>
                </c:pt>
                <c:pt idx="315" formatCode="0.000">
                  <c:v>1.3971</c:v>
                </c:pt>
                <c:pt idx="316" formatCode="0.000">
                  <c:v>1.4662999999999999</c:v>
                </c:pt>
                <c:pt idx="317" formatCode="0.000">
                  <c:v>1.4965999999999999</c:v>
                </c:pt>
                <c:pt idx="318" formatCode="0.000">
                  <c:v>1.508</c:v>
                </c:pt>
                <c:pt idx="319" formatCode="0.000">
                  <c:v>1.5</c:v>
                </c:pt>
                <c:pt idx="320" formatCode="0.000">
                  <c:v>1.4970000000000001</c:v>
                </c:pt>
                <c:pt idx="321" formatCode="0.000">
                  <c:v>1.5095000000000001</c:v>
                </c:pt>
                <c:pt idx="322" formatCode="0.000">
                  <c:v>1.522</c:v>
                </c:pt>
                <c:pt idx="323" formatCode="0.000">
                  <c:v>1.53</c:v>
                </c:pt>
                <c:pt idx="324" formatCode="0.000">
                  <c:v>1.5349999999999999</c:v>
                </c:pt>
                <c:pt idx="325" formatCode="0.000">
                  <c:v>1.534</c:v>
                </c:pt>
                <c:pt idx="326" formatCode="0.000">
                  <c:v>1.498</c:v>
                </c:pt>
                <c:pt idx="327" formatCode="0.000">
                  <c:v>1.49</c:v>
                </c:pt>
                <c:pt idx="328" formatCode="0.000">
                  <c:v>1.4810000000000001</c:v>
                </c:pt>
                <c:pt idx="329" formatCode="0.000">
                  <c:v>1.4850000000000001</c:v>
                </c:pt>
                <c:pt idx="330" formatCode="0.000">
                  <c:v>1.49</c:v>
                </c:pt>
                <c:pt idx="331" formatCode="0.000">
                  <c:v>1.4870000000000001</c:v>
                </c:pt>
                <c:pt idx="332" formatCode="0.000">
                  <c:v>1.4950000000000001</c:v>
                </c:pt>
                <c:pt idx="333" formatCode="0.000">
                  <c:v>1.4970000000000001</c:v>
                </c:pt>
                <c:pt idx="334" formatCode="0.000">
                  <c:v>1.482</c:v>
                </c:pt>
                <c:pt idx="335" formatCode="0.000">
                  <c:v>1.474</c:v>
                </c:pt>
                <c:pt idx="336" formatCode="0.000">
                  <c:v>1.4750000000000001</c:v>
                </c:pt>
                <c:pt idx="337" formatCode="0.000">
                  <c:v>1.4870000000000001</c:v>
                </c:pt>
                <c:pt idx="338" formatCode="0.000">
                  <c:v>1.4930000000000001</c:v>
                </c:pt>
                <c:pt idx="339" formatCode="0.000">
                  <c:v>1.5</c:v>
                </c:pt>
                <c:pt idx="340" formatCode="0.000">
                  <c:v>1.502</c:v>
                </c:pt>
                <c:pt idx="341" formatCode="0.000">
                  <c:v>1.4770000000000001</c:v>
                </c:pt>
                <c:pt idx="342" formatCode="0.000">
                  <c:v>1.48</c:v>
                </c:pt>
                <c:pt idx="343" formatCode="0.000">
                  <c:v>1.482</c:v>
                </c:pt>
                <c:pt idx="344" formatCode="0.000">
                  <c:v>1.4870000000000001</c:v>
                </c:pt>
                <c:pt idx="345" formatCode="0.000">
                  <c:v>1.4890000000000001</c:v>
                </c:pt>
                <c:pt idx="346" formatCode="0.000">
                  <c:v>1.5049999999999999</c:v>
                </c:pt>
                <c:pt idx="347" formatCode="0.000">
                  <c:v>1.52</c:v>
                </c:pt>
                <c:pt idx="348" formatCode="0.000">
                  <c:v>1.516</c:v>
                </c:pt>
                <c:pt idx="349" formatCode="0.000">
                  <c:v>1.5249999999999999</c:v>
                </c:pt>
                <c:pt idx="350" formatCode="0.000">
                  <c:v>1.5209999999999999</c:v>
                </c:pt>
                <c:pt idx="351" formatCode="0.000">
                  <c:v>1.506</c:v>
                </c:pt>
                <c:pt idx="352" formatCode="0.000">
                  <c:v>1.4970000000000001</c:v>
                </c:pt>
                <c:pt idx="353" formatCode="0.000">
                  <c:v>1.488</c:v>
                </c:pt>
                <c:pt idx="354" formatCode="0.000">
                  <c:v>1.492</c:v>
                </c:pt>
                <c:pt idx="355" formatCode="0.000">
                  <c:v>1.524</c:v>
                </c:pt>
                <c:pt idx="356" formatCode="0.000">
                  <c:v>1.57</c:v>
                </c:pt>
                <c:pt idx="357" formatCode="0.000">
                  <c:v>1.581</c:v>
                </c:pt>
                <c:pt idx="358" formatCode="0.000">
                  <c:v>1.571</c:v>
                </c:pt>
                <c:pt idx="359" formatCode="0.000">
                  <c:v>1.5629999999999999</c:v>
                </c:pt>
                <c:pt idx="360" formatCode="0.000">
                  <c:v>1.573</c:v>
                </c:pt>
                <c:pt idx="361" formatCode="0.000">
                  <c:v>1.5640000000000001</c:v>
                </c:pt>
                <c:pt idx="362" formatCode="0.000">
                  <c:v>1.5509999999999999</c:v>
                </c:pt>
                <c:pt idx="363" formatCode="0.000">
                  <c:v>1.546</c:v>
                </c:pt>
                <c:pt idx="364" formatCode="0.000">
                  <c:v>1.526</c:v>
                </c:pt>
                <c:pt idx="365" formatCode="0.000">
                  <c:v>1.504</c:v>
                </c:pt>
                <c:pt idx="366" formatCode="0.000">
                  <c:v>1.486</c:v>
                </c:pt>
                <c:pt idx="367" formatCode="0.000">
                  <c:v>1.4710000000000001</c:v>
                </c:pt>
                <c:pt idx="368" formatCode="0.000">
                  <c:v>1.458</c:v>
                </c:pt>
                <c:pt idx="369" formatCode="0.000">
                  <c:v>1.4550000000000001</c:v>
                </c:pt>
                <c:pt idx="370" formatCode="0.000">
                  <c:v>1.452</c:v>
                </c:pt>
                <c:pt idx="371" formatCode="0.000">
                  <c:v>1.4259999999999999</c:v>
                </c:pt>
                <c:pt idx="372" formatCode="0.000">
                  <c:v>1.415</c:v>
                </c:pt>
                <c:pt idx="373" formatCode="0.000">
                  <c:v>1.4119999999999999</c:v>
                </c:pt>
                <c:pt idx="374" formatCode="0.000">
                  <c:v>1.413</c:v>
                </c:pt>
                <c:pt idx="375" formatCode="0.000">
                  <c:v>1.411</c:v>
                </c:pt>
                <c:pt idx="376" formatCode="0.000">
                  <c:v>1.4179999999999999</c:v>
                </c:pt>
                <c:pt idx="377" formatCode="0.000">
                  <c:v>1.403</c:v>
                </c:pt>
              </c:numCache>
            </c:numRef>
          </c:val>
          <c:smooth val="0"/>
          <c:extLst>
            <c:ext xmlns:c16="http://schemas.microsoft.com/office/drawing/2014/chart" uri="{C3380CC4-5D6E-409C-BE32-E72D297353CC}">
              <c16:uniqueId val="{00000001-F110-4899-8F12-C4199FA155AB}"/>
            </c:ext>
          </c:extLst>
        </c:ser>
        <c:dLbls>
          <c:showLegendKey val="0"/>
          <c:showVal val="0"/>
          <c:showCatName val="0"/>
          <c:showSerName val="0"/>
          <c:showPercent val="0"/>
          <c:showBubbleSize val="0"/>
        </c:dLbls>
        <c:smooth val="0"/>
        <c:axId val="448520384"/>
        <c:axId val="448528544"/>
      </c:lineChart>
      <c:dateAx>
        <c:axId val="44852038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48528544"/>
        <c:crosses val="autoZero"/>
        <c:auto val="1"/>
        <c:lblOffset val="100"/>
        <c:baseTimeUnit val="days"/>
      </c:dateAx>
      <c:valAx>
        <c:axId val="448528544"/>
        <c:scaling>
          <c:orientation val="minMax"/>
        </c:scaling>
        <c:delete val="0"/>
        <c:axPos val="l"/>
        <c:majorGridlines>
          <c:spPr>
            <a:ln w="9525" cap="flat" cmpd="sng" algn="ctr">
              <a:solidFill>
                <a:schemeClr val="tx1">
                  <a:lumMod val="15000"/>
                  <a:lumOff val="85000"/>
                </a:schemeClr>
              </a:solidFill>
              <a:round/>
            </a:ln>
            <a:effectLst/>
          </c:spPr>
        </c:majorGridlines>
        <c:numFmt formatCode="#,##0.00\ &quot;€&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4485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CACA96E0E9946A54975FCCF94795C" ma:contentTypeVersion="14" ma:contentTypeDescription="Create a new document." ma:contentTypeScope="" ma:versionID="3a24dcc137fd5c54cfdab7ff63ce5f3c">
  <xsd:schema xmlns:xsd="http://www.w3.org/2001/XMLSchema" xmlns:xs="http://www.w3.org/2001/XMLSchema" xmlns:p="http://schemas.microsoft.com/office/2006/metadata/properties" xmlns:ns1="http://schemas.microsoft.com/sharepoint/v3" xmlns:ns2="969b4dc4-8d91-44fd-a013-159209eb9038" xmlns:ns3="d25856b1-bfa5-4bde-a294-e942667692ff" targetNamespace="http://schemas.microsoft.com/office/2006/metadata/properties" ma:root="true" ma:fieldsID="1aac9f1f73adaf354838a2cdf23b4e54" ns1:_="" ns2:_="" ns3:_="">
    <xsd:import namespace="http://schemas.microsoft.com/sharepoint/v3"/>
    <xsd:import namespace="969b4dc4-8d91-44fd-a013-159209eb9038"/>
    <xsd:import namespace="d25856b1-bfa5-4bde-a294-e942667692ff"/>
    <xsd:element name="properties">
      <xsd:complexType>
        <xsd:sequence>
          <xsd:element name="documentManagement">
            <xsd:complexType>
              <xsd:all>
                <xsd:element ref="ns2:MediaServiceSearchProperties" minOccurs="0"/>
                <xsd:element ref="ns2:MediaServiceObjectDetectorVersions" minOccurs="0"/>
                <xsd:element ref="ns2:MediaServiceDateTaken" minOccurs="0"/>
                <xsd:element ref="ns2:MediaServiceOCR" minOccurs="0"/>
                <xsd:element ref="ns2:MediaServiceLocation" minOccurs="0"/>
                <xsd:element ref="ns2:MediaLengthInSeconds" minOccurs="0"/>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b4dc4-8d91-44fd-a013-159209eb9038"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dexed="true" ma:internalName="MediaServiceLocatio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56b1-bfa5-4bde-a294-e942667692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e8e272-9ce5-4bed-9d9a-80ea1d1dad52}" ma:internalName="TaxCatchAll" ma:showField="CatchAllData" ma:web="d25856b1-bfa5-4bde-a294-e94266769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5856b1-bfa5-4bde-a294-e942667692ff" xsi:nil="true"/>
    <lcf76f155ced4ddcb4097134ff3c332f xmlns="969b4dc4-8d91-44fd-a013-159209eb9038">
      <Terms xmlns="http://schemas.microsoft.com/office/infopath/2007/PartnerControls"/>
    </lcf76f155ced4ddcb4097134ff3c332f>
    <MediaLengthInSeconds xmlns="969b4dc4-8d91-44fd-a013-159209eb9038" xsi:nil="true"/>
    <MediaServiceSearchProperties xmlns="969b4dc4-8d91-44fd-a013-159209eb9038"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8DF08-7C52-4012-A3B4-93A2D695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9b4dc4-8d91-44fd-a013-159209eb9038"/>
    <ds:schemaRef ds:uri="d25856b1-bfa5-4bde-a294-e9426676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6ED4A-2EF9-47EC-8A17-E2239192B90E}">
  <ds:schemaRefs>
    <ds:schemaRef ds:uri="http://schemas.microsoft.com/sharepoint/v3/contenttype/forms"/>
  </ds:schemaRefs>
</ds:datastoreItem>
</file>

<file path=customXml/itemProps3.xml><?xml version="1.0" encoding="utf-8"?>
<ds:datastoreItem xmlns:ds="http://schemas.openxmlformats.org/officeDocument/2006/customXml" ds:itemID="{B33A199E-8ACB-4FDE-A7B2-071DD09B924E}">
  <ds:schemaRefs>
    <ds:schemaRef ds:uri="http://schemas.microsoft.com/office/2006/metadata/properties"/>
    <ds:schemaRef ds:uri="http://schemas.microsoft.com/office/infopath/2007/PartnerControls"/>
    <ds:schemaRef ds:uri="d25856b1-bfa5-4bde-a294-e942667692ff"/>
    <ds:schemaRef ds:uri="969b4dc4-8d91-44fd-a013-159209eb9038"/>
    <ds:schemaRef ds:uri="http://schemas.microsoft.com/sharepoint/v3"/>
  </ds:schemaRefs>
</ds:datastoreItem>
</file>

<file path=customXml/itemProps4.xml><?xml version="1.0" encoding="utf-8"?>
<ds:datastoreItem xmlns:ds="http://schemas.openxmlformats.org/officeDocument/2006/customXml" ds:itemID="{7AB859ED-847F-4D55-BED5-F3F1290D633F}">
  <ds:schemaRefs>
    <ds:schemaRef ds:uri="http://schemas.openxmlformats.org/officeDocument/2006/bibliography"/>
  </ds:schemaRefs>
</ds:datastoreItem>
</file>

<file path=docMetadata/LabelInfo.xml><?xml version="1.0" encoding="utf-8"?>
<clbl:labelList xmlns:clbl="http://schemas.microsoft.com/office/2020/mipLabelMetadata">
  <clbl:label id="{cc97dfab-85ff-4ec7-8fb2-3380e5d475f4}" enabled="0" method="" siteId="{cc97dfab-85ff-4ec7-8fb2-3380e5d475f4}"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1144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 Filipe</dc:creator>
  <cp:keywords/>
  <dc:description/>
  <cp:lastModifiedBy>Tânia Miguel</cp:lastModifiedBy>
  <cp:revision>11</cp:revision>
  <dcterms:created xsi:type="dcterms:W3CDTF">2026-03-11T13:08:00Z</dcterms:created>
  <dcterms:modified xsi:type="dcterms:W3CDTF">2026-03-11T14:24:00Z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0x010100D11CACA96E0E9946A54975FCCF94795C</vt:lpwstr>
  </property>
  <property fmtid="{D5CDD505-2E9C-101B-9397-08002B2CF9AE}" pid="3" name="MediaServiceImageTags">
    <vt:lpwstr/>
  </property>
  <property fmtid="{D5CDD505-2E9C-101B-9397-08002B2CF9AE}" pid="4" name="Order">
    <vt:r8>312400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GUID">
    <vt:lpwstr>026e0f20-3209-41af-bc29-672e78bdca6e</vt:lpwstr>
  </property>
</Properties>
</file>