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C62C" w14:textId="12BF079E" w:rsidR="00CB730B" w:rsidRDefault="00AB3F6A">
      <w:r>
        <w:t xml:space="preserve">Notatka prasowa  </w:t>
      </w:r>
    </w:p>
    <w:p w14:paraId="5526350F" w14:textId="77777777" w:rsidR="00AB3F6A" w:rsidRDefault="00AB3F6A"/>
    <w:p w14:paraId="02404793" w14:textId="77B71D4E" w:rsidR="00AB3F6A" w:rsidRPr="00AB3F6A" w:rsidRDefault="00AB3F6A" w:rsidP="00AB3F6A">
      <w:pPr>
        <w:jc w:val="center"/>
        <w:rPr>
          <w:b/>
          <w:bCs/>
        </w:rPr>
      </w:pPr>
      <w:hyperlink r:id="rId4" w:history="1">
        <w:r w:rsidRPr="00AB3F6A">
          <w:rPr>
            <w:rStyle w:val="Hipercze"/>
            <w:b/>
            <w:bCs/>
          </w:rPr>
          <w:br/>
        </w:r>
      </w:hyperlink>
      <w:proofErr w:type="spellStart"/>
      <w:r w:rsidRPr="00AB3F6A">
        <w:rPr>
          <w:b/>
          <w:bCs/>
        </w:rPr>
        <w:t>Beauty</w:t>
      </w:r>
      <w:proofErr w:type="spellEnd"/>
      <w:r w:rsidRPr="00AB3F6A">
        <w:rPr>
          <w:b/>
          <w:bCs/>
        </w:rPr>
        <w:t xml:space="preserve"> </w:t>
      </w:r>
      <w:proofErr w:type="spellStart"/>
      <w:r w:rsidRPr="00AB3F6A">
        <w:rPr>
          <w:b/>
          <w:bCs/>
        </w:rPr>
        <w:t>Herbal</w:t>
      </w:r>
      <w:proofErr w:type="spellEnd"/>
      <w:r w:rsidRPr="00AB3F6A">
        <w:rPr>
          <w:b/>
          <w:bCs/>
        </w:rPr>
        <w:t xml:space="preserve"> Series</w:t>
      </w:r>
      <w:r>
        <w:rPr>
          <w:b/>
          <w:bCs/>
        </w:rPr>
        <w:t xml:space="preserve"> BEAVER</w:t>
      </w:r>
    </w:p>
    <w:p w14:paraId="77067910" w14:textId="2995AE83" w:rsidR="00AB3F6A" w:rsidRDefault="00AB3F6A" w:rsidP="00AB3F6A">
      <w:pPr>
        <w:jc w:val="center"/>
      </w:pPr>
      <w:r w:rsidRPr="00AB3F6A">
        <w:rPr>
          <w:b/>
          <w:bCs/>
        </w:rPr>
        <w:t xml:space="preserve">szampon wygładzający do włosów </w:t>
      </w:r>
      <w:proofErr w:type="spellStart"/>
      <w:r w:rsidRPr="00AB3F6A">
        <w:rPr>
          <w:b/>
          <w:bCs/>
        </w:rPr>
        <w:t>brazilian</w:t>
      </w:r>
      <w:proofErr w:type="spellEnd"/>
      <w:r w:rsidRPr="00AB3F6A">
        <w:rPr>
          <w:b/>
          <w:bCs/>
        </w:rPr>
        <w:t xml:space="preserve"> </w:t>
      </w:r>
      <w:proofErr w:type="spellStart"/>
      <w:r w:rsidRPr="00AB3F6A">
        <w:rPr>
          <w:b/>
          <w:bCs/>
        </w:rPr>
        <w:t>keratin</w:t>
      </w:r>
      <w:proofErr w:type="spellEnd"/>
    </w:p>
    <w:p w14:paraId="411F2688" w14:textId="7BB2CBC6" w:rsidR="00AB3F6A" w:rsidRDefault="00AB3F6A" w:rsidP="00AB3F6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345C83" wp14:editId="1540618B">
            <wp:simplePos x="0" y="0"/>
            <wp:positionH relativeFrom="page">
              <wp:align>left</wp:align>
            </wp:positionH>
            <wp:positionV relativeFrom="paragraph">
              <wp:posOffset>341630</wp:posOffset>
            </wp:positionV>
            <wp:extent cx="3558540" cy="3558540"/>
            <wp:effectExtent l="0" t="0" r="3810" b="3810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5164139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13963" name="Obraz 5164139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58FD5" w14:textId="187FD8F4" w:rsidR="00AB3F6A" w:rsidRPr="00AB3F6A" w:rsidRDefault="00AB3F6A" w:rsidP="00AB3F6A"/>
    <w:p w14:paraId="4725C92B" w14:textId="08030FCC" w:rsidR="00AB3F6A" w:rsidRDefault="00AB3F6A" w:rsidP="00AB3F6A">
      <w:r w:rsidRPr="00AB3F6A">
        <w:rPr>
          <w:b/>
          <w:bCs/>
        </w:rPr>
        <w:t>Cena:</w:t>
      </w:r>
      <w:r>
        <w:t xml:space="preserve"> 69,99zł</w:t>
      </w:r>
    </w:p>
    <w:p w14:paraId="690622E9" w14:textId="6C3FA907" w:rsidR="00AB3F6A" w:rsidRDefault="00AB3F6A" w:rsidP="00AB3F6A">
      <w:r w:rsidRPr="00AB3F6A">
        <w:rPr>
          <w:b/>
          <w:bCs/>
        </w:rPr>
        <w:t>Pojemność:</w:t>
      </w:r>
      <w:r>
        <w:t xml:space="preserve"> 350ml</w:t>
      </w:r>
    </w:p>
    <w:p w14:paraId="3B095BCC" w14:textId="77777777" w:rsidR="00AB3F6A" w:rsidRPr="00AB3F6A" w:rsidRDefault="00AB3F6A" w:rsidP="00AB3F6A">
      <w:r w:rsidRPr="00AB3F6A">
        <w:rPr>
          <w:b/>
          <w:bCs/>
        </w:rPr>
        <w:t>Beaver Professional</w:t>
      </w:r>
      <w:r w:rsidRPr="00AB3F6A">
        <w:t>  dąży do tego, aby stać się wiodącą marką w globalnej branży fryzjerskiej</w:t>
      </w:r>
      <w:r w:rsidRPr="00AB3F6A">
        <w:br/>
        <w:t>i zobowiązuje się dostarczać profesjonalnym stylistom oraz konsumentom kompleksowe rozwiązania do pielęgnacji włosów.</w:t>
      </w:r>
    </w:p>
    <w:p w14:paraId="71137540" w14:textId="77777777" w:rsidR="00AB3F6A" w:rsidRPr="00AB3F6A" w:rsidRDefault="00AB3F6A" w:rsidP="00AB3F6A">
      <w:r w:rsidRPr="00AB3F6A">
        <w:rPr>
          <w:b/>
          <w:bCs/>
        </w:rPr>
        <w:t>To innowacyjna, przyjazna dla środowiska marka produktów do włosów,</w:t>
      </w:r>
      <w:r w:rsidRPr="00AB3F6A">
        <w:br/>
        <w:t>której istotą jest nie tylko troska o zdrowie włosów, lecz także oferowanie wysokiej jakości produktów i usług.</w:t>
      </w:r>
    </w:p>
    <w:p w14:paraId="128617C8" w14:textId="77777777" w:rsidR="00AB3F6A" w:rsidRPr="00AB3F6A" w:rsidRDefault="00AB3F6A" w:rsidP="00AB3F6A">
      <w:r w:rsidRPr="00AB3F6A">
        <w:rPr>
          <w:b/>
          <w:bCs/>
        </w:rPr>
        <w:t>Beaver Professional</w:t>
      </w:r>
      <w:r w:rsidRPr="00AB3F6A">
        <w:t>  dąży do tworzenia kompleksowych i doskonałych rozwiązań do pielęgnacji włosów.</w:t>
      </w:r>
      <w:r w:rsidRPr="00AB3F6A">
        <w:br/>
        <w:t>Chcemy odgrywać rolę pioniera w branży fryzjerskiej – z taką samą pracowitością i zaangażowaniem, jakie charakteryzują bobry.</w:t>
      </w:r>
    </w:p>
    <w:p w14:paraId="159F2E3F" w14:textId="2C9843C5" w:rsidR="00AB3F6A" w:rsidRDefault="00AB3F6A" w:rsidP="00AB3F6A">
      <w:r w:rsidRPr="00AB3F6A">
        <w:t>Naszym celem jest stworzenie zrównoważonego, przyjaznego dla środowiska systemu produkcji i rozwoju,</w:t>
      </w:r>
      <w:r w:rsidRPr="00AB3F6A">
        <w:br/>
        <w:t>aby służyć ludziom oraz lepiej chronić naszą planetę – Matkę Ziemię.</w:t>
      </w:r>
    </w:p>
    <w:p w14:paraId="75AB6DBE" w14:textId="19C8E91E" w:rsidR="00AB3F6A" w:rsidRDefault="00AB3F6A" w:rsidP="00AB3F6A">
      <w:r w:rsidRPr="00AB3F6A">
        <w:rPr>
          <w:b/>
          <w:bCs/>
        </w:rPr>
        <w:t>Opis:</w:t>
      </w:r>
      <w:r>
        <w:rPr>
          <w:b/>
          <w:bCs/>
        </w:rPr>
        <w:t xml:space="preserve"> </w:t>
      </w:r>
      <w:r w:rsidRPr="00AB3F6A">
        <w:t xml:space="preserve">Brazylian </w:t>
      </w:r>
      <w:proofErr w:type="spellStart"/>
      <w:r w:rsidRPr="00AB3F6A">
        <w:t>keratin</w:t>
      </w:r>
      <w:proofErr w:type="spellEnd"/>
      <w:r w:rsidRPr="00AB3F6A">
        <w:t xml:space="preserve"> szampon wygładzający do włosów. Specjalnie opracowany, aby złagodzić puszenie się włosów. Wygładza, ułatwia rozczesywanie, nabłyszcza. Nadaje włosom jedwabistej miękkości. Naturalne białko keratyny pomaga wzmocnić strukturę włosów, nadając im połysk i blask. Sposób użycia: niewielką ilość szamponu nanieść na wilgotne włosy. Spienić i dokładnie spłukać.</w:t>
      </w:r>
    </w:p>
    <w:p w14:paraId="642DF0B1" w14:textId="56CD9934" w:rsidR="00AB3F6A" w:rsidRDefault="00AB3F6A" w:rsidP="00AB3F6A">
      <w:pPr>
        <w:rPr>
          <w:b/>
          <w:bCs/>
        </w:rPr>
      </w:pPr>
      <w:r w:rsidRPr="00AB3F6A">
        <w:rPr>
          <w:b/>
          <w:bCs/>
        </w:rPr>
        <w:t>Produkty dostępne w sieciach Hebe</w:t>
      </w:r>
      <w:r>
        <w:rPr>
          <w:b/>
          <w:bCs/>
        </w:rPr>
        <w:t>:</w:t>
      </w:r>
    </w:p>
    <w:p w14:paraId="196B57BB" w14:textId="7B02DC19" w:rsidR="00AB3F6A" w:rsidRDefault="00AB3F6A" w:rsidP="00AB3F6A">
      <w:pPr>
        <w:rPr>
          <w:b/>
          <w:bCs/>
        </w:rPr>
      </w:pPr>
      <w:hyperlink r:id="rId6" w:history="1">
        <w:r w:rsidRPr="00AB3F6A">
          <w:rPr>
            <w:rStyle w:val="Hipercze"/>
            <w:b/>
            <w:bCs/>
          </w:rPr>
          <w:t xml:space="preserve">Beaver </w:t>
        </w:r>
        <w:proofErr w:type="spellStart"/>
        <w:r w:rsidRPr="00AB3F6A">
          <w:rPr>
            <w:rStyle w:val="Hipercze"/>
            <w:b/>
            <w:bCs/>
          </w:rPr>
          <w:t>Beauty</w:t>
        </w:r>
        <w:proofErr w:type="spellEnd"/>
        <w:r w:rsidRPr="00AB3F6A">
          <w:rPr>
            <w:rStyle w:val="Hipercze"/>
            <w:b/>
            <w:bCs/>
          </w:rPr>
          <w:t xml:space="preserve"> </w:t>
        </w:r>
        <w:proofErr w:type="spellStart"/>
        <w:r w:rsidRPr="00AB3F6A">
          <w:rPr>
            <w:rStyle w:val="Hipercze"/>
            <w:b/>
            <w:bCs/>
          </w:rPr>
          <w:t>Herbal</w:t>
        </w:r>
        <w:proofErr w:type="spellEnd"/>
        <w:r w:rsidRPr="00AB3F6A">
          <w:rPr>
            <w:rStyle w:val="Hipercze"/>
            <w:b/>
            <w:bCs/>
          </w:rPr>
          <w:t xml:space="preserve"> Series szampon wygładzający do włosów </w:t>
        </w:r>
        <w:proofErr w:type="spellStart"/>
        <w:r w:rsidRPr="00AB3F6A">
          <w:rPr>
            <w:rStyle w:val="Hipercze"/>
            <w:b/>
            <w:bCs/>
          </w:rPr>
          <w:t>brazilian</w:t>
        </w:r>
        <w:proofErr w:type="spellEnd"/>
        <w:r w:rsidRPr="00AB3F6A">
          <w:rPr>
            <w:rStyle w:val="Hipercze"/>
            <w:b/>
            <w:bCs/>
          </w:rPr>
          <w:t xml:space="preserve"> </w:t>
        </w:r>
        <w:proofErr w:type="spellStart"/>
        <w:r w:rsidRPr="00AB3F6A">
          <w:rPr>
            <w:rStyle w:val="Hipercze"/>
            <w:b/>
            <w:bCs/>
          </w:rPr>
          <w:t>keratin</w:t>
        </w:r>
        <w:proofErr w:type="spellEnd"/>
        <w:r w:rsidRPr="00AB3F6A">
          <w:rPr>
            <w:rStyle w:val="Hipercze"/>
            <w:b/>
            <w:bCs/>
          </w:rPr>
          <w:t>, 350 ml | hebe.pl</w:t>
        </w:r>
      </w:hyperlink>
    </w:p>
    <w:p w14:paraId="40368950" w14:textId="77777777" w:rsidR="00AB3F6A" w:rsidRDefault="00AB3F6A" w:rsidP="00AB3F6A">
      <w:pPr>
        <w:rPr>
          <w:b/>
          <w:bCs/>
        </w:rPr>
      </w:pPr>
    </w:p>
    <w:p w14:paraId="42136FDB" w14:textId="55A0C822" w:rsidR="00AB3F6A" w:rsidRPr="00AB3F6A" w:rsidRDefault="00AB3F6A" w:rsidP="00AB3F6A">
      <w:pPr>
        <w:rPr>
          <w:b/>
          <w:bCs/>
        </w:rPr>
      </w:pPr>
      <w:r w:rsidRPr="00AB3F6A">
        <w:rPr>
          <w:b/>
          <w:bCs/>
        </w:rPr>
        <w:t>ZDJĘCIA są i będą dodawane do:</w:t>
      </w:r>
    </w:p>
    <w:p w14:paraId="7EB6EA8A" w14:textId="77777777" w:rsidR="00AB3F6A" w:rsidRPr="00AB3F6A" w:rsidRDefault="00AB3F6A" w:rsidP="00AB3F6A">
      <w:pPr>
        <w:rPr>
          <w:b/>
          <w:bCs/>
        </w:rPr>
      </w:pPr>
      <w:hyperlink r:id="rId7" w:tgtFrame="_blank" w:history="1">
        <w:r w:rsidRPr="00AB3F6A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7E884104" w14:textId="77777777" w:rsidR="00AB3F6A" w:rsidRPr="00AB3F6A" w:rsidRDefault="00AB3F6A" w:rsidP="00AB3F6A">
      <w:pPr>
        <w:rPr>
          <w:b/>
          <w:bCs/>
        </w:rPr>
      </w:pPr>
    </w:p>
    <w:sectPr w:rsidR="00AB3F6A" w:rsidRPr="00AB3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58"/>
    <w:rsid w:val="000E7B58"/>
    <w:rsid w:val="002A0D5A"/>
    <w:rsid w:val="00853610"/>
    <w:rsid w:val="00AB3F6A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957D"/>
  <w15:chartTrackingRefBased/>
  <w15:docId w15:val="{B7A64F58-F2F4-47DF-9174-E1E04D11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B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B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7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7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7B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B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B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3F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b5HuNx9t6JvhQVZqAM0TvMzV5tV9wPbn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be.pl/beaver-szampon-wygladzajacy-do-wlosow-brazilian-keratin-350-ml-000000000000591797.html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www.hebe.pl/marki-beav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2025-11-17T10:37:00Z</dcterms:created>
  <dcterms:modified xsi:type="dcterms:W3CDTF">2025-11-17T10:43:00Z</dcterms:modified>
</cp:coreProperties>
</file>