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F609" w14:textId="77777777" w:rsidR="00B75811" w:rsidRPr="00694341" w:rsidRDefault="00B75811" w:rsidP="00B75811">
      <w:pPr>
        <w:jc w:val="right"/>
        <w:rPr>
          <w:rFonts w:ascii="Speedee" w:hAnsi="Speedee"/>
          <w:sz w:val="20"/>
          <w:szCs w:val="20"/>
          <w:lang w:val="pl-PL"/>
        </w:rPr>
      </w:pPr>
      <w:r w:rsidRPr="00694341">
        <w:rPr>
          <w:rFonts w:ascii="Speedee" w:hAnsi="Speedee"/>
          <w:sz w:val="20"/>
          <w:szCs w:val="20"/>
          <w:lang w:val="pl-PL"/>
        </w:rPr>
        <w:t>Warszawa, 4.03.2026 r.  </w:t>
      </w:r>
    </w:p>
    <w:p w14:paraId="135C9C6D" w14:textId="77777777" w:rsidR="00B75811" w:rsidRPr="00694341" w:rsidRDefault="00B75811" w:rsidP="00B75811">
      <w:pPr>
        <w:jc w:val="both"/>
        <w:rPr>
          <w:rFonts w:ascii="Speedee" w:hAnsi="Speedee"/>
          <w:lang w:val="pl-PL"/>
        </w:rPr>
      </w:pPr>
      <w:r w:rsidRPr="00694341">
        <w:rPr>
          <w:rFonts w:ascii="Speedee" w:hAnsi="Speedee"/>
          <w:lang w:val="pl-PL"/>
        </w:rPr>
        <w:t> </w:t>
      </w:r>
    </w:p>
    <w:p w14:paraId="62E9BD50" w14:textId="77777777" w:rsidR="00B75811" w:rsidRDefault="00B75811" w:rsidP="00B75811">
      <w:pPr>
        <w:spacing w:line="276" w:lineRule="auto"/>
        <w:jc w:val="center"/>
        <w:rPr>
          <w:rFonts w:ascii="Speedee" w:hAnsi="Speedee"/>
          <w:b/>
          <w:bCs/>
          <w:sz w:val="36"/>
          <w:szCs w:val="36"/>
          <w:lang w:val="pl-PL"/>
        </w:rPr>
      </w:pPr>
      <w:proofErr w:type="spellStart"/>
      <w:r w:rsidRPr="00694341">
        <w:rPr>
          <w:rFonts w:ascii="Speedee" w:hAnsi="Speedee"/>
          <w:b/>
          <w:bCs/>
          <w:sz w:val="36"/>
          <w:szCs w:val="36"/>
          <w:lang w:val="pl-PL"/>
        </w:rPr>
        <w:t>Oh</w:t>
      </w:r>
      <w:proofErr w:type="spellEnd"/>
      <w:r w:rsidRPr="00694341">
        <w:rPr>
          <w:rFonts w:ascii="Speedee" w:hAnsi="Speedee"/>
          <w:b/>
          <w:bCs/>
          <w:sz w:val="36"/>
          <w:szCs w:val="36"/>
          <w:lang w:val="pl-PL"/>
        </w:rPr>
        <w:t> My </w:t>
      </w:r>
      <w:proofErr w:type="spellStart"/>
      <w:r w:rsidRPr="00694341">
        <w:rPr>
          <w:rFonts w:ascii="Speedee" w:hAnsi="Speedee"/>
          <w:b/>
          <w:bCs/>
          <w:sz w:val="36"/>
          <w:szCs w:val="36"/>
          <w:lang w:val="pl-PL"/>
        </w:rPr>
        <w:t>God</w:t>
      </w:r>
      <w:proofErr w:type="spellEnd"/>
      <w:r w:rsidRPr="00694341">
        <w:rPr>
          <w:rFonts w:ascii="Speedee" w:hAnsi="Speedee"/>
          <w:b/>
          <w:bCs/>
          <w:sz w:val="36"/>
          <w:szCs w:val="36"/>
          <w:lang w:val="pl-PL"/>
        </w:rPr>
        <w:t>! Kolekcjonerskie kubki trafiły właśnie do Zestawów FRIENDS w Maku!</w:t>
      </w:r>
    </w:p>
    <w:p w14:paraId="3C109D59" w14:textId="77777777" w:rsidR="00B75811" w:rsidRPr="00694341" w:rsidRDefault="00B75811" w:rsidP="00B75811">
      <w:pPr>
        <w:spacing w:line="276" w:lineRule="auto"/>
        <w:jc w:val="center"/>
        <w:rPr>
          <w:rFonts w:ascii="Speedee" w:hAnsi="Speedee"/>
          <w:sz w:val="20"/>
          <w:szCs w:val="20"/>
          <w:lang w:val="pl-PL"/>
        </w:rPr>
      </w:pPr>
    </w:p>
    <w:p w14:paraId="64713FC3" w14:textId="77777777" w:rsidR="00B75811" w:rsidRDefault="00B75811" w:rsidP="00B75811">
      <w:pPr>
        <w:spacing w:line="276" w:lineRule="auto"/>
        <w:jc w:val="both"/>
        <w:rPr>
          <w:rFonts w:ascii="Speedee" w:hAnsi="Speedee"/>
          <w:sz w:val="20"/>
          <w:szCs w:val="20"/>
          <w:lang w:val="pl-PL"/>
        </w:rPr>
      </w:pPr>
      <w:r w:rsidRPr="00694341">
        <w:rPr>
          <w:rFonts w:ascii="Speedee" w:hAnsi="Speedee"/>
          <w:b/>
          <w:bCs/>
          <w:sz w:val="20"/>
          <w:szCs w:val="20"/>
          <w:lang w:val="pl-PL"/>
        </w:rPr>
        <w:t>Każdy łyk z kubka inspirowanego kultowym serialem </w:t>
      </w:r>
      <w:proofErr w:type="spellStart"/>
      <w:r w:rsidRPr="00694341">
        <w:rPr>
          <w:rFonts w:ascii="Speedee" w:hAnsi="Speedee"/>
          <w:b/>
          <w:bCs/>
          <w:sz w:val="20"/>
          <w:szCs w:val="20"/>
          <w:lang w:val="pl-PL"/>
        </w:rPr>
        <w:t>Friends</w:t>
      </w:r>
      <w:proofErr w:type="spellEnd"/>
      <w:r w:rsidRPr="00694341">
        <w:rPr>
          <w:rFonts w:ascii="Speedee" w:hAnsi="Speedee"/>
          <w:b/>
          <w:bCs/>
          <w:sz w:val="20"/>
          <w:szCs w:val="20"/>
          <w:lang w:val="pl-PL"/>
        </w:rPr>
        <w:t> to jak powrót na legendarną kanapę z Central </w:t>
      </w:r>
      <w:proofErr w:type="spellStart"/>
      <w:r w:rsidRPr="00694341">
        <w:rPr>
          <w:rFonts w:ascii="Speedee" w:hAnsi="Speedee"/>
          <w:b/>
          <w:bCs/>
          <w:sz w:val="20"/>
          <w:szCs w:val="20"/>
          <w:lang w:val="pl-PL"/>
        </w:rPr>
        <w:t>Perk</w:t>
      </w:r>
      <w:proofErr w:type="spellEnd"/>
      <w:r w:rsidRPr="00694341">
        <w:rPr>
          <w:rFonts w:ascii="Speedee" w:hAnsi="Speedee"/>
          <w:b/>
          <w:bCs/>
          <w:sz w:val="20"/>
          <w:szCs w:val="20"/>
          <w:lang w:val="pl-PL"/>
        </w:rPr>
        <w:t> - pełną śmiechu, rozmów i historii, które nigdy się nie nudzą. Teraz ten wyjątkowy klimat mogą poczuć wszyscy fani paczki z Nowego Jorku i… złotych łuków. Od dziś, zamawiając Zestaw </w:t>
      </w:r>
      <w:proofErr w:type="spellStart"/>
      <w:r w:rsidRPr="00694341">
        <w:rPr>
          <w:rFonts w:ascii="Speedee" w:hAnsi="Speedee"/>
          <w:b/>
          <w:bCs/>
          <w:sz w:val="20"/>
          <w:szCs w:val="20"/>
          <w:lang w:val="pl-PL"/>
        </w:rPr>
        <w:t>Friends</w:t>
      </w:r>
      <w:proofErr w:type="spellEnd"/>
      <w:r w:rsidRPr="00694341">
        <w:rPr>
          <w:rFonts w:ascii="Speedee" w:hAnsi="Speedee"/>
          <w:b/>
          <w:bCs/>
          <w:sz w:val="20"/>
          <w:szCs w:val="20"/>
          <w:lang w:val="pl-PL"/>
        </w:rPr>
        <w:t> w </w:t>
      </w:r>
      <w:proofErr w:type="spellStart"/>
      <w:r w:rsidRPr="00694341">
        <w:rPr>
          <w:rFonts w:ascii="Speedee" w:hAnsi="Speedee"/>
          <w:b/>
          <w:bCs/>
          <w:sz w:val="20"/>
          <w:szCs w:val="20"/>
          <w:lang w:val="pl-PL"/>
        </w:rPr>
        <w:t>McDonald’s</w:t>
      </w:r>
      <w:proofErr w:type="spellEnd"/>
      <w:r w:rsidRPr="00694341">
        <w:rPr>
          <w:rFonts w:ascii="Speedee" w:hAnsi="Speedee"/>
          <w:b/>
          <w:bCs/>
          <w:sz w:val="20"/>
          <w:szCs w:val="20"/>
          <w:lang w:val="pl-PL"/>
        </w:rPr>
        <w:t>, można zgarnąć jeden z czterech unikatowych kubków. Brzmi to jak... spełnienie marzeń każdego wielbiciela serialu!</w:t>
      </w:r>
      <w:r w:rsidRPr="00694341">
        <w:rPr>
          <w:rFonts w:ascii="Speedee" w:hAnsi="Speedee"/>
          <w:sz w:val="20"/>
          <w:szCs w:val="20"/>
          <w:lang w:val="pl-PL"/>
        </w:rPr>
        <w:t> </w:t>
      </w:r>
    </w:p>
    <w:p w14:paraId="67A81346" w14:textId="77777777" w:rsidR="00B75811" w:rsidRPr="00694341" w:rsidRDefault="00B75811" w:rsidP="00B75811">
      <w:pPr>
        <w:spacing w:line="276" w:lineRule="auto"/>
        <w:jc w:val="both"/>
        <w:rPr>
          <w:rFonts w:ascii="Speedee" w:hAnsi="Speedee"/>
          <w:sz w:val="20"/>
          <w:szCs w:val="20"/>
          <w:lang w:val="pl-PL"/>
        </w:rPr>
      </w:pPr>
    </w:p>
    <w:p w14:paraId="128D4B4E" w14:textId="2DA10020" w:rsidR="00B75811" w:rsidRPr="00B82EA7" w:rsidRDefault="00B82EA7" w:rsidP="00B75811">
      <w:pPr>
        <w:spacing w:line="276" w:lineRule="auto"/>
        <w:jc w:val="both"/>
        <w:rPr>
          <w:rFonts w:ascii="Speedee" w:hAnsi="Speedee"/>
          <w:sz w:val="20"/>
          <w:szCs w:val="20"/>
          <w:lang w:val="pl-PL"/>
        </w:rPr>
      </w:pPr>
      <w:r w:rsidRPr="00B82EA7">
        <w:rPr>
          <w:rFonts w:ascii="Speedee" w:hAnsi="Speedee"/>
          <w:b/>
          <w:bCs/>
          <w:sz w:val="20"/>
          <w:szCs w:val="20"/>
          <w:lang w:val="pl-PL"/>
        </w:rPr>
        <w:t xml:space="preserve">Współpraca Warner Bros. Discovery Global Consumer Products (WBDGCP) i </w:t>
      </w:r>
      <w:proofErr w:type="spellStart"/>
      <w:r w:rsidRPr="00B82EA7">
        <w:rPr>
          <w:rFonts w:ascii="Speedee" w:hAnsi="Speedee"/>
          <w:b/>
          <w:bCs/>
          <w:sz w:val="20"/>
          <w:szCs w:val="20"/>
          <w:lang w:val="pl-PL"/>
        </w:rPr>
        <w:t>McDonald’s</w:t>
      </w:r>
      <w:proofErr w:type="spellEnd"/>
      <w:r w:rsidRPr="00B82EA7">
        <w:rPr>
          <w:rFonts w:ascii="Speedee" w:hAnsi="Speedee"/>
          <w:b/>
          <w:bCs/>
          <w:sz w:val="20"/>
          <w:szCs w:val="20"/>
          <w:lang w:val="pl-PL"/>
        </w:rPr>
        <w:t xml:space="preserve"> Polska, związana z kultowym serialem FRIENDS, nabiera rozpędu</w:t>
      </w:r>
      <w:r w:rsidRPr="00B82EA7">
        <w:rPr>
          <w:rFonts w:ascii="Speedee" w:hAnsi="Speedee"/>
          <w:sz w:val="20"/>
          <w:szCs w:val="20"/>
          <w:lang w:val="pl-PL"/>
        </w:rPr>
        <w:t xml:space="preserve">. Wszystko zaczęło się kilka tygodni temu, kiedy to w restauracjach pod szyldem złotych łuków pojawił się dedykowany zestaw wraz z sześcioma kolekcjonerskimi figurkami przedstawiającymi bohaterów serialu. Jakby wrażeń było mało, w ramach trasy </w:t>
      </w:r>
      <w:proofErr w:type="spellStart"/>
      <w:r w:rsidRPr="00B82EA7">
        <w:rPr>
          <w:rFonts w:ascii="Speedee" w:hAnsi="Speedee"/>
          <w:sz w:val="20"/>
          <w:szCs w:val="20"/>
          <w:lang w:val="pl-PL"/>
        </w:rPr>
        <w:t>Friends</w:t>
      </w:r>
      <w:proofErr w:type="spellEnd"/>
      <w:r w:rsidRPr="00B82EA7">
        <w:rPr>
          <w:rFonts w:ascii="Speedee" w:hAnsi="Speedee"/>
          <w:sz w:val="20"/>
          <w:szCs w:val="20"/>
          <w:lang w:val="pl-PL"/>
        </w:rPr>
        <w:t xml:space="preserve"> on Tour w wybranych restauracjach powstały specjalnie zaprojektowane strefy inspirowane serialem.  </w:t>
      </w:r>
    </w:p>
    <w:p w14:paraId="6B393281" w14:textId="4B9C7D2F" w:rsidR="00B75811" w:rsidRPr="00694341" w:rsidRDefault="00B82EA7" w:rsidP="00B75811">
      <w:pPr>
        <w:spacing w:line="276" w:lineRule="auto"/>
        <w:jc w:val="both"/>
        <w:rPr>
          <w:rFonts w:ascii="Speedee" w:hAnsi="Speedee"/>
          <w:sz w:val="20"/>
          <w:szCs w:val="20"/>
          <w:lang w:val="pl-PL"/>
        </w:rPr>
      </w:pPr>
      <w:r w:rsidRPr="00B82EA7">
        <w:rPr>
          <w:rFonts w:ascii="Speedee" w:hAnsi="Speedee"/>
          <w:sz w:val="20"/>
          <w:szCs w:val="20"/>
          <w:lang w:val="pl-PL"/>
        </w:rPr>
        <w:t>Właśnie nadszedł długo wyczekiwany przez wielu moment. Od 4 marca w</w:t>
      </w:r>
      <w:r w:rsidRPr="00B82EA7">
        <w:rPr>
          <w:rFonts w:ascii="Speedee" w:hAnsi="Speedee"/>
          <w:b/>
          <w:bCs/>
          <w:sz w:val="20"/>
          <w:szCs w:val="20"/>
          <w:lang w:val="pl-PL"/>
        </w:rPr>
        <w:t> Zestawie FRIENDS pojawi się kolekcjonerski kubek z jednym z czterech motywów do wyboru</w:t>
      </w:r>
      <w:r w:rsidRPr="00B82EA7">
        <w:rPr>
          <w:rFonts w:ascii="Speedee" w:hAnsi="Speedee"/>
          <w:sz w:val="20"/>
          <w:szCs w:val="20"/>
          <w:lang w:val="pl-PL"/>
        </w:rPr>
        <w:t xml:space="preserve">: z kultową kanapą, fontanną znaną z czołówki serialu, ulubioną kawiarnią bohaterów czy charakterystycznymi fioletowymi drzwiami z ozdobionym żółtą ramką wizjerem. Mmm… kawa w takim kubku brzmi jak podróż do świata FRIENDS. Baza zestawu pozostaje taka sama jak w zestawie z figurkami, czyli średnie frytki, średni napój, sos Monica’s Marinara oraz jeden z kultowych produktów – Big Mac, McChicken, McRoyal lub 9 szt. McNuggets. Ale to nie wszystko! Friends pojawią się także w ofercie śniadaniowej. Kubki będą dostępne w McZestawie Śniadaniowym z wybranym McWrapem lub z Kajzerką. </w:t>
      </w:r>
      <w:proofErr w:type="spellStart"/>
      <w:r w:rsidRPr="00B82EA7">
        <w:rPr>
          <w:rFonts w:ascii="Speedee" w:hAnsi="Speedee"/>
          <w:sz w:val="20"/>
          <w:szCs w:val="20"/>
        </w:rPr>
        <w:t>Wpadaj</w:t>
      </w:r>
      <w:proofErr w:type="spellEnd"/>
      <w:r w:rsidRPr="00B82EA7">
        <w:rPr>
          <w:rFonts w:ascii="Speedee" w:hAnsi="Speedee"/>
          <w:sz w:val="20"/>
          <w:szCs w:val="20"/>
        </w:rPr>
        <w:t xml:space="preserve"> do McDonald’s </w:t>
      </w:r>
      <w:proofErr w:type="spellStart"/>
      <w:r w:rsidRPr="00B82EA7">
        <w:rPr>
          <w:rFonts w:ascii="Speedee" w:hAnsi="Speedee"/>
          <w:sz w:val="20"/>
          <w:szCs w:val="20"/>
        </w:rPr>
        <w:t>i</w:t>
      </w:r>
      <w:proofErr w:type="spellEnd"/>
      <w:r w:rsidRPr="00B82EA7">
        <w:rPr>
          <w:rFonts w:ascii="Speedee" w:hAnsi="Speedee"/>
          <w:sz w:val="20"/>
          <w:szCs w:val="20"/>
        </w:rPr>
        <w:t xml:space="preserve"> </w:t>
      </w:r>
      <w:proofErr w:type="spellStart"/>
      <w:r w:rsidRPr="00B82EA7">
        <w:rPr>
          <w:rFonts w:ascii="Speedee" w:hAnsi="Speedee"/>
          <w:sz w:val="20"/>
          <w:szCs w:val="20"/>
        </w:rPr>
        <w:t>wybierz</w:t>
      </w:r>
      <w:proofErr w:type="spellEnd"/>
      <w:r w:rsidRPr="00B82EA7">
        <w:rPr>
          <w:rFonts w:ascii="Speedee" w:hAnsi="Speedee"/>
          <w:sz w:val="20"/>
          <w:szCs w:val="20"/>
        </w:rPr>
        <w:t xml:space="preserve"> </w:t>
      </w:r>
      <w:proofErr w:type="spellStart"/>
      <w:r w:rsidRPr="00B82EA7">
        <w:rPr>
          <w:rFonts w:ascii="Speedee" w:hAnsi="Speedee"/>
          <w:sz w:val="20"/>
          <w:szCs w:val="20"/>
        </w:rPr>
        <w:t>kubek</w:t>
      </w:r>
      <w:proofErr w:type="spellEnd"/>
      <w:r w:rsidRPr="00B82EA7">
        <w:rPr>
          <w:rFonts w:ascii="Speedee" w:hAnsi="Speedee"/>
          <w:sz w:val="20"/>
          <w:szCs w:val="20"/>
        </w:rPr>
        <w:t xml:space="preserve"> z </w:t>
      </w:r>
      <w:proofErr w:type="spellStart"/>
      <w:r w:rsidRPr="00B82EA7">
        <w:rPr>
          <w:rFonts w:ascii="Speedee" w:hAnsi="Speedee"/>
          <w:sz w:val="20"/>
          <w:szCs w:val="20"/>
        </w:rPr>
        <w:t>ulubionym</w:t>
      </w:r>
      <w:proofErr w:type="spellEnd"/>
      <w:r w:rsidRPr="00B82EA7">
        <w:rPr>
          <w:rFonts w:ascii="Speedee" w:hAnsi="Speedee"/>
          <w:sz w:val="20"/>
          <w:szCs w:val="20"/>
        </w:rPr>
        <w:t xml:space="preserve"> </w:t>
      </w:r>
      <w:proofErr w:type="spellStart"/>
      <w:r w:rsidRPr="00B82EA7">
        <w:rPr>
          <w:rFonts w:ascii="Speedee" w:hAnsi="Speedee"/>
          <w:sz w:val="20"/>
          <w:szCs w:val="20"/>
        </w:rPr>
        <w:t>motywem</w:t>
      </w:r>
      <w:proofErr w:type="spellEnd"/>
      <w:r w:rsidRPr="00B82EA7">
        <w:rPr>
          <w:rFonts w:ascii="Speedee" w:hAnsi="Speedee"/>
          <w:sz w:val="20"/>
          <w:szCs w:val="20"/>
        </w:rPr>
        <w:t>!</w:t>
      </w:r>
    </w:p>
    <w:p w14:paraId="0C536B23" w14:textId="77777777" w:rsidR="00B75811" w:rsidRDefault="00B75811" w:rsidP="00B75811">
      <w:pPr>
        <w:spacing w:line="276" w:lineRule="auto"/>
        <w:jc w:val="both"/>
        <w:rPr>
          <w:rFonts w:ascii="Speedee" w:hAnsi="Speedee"/>
          <w:sz w:val="20"/>
          <w:szCs w:val="20"/>
          <w:lang w:val="pl-PL"/>
        </w:rPr>
      </w:pPr>
      <w:r w:rsidRPr="00694341">
        <w:rPr>
          <w:rFonts w:ascii="Speedee" w:hAnsi="Speedee"/>
          <w:sz w:val="20"/>
          <w:szCs w:val="20"/>
          <w:lang w:val="pl-PL"/>
        </w:rPr>
        <w:t>Więcej informacji można znaleźć pod linkiem: </w:t>
      </w:r>
      <w:hyperlink r:id="rId11" w:tgtFrame="_blank" w:history="1">
        <w:r w:rsidRPr="00694341">
          <w:rPr>
            <w:rStyle w:val="Hipercze"/>
            <w:rFonts w:ascii="Speedee" w:hAnsi="Speedee"/>
            <w:sz w:val="20"/>
            <w:szCs w:val="20"/>
            <w:lang w:val="pl-PL"/>
          </w:rPr>
          <w:t>https://mcdonalds.pl/friends/</w:t>
        </w:r>
      </w:hyperlink>
      <w:r w:rsidRPr="00694341">
        <w:rPr>
          <w:rFonts w:ascii="Speedee" w:hAnsi="Speedee"/>
          <w:sz w:val="20"/>
          <w:szCs w:val="20"/>
          <w:lang w:val="pl-PL"/>
        </w:rPr>
        <w:t>. </w:t>
      </w:r>
    </w:p>
    <w:p w14:paraId="7741E352" w14:textId="77777777" w:rsidR="00B75811" w:rsidRPr="00694341" w:rsidRDefault="00B75811" w:rsidP="00B75811">
      <w:pPr>
        <w:spacing w:line="276" w:lineRule="auto"/>
        <w:jc w:val="both"/>
        <w:rPr>
          <w:rFonts w:ascii="Speedee" w:hAnsi="Speedee"/>
          <w:sz w:val="20"/>
          <w:szCs w:val="20"/>
          <w:lang w:val="pl-PL"/>
        </w:rPr>
      </w:pPr>
    </w:p>
    <w:p w14:paraId="35BAB72D" w14:textId="77777777" w:rsidR="00B75811" w:rsidRPr="00694341" w:rsidRDefault="00B75811" w:rsidP="00B75811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694341">
        <w:rPr>
          <w:rFonts w:ascii="Speedee" w:hAnsi="Speedee"/>
          <w:sz w:val="16"/>
          <w:szCs w:val="16"/>
          <w:lang w:val="pl-PL"/>
        </w:rPr>
        <w:t>***</w:t>
      </w:r>
    </w:p>
    <w:p w14:paraId="571212E3" w14:textId="77777777" w:rsidR="00B75811" w:rsidRPr="00694341" w:rsidRDefault="00B75811" w:rsidP="00B75811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694341">
        <w:rPr>
          <w:rFonts w:ascii="Speedee" w:hAnsi="Speedee"/>
          <w:sz w:val="16"/>
          <w:szCs w:val="16"/>
          <w:lang w:val="pl-PL"/>
        </w:rPr>
        <w:t>McDonald’s Polska rozpoczął działalność w 1992 roku, otwierając pierwszą restaurację w Warszawie. Obecnie w Polsce działa ponad 600 restauracji sieci, które zatrudniają ponad 38 000 osób. Ponad 90% z nich to obiekty prowadzone przez ponad 115 niezależnych przedsiębiorców w oparciu o umowę franczyzy z McDonald’s.</w:t>
      </w:r>
    </w:p>
    <w:p w14:paraId="6B6B6AA0" w14:textId="77777777" w:rsidR="00B75811" w:rsidRPr="00694341" w:rsidRDefault="00B75811" w:rsidP="00B75811">
      <w:pPr>
        <w:spacing w:line="240" w:lineRule="auto"/>
        <w:jc w:val="both"/>
        <w:rPr>
          <w:rFonts w:ascii="Speedee" w:hAnsi="Speedee"/>
          <w:lang w:val="pl-PL"/>
        </w:rPr>
      </w:pPr>
      <w:r w:rsidRPr="00694341">
        <w:rPr>
          <w:rFonts w:ascii="Speedee" w:hAnsi="Speedee"/>
          <w:lang w:val="pl-PL"/>
        </w:rPr>
        <w:t> </w:t>
      </w:r>
    </w:p>
    <w:p w14:paraId="2BE3DACE" w14:textId="437F70F2" w:rsidR="00B75811" w:rsidRPr="00694341" w:rsidRDefault="00B75811" w:rsidP="0046788C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694341">
        <w:rPr>
          <w:rFonts w:ascii="Speedee" w:hAnsi="Speedee"/>
          <w:sz w:val="16"/>
          <w:szCs w:val="16"/>
        </w:rPr>
        <w:t>***</w:t>
      </w:r>
    </w:p>
    <w:p w14:paraId="5F4DCB47" w14:textId="77777777" w:rsidR="00B75811" w:rsidRPr="00694341" w:rsidRDefault="00B75811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694341">
        <w:rPr>
          <w:rFonts w:ascii="Speedee" w:hAnsi="Speedee"/>
          <w:b/>
          <w:bCs/>
          <w:sz w:val="16"/>
          <w:szCs w:val="16"/>
        </w:rPr>
        <w:t>O WARNER BROS. DISCOVERY GLOBAL CONSUMER PRODUCTS</w:t>
      </w:r>
    </w:p>
    <w:p w14:paraId="467C56B5" w14:textId="77777777" w:rsidR="00B75811" w:rsidRPr="00694341" w:rsidRDefault="00B75811" w:rsidP="00B75811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694341">
        <w:rPr>
          <w:rFonts w:ascii="Speedee" w:hAnsi="Speedee"/>
          <w:sz w:val="16"/>
          <w:szCs w:val="16"/>
        </w:rPr>
        <w:t>Warner Bros. Discovery Global Consumer Products (WBDGCP), </w:t>
      </w:r>
      <w:proofErr w:type="spellStart"/>
      <w:r w:rsidRPr="00694341">
        <w:rPr>
          <w:rFonts w:ascii="Speedee" w:hAnsi="Speedee"/>
          <w:sz w:val="16"/>
          <w:szCs w:val="16"/>
        </w:rPr>
        <w:t>będący</w:t>
      </w:r>
      <w:proofErr w:type="spellEnd"/>
      <w:r w:rsidRPr="00694341">
        <w:rPr>
          <w:rFonts w:ascii="Speedee" w:hAnsi="Speedee"/>
          <w:sz w:val="16"/>
          <w:szCs w:val="16"/>
        </w:rPr>
        <w:t> </w:t>
      </w:r>
      <w:proofErr w:type="spellStart"/>
      <w:r w:rsidRPr="00694341">
        <w:rPr>
          <w:rFonts w:ascii="Speedee" w:hAnsi="Speedee"/>
          <w:sz w:val="16"/>
          <w:szCs w:val="16"/>
        </w:rPr>
        <w:t>częścią</w:t>
      </w:r>
      <w:proofErr w:type="spellEnd"/>
      <w:r w:rsidRPr="00694341">
        <w:rPr>
          <w:rFonts w:ascii="Speedee" w:hAnsi="Speedee"/>
          <w:sz w:val="16"/>
          <w:szCs w:val="16"/>
        </w:rPr>
        <w:t> </w:t>
      </w:r>
      <w:proofErr w:type="spellStart"/>
      <w:r w:rsidRPr="00694341">
        <w:rPr>
          <w:rFonts w:ascii="Speedee" w:hAnsi="Speedee"/>
          <w:sz w:val="16"/>
          <w:szCs w:val="16"/>
        </w:rPr>
        <w:t>działu</w:t>
      </w:r>
      <w:proofErr w:type="spellEnd"/>
      <w:r w:rsidRPr="00694341">
        <w:rPr>
          <w:rFonts w:ascii="Speedee" w:hAnsi="Speedee"/>
          <w:sz w:val="16"/>
          <w:szCs w:val="16"/>
        </w:rPr>
        <w:t> Revenue &amp; Strategy Warner Bros. </w:t>
      </w:r>
      <w:r w:rsidRPr="00694341">
        <w:rPr>
          <w:rFonts w:ascii="Speedee" w:hAnsi="Speedee"/>
          <w:sz w:val="16"/>
          <w:szCs w:val="16"/>
          <w:lang w:val="pl-PL"/>
        </w:rPr>
        <w:t>Discovery, rozszerza potężne portfolio marek i franczyz rozrywkowych firmy, przenosząc je do życia fanów na całym świecie. WBDGCP współpracuje z najlepszymi w swojej klasie licencjobiorcami na całym świecie, oferując szereg nagradzanych zabawek, tekstyliów, artykułów dekoracyjnych i wydawniczych, inspirowanych największymi markami studiów filmowych, telewizyjnych, animacji i gier Warner Bros., a także HBO, Discovery, DC,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Cartoon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 Network, HGTV, Eurosport,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Adult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Swim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 i innych. Dzięki innowacyjnym globalnym programom licencjonowania i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merchandisingu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 xml:space="preserve">, inicjatywom detalicznym oraz partnerstwom promocyjnym, WBDGCP jest jedną z </w:t>
      </w:r>
      <w:r w:rsidRPr="00694341">
        <w:rPr>
          <w:rFonts w:ascii="Speedee" w:hAnsi="Speedee"/>
          <w:sz w:val="16"/>
          <w:szCs w:val="16"/>
          <w:lang w:val="pl-PL"/>
        </w:rPr>
        <w:lastRenderedPageBreak/>
        <w:t>wiodących organizacji zajmujących się licencjonowaniem i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merchandisingiem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 detalicznym na świecie.</w:t>
      </w:r>
    </w:p>
    <w:p w14:paraId="34B9B405" w14:textId="7F0E55F6" w:rsidR="00B75811" w:rsidRPr="00694341" w:rsidRDefault="00B75811" w:rsidP="0046788C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694341">
        <w:rPr>
          <w:rFonts w:ascii="Speedee" w:hAnsi="Speedee"/>
          <w:sz w:val="16"/>
          <w:szCs w:val="16"/>
          <w:lang w:val="pl-PL"/>
        </w:rPr>
        <w:t>Wszyscy bohaterowie i elementy © &amp; ™️ WBEI i jego podmioty stowarzyszone. WB SHIELD: © &amp; ™️ WBEI. (s25)</w:t>
      </w:r>
    </w:p>
    <w:p w14:paraId="533C0153" w14:textId="77777777" w:rsidR="00B75811" w:rsidRPr="00694341" w:rsidRDefault="00B75811" w:rsidP="00B75811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694341">
        <w:rPr>
          <w:rFonts w:ascii="Speedee" w:hAnsi="Speedee"/>
          <w:b/>
          <w:bCs/>
          <w:sz w:val="16"/>
          <w:szCs w:val="16"/>
          <w:lang w:val="pl-PL"/>
        </w:rPr>
        <w:t>O SERIALU FRIENDS</w:t>
      </w:r>
    </w:p>
    <w:p w14:paraId="400BC15E" w14:textId="77777777" w:rsidR="00B75811" w:rsidRPr="00694341" w:rsidRDefault="00B75811" w:rsidP="00B75811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694341">
        <w:rPr>
          <w:rFonts w:ascii="Speedee" w:hAnsi="Speedee"/>
          <w:sz w:val="16"/>
          <w:szCs w:val="16"/>
          <w:lang w:val="pl-PL"/>
        </w:rPr>
        <w:t>Ponad 30 lat po swojej premierze w 1994 roku, </w:t>
      </w:r>
      <w:r w:rsidRPr="00694341">
        <w:rPr>
          <w:rFonts w:ascii="Speedee" w:hAnsi="Speedee"/>
          <w:i/>
          <w:iCs/>
          <w:sz w:val="16"/>
          <w:szCs w:val="16"/>
          <w:lang w:val="pl-PL"/>
        </w:rPr>
        <w:t>FRIENDS</w:t>
      </w:r>
      <w:r w:rsidRPr="00694341">
        <w:rPr>
          <w:rFonts w:ascii="Speedee" w:hAnsi="Speedee"/>
          <w:sz w:val="16"/>
          <w:szCs w:val="16"/>
          <w:lang w:val="pl-PL"/>
        </w:rPr>
        <w:t> pozostają jednym z najbardziej uwielbianych seriali telewizyjnych. To jeden z najchętniej oglądanych programów w telewizji podczas premierowej emisji, który do dziś cieszy się dużym zainteresowaniem w emisjach powtórkowych oraz serwisach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streamingowych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, takich jak HBO Max, odnosząc globalne sukcesy. Uwielbiany zarówno przez krytyków, jak i fanów przez wszystkie 10 sezonów. Serial </w:t>
      </w:r>
      <w:r w:rsidRPr="00694341">
        <w:rPr>
          <w:rFonts w:ascii="Speedee" w:hAnsi="Speedee"/>
          <w:i/>
          <w:iCs/>
          <w:sz w:val="16"/>
          <w:szCs w:val="16"/>
          <w:lang w:val="pl-PL"/>
        </w:rPr>
        <w:t>FRIENDS </w:t>
      </w:r>
      <w:r w:rsidRPr="00694341">
        <w:rPr>
          <w:rFonts w:ascii="Speedee" w:hAnsi="Speedee"/>
          <w:sz w:val="16"/>
          <w:szCs w:val="16"/>
          <w:lang w:val="pl-PL"/>
        </w:rPr>
        <w:t>zdobył nagrodę Emmy® w kategorii Najlepszy Serial Komediowy, a Jennifer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Aniston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 i Lisa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Kudrow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 otrzymały statuetki Emmy® za role aktorskie.</w:t>
      </w:r>
    </w:p>
    <w:p w14:paraId="1E06026D" w14:textId="77777777" w:rsidR="00B75811" w:rsidRPr="00694341" w:rsidRDefault="00B75811" w:rsidP="00B75811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694341">
        <w:rPr>
          <w:rFonts w:ascii="Speedee" w:hAnsi="Speedee"/>
          <w:sz w:val="16"/>
          <w:szCs w:val="16"/>
          <w:lang w:val="pl-PL"/>
        </w:rPr>
        <w:t>Wyprodukowany przez Warner Bros.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Television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 serial </w:t>
      </w:r>
      <w:r w:rsidRPr="00694341">
        <w:rPr>
          <w:rFonts w:ascii="Speedee" w:hAnsi="Speedee"/>
          <w:i/>
          <w:iCs/>
          <w:sz w:val="16"/>
          <w:szCs w:val="16"/>
          <w:lang w:val="pl-PL"/>
        </w:rPr>
        <w:t>FRIENDS</w:t>
      </w:r>
      <w:r w:rsidRPr="00694341">
        <w:rPr>
          <w:rFonts w:ascii="Speedee" w:hAnsi="Speedee"/>
          <w:sz w:val="16"/>
          <w:szCs w:val="16"/>
          <w:lang w:val="pl-PL"/>
        </w:rPr>
        <w:t> opowiada o życiu i miłościach zżytej grupy przyjaciół mieszkających w Nowym Jorku: rodzeństwa Rossa (David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Schwimmer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) i Moniki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Geller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 (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Courteney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 Cox), a także ich przyjaciół Chandlera Binga (Matthew Perry), Phoebe Buffay (Lisa Kudrow), Joey’ego Tribbianiego (Matt LeBlanc) oraz Rachel Green (Jennifer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Aniston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). Twórcami serialu są David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Crane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 i Marta Kauffman, którzy pełnili również rolę producentów wykonawczych wraz z Kevinem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Brightem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, w ramach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Bright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/Kauffman/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Crane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Productions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, we współpracy z Warner Bros. </w:t>
      </w:r>
      <w:proofErr w:type="spellStart"/>
      <w:r w:rsidRPr="00694341">
        <w:rPr>
          <w:rFonts w:ascii="Speedee" w:hAnsi="Speedee"/>
          <w:sz w:val="16"/>
          <w:szCs w:val="16"/>
          <w:lang w:val="pl-PL"/>
        </w:rPr>
        <w:t>Television</w:t>
      </w:r>
      <w:proofErr w:type="spellEnd"/>
      <w:r w:rsidRPr="00694341">
        <w:rPr>
          <w:rFonts w:ascii="Speedee" w:hAnsi="Speedee"/>
          <w:sz w:val="16"/>
          <w:szCs w:val="16"/>
          <w:lang w:val="pl-PL"/>
        </w:rPr>
        <w:t>.</w:t>
      </w:r>
    </w:p>
    <w:p w14:paraId="452635EF" w14:textId="4997ECED" w:rsidR="00B75811" w:rsidRDefault="00B75811" w:rsidP="00505DDD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694341">
        <w:rPr>
          <w:rFonts w:ascii="Speedee" w:hAnsi="Speedee"/>
          <w:sz w:val="16"/>
          <w:szCs w:val="16"/>
          <w:lang w:val="pl-PL"/>
        </w:rPr>
        <w:t>FRIENDS oraz wszyscy powiązani bohaterowie i elementy © &amp; ™ Warner Bros. Entertainment Inc. (s26)</w:t>
      </w:r>
    </w:p>
    <w:p w14:paraId="65EFF7F3" w14:textId="77777777" w:rsidR="00B75811" w:rsidRPr="00694341" w:rsidRDefault="00B75811" w:rsidP="00B75811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>
        <w:rPr>
          <w:rFonts w:ascii="Speedee" w:hAnsi="Speedee"/>
          <w:sz w:val="16"/>
          <w:szCs w:val="16"/>
          <w:lang w:val="pl-PL"/>
        </w:rPr>
        <w:t>***</w:t>
      </w:r>
    </w:p>
    <w:p w14:paraId="42081538" w14:textId="508DDA47" w:rsidR="00B75811" w:rsidRDefault="0058499F" w:rsidP="00B75811">
      <w:pPr>
        <w:spacing w:line="240" w:lineRule="auto"/>
        <w:jc w:val="center"/>
        <w:rPr>
          <w:rFonts w:ascii="Speedee" w:hAnsi="Speedee"/>
          <w:b/>
          <w:bCs/>
          <w:sz w:val="16"/>
          <w:szCs w:val="16"/>
          <w:lang w:val="pl-PL"/>
        </w:rPr>
      </w:pPr>
      <w:r w:rsidRPr="00694341">
        <w:rPr>
          <w:rFonts w:ascii="Speedee" w:hAnsi="Speedee"/>
          <w:b/>
          <w:bCs/>
          <w:sz w:val="16"/>
          <w:szCs w:val="16"/>
          <w:lang w:val="pl-PL"/>
        </w:rPr>
        <w:t>DODATKOWE INFORMACJE</w:t>
      </w:r>
    </w:p>
    <w:p w14:paraId="2D66E21F" w14:textId="77777777" w:rsidR="000827CB" w:rsidRDefault="000F4976" w:rsidP="00B75811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0F4976">
        <w:rPr>
          <w:rFonts w:ascii="Speedee" w:hAnsi="Speedee"/>
          <w:sz w:val="16"/>
          <w:szCs w:val="16"/>
          <w:lang w:val="pl-PL"/>
        </w:rPr>
        <w:t xml:space="preserve">Biuro prasowe </w:t>
      </w:r>
      <w:proofErr w:type="spellStart"/>
      <w:r w:rsidRPr="000F4976">
        <w:rPr>
          <w:rFonts w:ascii="Speedee" w:hAnsi="Speedee"/>
          <w:sz w:val="16"/>
          <w:szCs w:val="16"/>
          <w:lang w:val="pl-PL"/>
        </w:rPr>
        <w:t>McDonald’s</w:t>
      </w:r>
      <w:proofErr w:type="spellEnd"/>
      <w:r w:rsidRPr="000F4976">
        <w:rPr>
          <w:rFonts w:ascii="Speedee" w:hAnsi="Speedee"/>
          <w:sz w:val="16"/>
          <w:szCs w:val="16"/>
          <w:lang w:val="pl-PL"/>
        </w:rPr>
        <w:t xml:space="preserve"> Polska: biuroprasowe@mcdonalds.pl </w:t>
      </w:r>
      <w:hyperlink r:id="rId12" w:history="1">
        <w:r w:rsidRPr="00130EFA">
          <w:rPr>
            <w:rStyle w:val="Hipercze"/>
            <w:rFonts w:ascii="Speedee" w:hAnsi="Speedee"/>
            <w:sz w:val="16"/>
            <w:szCs w:val="16"/>
            <w:lang w:val="pl-PL"/>
          </w:rPr>
          <w:t>https://mcdonalds.pl/o-mcdonalds/biuroprasowe</w:t>
        </w:r>
      </w:hyperlink>
    </w:p>
    <w:p w14:paraId="29AC2CD7" w14:textId="5796DBCF" w:rsidR="000F4976" w:rsidRPr="00734D70" w:rsidRDefault="000827CB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hyperlink r:id="rId13" w:history="1">
        <w:r w:rsidRPr="00734D70">
          <w:rPr>
            <w:rStyle w:val="Hipercze"/>
            <w:rFonts w:ascii="Speedee" w:hAnsi="Speedee"/>
            <w:sz w:val="16"/>
            <w:szCs w:val="16"/>
          </w:rPr>
          <w:t>https://www.facebook.com/McDonaldsPolska</w:t>
        </w:r>
      </w:hyperlink>
      <w:r w:rsidR="000F4976" w:rsidRPr="00734D70">
        <w:rPr>
          <w:rFonts w:ascii="Speedee" w:hAnsi="Speedee"/>
          <w:sz w:val="16"/>
          <w:szCs w:val="16"/>
        </w:rPr>
        <w:t xml:space="preserve">  </w:t>
      </w:r>
    </w:p>
    <w:p w14:paraId="360FB794" w14:textId="77777777" w:rsidR="000F4976" w:rsidRDefault="000F4976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0F4976">
        <w:rPr>
          <w:rFonts w:ascii="Speedee" w:hAnsi="Speedee"/>
          <w:sz w:val="16"/>
          <w:szCs w:val="16"/>
        </w:rPr>
        <w:t>Instagram: @mamsmakanamaka @witamywmcdonalds</w:t>
      </w:r>
    </w:p>
    <w:p w14:paraId="2C9D7A8E" w14:textId="584D47D6" w:rsidR="00CE2E8D" w:rsidRPr="00543734" w:rsidRDefault="000F4976" w:rsidP="0054373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543734">
        <w:rPr>
          <w:rFonts w:ascii="Speedee" w:hAnsi="Speedee"/>
          <w:sz w:val="16"/>
          <w:szCs w:val="16"/>
        </w:rPr>
        <w:t>LinkedIn:</w:t>
      </w:r>
      <w:r w:rsidR="00543734" w:rsidRPr="00543734">
        <w:rPr>
          <w:rFonts w:ascii="Speedee" w:hAnsi="Speedee"/>
          <w:sz w:val="16"/>
          <w:szCs w:val="16"/>
        </w:rPr>
        <w:t xml:space="preserve"> </w:t>
      </w:r>
      <w:hyperlink r:id="rId14" w:tgtFrame="_blank" w:history="1">
        <w:r w:rsidR="007712F1">
          <w:rPr>
            <w:rStyle w:val="Hipercze"/>
            <w:rFonts w:ascii="Speedee" w:hAnsi="Speedee"/>
            <w:sz w:val="16"/>
            <w:szCs w:val="16"/>
          </w:rPr>
          <w:t xml:space="preserve">McDonald's Polska | LinkedIn </w:t>
        </w:r>
      </w:hyperlink>
    </w:p>
    <w:p w14:paraId="30735D66" w14:textId="23A4CCFF" w:rsidR="001F1921" w:rsidRPr="007712F1" w:rsidRDefault="001F1921" w:rsidP="00882508">
      <w:pPr>
        <w:rPr>
          <w:rFonts w:ascii="Speedee" w:hAnsi="Speedee"/>
          <w:sz w:val="24"/>
          <w:szCs w:val="24"/>
        </w:rPr>
        <w:sectPr w:rsidR="001F1921" w:rsidRPr="007712F1" w:rsidSect="007C5BB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 w:code="1"/>
          <w:pgMar w:top="1323" w:right="1440" w:bottom="1008" w:left="1440" w:header="144" w:footer="288" w:gutter="0"/>
          <w:cols w:space="720"/>
          <w:docGrid w:linePitch="299"/>
        </w:sectPr>
      </w:pPr>
    </w:p>
    <w:p w14:paraId="54D2D44A" w14:textId="77777777" w:rsidR="00367A72" w:rsidRPr="007712F1" w:rsidRDefault="00367A72" w:rsidP="00882508">
      <w:pPr>
        <w:rPr>
          <w:rFonts w:ascii="Speedee" w:hAnsi="Speedee"/>
          <w:sz w:val="24"/>
          <w:szCs w:val="24"/>
        </w:rPr>
      </w:pPr>
    </w:p>
    <w:p w14:paraId="443F0BE0" w14:textId="77777777" w:rsidR="00A65C44" w:rsidRPr="007712F1" w:rsidRDefault="00A65C44" w:rsidP="00882508">
      <w:pPr>
        <w:rPr>
          <w:rFonts w:ascii="Speedee" w:hAnsi="Speedee"/>
          <w:sz w:val="24"/>
          <w:szCs w:val="24"/>
        </w:rPr>
        <w:sectPr w:rsidR="00A65C44" w:rsidRPr="007712F1" w:rsidSect="000A6243">
          <w:type w:val="continuous"/>
          <w:pgSz w:w="12240" w:h="15840" w:code="1"/>
          <w:pgMar w:top="1872" w:right="1440" w:bottom="1008" w:left="1440" w:header="288" w:footer="288" w:gutter="0"/>
          <w:cols w:num="2" w:space="720" w:equalWidth="0">
            <w:col w:w="5040" w:space="720"/>
            <w:col w:w="3600"/>
          </w:cols>
          <w:docGrid w:linePitch="299"/>
        </w:sectPr>
      </w:pPr>
    </w:p>
    <w:p w14:paraId="07732AEA" w14:textId="77777777" w:rsidR="009D16CC" w:rsidRPr="007712F1" w:rsidRDefault="009D16CC" w:rsidP="00882508">
      <w:pPr>
        <w:tabs>
          <w:tab w:val="left" w:pos="275"/>
        </w:tabs>
        <w:rPr>
          <w:rFonts w:ascii="Speedee" w:hAnsi="Speedee"/>
          <w:w w:val="110"/>
          <w:sz w:val="24"/>
          <w:szCs w:val="24"/>
        </w:rPr>
      </w:pPr>
    </w:p>
    <w:sectPr w:rsidR="009D16CC" w:rsidRPr="007712F1" w:rsidSect="00367A72">
      <w:headerReference w:type="even" r:id="rId21"/>
      <w:headerReference w:type="default" r:id="rId22"/>
      <w:footerReference w:type="default" r:id="rId23"/>
      <w:headerReference w:type="first" r:id="rId24"/>
      <w:type w:val="continuous"/>
      <w:pgSz w:w="12240" w:h="15840" w:code="1"/>
      <w:pgMar w:top="1872" w:right="1440" w:bottom="1008" w:left="1440" w:header="288" w:footer="288" w:gutter="0"/>
      <w:cols w:num="2" w:space="720" w:equalWidth="0">
        <w:col w:w="5760" w:space="720"/>
        <w:col w:w="28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A601" w14:textId="77777777" w:rsidR="00F72F95" w:rsidRDefault="00F72F95">
      <w:r>
        <w:separator/>
      </w:r>
    </w:p>
  </w:endnote>
  <w:endnote w:type="continuationSeparator" w:id="0">
    <w:p w14:paraId="083C9CA3" w14:textId="77777777" w:rsidR="00F72F95" w:rsidRDefault="00F7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ovin Sans Regular">
    <w:altName w:val="Calibri"/>
    <w:charset w:val="00"/>
    <w:family w:val="auto"/>
    <w:pitch w:val="variable"/>
    <w:sig w:usb0="A00000EF" w:usb1="5000204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vin Sans Bold">
    <w:altName w:val="Calibri"/>
    <w:charset w:val="00"/>
    <w:family w:val="auto"/>
    <w:pitch w:val="variable"/>
    <w:sig w:usb0="A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peedee">
    <w:panose1 w:val="020B0603030502020204"/>
    <w:charset w:val="EE"/>
    <w:family w:val="swiss"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FBCE" w14:textId="77777777" w:rsidR="00FF0314" w:rsidRDefault="00FF03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F770" w14:textId="7C44530E" w:rsidR="009D16CC" w:rsidRPr="00A363A3" w:rsidRDefault="007C5BB9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8" behindDoc="0" locked="0" layoutInCell="1" allowOverlap="1" wp14:anchorId="28047FAF" wp14:editId="4FA32421">
          <wp:simplePos x="0" y="0"/>
          <wp:positionH relativeFrom="margin">
            <wp:posOffset>-299987</wp:posOffset>
          </wp:positionH>
          <wp:positionV relativeFrom="paragraph">
            <wp:posOffset>-326056</wp:posOffset>
          </wp:positionV>
          <wp:extent cx="6853949" cy="4569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6CC" w:rsidRPr="00A363A3">
      <w:rPr>
        <w:rStyle w:val="Numerstrony"/>
        <w:sz w:val="18"/>
        <w:szCs w:val="20"/>
      </w:rPr>
      <w:fldChar w:fldCharType="begin"/>
    </w:r>
    <w:r w:rsidR="009D16CC" w:rsidRPr="00A363A3">
      <w:rPr>
        <w:rStyle w:val="Numerstrony"/>
        <w:sz w:val="18"/>
        <w:szCs w:val="20"/>
      </w:rPr>
      <w:instrText xml:space="preserve"> PAGE </w:instrText>
    </w:r>
    <w:r w:rsidR="009D16CC" w:rsidRPr="00A363A3">
      <w:rPr>
        <w:rStyle w:val="Numerstrony"/>
        <w:sz w:val="18"/>
        <w:szCs w:val="20"/>
      </w:rPr>
      <w:fldChar w:fldCharType="separate"/>
    </w:r>
    <w:r w:rsidR="00903E62">
      <w:rPr>
        <w:rStyle w:val="Numerstrony"/>
        <w:noProof/>
        <w:sz w:val="18"/>
        <w:szCs w:val="20"/>
      </w:rPr>
      <w:t>1</w:t>
    </w:r>
    <w:r w:rsidR="009D16CC" w:rsidRPr="00A363A3">
      <w:rPr>
        <w:rStyle w:val="Numerstrony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B0EF" w14:textId="77777777" w:rsidR="00FF0314" w:rsidRDefault="00FF031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DD4D" w14:textId="77777777" w:rsidR="00747E21" w:rsidRPr="00A363A3" w:rsidRDefault="00747E21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6" behindDoc="0" locked="0" layoutInCell="1" allowOverlap="1" wp14:anchorId="21671537" wp14:editId="0AA59801">
          <wp:simplePos x="0" y="0"/>
          <wp:positionH relativeFrom="margin">
            <wp:posOffset>-450937</wp:posOffset>
          </wp:positionH>
          <wp:positionV relativeFrom="paragraph">
            <wp:posOffset>-469100</wp:posOffset>
          </wp:positionV>
          <wp:extent cx="6853964" cy="456931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>
      <w:rPr>
        <w:rStyle w:val="Numerstrony"/>
        <w:sz w:val="18"/>
        <w:szCs w:val="20"/>
      </w:rPr>
      <w:fldChar w:fldCharType="begin"/>
    </w:r>
    <w:r w:rsidRPr="00A363A3">
      <w:rPr>
        <w:rStyle w:val="Numerstrony"/>
        <w:sz w:val="18"/>
        <w:szCs w:val="20"/>
      </w:rPr>
      <w:instrText xml:space="preserve"> PAGE </w:instrText>
    </w:r>
    <w:r w:rsidRPr="00A363A3">
      <w:rPr>
        <w:rStyle w:val="Numerstrony"/>
        <w:sz w:val="18"/>
        <w:szCs w:val="20"/>
      </w:rPr>
      <w:fldChar w:fldCharType="separate"/>
    </w:r>
    <w:r w:rsidR="00E73BD7">
      <w:rPr>
        <w:rStyle w:val="Numerstrony"/>
        <w:noProof/>
        <w:sz w:val="18"/>
        <w:szCs w:val="20"/>
      </w:rPr>
      <w:t>3</w:t>
    </w:r>
    <w:r w:rsidRPr="00A363A3">
      <w:rPr>
        <w:rStyle w:val="Numerstrony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4A65" w14:textId="77777777" w:rsidR="00F72F95" w:rsidRDefault="00F72F95">
      <w:r>
        <w:separator/>
      </w:r>
    </w:p>
  </w:footnote>
  <w:footnote w:type="continuationSeparator" w:id="0">
    <w:p w14:paraId="1B7C60C9" w14:textId="77777777" w:rsidR="00F72F95" w:rsidRDefault="00F7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E7FF" w14:textId="77777777" w:rsidR="00022459" w:rsidRDefault="00000000">
    <w:pPr>
      <w:pStyle w:val="Nagwek"/>
    </w:pPr>
    <w:r>
      <w:rPr>
        <w:noProof/>
      </w:rPr>
      <w:pict w14:anchorId="7E807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9" o:spid="_x0000_s1026" type="#_x0000_t136" style="position:absolute;margin-left:0;margin-top:0;width:412.4pt;height:247.45pt;rotation:315;z-index:-251658239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DD39" w14:textId="0FAC3178" w:rsidR="009D16CC" w:rsidRDefault="007C5BB9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BF27F5D" wp14:editId="28C6BDB8">
              <wp:simplePos x="0" y="0"/>
              <wp:positionH relativeFrom="column">
                <wp:posOffset>-62865</wp:posOffset>
              </wp:positionH>
              <wp:positionV relativeFrom="paragraph">
                <wp:posOffset>276860</wp:posOffset>
              </wp:positionV>
              <wp:extent cx="5943600" cy="114300"/>
              <wp:effectExtent l="0" t="0" r="0" b="1270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44709B" id="Rectangle 31" o:spid="_x0000_s1026" style="position:absolute;margin-left:-4.95pt;margin-top:21.8pt;width:468pt;height:9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" fillcolor="#ffb71b [3204]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2570" w14:textId="77777777" w:rsidR="00022459" w:rsidRDefault="00000000">
    <w:pPr>
      <w:pStyle w:val="Nagwek"/>
    </w:pPr>
    <w:r>
      <w:rPr>
        <w:noProof/>
      </w:rPr>
      <w:pict w14:anchorId="40E20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8" o:spid="_x0000_s1025" type="#_x0000_t136" style="position:absolute;margin-left:0;margin-top:0;width:412.4pt;height:247.4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F7EB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2E0D2141" wp14:editId="48C17D6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7CE65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D2141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12.4pt;height:247.4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" o:allowincell="f" filled="f" stroked="f">
              <v:stroke joinstyle="round"/>
              <v:path arrowok="t"/>
              <v:textbox>
                <w:txbxContent>
                  <w:p w14:paraId="7E47CE65" w14:textId="77777777" w:rsidR="00490169" w:rsidRDefault="00490169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0C89" w14:textId="77777777" w:rsidR="00747E21" w:rsidRDefault="00747E21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41F39FA5" wp14:editId="3A4059A1">
          <wp:simplePos x="0" y="0"/>
          <wp:positionH relativeFrom="margin">
            <wp:posOffset>-450937</wp:posOffset>
          </wp:positionH>
          <wp:positionV relativeFrom="page">
            <wp:posOffset>463463</wp:posOffset>
          </wp:positionV>
          <wp:extent cx="6857999" cy="457200"/>
          <wp:effectExtent l="0" t="0" r="0" b="0"/>
          <wp:wrapThrough wrapText="bothSides">
            <wp:wrapPolygon edited="0">
              <wp:start x="600" y="0"/>
              <wp:lineTo x="300" y="13500"/>
              <wp:lineTo x="300" y="20700"/>
              <wp:lineTo x="2340" y="20700"/>
              <wp:lineTo x="2220" y="14400"/>
              <wp:lineTo x="1980" y="5400"/>
              <wp:lineTo x="1800" y="0"/>
              <wp:lineTo x="60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1BB436A" wp14:editId="18160FC1">
              <wp:simplePos x="0" y="0"/>
              <wp:positionH relativeFrom="page">
                <wp:posOffset>5105400</wp:posOffset>
              </wp:positionH>
              <wp:positionV relativeFrom="page">
                <wp:posOffset>491490</wp:posOffset>
              </wp:positionV>
              <wp:extent cx="1722120" cy="394335"/>
              <wp:effectExtent l="0" t="0" r="11430" b="571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F4862" w14:textId="77777777" w:rsidR="00747E21" w:rsidRDefault="00747E21">
                          <w:pPr>
                            <w:spacing w:line="259" w:lineRule="auto"/>
                            <w:ind w:left="20" w:right="18"/>
                            <w:rPr>
                              <w:rFonts w:ascii="Arial Narrow" w:hAnsi="Arial Narrow" w:cs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B436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02pt;margin-top:38.7pt;width:135.6pt;height:31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" filled="f" stroked="f">
              <v:textbox inset="0,0,0,0">
                <w:txbxContent>
                  <w:p w14:paraId="7BBF4862" w14:textId="77777777" w:rsidR="00747E21" w:rsidRDefault="00747E21">
                    <w:pPr>
                      <w:spacing w:line="259" w:lineRule="auto"/>
                      <w:ind w:left="20" w:right="18"/>
                      <w:rPr>
                        <w:rFonts w:ascii="Arial Narrow" w:hAnsi="Arial Narrow" w:cs="Arial Narrow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83D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DC51A9C" wp14:editId="5D9A87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2D507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51A9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position:absolute;margin-left:0;margin-top:0;width:412.4pt;height:247.4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" o:allowincell="f" filled="f" stroked="f">
              <v:stroke joinstyle="round"/>
              <v:path arrowok="t"/>
              <v:textbox>
                <w:txbxContent>
                  <w:p w14:paraId="2B82D507" w14:textId="77777777" w:rsidR="00490169" w:rsidRDefault="00490169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74CFA6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03051B"/>
    <w:multiLevelType w:val="hybridMultilevel"/>
    <w:tmpl w:val="D5EEA24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9B4"/>
    <w:multiLevelType w:val="hybridMultilevel"/>
    <w:tmpl w:val="1BF2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15EB4"/>
    <w:multiLevelType w:val="hybridMultilevel"/>
    <w:tmpl w:val="DA86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66CCC"/>
    <w:multiLevelType w:val="hybridMultilevel"/>
    <w:tmpl w:val="622E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A7771"/>
    <w:multiLevelType w:val="hybridMultilevel"/>
    <w:tmpl w:val="A15E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86460"/>
    <w:multiLevelType w:val="hybridMultilevel"/>
    <w:tmpl w:val="F67A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A0719"/>
    <w:multiLevelType w:val="hybridMultilevel"/>
    <w:tmpl w:val="EE4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42CCE"/>
    <w:multiLevelType w:val="hybridMultilevel"/>
    <w:tmpl w:val="2F9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8668C"/>
    <w:multiLevelType w:val="hybridMultilevel"/>
    <w:tmpl w:val="C93C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004FA"/>
    <w:multiLevelType w:val="hybridMultilevel"/>
    <w:tmpl w:val="52004CBC"/>
    <w:lvl w:ilvl="0" w:tplc="C9A09B18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D36AE"/>
    <w:multiLevelType w:val="hybridMultilevel"/>
    <w:tmpl w:val="02EC5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8B2803"/>
    <w:multiLevelType w:val="hybridMultilevel"/>
    <w:tmpl w:val="87A2BD3A"/>
    <w:lvl w:ilvl="0" w:tplc="0B028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EB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0626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3C2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C9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BAE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247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0F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CCD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AC244B5"/>
    <w:multiLevelType w:val="hybridMultilevel"/>
    <w:tmpl w:val="220A65E6"/>
    <w:lvl w:ilvl="0" w:tplc="AFB42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7C8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C8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2E9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8C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C2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4C3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4D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66C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ECD5E99"/>
    <w:multiLevelType w:val="hybridMultilevel"/>
    <w:tmpl w:val="A9F211FE"/>
    <w:lvl w:ilvl="0" w:tplc="AAD8CE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D39FE"/>
    <w:multiLevelType w:val="hybridMultilevel"/>
    <w:tmpl w:val="1694ABDE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152" w:hanging="288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06839"/>
    <w:multiLevelType w:val="hybridMultilevel"/>
    <w:tmpl w:val="2B301D9C"/>
    <w:lvl w:ilvl="0" w:tplc="424E04A4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color w:val="FFB7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60A72"/>
    <w:multiLevelType w:val="multilevel"/>
    <w:tmpl w:val="D2686A1C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B536E4"/>
    <w:multiLevelType w:val="hybridMultilevel"/>
    <w:tmpl w:val="2BB4E6E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30BA8"/>
    <w:multiLevelType w:val="hybridMultilevel"/>
    <w:tmpl w:val="B8BC7DD6"/>
    <w:lvl w:ilvl="0" w:tplc="AE38211E">
      <w:numFmt w:val="bullet"/>
      <w:pStyle w:val="Bullet"/>
      <w:lvlText w:val="•"/>
      <w:lvlJc w:val="left"/>
      <w:pPr>
        <w:ind w:left="720" w:hanging="360"/>
      </w:pPr>
      <w:rPr>
        <w:rFonts w:ascii="Calibri" w:hAnsi="Calibri" w:hint="default"/>
        <w:color w:val="FFB71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A124C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65C6A"/>
    <w:multiLevelType w:val="hybridMultilevel"/>
    <w:tmpl w:val="38CE8CCA"/>
    <w:lvl w:ilvl="0" w:tplc="84D8B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03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343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4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08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B01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2EF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24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C08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C9E450F"/>
    <w:multiLevelType w:val="hybridMultilevel"/>
    <w:tmpl w:val="299212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30D191A"/>
    <w:multiLevelType w:val="hybridMultilevel"/>
    <w:tmpl w:val="3FC4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34EB6"/>
    <w:multiLevelType w:val="hybridMultilevel"/>
    <w:tmpl w:val="0480FB46"/>
    <w:lvl w:ilvl="0" w:tplc="C13C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533EDE9C">
      <w:start w:val="1"/>
      <w:numFmt w:val="bullet"/>
      <w:pStyle w:val="Spistreci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5B61941"/>
    <w:multiLevelType w:val="hybridMultilevel"/>
    <w:tmpl w:val="F3C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2588"/>
    <w:multiLevelType w:val="hybridMultilevel"/>
    <w:tmpl w:val="27E87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C895E96"/>
    <w:multiLevelType w:val="hybridMultilevel"/>
    <w:tmpl w:val="C26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138C6"/>
    <w:multiLevelType w:val="hybridMultilevel"/>
    <w:tmpl w:val="9E48D2EA"/>
    <w:lvl w:ilvl="0" w:tplc="78F868F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B71B"/>
      </w:rPr>
    </w:lvl>
    <w:lvl w:ilvl="1" w:tplc="38904B76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hint="default"/>
        <w:color w:val="auto"/>
      </w:rPr>
    </w:lvl>
    <w:lvl w:ilvl="2" w:tplc="E9DA124C"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275AA0"/>
    <w:multiLevelType w:val="hybridMultilevel"/>
    <w:tmpl w:val="03842FB6"/>
    <w:lvl w:ilvl="0" w:tplc="7818AEBC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A3A65"/>
    <w:multiLevelType w:val="hybridMultilevel"/>
    <w:tmpl w:val="098203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0930600">
    <w:abstractNumId w:val="23"/>
  </w:num>
  <w:num w:numId="2" w16cid:durableId="2093089782">
    <w:abstractNumId w:val="0"/>
  </w:num>
  <w:num w:numId="3" w16cid:durableId="1696075914">
    <w:abstractNumId w:val="19"/>
  </w:num>
  <w:num w:numId="4" w16cid:durableId="896360774">
    <w:abstractNumId w:val="16"/>
  </w:num>
  <w:num w:numId="5" w16cid:durableId="1157648582">
    <w:abstractNumId w:val="27"/>
  </w:num>
  <w:num w:numId="6" w16cid:durableId="1458599272">
    <w:abstractNumId w:val="13"/>
  </w:num>
  <w:num w:numId="7" w16cid:durableId="1489787643">
    <w:abstractNumId w:val="20"/>
  </w:num>
  <w:num w:numId="8" w16cid:durableId="472984349">
    <w:abstractNumId w:val="12"/>
  </w:num>
  <w:num w:numId="9" w16cid:durableId="489558488">
    <w:abstractNumId w:val="11"/>
  </w:num>
  <w:num w:numId="10" w16cid:durableId="2034456255">
    <w:abstractNumId w:val="25"/>
  </w:num>
  <w:num w:numId="11" w16cid:durableId="418989220">
    <w:abstractNumId w:val="21"/>
  </w:num>
  <w:num w:numId="12" w16cid:durableId="1556349801">
    <w:abstractNumId w:val="29"/>
  </w:num>
  <w:num w:numId="13" w16cid:durableId="118233505">
    <w:abstractNumId w:val="26"/>
  </w:num>
  <w:num w:numId="14" w16cid:durableId="531963411">
    <w:abstractNumId w:val="5"/>
  </w:num>
  <w:num w:numId="15" w16cid:durableId="944577078">
    <w:abstractNumId w:val="9"/>
  </w:num>
  <w:num w:numId="16" w16cid:durableId="1843736864">
    <w:abstractNumId w:val="7"/>
  </w:num>
  <w:num w:numId="17" w16cid:durableId="1035618953">
    <w:abstractNumId w:val="4"/>
  </w:num>
  <w:num w:numId="18" w16cid:durableId="1107041240">
    <w:abstractNumId w:val="17"/>
  </w:num>
  <w:num w:numId="19" w16cid:durableId="696542122">
    <w:abstractNumId w:val="6"/>
  </w:num>
  <w:num w:numId="20" w16cid:durableId="365445386">
    <w:abstractNumId w:val="24"/>
  </w:num>
  <w:num w:numId="21" w16cid:durableId="564679959">
    <w:abstractNumId w:val="8"/>
  </w:num>
  <w:num w:numId="22" w16cid:durableId="885526404">
    <w:abstractNumId w:val="2"/>
  </w:num>
  <w:num w:numId="23" w16cid:durableId="491795973">
    <w:abstractNumId w:val="22"/>
  </w:num>
  <w:num w:numId="24" w16cid:durableId="1782147623">
    <w:abstractNumId w:val="3"/>
  </w:num>
  <w:num w:numId="25" w16cid:durableId="1786970708">
    <w:abstractNumId w:val="28"/>
  </w:num>
  <w:num w:numId="26" w16cid:durableId="943148750">
    <w:abstractNumId w:val="10"/>
  </w:num>
  <w:num w:numId="27" w16cid:durableId="1089498495">
    <w:abstractNumId w:val="1"/>
  </w:num>
  <w:num w:numId="28" w16cid:durableId="1244341986">
    <w:abstractNumId w:val="15"/>
  </w:num>
  <w:num w:numId="29" w16cid:durableId="522331008">
    <w:abstractNumId w:val="18"/>
  </w:num>
  <w:num w:numId="30" w16cid:durableId="213945264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50"/>
    <w:rsid w:val="000003EE"/>
    <w:rsid w:val="00000E26"/>
    <w:rsid w:val="00003D9A"/>
    <w:rsid w:val="00004504"/>
    <w:rsid w:val="00004D70"/>
    <w:rsid w:val="00006DD8"/>
    <w:rsid w:val="0001416C"/>
    <w:rsid w:val="00014CC8"/>
    <w:rsid w:val="00022459"/>
    <w:rsid w:val="00023144"/>
    <w:rsid w:val="00026B54"/>
    <w:rsid w:val="0002763F"/>
    <w:rsid w:val="0003170A"/>
    <w:rsid w:val="000357F6"/>
    <w:rsid w:val="00035E36"/>
    <w:rsid w:val="00037F78"/>
    <w:rsid w:val="000468B3"/>
    <w:rsid w:val="000531AC"/>
    <w:rsid w:val="000535DB"/>
    <w:rsid w:val="000537FD"/>
    <w:rsid w:val="00063690"/>
    <w:rsid w:val="00065353"/>
    <w:rsid w:val="00067CB6"/>
    <w:rsid w:val="00070690"/>
    <w:rsid w:val="00073CA6"/>
    <w:rsid w:val="0007651A"/>
    <w:rsid w:val="000827CB"/>
    <w:rsid w:val="00084E34"/>
    <w:rsid w:val="000853B5"/>
    <w:rsid w:val="00096877"/>
    <w:rsid w:val="000A1570"/>
    <w:rsid w:val="000A21E1"/>
    <w:rsid w:val="000A2919"/>
    <w:rsid w:val="000A2C35"/>
    <w:rsid w:val="000A2E0F"/>
    <w:rsid w:val="000A5BD9"/>
    <w:rsid w:val="000A6243"/>
    <w:rsid w:val="000A73EB"/>
    <w:rsid w:val="000B4FA7"/>
    <w:rsid w:val="000B58D4"/>
    <w:rsid w:val="000B5FF8"/>
    <w:rsid w:val="000B727D"/>
    <w:rsid w:val="000B7998"/>
    <w:rsid w:val="000C6290"/>
    <w:rsid w:val="000C70DE"/>
    <w:rsid w:val="000C7EC9"/>
    <w:rsid w:val="000D1581"/>
    <w:rsid w:val="000D33D4"/>
    <w:rsid w:val="000D3745"/>
    <w:rsid w:val="000D3876"/>
    <w:rsid w:val="000D6B2C"/>
    <w:rsid w:val="000D7587"/>
    <w:rsid w:val="000D7C72"/>
    <w:rsid w:val="000E0A30"/>
    <w:rsid w:val="000E1284"/>
    <w:rsid w:val="000E3382"/>
    <w:rsid w:val="000E44CF"/>
    <w:rsid w:val="000E4F2F"/>
    <w:rsid w:val="000E6DE4"/>
    <w:rsid w:val="000F2996"/>
    <w:rsid w:val="000F4976"/>
    <w:rsid w:val="001010F7"/>
    <w:rsid w:val="001061F7"/>
    <w:rsid w:val="001128CF"/>
    <w:rsid w:val="001151CD"/>
    <w:rsid w:val="00121302"/>
    <w:rsid w:val="001215D5"/>
    <w:rsid w:val="00123185"/>
    <w:rsid w:val="00132095"/>
    <w:rsid w:val="00135A70"/>
    <w:rsid w:val="001403DA"/>
    <w:rsid w:val="00143291"/>
    <w:rsid w:val="00146122"/>
    <w:rsid w:val="00152032"/>
    <w:rsid w:val="001540BC"/>
    <w:rsid w:val="00154692"/>
    <w:rsid w:val="0015694E"/>
    <w:rsid w:val="001572CC"/>
    <w:rsid w:val="0016062A"/>
    <w:rsid w:val="001651F1"/>
    <w:rsid w:val="001655EF"/>
    <w:rsid w:val="00173D0F"/>
    <w:rsid w:val="0018024B"/>
    <w:rsid w:val="00180F82"/>
    <w:rsid w:val="00182F9D"/>
    <w:rsid w:val="0018346A"/>
    <w:rsid w:val="00184248"/>
    <w:rsid w:val="00186F02"/>
    <w:rsid w:val="00195E45"/>
    <w:rsid w:val="00197BBD"/>
    <w:rsid w:val="001A12FC"/>
    <w:rsid w:val="001A1D2D"/>
    <w:rsid w:val="001B3050"/>
    <w:rsid w:val="001B4499"/>
    <w:rsid w:val="001B485E"/>
    <w:rsid w:val="001C1600"/>
    <w:rsid w:val="001C436D"/>
    <w:rsid w:val="001C5668"/>
    <w:rsid w:val="001D0961"/>
    <w:rsid w:val="001D7CF1"/>
    <w:rsid w:val="001E0D3A"/>
    <w:rsid w:val="001E1D7C"/>
    <w:rsid w:val="001E2F08"/>
    <w:rsid w:val="001E5508"/>
    <w:rsid w:val="001F090F"/>
    <w:rsid w:val="001F1921"/>
    <w:rsid w:val="001F262D"/>
    <w:rsid w:val="001F4824"/>
    <w:rsid w:val="001F64D6"/>
    <w:rsid w:val="00221057"/>
    <w:rsid w:val="002315FD"/>
    <w:rsid w:val="002317F0"/>
    <w:rsid w:val="002327CE"/>
    <w:rsid w:val="00236035"/>
    <w:rsid w:val="00236BBB"/>
    <w:rsid w:val="00237213"/>
    <w:rsid w:val="00237ADE"/>
    <w:rsid w:val="002420BE"/>
    <w:rsid w:val="0024307C"/>
    <w:rsid w:val="00247C96"/>
    <w:rsid w:val="00254505"/>
    <w:rsid w:val="00254ED8"/>
    <w:rsid w:val="00254EDD"/>
    <w:rsid w:val="00257829"/>
    <w:rsid w:val="0026245A"/>
    <w:rsid w:val="00266055"/>
    <w:rsid w:val="00270459"/>
    <w:rsid w:val="00270777"/>
    <w:rsid w:val="0027576E"/>
    <w:rsid w:val="002769D2"/>
    <w:rsid w:val="00290322"/>
    <w:rsid w:val="002924A9"/>
    <w:rsid w:val="0029293B"/>
    <w:rsid w:val="00293B89"/>
    <w:rsid w:val="00294B34"/>
    <w:rsid w:val="002A3D7C"/>
    <w:rsid w:val="002A60EF"/>
    <w:rsid w:val="002A7E30"/>
    <w:rsid w:val="002B156B"/>
    <w:rsid w:val="002B4F6C"/>
    <w:rsid w:val="002C121E"/>
    <w:rsid w:val="002C14AE"/>
    <w:rsid w:val="002C3B73"/>
    <w:rsid w:val="002C4275"/>
    <w:rsid w:val="002C55B0"/>
    <w:rsid w:val="002C69B1"/>
    <w:rsid w:val="002D2B39"/>
    <w:rsid w:val="002E3EB6"/>
    <w:rsid w:val="002E55AC"/>
    <w:rsid w:val="002F2CFF"/>
    <w:rsid w:val="002F3FCF"/>
    <w:rsid w:val="002F52A3"/>
    <w:rsid w:val="003017C2"/>
    <w:rsid w:val="0030301A"/>
    <w:rsid w:val="0031107B"/>
    <w:rsid w:val="00313302"/>
    <w:rsid w:val="00317F45"/>
    <w:rsid w:val="003318B5"/>
    <w:rsid w:val="00333637"/>
    <w:rsid w:val="003351C4"/>
    <w:rsid w:val="00336644"/>
    <w:rsid w:val="003431A0"/>
    <w:rsid w:val="003471C2"/>
    <w:rsid w:val="00350286"/>
    <w:rsid w:val="00351618"/>
    <w:rsid w:val="00353A36"/>
    <w:rsid w:val="003551FA"/>
    <w:rsid w:val="003555A3"/>
    <w:rsid w:val="00356023"/>
    <w:rsid w:val="00367A72"/>
    <w:rsid w:val="00377795"/>
    <w:rsid w:val="00382BC8"/>
    <w:rsid w:val="0038650D"/>
    <w:rsid w:val="00390CAC"/>
    <w:rsid w:val="00393469"/>
    <w:rsid w:val="00393CB7"/>
    <w:rsid w:val="003A1792"/>
    <w:rsid w:val="003A2609"/>
    <w:rsid w:val="003A51D9"/>
    <w:rsid w:val="003A62DC"/>
    <w:rsid w:val="003B30AD"/>
    <w:rsid w:val="003B5225"/>
    <w:rsid w:val="003B7444"/>
    <w:rsid w:val="003B7C9E"/>
    <w:rsid w:val="003C124E"/>
    <w:rsid w:val="003C2086"/>
    <w:rsid w:val="003C34D0"/>
    <w:rsid w:val="003C76A5"/>
    <w:rsid w:val="003D007D"/>
    <w:rsid w:val="003D0C4E"/>
    <w:rsid w:val="003D17B6"/>
    <w:rsid w:val="003D31D3"/>
    <w:rsid w:val="003D42A1"/>
    <w:rsid w:val="003E15C9"/>
    <w:rsid w:val="003E3FFD"/>
    <w:rsid w:val="003E4236"/>
    <w:rsid w:val="003E66AE"/>
    <w:rsid w:val="003E692E"/>
    <w:rsid w:val="003E69AB"/>
    <w:rsid w:val="003E758A"/>
    <w:rsid w:val="003E7C19"/>
    <w:rsid w:val="003F200E"/>
    <w:rsid w:val="003F2AD7"/>
    <w:rsid w:val="003F59A6"/>
    <w:rsid w:val="00400B3D"/>
    <w:rsid w:val="00402158"/>
    <w:rsid w:val="00404935"/>
    <w:rsid w:val="00412970"/>
    <w:rsid w:val="0041467F"/>
    <w:rsid w:val="0041658C"/>
    <w:rsid w:val="00423573"/>
    <w:rsid w:val="004236E9"/>
    <w:rsid w:val="0042387F"/>
    <w:rsid w:val="0042499D"/>
    <w:rsid w:val="0042784D"/>
    <w:rsid w:val="00430B0C"/>
    <w:rsid w:val="00437254"/>
    <w:rsid w:val="00440659"/>
    <w:rsid w:val="00447F26"/>
    <w:rsid w:val="00451561"/>
    <w:rsid w:val="00451BC9"/>
    <w:rsid w:val="00452861"/>
    <w:rsid w:val="004563B5"/>
    <w:rsid w:val="004610DF"/>
    <w:rsid w:val="004615AC"/>
    <w:rsid w:val="0046259F"/>
    <w:rsid w:val="0046788C"/>
    <w:rsid w:val="00473FE1"/>
    <w:rsid w:val="0047626B"/>
    <w:rsid w:val="00481040"/>
    <w:rsid w:val="00490169"/>
    <w:rsid w:val="00491690"/>
    <w:rsid w:val="004920C1"/>
    <w:rsid w:val="00492E8D"/>
    <w:rsid w:val="004939F0"/>
    <w:rsid w:val="00495F7D"/>
    <w:rsid w:val="004A615B"/>
    <w:rsid w:val="004A7669"/>
    <w:rsid w:val="004B34EA"/>
    <w:rsid w:val="004B3810"/>
    <w:rsid w:val="004B56C8"/>
    <w:rsid w:val="004B5CC1"/>
    <w:rsid w:val="004B66BC"/>
    <w:rsid w:val="004C6D03"/>
    <w:rsid w:val="004D7F56"/>
    <w:rsid w:val="004F233A"/>
    <w:rsid w:val="004F2789"/>
    <w:rsid w:val="004F3656"/>
    <w:rsid w:val="0050123B"/>
    <w:rsid w:val="00504AA1"/>
    <w:rsid w:val="00505DDD"/>
    <w:rsid w:val="0050725D"/>
    <w:rsid w:val="00510F9B"/>
    <w:rsid w:val="00525A2B"/>
    <w:rsid w:val="00527F1A"/>
    <w:rsid w:val="005331F8"/>
    <w:rsid w:val="00533D9B"/>
    <w:rsid w:val="00533F19"/>
    <w:rsid w:val="00534B6E"/>
    <w:rsid w:val="005373E7"/>
    <w:rsid w:val="00541E65"/>
    <w:rsid w:val="00542E27"/>
    <w:rsid w:val="00543734"/>
    <w:rsid w:val="00546200"/>
    <w:rsid w:val="005509B7"/>
    <w:rsid w:val="00551037"/>
    <w:rsid w:val="00555055"/>
    <w:rsid w:val="00560E04"/>
    <w:rsid w:val="00562ACB"/>
    <w:rsid w:val="0056411B"/>
    <w:rsid w:val="00567851"/>
    <w:rsid w:val="005705CE"/>
    <w:rsid w:val="0057233B"/>
    <w:rsid w:val="00573362"/>
    <w:rsid w:val="005761E4"/>
    <w:rsid w:val="0058499F"/>
    <w:rsid w:val="00585740"/>
    <w:rsid w:val="00590C34"/>
    <w:rsid w:val="0059375E"/>
    <w:rsid w:val="00596D24"/>
    <w:rsid w:val="00597461"/>
    <w:rsid w:val="005A0A1F"/>
    <w:rsid w:val="005A12B9"/>
    <w:rsid w:val="005A308A"/>
    <w:rsid w:val="005A30DF"/>
    <w:rsid w:val="005A6BB5"/>
    <w:rsid w:val="005B05E0"/>
    <w:rsid w:val="005B487F"/>
    <w:rsid w:val="005B4A4A"/>
    <w:rsid w:val="005B5C47"/>
    <w:rsid w:val="005C0323"/>
    <w:rsid w:val="005C4CCB"/>
    <w:rsid w:val="005C52BA"/>
    <w:rsid w:val="005C6AB3"/>
    <w:rsid w:val="005D1570"/>
    <w:rsid w:val="005D422C"/>
    <w:rsid w:val="005E0C36"/>
    <w:rsid w:val="005E2811"/>
    <w:rsid w:val="005E2B46"/>
    <w:rsid w:val="005E31AD"/>
    <w:rsid w:val="005F0C64"/>
    <w:rsid w:val="005F0EA9"/>
    <w:rsid w:val="005F1816"/>
    <w:rsid w:val="005F3329"/>
    <w:rsid w:val="005F346D"/>
    <w:rsid w:val="005F5C95"/>
    <w:rsid w:val="005F6D6A"/>
    <w:rsid w:val="00600A3F"/>
    <w:rsid w:val="00604BDF"/>
    <w:rsid w:val="00626B24"/>
    <w:rsid w:val="006310BF"/>
    <w:rsid w:val="00631D75"/>
    <w:rsid w:val="006321BE"/>
    <w:rsid w:val="006341D5"/>
    <w:rsid w:val="00635D6E"/>
    <w:rsid w:val="00641080"/>
    <w:rsid w:val="00641A91"/>
    <w:rsid w:val="00642185"/>
    <w:rsid w:val="006527A0"/>
    <w:rsid w:val="006549B5"/>
    <w:rsid w:val="00657DB8"/>
    <w:rsid w:val="00662509"/>
    <w:rsid w:val="00666026"/>
    <w:rsid w:val="00670F1B"/>
    <w:rsid w:val="006744B7"/>
    <w:rsid w:val="006744F4"/>
    <w:rsid w:val="00680C3A"/>
    <w:rsid w:val="0068181C"/>
    <w:rsid w:val="0068186B"/>
    <w:rsid w:val="00682B3B"/>
    <w:rsid w:val="00687EE2"/>
    <w:rsid w:val="006961C3"/>
    <w:rsid w:val="0069653A"/>
    <w:rsid w:val="00696702"/>
    <w:rsid w:val="006A12D0"/>
    <w:rsid w:val="006A4DFF"/>
    <w:rsid w:val="006A5479"/>
    <w:rsid w:val="006A6ACC"/>
    <w:rsid w:val="006B107E"/>
    <w:rsid w:val="006B5C2D"/>
    <w:rsid w:val="006B6C7E"/>
    <w:rsid w:val="006B7DA7"/>
    <w:rsid w:val="006C2DB7"/>
    <w:rsid w:val="006C3397"/>
    <w:rsid w:val="006C4DF0"/>
    <w:rsid w:val="006C4FA3"/>
    <w:rsid w:val="006C63E6"/>
    <w:rsid w:val="006C6CC7"/>
    <w:rsid w:val="006C6EE2"/>
    <w:rsid w:val="006D0540"/>
    <w:rsid w:val="006D13CA"/>
    <w:rsid w:val="006D16D8"/>
    <w:rsid w:val="006D31FF"/>
    <w:rsid w:val="006D6190"/>
    <w:rsid w:val="006D74A3"/>
    <w:rsid w:val="006D7CC5"/>
    <w:rsid w:val="006E51A4"/>
    <w:rsid w:val="006E5B83"/>
    <w:rsid w:val="006E6B69"/>
    <w:rsid w:val="006F1CFA"/>
    <w:rsid w:val="006F1D41"/>
    <w:rsid w:val="006F5B94"/>
    <w:rsid w:val="006F623E"/>
    <w:rsid w:val="006F7C09"/>
    <w:rsid w:val="00701802"/>
    <w:rsid w:val="00702D20"/>
    <w:rsid w:val="0070303F"/>
    <w:rsid w:val="00703F75"/>
    <w:rsid w:val="0070450D"/>
    <w:rsid w:val="00704640"/>
    <w:rsid w:val="007077D6"/>
    <w:rsid w:val="007106AF"/>
    <w:rsid w:val="00712A13"/>
    <w:rsid w:val="00712F33"/>
    <w:rsid w:val="00713FD7"/>
    <w:rsid w:val="00714822"/>
    <w:rsid w:val="007164C3"/>
    <w:rsid w:val="007211EF"/>
    <w:rsid w:val="00727896"/>
    <w:rsid w:val="00730D33"/>
    <w:rsid w:val="007328C2"/>
    <w:rsid w:val="007346A5"/>
    <w:rsid w:val="00734D70"/>
    <w:rsid w:val="00735026"/>
    <w:rsid w:val="00740E34"/>
    <w:rsid w:val="00741840"/>
    <w:rsid w:val="00747E21"/>
    <w:rsid w:val="0075099E"/>
    <w:rsid w:val="00752DF3"/>
    <w:rsid w:val="00753C90"/>
    <w:rsid w:val="0076109E"/>
    <w:rsid w:val="007627C2"/>
    <w:rsid w:val="00762961"/>
    <w:rsid w:val="0076427A"/>
    <w:rsid w:val="00767323"/>
    <w:rsid w:val="0077020D"/>
    <w:rsid w:val="007712F1"/>
    <w:rsid w:val="00771CD1"/>
    <w:rsid w:val="00773B3F"/>
    <w:rsid w:val="00775186"/>
    <w:rsid w:val="007773B5"/>
    <w:rsid w:val="00781566"/>
    <w:rsid w:val="0078317D"/>
    <w:rsid w:val="0079350C"/>
    <w:rsid w:val="00794653"/>
    <w:rsid w:val="007954E7"/>
    <w:rsid w:val="007A020B"/>
    <w:rsid w:val="007A1AC6"/>
    <w:rsid w:val="007A5F69"/>
    <w:rsid w:val="007A683E"/>
    <w:rsid w:val="007B05C9"/>
    <w:rsid w:val="007B2194"/>
    <w:rsid w:val="007B48ED"/>
    <w:rsid w:val="007B59D0"/>
    <w:rsid w:val="007C0682"/>
    <w:rsid w:val="007C0693"/>
    <w:rsid w:val="007C5BB9"/>
    <w:rsid w:val="007D1345"/>
    <w:rsid w:val="007D1694"/>
    <w:rsid w:val="007D745D"/>
    <w:rsid w:val="007D7E4F"/>
    <w:rsid w:val="007E300E"/>
    <w:rsid w:val="007E3378"/>
    <w:rsid w:val="007E59CE"/>
    <w:rsid w:val="007F7617"/>
    <w:rsid w:val="007F7942"/>
    <w:rsid w:val="00800A3A"/>
    <w:rsid w:val="00802067"/>
    <w:rsid w:val="008028FD"/>
    <w:rsid w:val="008055DB"/>
    <w:rsid w:val="00805FA2"/>
    <w:rsid w:val="0081140E"/>
    <w:rsid w:val="00816E19"/>
    <w:rsid w:val="00820DAC"/>
    <w:rsid w:val="00822729"/>
    <w:rsid w:val="008254DA"/>
    <w:rsid w:val="00825A07"/>
    <w:rsid w:val="0082734A"/>
    <w:rsid w:val="008301FC"/>
    <w:rsid w:val="00831301"/>
    <w:rsid w:val="008329D2"/>
    <w:rsid w:val="00834DDC"/>
    <w:rsid w:val="00840155"/>
    <w:rsid w:val="00840ED6"/>
    <w:rsid w:val="0085635F"/>
    <w:rsid w:val="00860E97"/>
    <w:rsid w:val="008618DA"/>
    <w:rsid w:val="008647E2"/>
    <w:rsid w:val="008662ED"/>
    <w:rsid w:val="008665A6"/>
    <w:rsid w:val="00876884"/>
    <w:rsid w:val="008815FB"/>
    <w:rsid w:val="00882508"/>
    <w:rsid w:val="0088291A"/>
    <w:rsid w:val="00890031"/>
    <w:rsid w:val="00890B75"/>
    <w:rsid w:val="00890C8D"/>
    <w:rsid w:val="008A1999"/>
    <w:rsid w:val="008A62D0"/>
    <w:rsid w:val="008A7941"/>
    <w:rsid w:val="008B634E"/>
    <w:rsid w:val="008C0D73"/>
    <w:rsid w:val="008C35B0"/>
    <w:rsid w:val="008D5762"/>
    <w:rsid w:val="008E0D33"/>
    <w:rsid w:val="008E1FFC"/>
    <w:rsid w:val="008E38CE"/>
    <w:rsid w:val="008E572C"/>
    <w:rsid w:val="008F28D8"/>
    <w:rsid w:val="008F2A9F"/>
    <w:rsid w:val="008F4227"/>
    <w:rsid w:val="008F5ABC"/>
    <w:rsid w:val="008F5B87"/>
    <w:rsid w:val="008F6EF1"/>
    <w:rsid w:val="008F75F0"/>
    <w:rsid w:val="00903E62"/>
    <w:rsid w:val="0090554B"/>
    <w:rsid w:val="0090574C"/>
    <w:rsid w:val="00906BDD"/>
    <w:rsid w:val="009107C9"/>
    <w:rsid w:val="00912857"/>
    <w:rsid w:val="009163A7"/>
    <w:rsid w:val="00916AB6"/>
    <w:rsid w:val="009242CC"/>
    <w:rsid w:val="00935E17"/>
    <w:rsid w:val="00940A7A"/>
    <w:rsid w:val="00941473"/>
    <w:rsid w:val="00944604"/>
    <w:rsid w:val="00945956"/>
    <w:rsid w:val="0094645C"/>
    <w:rsid w:val="0095120B"/>
    <w:rsid w:val="009552A0"/>
    <w:rsid w:val="0095672A"/>
    <w:rsid w:val="00961684"/>
    <w:rsid w:val="009652F1"/>
    <w:rsid w:val="00966752"/>
    <w:rsid w:val="009672A7"/>
    <w:rsid w:val="00972044"/>
    <w:rsid w:val="00981F06"/>
    <w:rsid w:val="00984D16"/>
    <w:rsid w:val="0098531A"/>
    <w:rsid w:val="009860B9"/>
    <w:rsid w:val="009872F3"/>
    <w:rsid w:val="00990359"/>
    <w:rsid w:val="00990A67"/>
    <w:rsid w:val="0099147A"/>
    <w:rsid w:val="009945D2"/>
    <w:rsid w:val="009954BF"/>
    <w:rsid w:val="00995677"/>
    <w:rsid w:val="009A49A9"/>
    <w:rsid w:val="009A7AA5"/>
    <w:rsid w:val="009B090C"/>
    <w:rsid w:val="009B11CF"/>
    <w:rsid w:val="009B3292"/>
    <w:rsid w:val="009B51D2"/>
    <w:rsid w:val="009B572E"/>
    <w:rsid w:val="009C0754"/>
    <w:rsid w:val="009C0A4C"/>
    <w:rsid w:val="009C2EC8"/>
    <w:rsid w:val="009D0996"/>
    <w:rsid w:val="009D0BBD"/>
    <w:rsid w:val="009D16CC"/>
    <w:rsid w:val="009D20D7"/>
    <w:rsid w:val="009E6C94"/>
    <w:rsid w:val="009F353A"/>
    <w:rsid w:val="009F442C"/>
    <w:rsid w:val="009F7384"/>
    <w:rsid w:val="00A031A5"/>
    <w:rsid w:val="00A064C0"/>
    <w:rsid w:val="00A07CAE"/>
    <w:rsid w:val="00A07CEB"/>
    <w:rsid w:val="00A11CE2"/>
    <w:rsid w:val="00A14E53"/>
    <w:rsid w:val="00A15CA3"/>
    <w:rsid w:val="00A22A14"/>
    <w:rsid w:val="00A22F15"/>
    <w:rsid w:val="00A2333E"/>
    <w:rsid w:val="00A24E8D"/>
    <w:rsid w:val="00A27379"/>
    <w:rsid w:val="00A357AA"/>
    <w:rsid w:val="00A363A3"/>
    <w:rsid w:val="00A408B2"/>
    <w:rsid w:val="00A40F94"/>
    <w:rsid w:val="00A41E3E"/>
    <w:rsid w:val="00A430C2"/>
    <w:rsid w:val="00A45989"/>
    <w:rsid w:val="00A47F72"/>
    <w:rsid w:val="00A54A3F"/>
    <w:rsid w:val="00A618DD"/>
    <w:rsid w:val="00A62519"/>
    <w:rsid w:val="00A65C44"/>
    <w:rsid w:val="00A66701"/>
    <w:rsid w:val="00A66D7C"/>
    <w:rsid w:val="00A7014F"/>
    <w:rsid w:val="00A705B6"/>
    <w:rsid w:val="00A71BD4"/>
    <w:rsid w:val="00A727D9"/>
    <w:rsid w:val="00A74C86"/>
    <w:rsid w:val="00A75835"/>
    <w:rsid w:val="00A80057"/>
    <w:rsid w:val="00A82217"/>
    <w:rsid w:val="00A84A74"/>
    <w:rsid w:val="00A85A48"/>
    <w:rsid w:val="00A90E54"/>
    <w:rsid w:val="00A916BD"/>
    <w:rsid w:val="00A947CB"/>
    <w:rsid w:val="00AA2DF9"/>
    <w:rsid w:val="00AA4632"/>
    <w:rsid w:val="00AA61EE"/>
    <w:rsid w:val="00AA6909"/>
    <w:rsid w:val="00AA78E0"/>
    <w:rsid w:val="00AA7CD5"/>
    <w:rsid w:val="00AB2384"/>
    <w:rsid w:val="00AB31BA"/>
    <w:rsid w:val="00AB4E48"/>
    <w:rsid w:val="00AB6CAF"/>
    <w:rsid w:val="00AB6E5A"/>
    <w:rsid w:val="00AC028A"/>
    <w:rsid w:val="00AC3C38"/>
    <w:rsid w:val="00AD0771"/>
    <w:rsid w:val="00AD1272"/>
    <w:rsid w:val="00AD2395"/>
    <w:rsid w:val="00AD291A"/>
    <w:rsid w:val="00AD2BA0"/>
    <w:rsid w:val="00AD6D86"/>
    <w:rsid w:val="00AE19EC"/>
    <w:rsid w:val="00AE228E"/>
    <w:rsid w:val="00AE4069"/>
    <w:rsid w:val="00AE7FD3"/>
    <w:rsid w:val="00AF0BE8"/>
    <w:rsid w:val="00AF333E"/>
    <w:rsid w:val="00AF48F7"/>
    <w:rsid w:val="00AF7CD8"/>
    <w:rsid w:val="00B140F4"/>
    <w:rsid w:val="00B1510C"/>
    <w:rsid w:val="00B15D6D"/>
    <w:rsid w:val="00B168AE"/>
    <w:rsid w:val="00B23F0B"/>
    <w:rsid w:val="00B30E37"/>
    <w:rsid w:val="00B35A09"/>
    <w:rsid w:val="00B373B6"/>
    <w:rsid w:val="00B402B7"/>
    <w:rsid w:val="00B41DA8"/>
    <w:rsid w:val="00B4207D"/>
    <w:rsid w:val="00B44696"/>
    <w:rsid w:val="00B474BB"/>
    <w:rsid w:val="00B47D43"/>
    <w:rsid w:val="00B510F0"/>
    <w:rsid w:val="00B54061"/>
    <w:rsid w:val="00B6021C"/>
    <w:rsid w:val="00B67483"/>
    <w:rsid w:val="00B71E85"/>
    <w:rsid w:val="00B75811"/>
    <w:rsid w:val="00B7658C"/>
    <w:rsid w:val="00B82EA7"/>
    <w:rsid w:val="00B95BE5"/>
    <w:rsid w:val="00B964E4"/>
    <w:rsid w:val="00B96D67"/>
    <w:rsid w:val="00B9792E"/>
    <w:rsid w:val="00B97CD2"/>
    <w:rsid w:val="00BA122F"/>
    <w:rsid w:val="00BA367A"/>
    <w:rsid w:val="00BA416C"/>
    <w:rsid w:val="00BB21C6"/>
    <w:rsid w:val="00BC068A"/>
    <w:rsid w:val="00BC4438"/>
    <w:rsid w:val="00BC46AA"/>
    <w:rsid w:val="00BD05F9"/>
    <w:rsid w:val="00BD3DCA"/>
    <w:rsid w:val="00BD4CF9"/>
    <w:rsid w:val="00BE1025"/>
    <w:rsid w:val="00BF091C"/>
    <w:rsid w:val="00BF6466"/>
    <w:rsid w:val="00BF66CF"/>
    <w:rsid w:val="00BF7519"/>
    <w:rsid w:val="00C061B5"/>
    <w:rsid w:val="00C10EBC"/>
    <w:rsid w:val="00C124CD"/>
    <w:rsid w:val="00C15BC8"/>
    <w:rsid w:val="00C246C7"/>
    <w:rsid w:val="00C26754"/>
    <w:rsid w:val="00C311E2"/>
    <w:rsid w:val="00C32CBC"/>
    <w:rsid w:val="00C40141"/>
    <w:rsid w:val="00C42A51"/>
    <w:rsid w:val="00C44EAB"/>
    <w:rsid w:val="00C468DC"/>
    <w:rsid w:val="00C46991"/>
    <w:rsid w:val="00C50CC7"/>
    <w:rsid w:val="00C550A0"/>
    <w:rsid w:val="00C55E07"/>
    <w:rsid w:val="00C55F3F"/>
    <w:rsid w:val="00C56C01"/>
    <w:rsid w:val="00C57A8A"/>
    <w:rsid w:val="00C67AB4"/>
    <w:rsid w:val="00C87089"/>
    <w:rsid w:val="00CA29E0"/>
    <w:rsid w:val="00CA41D2"/>
    <w:rsid w:val="00CB1A3E"/>
    <w:rsid w:val="00CC1939"/>
    <w:rsid w:val="00CC5D03"/>
    <w:rsid w:val="00CC68B8"/>
    <w:rsid w:val="00CC6D21"/>
    <w:rsid w:val="00CC6E08"/>
    <w:rsid w:val="00CD21D6"/>
    <w:rsid w:val="00CD4E2D"/>
    <w:rsid w:val="00CE1EB7"/>
    <w:rsid w:val="00CE2E8D"/>
    <w:rsid w:val="00CE523A"/>
    <w:rsid w:val="00CE6C96"/>
    <w:rsid w:val="00CF0D27"/>
    <w:rsid w:val="00CF5D8D"/>
    <w:rsid w:val="00CF6626"/>
    <w:rsid w:val="00D01799"/>
    <w:rsid w:val="00D01F9D"/>
    <w:rsid w:val="00D02360"/>
    <w:rsid w:val="00D11696"/>
    <w:rsid w:val="00D13CE4"/>
    <w:rsid w:val="00D146E8"/>
    <w:rsid w:val="00D14AE0"/>
    <w:rsid w:val="00D27677"/>
    <w:rsid w:val="00D31ED7"/>
    <w:rsid w:val="00D35EC7"/>
    <w:rsid w:val="00D37668"/>
    <w:rsid w:val="00D40253"/>
    <w:rsid w:val="00D45A97"/>
    <w:rsid w:val="00D47768"/>
    <w:rsid w:val="00D505E7"/>
    <w:rsid w:val="00D54636"/>
    <w:rsid w:val="00D564AB"/>
    <w:rsid w:val="00D62F36"/>
    <w:rsid w:val="00D67CBF"/>
    <w:rsid w:val="00D70396"/>
    <w:rsid w:val="00D72A1B"/>
    <w:rsid w:val="00D75123"/>
    <w:rsid w:val="00D761E4"/>
    <w:rsid w:val="00D8056B"/>
    <w:rsid w:val="00D83711"/>
    <w:rsid w:val="00D8383C"/>
    <w:rsid w:val="00D91029"/>
    <w:rsid w:val="00D92AF8"/>
    <w:rsid w:val="00D95E35"/>
    <w:rsid w:val="00DA20E8"/>
    <w:rsid w:val="00DA2128"/>
    <w:rsid w:val="00DA4CC2"/>
    <w:rsid w:val="00DA67AB"/>
    <w:rsid w:val="00DB08FB"/>
    <w:rsid w:val="00DB1EB4"/>
    <w:rsid w:val="00DB46B9"/>
    <w:rsid w:val="00DB60A9"/>
    <w:rsid w:val="00DC0C1A"/>
    <w:rsid w:val="00DC3489"/>
    <w:rsid w:val="00DC4C59"/>
    <w:rsid w:val="00DD1217"/>
    <w:rsid w:val="00DD1CFF"/>
    <w:rsid w:val="00DD7C48"/>
    <w:rsid w:val="00DE0FFD"/>
    <w:rsid w:val="00DE2028"/>
    <w:rsid w:val="00DE36F2"/>
    <w:rsid w:val="00DE4B9B"/>
    <w:rsid w:val="00DE69F7"/>
    <w:rsid w:val="00DF1C06"/>
    <w:rsid w:val="00DF2B38"/>
    <w:rsid w:val="00DF51F9"/>
    <w:rsid w:val="00E01D57"/>
    <w:rsid w:val="00E1250F"/>
    <w:rsid w:val="00E13275"/>
    <w:rsid w:val="00E2085D"/>
    <w:rsid w:val="00E246BE"/>
    <w:rsid w:val="00E24D5C"/>
    <w:rsid w:val="00E26213"/>
    <w:rsid w:val="00E27D44"/>
    <w:rsid w:val="00E3356A"/>
    <w:rsid w:val="00E363EA"/>
    <w:rsid w:val="00E36A13"/>
    <w:rsid w:val="00E41BAD"/>
    <w:rsid w:val="00E4526D"/>
    <w:rsid w:val="00E45F14"/>
    <w:rsid w:val="00E5755F"/>
    <w:rsid w:val="00E70882"/>
    <w:rsid w:val="00E716AD"/>
    <w:rsid w:val="00E73BD7"/>
    <w:rsid w:val="00E75CC6"/>
    <w:rsid w:val="00E81427"/>
    <w:rsid w:val="00E8604E"/>
    <w:rsid w:val="00E91DC5"/>
    <w:rsid w:val="00EA217F"/>
    <w:rsid w:val="00EA2363"/>
    <w:rsid w:val="00EC075F"/>
    <w:rsid w:val="00EC0816"/>
    <w:rsid w:val="00EC3A17"/>
    <w:rsid w:val="00EC44F6"/>
    <w:rsid w:val="00EC6360"/>
    <w:rsid w:val="00ED1D3B"/>
    <w:rsid w:val="00ED55CB"/>
    <w:rsid w:val="00EE2623"/>
    <w:rsid w:val="00EE376C"/>
    <w:rsid w:val="00EE4B43"/>
    <w:rsid w:val="00EE6047"/>
    <w:rsid w:val="00EE7340"/>
    <w:rsid w:val="00EF15B0"/>
    <w:rsid w:val="00EF355A"/>
    <w:rsid w:val="00EF787C"/>
    <w:rsid w:val="00F010D0"/>
    <w:rsid w:val="00F01F0A"/>
    <w:rsid w:val="00F01FF8"/>
    <w:rsid w:val="00F0793C"/>
    <w:rsid w:val="00F15585"/>
    <w:rsid w:val="00F3103D"/>
    <w:rsid w:val="00F34371"/>
    <w:rsid w:val="00F34BC3"/>
    <w:rsid w:val="00F41252"/>
    <w:rsid w:val="00F4379B"/>
    <w:rsid w:val="00F47E42"/>
    <w:rsid w:val="00F634BF"/>
    <w:rsid w:val="00F6741E"/>
    <w:rsid w:val="00F7005C"/>
    <w:rsid w:val="00F7062C"/>
    <w:rsid w:val="00F71D70"/>
    <w:rsid w:val="00F72F95"/>
    <w:rsid w:val="00F74D75"/>
    <w:rsid w:val="00F76EE3"/>
    <w:rsid w:val="00F77AB5"/>
    <w:rsid w:val="00F805E1"/>
    <w:rsid w:val="00F81B6F"/>
    <w:rsid w:val="00F826A4"/>
    <w:rsid w:val="00F857AB"/>
    <w:rsid w:val="00F8621E"/>
    <w:rsid w:val="00F912E2"/>
    <w:rsid w:val="00F91DAB"/>
    <w:rsid w:val="00F95AD3"/>
    <w:rsid w:val="00FA1E4F"/>
    <w:rsid w:val="00FA2FED"/>
    <w:rsid w:val="00FA49CF"/>
    <w:rsid w:val="00FA58F4"/>
    <w:rsid w:val="00FB0561"/>
    <w:rsid w:val="00FB36C2"/>
    <w:rsid w:val="00FC2DC3"/>
    <w:rsid w:val="00FD571B"/>
    <w:rsid w:val="00FD7A5E"/>
    <w:rsid w:val="00FE16A0"/>
    <w:rsid w:val="00FE32BD"/>
    <w:rsid w:val="00FE3B74"/>
    <w:rsid w:val="00FE5B06"/>
    <w:rsid w:val="00FF0314"/>
    <w:rsid w:val="00FF495C"/>
    <w:rsid w:val="00FF53FD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643FA"/>
  <w15:docId w15:val="{492BD491-5A0C-44DE-B0DE-E447B4F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8C0D73"/>
    <w:pPr>
      <w:widowControl w:val="0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uiPriority w:val="99"/>
    <w:rsid w:val="001B3050"/>
    <w:pPr>
      <w:ind w:left="100"/>
      <w:outlineLvl w:val="0"/>
    </w:pPr>
    <w:rPr>
      <w:rFonts w:ascii="Arial Narrow" w:hAnsi="Arial Narrow"/>
      <w:sz w:val="24"/>
      <w:szCs w:val="24"/>
    </w:rPr>
  </w:style>
  <w:style w:type="paragraph" w:styleId="Nagwek2">
    <w:name w:val="heading 2"/>
    <w:aliases w:val="Heading"/>
    <w:basedOn w:val="Normalny"/>
    <w:next w:val="Normalny"/>
    <w:link w:val="Nagwek2Znak"/>
    <w:unhideWhenUsed/>
    <w:qFormat/>
    <w:locked/>
    <w:rsid w:val="002D2B39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808080"/>
      <w:sz w:val="36"/>
      <w:szCs w:val="26"/>
    </w:rPr>
  </w:style>
  <w:style w:type="paragraph" w:styleId="Nagwek3">
    <w:name w:val="heading 3"/>
    <w:basedOn w:val="Normalny"/>
    <w:next w:val="Normalny"/>
    <w:link w:val="Nagwek3Znak"/>
    <w:unhideWhenUsed/>
    <w:locked/>
    <w:rsid w:val="003E15C9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olor w:val="212120" w:themeColor="text1"/>
      <w:sz w:val="28"/>
      <w:szCs w:val="24"/>
    </w:rPr>
  </w:style>
  <w:style w:type="paragraph" w:styleId="Nagwek4">
    <w:name w:val="heading 4"/>
    <w:aliases w:val="Sub Head"/>
    <w:basedOn w:val="Normalny"/>
    <w:next w:val="Normalny"/>
    <w:link w:val="Nagwek4Znak"/>
    <w:unhideWhenUsed/>
    <w:qFormat/>
    <w:locked/>
    <w:rsid w:val="00E8604E"/>
    <w:pPr>
      <w:keepNext/>
      <w:keepLines/>
      <w:spacing w:before="160" w:after="40"/>
      <w:outlineLvl w:val="3"/>
    </w:pPr>
    <w:rPr>
      <w:rFonts w:asciiTheme="majorHAnsi" w:eastAsiaTheme="majorEastAsia" w:hAnsiTheme="majorHAnsi" w:cstheme="majorBidi"/>
      <w:iCs/>
      <w:color w:val="FFB71B" w:themeColor="accent1"/>
      <w:sz w:val="28"/>
    </w:rPr>
  </w:style>
  <w:style w:type="paragraph" w:styleId="Nagwek5">
    <w:name w:val="heading 5"/>
    <w:basedOn w:val="Listanumerowana"/>
    <w:next w:val="Normalny"/>
    <w:link w:val="Nagwek5Znak"/>
    <w:unhideWhenUsed/>
    <w:locked/>
    <w:rsid w:val="00A07C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2120" w:themeColor="text1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050"/>
    <w:rPr>
      <w:rFonts w:ascii="Arial Narrow" w:hAnsi="Arial Narrow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1B3050"/>
    <w:pPr>
      <w:spacing w:before="89"/>
      <w:ind w:left="100"/>
    </w:pPr>
    <w:rPr>
      <w:rFonts w:ascii="Arial Narrow" w:hAnsi="Arial Narrow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B3050"/>
    <w:rPr>
      <w:rFonts w:ascii="Arial Narrow" w:hAnsi="Arial Narrow" w:cs="Times New Roman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rsid w:val="001B3050"/>
  </w:style>
  <w:style w:type="paragraph" w:customStyle="1" w:styleId="TableParagraph">
    <w:name w:val="Table Paragraph"/>
    <w:basedOn w:val="Normalny"/>
    <w:uiPriority w:val="99"/>
    <w:rsid w:val="001B3050"/>
  </w:style>
  <w:style w:type="character" w:customStyle="1" w:styleId="A2">
    <w:name w:val="A2"/>
    <w:uiPriority w:val="99"/>
    <w:rsid w:val="001B3050"/>
    <w:rPr>
      <w:color w:val="000000"/>
      <w:sz w:val="23"/>
    </w:rPr>
  </w:style>
  <w:style w:type="paragraph" w:styleId="Tekstdymka">
    <w:name w:val="Balloon Text"/>
    <w:basedOn w:val="Normalny"/>
    <w:link w:val="TekstdymkaZnak"/>
    <w:uiPriority w:val="99"/>
    <w:semiHidden/>
    <w:rsid w:val="008647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47E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CA29E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A29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A29E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A2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A29E0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7CD2"/>
  </w:style>
  <w:style w:type="paragraph" w:styleId="Nagwek">
    <w:name w:val="header"/>
    <w:basedOn w:val="Normalny"/>
    <w:link w:val="NagwekZnak"/>
    <w:uiPriority w:val="99"/>
    <w:rsid w:val="00BF6466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F646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F6466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6466"/>
    <w:rPr>
      <w:rFonts w:cs="Times New Roman"/>
    </w:rPr>
  </w:style>
  <w:style w:type="table" w:styleId="Tabela-Siatka">
    <w:name w:val="Table Grid"/>
    <w:basedOn w:val="Standardowy"/>
    <w:uiPriority w:val="99"/>
    <w:locked/>
    <w:rsid w:val="00B47D43"/>
    <w:pPr>
      <w:widowControl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B47D43"/>
    <w:rPr>
      <w:rFonts w:cs="Times New Roman"/>
    </w:rPr>
  </w:style>
  <w:style w:type="paragraph" w:styleId="Spistreci2">
    <w:name w:val="toc 2"/>
    <w:basedOn w:val="Normalny"/>
    <w:next w:val="Normalny"/>
    <w:autoRedefine/>
    <w:uiPriority w:val="99"/>
    <w:semiHidden/>
    <w:locked/>
    <w:rsid w:val="007A020B"/>
    <w:pPr>
      <w:numPr>
        <w:ilvl w:val="1"/>
        <w:numId w:val="1"/>
      </w:numPr>
    </w:pPr>
  </w:style>
  <w:style w:type="paragraph" w:styleId="Bezodstpw">
    <w:name w:val="No Spacing"/>
    <w:link w:val="BezodstpwZnak"/>
    <w:uiPriority w:val="1"/>
    <w:rsid w:val="007773B5"/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7773B5"/>
    <w:rPr>
      <w:rFonts w:asciiTheme="minorHAnsi" w:eastAsiaTheme="minorEastAsia" w:hAnsiTheme="minorHAnsi" w:cstheme="minorBidi"/>
    </w:rPr>
  </w:style>
  <w:style w:type="character" w:styleId="Uwydatnienie">
    <w:name w:val="Emphasis"/>
    <w:basedOn w:val="Domylnaczcionkaakapitu"/>
    <w:locked/>
    <w:rsid w:val="000E3382"/>
    <w:rPr>
      <w:i/>
      <w:iCs/>
    </w:rPr>
  </w:style>
  <w:style w:type="character" w:customStyle="1" w:styleId="Nagwek2Znak">
    <w:name w:val="Nagłówek 2 Znak"/>
    <w:aliases w:val="Heading Znak"/>
    <w:basedOn w:val="Domylnaczcionkaakapitu"/>
    <w:link w:val="Nagwek2"/>
    <w:rsid w:val="002D2B39"/>
    <w:rPr>
      <w:rFonts w:asciiTheme="majorHAnsi" w:eastAsiaTheme="majorEastAsia" w:hAnsiTheme="majorHAnsi" w:cstheme="majorBidi"/>
      <w:color w:val="808080"/>
      <w:sz w:val="36"/>
      <w:szCs w:val="26"/>
    </w:rPr>
  </w:style>
  <w:style w:type="character" w:customStyle="1" w:styleId="Nagwek3Znak">
    <w:name w:val="Nagłówek 3 Znak"/>
    <w:basedOn w:val="Domylnaczcionkaakapitu"/>
    <w:link w:val="Nagwek3"/>
    <w:rsid w:val="003E15C9"/>
    <w:rPr>
      <w:rFonts w:asciiTheme="majorHAnsi" w:eastAsiaTheme="majorEastAsia" w:hAnsiTheme="majorHAnsi" w:cstheme="majorBidi"/>
      <w:color w:val="212120" w:themeColor="text1"/>
      <w:sz w:val="28"/>
      <w:szCs w:val="24"/>
    </w:rPr>
  </w:style>
  <w:style w:type="character" w:customStyle="1" w:styleId="Nagwek4Znak">
    <w:name w:val="Nagłówek 4 Znak"/>
    <w:aliases w:val="Sub Head Znak"/>
    <w:basedOn w:val="Domylnaczcionkaakapitu"/>
    <w:link w:val="Nagwek4"/>
    <w:rsid w:val="00E8604E"/>
    <w:rPr>
      <w:rFonts w:asciiTheme="majorHAnsi" w:eastAsiaTheme="majorEastAsia" w:hAnsiTheme="majorHAnsi" w:cstheme="majorBidi"/>
      <w:iCs/>
      <w:color w:val="FFB71B" w:themeColor="accent1"/>
      <w:sz w:val="28"/>
    </w:rPr>
  </w:style>
  <w:style w:type="character" w:customStyle="1" w:styleId="Nagwek5Znak">
    <w:name w:val="Nagłówek 5 Znak"/>
    <w:basedOn w:val="Domylnaczcionkaakapitu"/>
    <w:link w:val="Nagwek5"/>
    <w:rsid w:val="00A07CAE"/>
    <w:rPr>
      <w:rFonts w:asciiTheme="majorHAnsi" w:eastAsiaTheme="majorEastAsia" w:hAnsiTheme="majorHAnsi" w:cstheme="majorBidi"/>
      <w:color w:val="212120" w:themeColor="text1"/>
      <w:sz w:val="28"/>
    </w:rPr>
  </w:style>
  <w:style w:type="paragraph" w:customStyle="1" w:styleId="Bullet">
    <w:name w:val="Bullet"/>
    <w:basedOn w:val="Akapitzlist"/>
    <w:link w:val="BulletChar"/>
    <w:rsid w:val="00A22F15"/>
    <w:pPr>
      <w:numPr>
        <w:numId w:val="3"/>
      </w:numPr>
      <w:autoSpaceDE w:val="0"/>
      <w:autoSpaceDN w:val="0"/>
      <w:adjustRightInd w:val="0"/>
      <w:spacing w:before="80" w:after="80"/>
    </w:pPr>
    <w:rPr>
      <w:szCs w:val="24"/>
    </w:rPr>
  </w:style>
  <w:style w:type="paragraph" w:customStyle="1" w:styleId="Style1">
    <w:name w:val="Style1"/>
    <w:basedOn w:val="Bullet"/>
    <w:link w:val="Style1Char"/>
    <w:rsid w:val="002E3EB6"/>
    <w:pPr>
      <w:spacing w:before="120" w:after="120" w:line="216" w:lineRule="auto"/>
    </w:pPr>
  </w:style>
  <w:style w:type="paragraph" w:styleId="Listanumerowana">
    <w:name w:val="List Number"/>
    <w:basedOn w:val="Normalny"/>
    <w:uiPriority w:val="99"/>
    <w:semiHidden/>
    <w:unhideWhenUsed/>
    <w:rsid w:val="00A07CAE"/>
    <w:pPr>
      <w:numPr>
        <w:numId w:val="2"/>
      </w:numPr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A07CAE"/>
    <w:rPr>
      <w:rFonts w:asciiTheme="minorHAnsi" w:hAnsiTheme="minorHAnsi"/>
    </w:rPr>
  </w:style>
  <w:style w:type="character" w:customStyle="1" w:styleId="BulletChar">
    <w:name w:val="Bullet Char"/>
    <w:basedOn w:val="AkapitzlistZnak"/>
    <w:link w:val="Bullet"/>
    <w:rsid w:val="00A22F15"/>
    <w:rPr>
      <w:rFonts w:asciiTheme="minorHAnsi" w:hAnsiTheme="minorHAnsi"/>
      <w:szCs w:val="24"/>
    </w:rPr>
  </w:style>
  <w:style w:type="paragraph" w:customStyle="1" w:styleId="NumberedList">
    <w:name w:val="Numbered List"/>
    <w:basedOn w:val="Nagwek5"/>
    <w:link w:val="NumberedListChar"/>
    <w:rsid w:val="00A24E8D"/>
    <w:pPr>
      <w:numPr>
        <w:numId w:val="4"/>
      </w:numPr>
      <w:spacing w:after="40"/>
    </w:pPr>
    <w:rPr>
      <w:w w:val="110"/>
    </w:rPr>
  </w:style>
  <w:style w:type="character" w:customStyle="1" w:styleId="Style1Char">
    <w:name w:val="Style1 Char"/>
    <w:basedOn w:val="BulletChar"/>
    <w:link w:val="Style1"/>
    <w:rsid w:val="002E3EB6"/>
    <w:rPr>
      <w:rFonts w:asciiTheme="minorHAnsi" w:hAnsiTheme="minorHAnsi"/>
      <w:szCs w:val="24"/>
    </w:rPr>
  </w:style>
  <w:style w:type="character" w:customStyle="1" w:styleId="NumberedListChar">
    <w:name w:val="Numbered List Char"/>
    <w:basedOn w:val="Nagwek5Znak"/>
    <w:link w:val="NumberedList"/>
    <w:rsid w:val="00A24E8D"/>
    <w:rPr>
      <w:rFonts w:asciiTheme="majorHAnsi" w:eastAsiaTheme="majorEastAsia" w:hAnsiTheme="majorHAnsi" w:cstheme="majorBidi"/>
      <w:color w:val="212120" w:themeColor="text1"/>
      <w:w w:val="110"/>
      <w:sz w:val="28"/>
    </w:rPr>
  </w:style>
  <w:style w:type="character" w:styleId="Hipercze">
    <w:name w:val="Hyperlink"/>
    <w:basedOn w:val="Domylnaczcionkaakapitu"/>
    <w:uiPriority w:val="99"/>
    <w:unhideWhenUsed/>
    <w:rsid w:val="00A22A14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A618DD"/>
    <w:pPr>
      <w:widowControl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A947CB"/>
  </w:style>
  <w:style w:type="character" w:customStyle="1" w:styleId="lrzxr">
    <w:name w:val="lrzxr"/>
    <w:basedOn w:val="Domylnaczcionkaakapitu"/>
    <w:rsid w:val="00A947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5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5DB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5D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572CC"/>
    <w:rPr>
      <w:color w:val="F3000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0C6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244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4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0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19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3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McDonaldsPolska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s://mcdonalds.pl/o-mcdonalds/biuroprasowe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donalds.pl/friends/" TargetMode="Externa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mcdonald's-polska/" TargetMode="Externa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cD VisID Colors">
      <a:dk1>
        <a:srgbClr val="212120"/>
      </a:dk1>
      <a:lt1>
        <a:srgbClr val="FFFFFF"/>
      </a:lt1>
      <a:dk2>
        <a:srgbClr val="C8161D"/>
      </a:dk2>
      <a:lt2>
        <a:srgbClr val="FFFFFF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BE0E10"/>
      </a:hlink>
      <a:folHlink>
        <a:srgbClr val="F30000"/>
      </a:folHlink>
    </a:clrScheme>
    <a:fontScheme name="Custom 10">
      <a:majorFont>
        <a:latin typeface="Lovin Sans Bold"/>
        <a:ea typeface=""/>
        <a:cs typeface=""/>
      </a:majorFont>
      <a:minorFont>
        <a:latin typeface="Lovin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EFC88-B505-4705-95DC-F16669406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B00B5-B114-406B-A929-ADB6240C2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0d7de3-d1b1-46d7-bc76-20832c176e27"/>
    <ds:schemaRef ds:uri="6d0b0d3b-07f9-4da7-a324-d53a1fc3a3aa"/>
  </ds:schemaRefs>
</ds:datastoreItem>
</file>

<file path=customXml/itemProps3.xml><?xml version="1.0" encoding="utf-8"?>
<ds:datastoreItem xmlns:ds="http://schemas.openxmlformats.org/officeDocument/2006/customXml" ds:itemID="{238C5806-B4F6-BB42-BFB9-326B1A6D4D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B2EC5-AD63-4593-AAE2-C01105A2C2E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673</Words>
  <Characters>4340</Characters>
  <Application>Microsoft Office Word</Application>
  <DocSecurity>0</DocSecurity>
  <Lines>68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McDonald’s Global Anti-Corruption Policy</vt:lpstr>
    </vt:vector>
  </TitlesOfParts>
  <Company>McDonald's Corporation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McDonald’s Global Anti-Corruption Policy</dc:title>
  <dc:subject/>
  <dc:creator>Nicolosi Jennifer</dc:creator>
  <cp:keywords/>
  <dc:description/>
  <cp:lastModifiedBy>Jakub Kluska</cp:lastModifiedBy>
  <cp:revision>24</cp:revision>
  <cp:lastPrinted>2020-02-21T06:03:00Z</cp:lastPrinted>
  <dcterms:created xsi:type="dcterms:W3CDTF">2026-02-25T14:55:00Z</dcterms:created>
  <dcterms:modified xsi:type="dcterms:W3CDTF">2026-03-04T08:58:00Z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e9de5cc4-8ffb-493a-8373-b1af0561006e</vt:lpwstr>
  </property>
  <property fmtid="{D5CDD505-2E9C-101B-9397-08002B2CF9AE}" pid="3" name="ContentTypeId">
    <vt:lpwstr>0x010100D63004C81DD0014BB21C5082632DE1A7</vt:lpwstr>
  </property>
  <property fmtid="{D5CDD505-2E9C-101B-9397-08002B2CF9AE}" pid="4" name="MediaServiceImageTags">
    <vt:lpwstr/>
  </property>
  <property fmtid="{D5CDD505-2E9C-101B-9397-08002B2CF9AE}" pid="5" name="docLang">
    <vt:lpwstr>pl</vt:lpwstr>
  </property>
</Properties>
</file>