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B5628" w14:textId="1EAB0AC1" w:rsidR="002A60BD" w:rsidRDefault="002A60BD" w:rsidP="5F958FF9">
      <w:pPr>
        <w:tabs>
          <w:tab w:val="clear" w:pos="2268"/>
          <w:tab w:val="clear" w:pos="5670"/>
          <w:tab w:val="clear" w:pos="6237"/>
          <w:tab w:val="clear" w:pos="6804"/>
          <w:tab w:val="left" w:pos="987"/>
        </w:tabs>
        <w:rPr>
          <w:rFonts w:ascii="Arial" w:eastAsia="Avenir Next LT Pro" w:hAnsi="Arial" w:cs="Arial"/>
          <w:b/>
          <w:bCs/>
          <w:lang w:val="pl-PL"/>
        </w:rPr>
      </w:pPr>
    </w:p>
    <w:p w14:paraId="786CDB52" w14:textId="019760ED" w:rsidR="00CC0EFC" w:rsidRPr="00CC0EFC" w:rsidRDefault="00CC0EFC" w:rsidP="49C5A647">
      <w:pPr>
        <w:jc w:val="right"/>
        <w:rPr>
          <w:rFonts w:ascii="Arial" w:eastAsia="Arial" w:hAnsi="Arial" w:cs="Arial"/>
          <w:color w:val="16093E" w:themeColor="accent1"/>
          <w:lang w:val="pl-PL"/>
        </w:rPr>
      </w:pPr>
      <w:r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  <w:tab/>
      </w:r>
      <w:r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  <w:tab/>
      </w:r>
      <w:r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  <w:tab/>
      </w:r>
      <w:r w:rsidR="00D069AE">
        <w:rPr>
          <w:rFonts w:ascii="Arial" w:eastAsia="Arial" w:hAnsi="Arial" w:cs="Arial"/>
          <w:color w:val="16093E" w:themeColor="accent1"/>
          <w:lang w:val="pl-PL"/>
        </w:rPr>
        <w:t>3 marca</w:t>
      </w:r>
      <w:r w:rsidRPr="49C5A647">
        <w:rPr>
          <w:rFonts w:ascii="Arial" w:eastAsia="Arial" w:hAnsi="Arial" w:cs="Arial"/>
          <w:color w:val="16093E" w:themeColor="accent1"/>
          <w:lang w:val="pl-PL"/>
        </w:rPr>
        <w:t xml:space="preserve"> 2026</w:t>
      </w:r>
    </w:p>
    <w:p w14:paraId="26EC1BBD" w14:textId="77777777" w:rsidR="003E6F5B" w:rsidRDefault="003E6F5B" w:rsidP="35121F67">
      <w:pPr>
        <w:jc w:val="center"/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</w:pPr>
    </w:p>
    <w:p w14:paraId="4AF0DBA8" w14:textId="77777777" w:rsidR="003E6F5B" w:rsidRDefault="003E6F5B" w:rsidP="35121F67">
      <w:pPr>
        <w:jc w:val="center"/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</w:pPr>
    </w:p>
    <w:p w14:paraId="2B786022" w14:textId="43EA4449" w:rsidR="00221094" w:rsidRPr="00221094" w:rsidRDefault="215A656C" w:rsidP="35121F67">
      <w:pPr>
        <w:jc w:val="center"/>
        <w:rPr>
          <w:rFonts w:ascii="Arial" w:eastAsia="Arial" w:hAnsi="Arial" w:cs="Arial"/>
          <w:color w:val="16093E" w:themeColor="accent1"/>
          <w:sz w:val="24"/>
          <w:lang w:val="pl-PL"/>
        </w:rPr>
      </w:pPr>
      <w:r w:rsidRPr="35121F67"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  <w:t xml:space="preserve">OŚWIADCZENIE </w:t>
      </w:r>
      <w:r w:rsidR="00834F30"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  <w:t>DLA MEDIÓW</w:t>
      </w:r>
    </w:p>
    <w:p w14:paraId="103D2772" w14:textId="43AD967F" w:rsidR="00221094" w:rsidRPr="00221094" w:rsidRDefault="2A225CEA" w:rsidP="49C5A647">
      <w:pPr>
        <w:jc w:val="center"/>
        <w:rPr>
          <w:rFonts w:ascii="Arial" w:eastAsia="Arial" w:hAnsi="Arial" w:cs="Arial"/>
          <w:color w:val="16093E" w:themeColor="accent1"/>
          <w:sz w:val="24"/>
          <w:lang w:val="pl-PL"/>
        </w:rPr>
      </w:pPr>
      <w:r w:rsidRPr="49C5A647"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  <w:t>Otwar</w:t>
      </w:r>
      <w:r w:rsidR="215A656C" w:rsidRPr="49C5A647"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  <w:t>cie sklep</w:t>
      </w:r>
      <w:r w:rsidR="580D5F99" w:rsidRPr="49C5A647"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  <w:t>u</w:t>
      </w:r>
      <w:r w:rsidR="215A656C" w:rsidRPr="49C5A647"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  <w:t xml:space="preserve"> </w:t>
      </w:r>
      <w:proofErr w:type="spellStart"/>
      <w:r w:rsidR="215A656C" w:rsidRPr="49C5A647"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  <w:t>Bricomarché</w:t>
      </w:r>
      <w:proofErr w:type="spellEnd"/>
      <w:r w:rsidR="004B1486" w:rsidRPr="0F2D8454"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  <w:t xml:space="preserve"> oraz </w:t>
      </w:r>
      <w:proofErr w:type="spellStart"/>
      <w:r w:rsidR="004B1486" w:rsidRPr="0F2D8454"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  <w:t>Intermarché</w:t>
      </w:r>
      <w:proofErr w:type="spellEnd"/>
      <w:r w:rsidR="004B1486" w:rsidRPr="0F2D8454"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  <w:t xml:space="preserve"> </w:t>
      </w:r>
      <w:r w:rsidR="215A656C" w:rsidRPr="49C5A647"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  <w:t xml:space="preserve">w Galerii </w:t>
      </w:r>
      <w:proofErr w:type="spellStart"/>
      <w:r w:rsidR="215A656C" w:rsidRPr="49C5A647"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  <w:t>Szperk</w:t>
      </w:r>
      <w:proofErr w:type="spellEnd"/>
      <w:r w:rsidR="215A656C" w:rsidRPr="49C5A647">
        <w:rPr>
          <w:rFonts w:ascii="Arial" w:eastAsia="Arial" w:hAnsi="Arial" w:cs="Arial"/>
          <w:b/>
          <w:bCs/>
          <w:color w:val="16093E" w:themeColor="accent1"/>
          <w:sz w:val="24"/>
          <w:lang w:val="pl-PL"/>
        </w:rPr>
        <w:t xml:space="preserve"> w Gdyni</w:t>
      </w:r>
    </w:p>
    <w:p w14:paraId="79F93E4B" w14:textId="77777777" w:rsidR="003E6F5B" w:rsidRDefault="003E6F5B" w:rsidP="35121F67">
      <w:pPr>
        <w:tabs>
          <w:tab w:val="clear" w:pos="2268"/>
          <w:tab w:val="clear" w:pos="5670"/>
          <w:tab w:val="clear" w:pos="6237"/>
          <w:tab w:val="clear" w:pos="6804"/>
          <w:tab w:val="left" w:pos="987"/>
        </w:tabs>
        <w:rPr>
          <w:rFonts w:ascii="Arial" w:eastAsia="Avenir Next LT Pro" w:hAnsi="Arial" w:cs="Arial"/>
          <w:color w:val="16093E" w:themeColor="accent1"/>
          <w:sz w:val="24"/>
          <w:lang w:val="pl-PL"/>
        </w:rPr>
      </w:pPr>
    </w:p>
    <w:p w14:paraId="0DFA25A1" w14:textId="46F82C08" w:rsidR="00C86E64" w:rsidRPr="00C86E64" w:rsidRDefault="00C86E64" w:rsidP="00C86E64">
      <w:pPr>
        <w:spacing w:after="160" w:line="257" w:lineRule="auto"/>
        <w:jc w:val="both"/>
        <w:rPr>
          <w:rFonts w:ascii="Arial" w:eastAsia="Avenir Next LT Pro" w:hAnsi="Arial" w:cs="Arial"/>
          <w:color w:val="16093E" w:themeColor="accent1"/>
          <w:sz w:val="24"/>
          <w:lang w:val="pl-PL"/>
        </w:rPr>
      </w:pPr>
    </w:p>
    <w:p w14:paraId="50824E68" w14:textId="7FCCD201" w:rsidR="00C86E64" w:rsidRPr="00C86E64" w:rsidRDefault="00C86E64" w:rsidP="091CD548">
      <w:pPr>
        <w:spacing w:after="160" w:line="257" w:lineRule="auto"/>
        <w:jc w:val="both"/>
        <w:rPr>
          <w:rFonts w:ascii="Arial" w:eastAsia="Avenir Next LT Pro" w:hAnsi="Arial" w:cs="Arial"/>
          <w:b/>
          <w:bCs/>
          <w:color w:val="16093E" w:themeColor="accent1"/>
          <w:sz w:val="24"/>
          <w:lang w:val="pl-PL"/>
        </w:rPr>
      </w:pPr>
      <w:r w:rsidRPr="091CD548">
        <w:rPr>
          <w:rFonts w:ascii="Arial" w:eastAsia="Avenir Next LT Pro" w:hAnsi="Arial" w:cs="Arial"/>
          <w:b/>
          <w:bCs/>
          <w:color w:val="16093E" w:themeColor="accent1"/>
          <w:sz w:val="24"/>
          <w:lang w:val="pl-PL"/>
        </w:rPr>
        <w:t>Informujemy, że po uzyskaniu zgody Powiatowego Inspektoratu Nadzoru Budowlanego</w:t>
      </w:r>
      <w:r w:rsidR="003629CF" w:rsidRPr="091CD548">
        <w:rPr>
          <w:rFonts w:ascii="Arial" w:eastAsia="Avenir Next LT Pro" w:hAnsi="Arial" w:cs="Arial"/>
          <w:b/>
          <w:bCs/>
          <w:color w:val="16093E" w:themeColor="accent1"/>
          <w:sz w:val="24"/>
          <w:lang w:val="pl-PL"/>
        </w:rPr>
        <w:t xml:space="preserve"> (PINB)</w:t>
      </w:r>
      <w:r w:rsidRPr="091CD548">
        <w:rPr>
          <w:rFonts w:ascii="Arial" w:eastAsia="Avenir Next LT Pro" w:hAnsi="Arial" w:cs="Arial"/>
          <w:b/>
          <w:bCs/>
          <w:color w:val="16093E" w:themeColor="accent1"/>
          <w:sz w:val="24"/>
          <w:lang w:val="pl-PL"/>
        </w:rPr>
        <w:t xml:space="preserve"> oraz zakończeniu wymaganych działań porządkowych przez właściciela i zarządcę Galerii </w:t>
      </w:r>
      <w:proofErr w:type="spellStart"/>
      <w:r w:rsidRPr="091CD548">
        <w:rPr>
          <w:rFonts w:ascii="Arial" w:eastAsia="Avenir Next LT Pro" w:hAnsi="Arial" w:cs="Arial"/>
          <w:b/>
          <w:bCs/>
          <w:color w:val="16093E" w:themeColor="accent1"/>
          <w:sz w:val="24"/>
          <w:lang w:val="pl-PL"/>
        </w:rPr>
        <w:t>Szperk</w:t>
      </w:r>
      <w:proofErr w:type="spellEnd"/>
      <w:r w:rsidRPr="091CD548">
        <w:rPr>
          <w:rFonts w:ascii="Arial" w:eastAsia="Avenir Next LT Pro" w:hAnsi="Arial" w:cs="Arial"/>
          <w:b/>
          <w:bCs/>
          <w:color w:val="16093E" w:themeColor="accent1"/>
          <w:sz w:val="24"/>
          <w:lang w:val="pl-PL"/>
        </w:rPr>
        <w:t xml:space="preserve"> w Gdyni</w:t>
      </w:r>
      <w:r w:rsidR="0ED84FB2" w:rsidRPr="091CD548">
        <w:rPr>
          <w:rFonts w:ascii="Arial" w:eastAsia="Avenir Next LT Pro" w:hAnsi="Arial" w:cs="Arial"/>
          <w:b/>
          <w:bCs/>
          <w:color w:val="16093E" w:themeColor="accent1"/>
          <w:sz w:val="24"/>
          <w:lang w:val="pl-PL"/>
        </w:rPr>
        <w:t>,</w:t>
      </w:r>
      <w:r w:rsidRPr="091CD548">
        <w:rPr>
          <w:rFonts w:ascii="Arial" w:eastAsia="Avenir Next LT Pro" w:hAnsi="Arial" w:cs="Arial"/>
          <w:b/>
          <w:bCs/>
          <w:color w:val="16093E" w:themeColor="accent1"/>
          <w:sz w:val="24"/>
          <w:lang w:val="pl-PL"/>
        </w:rPr>
        <w:t xml:space="preserve"> możliwe jest wznowienie działalności sklepów </w:t>
      </w:r>
      <w:proofErr w:type="spellStart"/>
      <w:r w:rsidRPr="091CD548">
        <w:rPr>
          <w:rFonts w:ascii="Arial" w:eastAsia="Avenir Next LT Pro" w:hAnsi="Arial" w:cs="Arial"/>
          <w:b/>
          <w:bCs/>
          <w:color w:val="16093E" w:themeColor="accent1"/>
          <w:sz w:val="24"/>
          <w:lang w:val="pl-PL"/>
        </w:rPr>
        <w:t>Bricomarché</w:t>
      </w:r>
      <w:proofErr w:type="spellEnd"/>
      <w:r w:rsidRPr="091CD548">
        <w:rPr>
          <w:rFonts w:ascii="Arial" w:eastAsia="Avenir Next LT Pro" w:hAnsi="Arial" w:cs="Arial"/>
          <w:b/>
          <w:bCs/>
          <w:color w:val="16093E" w:themeColor="accent1"/>
          <w:sz w:val="24"/>
          <w:lang w:val="pl-PL"/>
        </w:rPr>
        <w:t xml:space="preserve"> i  </w:t>
      </w:r>
      <w:proofErr w:type="spellStart"/>
      <w:r w:rsidRPr="091CD548">
        <w:rPr>
          <w:rFonts w:ascii="Arial" w:eastAsia="Avenir Next LT Pro" w:hAnsi="Arial" w:cs="Arial"/>
          <w:b/>
          <w:bCs/>
          <w:color w:val="16093E" w:themeColor="accent1"/>
          <w:sz w:val="24"/>
          <w:lang w:val="pl-PL"/>
        </w:rPr>
        <w:t>Intermarché</w:t>
      </w:r>
      <w:proofErr w:type="spellEnd"/>
      <w:r w:rsidRPr="091CD548">
        <w:rPr>
          <w:rFonts w:ascii="Arial" w:eastAsia="Avenir Next LT Pro" w:hAnsi="Arial" w:cs="Arial"/>
          <w:b/>
          <w:bCs/>
          <w:color w:val="16093E" w:themeColor="accent1"/>
          <w:sz w:val="24"/>
          <w:lang w:val="pl-PL"/>
        </w:rPr>
        <w:t xml:space="preserve"> funkcjonujących w obiekcie. </w:t>
      </w:r>
    </w:p>
    <w:p w14:paraId="2160813E" w14:textId="6E7C3971" w:rsidR="00C003EB" w:rsidRPr="00C003EB" w:rsidRDefault="00C003EB" w:rsidP="091CD548">
      <w:pPr>
        <w:spacing w:after="160" w:line="257" w:lineRule="auto"/>
        <w:jc w:val="both"/>
        <w:rPr>
          <w:rFonts w:asciiTheme="minorHAnsi" w:eastAsiaTheme="minorEastAsia" w:hAnsiTheme="minorHAnsi" w:cstheme="minorBidi"/>
          <w:sz w:val="24"/>
          <w:lang w:val="pl-PL"/>
        </w:rPr>
      </w:pPr>
      <w:r w:rsidRPr="091CD548">
        <w:rPr>
          <w:rFonts w:asciiTheme="minorHAnsi" w:eastAsiaTheme="minorEastAsia" w:hAnsiTheme="minorHAnsi" w:cstheme="minorBidi"/>
          <w:b/>
          <w:bCs/>
          <w:sz w:val="24"/>
          <w:lang w:val="pl-PL"/>
        </w:rPr>
        <w:t xml:space="preserve">Sklep </w:t>
      </w:r>
      <w:proofErr w:type="spellStart"/>
      <w:r w:rsidRPr="091CD548">
        <w:rPr>
          <w:rFonts w:asciiTheme="minorHAnsi" w:eastAsiaTheme="minorEastAsia" w:hAnsiTheme="minorHAnsi" w:cstheme="minorBidi"/>
          <w:b/>
          <w:bCs/>
          <w:sz w:val="24"/>
          <w:lang w:val="pl-PL"/>
        </w:rPr>
        <w:t>Bricomarché</w:t>
      </w:r>
      <w:proofErr w:type="spellEnd"/>
      <w:r w:rsidRPr="091CD548">
        <w:rPr>
          <w:rFonts w:asciiTheme="minorHAnsi" w:eastAsiaTheme="minorEastAsia" w:hAnsiTheme="minorHAnsi" w:cstheme="minorBidi"/>
          <w:sz w:val="24"/>
          <w:lang w:val="pl-PL"/>
        </w:rPr>
        <w:t xml:space="preserve"> zostanie otwarty w dniu</w:t>
      </w:r>
      <w:r w:rsidR="00D069AE" w:rsidRPr="091CD548">
        <w:rPr>
          <w:rFonts w:asciiTheme="minorHAnsi" w:eastAsiaTheme="minorEastAsia" w:hAnsiTheme="minorHAnsi" w:cstheme="minorBidi"/>
          <w:sz w:val="24"/>
          <w:lang w:val="pl-PL"/>
        </w:rPr>
        <w:t xml:space="preserve"> </w:t>
      </w:r>
      <w:r w:rsidR="00D069AE" w:rsidRPr="091CD548">
        <w:rPr>
          <w:rFonts w:asciiTheme="minorHAnsi" w:eastAsiaTheme="minorEastAsia" w:hAnsiTheme="minorHAnsi" w:cstheme="minorBidi"/>
          <w:b/>
          <w:bCs/>
          <w:sz w:val="24"/>
          <w:lang w:val="pl-PL"/>
        </w:rPr>
        <w:t>4 marca 2026 (środa)</w:t>
      </w:r>
      <w:r w:rsidR="66C409AE" w:rsidRPr="091CD548">
        <w:rPr>
          <w:rFonts w:asciiTheme="minorHAnsi" w:eastAsiaTheme="minorEastAsia" w:hAnsiTheme="minorHAnsi" w:cstheme="minorBidi"/>
          <w:b/>
          <w:bCs/>
          <w:sz w:val="24"/>
          <w:lang w:val="pl-PL"/>
        </w:rPr>
        <w:t xml:space="preserve"> o godz. 7:00</w:t>
      </w:r>
      <w:r w:rsidR="00D069AE" w:rsidRPr="091CD548">
        <w:rPr>
          <w:rFonts w:asciiTheme="minorHAnsi" w:eastAsiaTheme="minorEastAsia" w:hAnsiTheme="minorHAnsi" w:cstheme="minorBidi"/>
          <w:b/>
          <w:bCs/>
          <w:sz w:val="24"/>
          <w:lang w:val="pl-PL"/>
        </w:rPr>
        <w:t>.</w:t>
      </w:r>
      <w:r w:rsidR="00D069AE" w:rsidRPr="091CD548">
        <w:rPr>
          <w:rFonts w:asciiTheme="minorHAnsi" w:eastAsiaTheme="minorEastAsia" w:hAnsiTheme="minorHAnsi" w:cstheme="minorBidi"/>
          <w:sz w:val="24"/>
          <w:lang w:val="pl-PL"/>
        </w:rPr>
        <w:t xml:space="preserve"> </w:t>
      </w:r>
      <w:r w:rsidRPr="091CD548">
        <w:rPr>
          <w:rFonts w:asciiTheme="minorHAnsi" w:eastAsiaTheme="minorEastAsia" w:hAnsiTheme="minorHAnsi" w:cstheme="minorBidi"/>
          <w:sz w:val="24"/>
          <w:lang w:val="pl-PL"/>
        </w:rPr>
        <w:t xml:space="preserve">Decyzja o jego ponownym uruchomieniu została podjęta po potwierdzeniu przez PINB, że obiekt spełnia wymagania bezpieczeństwa i może być użytkowany zgodnie z obowiązującymi przepisami prawa budowlanego. </w:t>
      </w:r>
    </w:p>
    <w:p w14:paraId="1E3D7C11" w14:textId="6E6790F9" w:rsidR="00C003EB" w:rsidRPr="00C003EB" w:rsidRDefault="0D77C119" w:rsidP="5952D8DE">
      <w:pPr>
        <w:spacing w:after="160" w:line="257" w:lineRule="auto"/>
        <w:jc w:val="both"/>
        <w:rPr>
          <w:rFonts w:asciiTheme="minorHAnsi" w:eastAsiaTheme="minorEastAsia" w:hAnsiTheme="minorHAnsi" w:cstheme="minorBidi"/>
          <w:sz w:val="24"/>
          <w:lang w:val="pl-PL"/>
        </w:rPr>
      </w:pPr>
      <w:r w:rsidRPr="091CD548">
        <w:rPr>
          <w:rFonts w:asciiTheme="minorHAnsi" w:eastAsiaTheme="minorEastAsia" w:hAnsiTheme="minorHAnsi" w:cstheme="minorBidi"/>
          <w:b/>
          <w:bCs/>
          <w:sz w:val="24"/>
          <w:lang w:val="pl-PL"/>
        </w:rPr>
        <w:t>S</w:t>
      </w:r>
      <w:r w:rsidR="00C003EB" w:rsidRPr="091CD548">
        <w:rPr>
          <w:rFonts w:asciiTheme="minorHAnsi" w:eastAsiaTheme="minorEastAsia" w:hAnsiTheme="minorHAnsi" w:cstheme="minorBidi"/>
          <w:b/>
          <w:bCs/>
          <w:sz w:val="24"/>
          <w:lang w:val="pl-PL"/>
        </w:rPr>
        <w:t xml:space="preserve">klep </w:t>
      </w:r>
      <w:proofErr w:type="spellStart"/>
      <w:r w:rsidR="00C003EB" w:rsidRPr="091CD548">
        <w:rPr>
          <w:rFonts w:asciiTheme="minorHAnsi" w:eastAsiaTheme="minorEastAsia" w:hAnsiTheme="minorHAnsi" w:cstheme="minorBidi"/>
          <w:b/>
          <w:bCs/>
          <w:sz w:val="24"/>
          <w:lang w:val="pl-PL"/>
        </w:rPr>
        <w:t>Intermarché</w:t>
      </w:r>
      <w:proofErr w:type="spellEnd"/>
      <w:r w:rsidR="00C003EB" w:rsidRPr="091CD548">
        <w:rPr>
          <w:rFonts w:asciiTheme="minorHAnsi" w:eastAsiaTheme="minorEastAsia" w:hAnsiTheme="minorHAnsi" w:cstheme="minorBidi"/>
          <w:sz w:val="24"/>
          <w:lang w:val="pl-PL"/>
        </w:rPr>
        <w:t xml:space="preserve"> </w:t>
      </w:r>
      <w:r w:rsidR="7D690817" w:rsidRPr="091CD548">
        <w:rPr>
          <w:rFonts w:asciiTheme="minorHAnsi" w:eastAsiaTheme="minorEastAsia" w:hAnsiTheme="minorHAnsi" w:cstheme="minorBidi"/>
          <w:sz w:val="24"/>
          <w:lang w:val="pl-PL"/>
        </w:rPr>
        <w:t xml:space="preserve">będzie otwarty dla </w:t>
      </w:r>
      <w:r w:rsidR="16E85B35" w:rsidRPr="091CD548">
        <w:rPr>
          <w:rFonts w:asciiTheme="minorHAnsi" w:eastAsiaTheme="minorEastAsia" w:hAnsiTheme="minorHAnsi" w:cstheme="minorBidi"/>
          <w:sz w:val="24"/>
          <w:lang w:val="pl-PL"/>
        </w:rPr>
        <w:t>Kl</w:t>
      </w:r>
      <w:r w:rsidR="7D690817" w:rsidRPr="091CD548">
        <w:rPr>
          <w:rFonts w:asciiTheme="minorHAnsi" w:eastAsiaTheme="minorEastAsia" w:hAnsiTheme="minorHAnsi" w:cstheme="minorBidi"/>
          <w:sz w:val="24"/>
          <w:lang w:val="pl-PL"/>
        </w:rPr>
        <w:t xml:space="preserve">ientów </w:t>
      </w:r>
      <w:r w:rsidR="7D690817" w:rsidRPr="091CD548">
        <w:rPr>
          <w:rFonts w:asciiTheme="minorHAnsi" w:eastAsiaTheme="minorEastAsia" w:hAnsiTheme="minorHAnsi" w:cstheme="minorBidi"/>
          <w:b/>
          <w:bCs/>
          <w:sz w:val="24"/>
          <w:lang w:val="pl-PL"/>
        </w:rPr>
        <w:t xml:space="preserve">od </w:t>
      </w:r>
      <w:r w:rsidR="209C28FD" w:rsidRPr="091CD548">
        <w:rPr>
          <w:rFonts w:asciiTheme="minorHAnsi" w:eastAsiaTheme="minorEastAsia" w:hAnsiTheme="minorHAnsi" w:cstheme="minorBidi"/>
          <w:b/>
          <w:bCs/>
          <w:sz w:val="24"/>
          <w:lang w:val="pl-PL"/>
        </w:rPr>
        <w:t>6 marca 2026 (piątek)</w:t>
      </w:r>
      <w:r w:rsidR="5CC74EBF" w:rsidRPr="091CD548">
        <w:rPr>
          <w:rFonts w:asciiTheme="minorHAnsi" w:eastAsiaTheme="minorEastAsia" w:hAnsiTheme="minorHAnsi" w:cstheme="minorBidi"/>
          <w:b/>
          <w:bCs/>
          <w:sz w:val="24"/>
          <w:lang w:val="pl-PL"/>
        </w:rPr>
        <w:t xml:space="preserve"> od godz. 8:00</w:t>
      </w:r>
      <w:r w:rsidR="209C28FD" w:rsidRPr="091CD548">
        <w:rPr>
          <w:rFonts w:asciiTheme="minorHAnsi" w:eastAsiaTheme="minorEastAsia" w:hAnsiTheme="minorHAnsi" w:cstheme="minorBidi"/>
          <w:sz w:val="24"/>
          <w:lang w:val="pl-PL"/>
        </w:rPr>
        <w:t xml:space="preserve">. </w:t>
      </w:r>
      <w:r w:rsidR="120C4CCD" w:rsidRPr="091CD548">
        <w:rPr>
          <w:rFonts w:asciiTheme="minorHAnsi" w:eastAsiaTheme="minorEastAsia" w:hAnsiTheme="minorHAnsi" w:cstheme="minorBidi"/>
          <w:sz w:val="24"/>
          <w:lang w:val="pl-PL"/>
        </w:rPr>
        <w:t>Do tego czas</w:t>
      </w:r>
      <w:r w:rsidR="00C512B3">
        <w:rPr>
          <w:rFonts w:asciiTheme="minorHAnsi" w:eastAsiaTheme="minorEastAsia" w:hAnsiTheme="minorHAnsi" w:cstheme="minorBidi"/>
          <w:sz w:val="24"/>
          <w:lang w:val="pl-PL"/>
        </w:rPr>
        <w:t>u</w:t>
      </w:r>
      <w:r w:rsidR="120C4CCD" w:rsidRPr="091CD548">
        <w:rPr>
          <w:rFonts w:asciiTheme="minorHAnsi" w:eastAsiaTheme="minorEastAsia" w:hAnsiTheme="minorHAnsi" w:cstheme="minorBidi"/>
          <w:sz w:val="24"/>
          <w:lang w:val="pl-PL"/>
        </w:rPr>
        <w:t xml:space="preserve"> przep</w:t>
      </w:r>
      <w:r w:rsidR="00B40D90">
        <w:rPr>
          <w:rFonts w:asciiTheme="minorHAnsi" w:eastAsiaTheme="minorEastAsia" w:hAnsiTheme="minorHAnsi" w:cstheme="minorBidi"/>
          <w:sz w:val="24"/>
          <w:lang w:val="pl-PL"/>
        </w:rPr>
        <w:t>rowadza</w:t>
      </w:r>
      <w:bookmarkStart w:id="0" w:name="_GoBack"/>
      <w:bookmarkEnd w:id="0"/>
      <w:r w:rsidR="00C512B3">
        <w:rPr>
          <w:rFonts w:asciiTheme="minorHAnsi" w:eastAsiaTheme="minorEastAsia" w:hAnsiTheme="minorHAnsi" w:cstheme="minorBidi"/>
          <w:sz w:val="24"/>
          <w:lang w:val="pl-PL"/>
        </w:rPr>
        <w:t>ne będą</w:t>
      </w:r>
      <w:r w:rsidR="00C003EB" w:rsidRPr="091CD548">
        <w:rPr>
          <w:rFonts w:asciiTheme="minorHAnsi" w:eastAsiaTheme="minorEastAsia" w:hAnsiTheme="minorHAnsi" w:cstheme="minorBidi"/>
          <w:sz w:val="24"/>
          <w:lang w:val="pl-PL"/>
        </w:rPr>
        <w:t xml:space="preserve"> prace porządkowe i sanitarne oraz działania związane z uzupełnieniem oferty produktów świeżych. </w:t>
      </w:r>
    </w:p>
    <w:p w14:paraId="37C869A7" w14:textId="469F27A9" w:rsidR="00A00897" w:rsidRDefault="00A00897" w:rsidP="00C003EB">
      <w:pPr>
        <w:spacing w:after="160" w:line="257" w:lineRule="auto"/>
        <w:jc w:val="both"/>
        <w:rPr>
          <w:rFonts w:asciiTheme="minorHAnsi" w:eastAsiaTheme="minorEastAsia" w:hAnsiTheme="minorHAnsi" w:cstheme="minorBidi"/>
          <w:sz w:val="24"/>
          <w:lang w:val="pl-PL"/>
        </w:rPr>
      </w:pPr>
      <w:r w:rsidRPr="00A00897">
        <w:rPr>
          <w:rFonts w:asciiTheme="minorHAnsi" w:eastAsiaTheme="minorEastAsia" w:hAnsiTheme="minorHAnsi" w:cstheme="minorBidi"/>
          <w:sz w:val="24"/>
          <w:lang w:val="pl-PL"/>
        </w:rPr>
        <w:t>Bezpieczeństwo Klientów i Pracowników pozostaje dla nas wartością nadrzędną, dlatego wszystkie działania prowadzimy w ścisłej współpracy z właściwymi służbami oraz właścicielem i zarządcą obiektu</w:t>
      </w:r>
      <w:r w:rsidR="00D069AE">
        <w:rPr>
          <w:rFonts w:asciiTheme="minorHAnsi" w:eastAsiaTheme="minorEastAsia" w:hAnsiTheme="minorHAnsi" w:cstheme="minorBidi"/>
          <w:sz w:val="24"/>
          <w:lang w:val="pl-PL"/>
        </w:rPr>
        <w:t>.</w:t>
      </w:r>
    </w:p>
    <w:p w14:paraId="4129D570" w14:textId="63CBECA1" w:rsidR="007D2657" w:rsidRDefault="00A00897" w:rsidP="00C003EB">
      <w:pPr>
        <w:spacing w:after="160" w:line="257" w:lineRule="auto"/>
        <w:jc w:val="both"/>
        <w:rPr>
          <w:rFonts w:asciiTheme="minorHAnsi" w:eastAsiaTheme="minorEastAsia" w:hAnsiTheme="minorHAnsi" w:cstheme="minorBidi"/>
          <w:sz w:val="24"/>
          <w:lang w:val="pl-PL"/>
        </w:rPr>
      </w:pPr>
      <w:r w:rsidRPr="00A00897">
        <w:rPr>
          <w:rFonts w:asciiTheme="minorHAnsi" w:eastAsiaTheme="minorEastAsia" w:hAnsiTheme="minorHAnsi" w:cstheme="minorBidi"/>
          <w:sz w:val="24"/>
          <w:lang w:val="pl-PL"/>
        </w:rPr>
        <w:t>Przyczyną wcześniejszej decyzji PI</w:t>
      </w:r>
      <w:r w:rsidR="00700A97">
        <w:rPr>
          <w:rFonts w:asciiTheme="minorHAnsi" w:eastAsiaTheme="minorEastAsia" w:hAnsiTheme="minorHAnsi" w:cstheme="minorBidi"/>
          <w:sz w:val="24"/>
          <w:lang w:val="pl-PL"/>
        </w:rPr>
        <w:t>NB o czasowym zamknięciu supermarketów</w:t>
      </w:r>
      <w:r w:rsidRPr="00A00897">
        <w:rPr>
          <w:rFonts w:asciiTheme="minorHAnsi" w:eastAsiaTheme="minorEastAsia" w:hAnsiTheme="minorHAnsi" w:cstheme="minorBidi"/>
          <w:sz w:val="24"/>
          <w:lang w:val="pl-PL"/>
        </w:rPr>
        <w:t xml:space="preserve"> </w:t>
      </w:r>
      <w:proofErr w:type="spellStart"/>
      <w:r w:rsidRPr="00A00897">
        <w:rPr>
          <w:rFonts w:asciiTheme="minorHAnsi" w:eastAsiaTheme="minorEastAsia" w:hAnsiTheme="minorHAnsi" w:cstheme="minorBidi"/>
          <w:sz w:val="24"/>
          <w:lang w:val="pl-PL"/>
        </w:rPr>
        <w:t>Bricomarché</w:t>
      </w:r>
      <w:proofErr w:type="spellEnd"/>
      <w:r w:rsidRPr="00A00897">
        <w:rPr>
          <w:rFonts w:asciiTheme="minorHAnsi" w:eastAsiaTheme="minorEastAsia" w:hAnsiTheme="minorHAnsi" w:cstheme="minorBidi"/>
          <w:sz w:val="24"/>
          <w:lang w:val="pl-PL"/>
        </w:rPr>
        <w:t xml:space="preserve"> i </w:t>
      </w:r>
      <w:proofErr w:type="spellStart"/>
      <w:r w:rsidRPr="00A00897">
        <w:rPr>
          <w:rFonts w:asciiTheme="minorHAnsi" w:eastAsiaTheme="minorEastAsia" w:hAnsiTheme="minorHAnsi" w:cstheme="minorBidi"/>
          <w:sz w:val="24"/>
          <w:lang w:val="pl-PL"/>
        </w:rPr>
        <w:t>Intermarché</w:t>
      </w:r>
      <w:proofErr w:type="spellEnd"/>
      <w:r w:rsidRPr="00A00897">
        <w:rPr>
          <w:rFonts w:asciiTheme="minorHAnsi" w:eastAsiaTheme="minorEastAsia" w:hAnsiTheme="minorHAnsi" w:cstheme="minorBidi"/>
          <w:sz w:val="24"/>
          <w:lang w:val="pl-PL"/>
        </w:rPr>
        <w:t xml:space="preserve"> w Galerii </w:t>
      </w:r>
      <w:proofErr w:type="spellStart"/>
      <w:r w:rsidRPr="00A00897">
        <w:rPr>
          <w:rFonts w:asciiTheme="minorHAnsi" w:eastAsiaTheme="minorEastAsia" w:hAnsiTheme="minorHAnsi" w:cstheme="minorBidi"/>
          <w:sz w:val="24"/>
          <w:lang w:val="pl-PL"/>
        </w:rPr>
        <w:t>Szperk</w:t>
      </w:r>
      <w:proofErr w:type="spellEnd"/>
      <w:r w:rsidRPr="00A00897">
        <w:rPr>
          <w:rFonts w:asciiTheme="minorHAnsi" w:eastAsiaTheme="minorEastAsia" w:hAnsiTheme="minorHAnsi" w:cstheme="minorBidi"/>
          <w:sz w:val="24"/>
          <w:lang w:val="pl-PL"/>
        </w:rPr>
        <w:t xml:space="preserve"> był zalegający śnieg w warstwie, która mogła spowodować naruszenie konstrukcji dachu</w:t>
      </w:r>
      <w:r w:rsidR="00D069AE">
        <w:rPr>
          <w:rFonts w:asciiTheme="minorHAnsi" w:eastAsiaTheme="minorEastAsia" w:hAnsiTheme="minorHAnsi" w:cstheme="minorBidi"/>
          <w:sz w:val="24"/>
          <w:lang w:val="pl-PL"/>
        </w:rPr>
        <w:t xml:space="preserve"> oraz konieczność </w:t>
      </w:r>
      <w:r w:rsidR="00D069AE" w:rsidRPr="00D069AE">
        <w:rPr>
          <w:rFonts w:asciiTheme="minorHAnsi" w:eastAsiaTheme="minorEastAsia" w:hAnsiTheme="minorHAnsi" w:cstheme="minorBidi"/>
          <w:sz w:val="24"/>
          <w:lang w:val="pl-PL"/>
        </w:rPr>
        <w:t>wykonania ekspertyzy stanu technicznego dachu nad powierzchnią całego obiektu</w:t>
      </w:r>
      <w:r w:rsidRPr="00A00897">
        <w:rPr>
          <w:rFonts w:asciiTheme="minorHAnsi" w:eastAsiaTheme="minorEastAsia" w:hAnsiTheme="minorHAnsi" w:cstheme="minorBidi"/>
          <w:sz w:val="24"/>
          <w:lang w:val="pl-PL"/>
        </w:rPr>
        <w:t xml:space="preserve">. Zaistniała wówczas sytuacja była całkowicie niezależna od </w:t>
      </w:r>
      <w:r w:rsidR="00721C40">
        <w:rPr>
          <w:rFonts w:asciiTheme="minorHAnsi" w:eastAsiaTheme="minorEastAsia" w:hAnsiTheme="minorHAnsi" w:cstheme="minorBidi"/>
          <w:sz w:val="24"/>
          <w:lang w:val="pl-PL"/>
        </w:rPr>
        <w:t>przedsiębiorców prowadzących sklepy</w:t>
      </w:r>
      <w:r w:rsidRPr="00A00897">
        <w:rPr>
          <w:rFonts w:asciiTheme="minorHAnsi" w:eastAsiaTheme="minorEastAsia" w:hAnsiTheme="minorHAnsi" w:cstheme="minorBidi"/>
          <w:sz w:val="24"/>
          <w:lang w:val="pl-PL"/>
        </w:rPr>
        <w:t xml:space="preserve"> </w:t>
      </w:r>
      <w:proofErr w:type="spellStart"/>
      <w:r w:rsidRPr="00A00897">
        <w:rPr>
          <w:rFonts w:asciiTheme="minorHAnsi" w:eastAsiaTheme="minorEastAsia" w:hAnsiTheme="minorHAnsi" w:cstheme="minorBidi"/>
          <w:sz w:val="24"/>
          <w:lang w:val="pl-PL"/>
        </w:rPr>
        <w:t>Bricomarché</w:t>
      </w:r>
      <w:proofErr w:type="spellEnd"/>
      <w:r w:rsidRPr="00A00897">
        <w:rPr>
          <w:rFonts w:asciiTheme="minorHAnsi" w:eastAsiaTheme="minorEastAsia" w:hAnsiTheme="minorHAnsi" w:cstheme="minorBidi"/>
          <w:sz w:val="24"/>
          <w:lang w:val="pl-PL"/>
        </w:rPr>
        <w:t xml:space="preserve"> i </w:t>
      </w:r>
      <w:proofErr w:type="spellStart"/>
      <w:r w:rsidRPr="00A00897">
        <w:rPr>
          <w:rFonts w:asciiTheme="minorHAnsi" w:eastAsiaTheme="minorEastAsia" w:hAnsiTheme="minorHAnsi" w:cstheme="minorBidi"/>
          <w:sz w:val="24"/>
          <w:lang w:val="pl-PL"/>
        </w:rPr>
        <w:t>Intermarché</w:t>
      </w:r>
      <w:proofErr w:type="spellEnd"/>
      <w:r w:rsidRPr="00A00897">
        <w:rPr>
          <w:rFonts w:asciiTheme="minorHAnsi" w:eastAsiaTheme="minorEastAsia" w:hAnsiTheme="minorHAnsi" w:cstheme="minorBidi"/>
          <w:sz w:val="24"/>
          <w:lang w:val="pl-PL"/>
        </w:rPr>
        <w:t xml:space="preserve"> - odśnieżanie połaci dachowych obiektu leży bowiem w zakresie obowiązków właściciela i zarządcy galerii.</w:t>
      </w:r>
    </w:p>
    <w:p w14:paraId="0044439E" w14:textId="2141D7E6" w:rsidR="49C5A647" w:rsidRDefault="00700A97" w:rsidP="49C5A647">
      <w:pPr>
        <w:spacing w:after="160" w:line="257" w:lineRule="auto"/>
        <w:jc w:val="both"/>
        <w:rPr>
          <w:rFonts w:asciiTheme="minorHAnsi" w:eastAsiaTheme="minorEastAsia" w:hAnsiTheme="minorHAnsi" w:cstheme="minorBidi"/>
          <w:sz w:val="24"/>
          <w:lang w:val="pl-PL"/>
        </w:rPr>
      </w:pPr>
      <w:r>
        <w:rPr>
          <w:rFonts w:asciiTheme="minorHAnsi" w:eastAsiaTheme="minorEastAsia" w:hAnsiTheme="minorHAnsi" w:cstheme="minorBidi"/>
          <w:sz w:val="24"/>
          <w:lang w:val="pl-PL"/>
        </w:rPr>
        <w:t xml:space="preserve">Zaznaczamy, że </w:t>
      </w:r>
      <w:r w:rsidR="00C003EB" w:rsidRPr="00C003EB">
        <w:rPr>
          <w:rFonts w:asciiTheme="minorHAnsi" w:eastAsiaTheme="minorEastAsia" w:hAnsiTheme="minorHAnsi" w:cstheme="minorBidi"/>
          <w:sz w:val="24"/>
          <w:lang w:val="pl-PL"/>
        </w:rPr>
        <w:t xml:space="preserve">Grupa Muszkieterów pozostaje w stałym kontakcie i </w:t>
      </w:r>
      <w:r>
        <w:rPr>
          <w:rFonts w:asciiTheme="minorHAnsi" w:eastAsiaTheme="minorEastAsia" w:hAnsiTheme="minorHAnsi" w:cstheme="minorBidi"/>
          <w:sz w:val="24"/>
          <w:lang w:val="pl-PL"/>
        </w:rPr>
        <w:t xml:space="preserve">nadal </w:t>
      </w:r>
      <w:r w:rsidR="00C003EB" w:rsidRPr="00C003EB">
        <w:rPr>
          <w:rFonts w:asciiTheme="minorHAnsi" w:eastAsiaTheme="minorEastAsia" w:hAnsiTheme="minorHAnsi" w:cstheme="minorBidi"/>
          <w:sz w:val="24"/>
          <w:lang w:val="pl-PL"/>
        </w:rPr>
        <w:t xml:space="preserve">aktywnie wspiera </w:t>
      </w:r>
      <w:r>
        <w:rPr>
          <w:rFonts w:asciiTheme="minorHAnsi" w:eastAsiaTheme="minorEastAsia" w:hAnsiTheme="minorHAnsi" w:cstheme="minorBidi"/>
          <w:sz w:val="24"/>
          <w:lang w:val="pl-PL"/>
        </w:rPr>
        <w:t xml:space="preserve">właścicieli sklepów </w:t>
      </w:r>
      <w:proofErr w:type="spellStart"/>
      <w:r>
        <w:rPr>
          <w:rFonts w:asciiTheme="minorHAnsi" w:eastAsiaTheme="minorEastAsia" w:hAnsiTheme="minorHAnsi" w:cstheme="minorBidi"/>
          <w:sz w:val="24"/>
          <w:lang w:val="pl-PL"/>
        </w:rPr>
        <w:t>Bricomarché</w:t>
      </w:r>
      <w:proofErr w:type="spellEnd"/>
      <w:r>
        <w:rPr>
          <w:rFonts w:asciiTheme="minorHAnsi" w:eastAsiaTheme="minorEastAsia" w:hAnsiTheme="minorHAnsi" w:cstheme="minorBidi"/>
          <w:sz w:val="24"/>
          <w:lang w:val="pl-PL"/>
        </w:rPr>
        <w:t xml:space="preserve"> i </w:t>
      </w:r>
      <w:proofErr w:type="spellStart"/>
      <w:r>
        <w:rPr>
          <w:rFonts w:asciiTheme="minorHAnsi" w:eastAsiaTheme="minorEastAsia" w:hAnsiTheme="minorHAnsi" w:cstheme="minorBidi"/>
          <w:sz w:val="24"/>
          <w:lang w:val="pl-PL"/>
        </w:rPr>
        <w:t>Intermarché</w:t>
      </w:r>
      <w:proofErr w:type="spellEnd"/>
      <w:r>
        <w:rPr>
          <w:rFonts w:asciiTheme="minorHAnsi" w:eastAsiaTheme="minorEastAsia" w:hAnsiTheme="minorHAnsi" w:cstheme="minorBidi"/>
          <w:sz w:val="24"/>
          <w:lang w:val="pl-PL"/>
        </w:rPr>
        <w:t xml:space="preserve"> w Gdyni.</w:t>
      </w:r>
    </w:p>
    <w:p w14:paraId="76044C3F" w14:textId="77777777" w:rsidR="00D069AE" w:rsidRDefault="00D069AE" w:rsidP="49C5A647">
      <w:pPr>
        <w:spacing w:after="160" w:line="257" w:lineRule="auto"/>
        <w:jc w:val="both"/>
        <w:rPr>
          <w:rFonts w:asciiTheme="minorHAnsi" w:eastAsiaTheme="minorEastAsia" w:hAnsiTheme="minorHAnsi" w:cstheme="minorBidi"/>
          <w:sz w:val="24"/>
          <w:lang w:val="pl-PL"/>
        </w:rPr>
      </w:pPr>
    </w:p>
    <w:p w14:paraId="7E2EB7D7" w14:textId="2B7B4E8E" w:rsidR="2BB24B0F" w:rsidRDefault="2BB24B0F" w:rsidP="49C5A647">
      <w:pPr>
        <w:spacing w:after="160" w:line="257" w:lineRule="auto"/>
        <w:jc w:val="both"/>
        <w:rPr>
          <w:rFonts w:asciiTheme="minorHAnsi" w:eastAsiaTheme="minorEastAsia" w:hAnsiTheme="minorHAnsi" w:cstheme="minorBidi"/>
          <w:sz w:val="24"/>
          <w:lang w:val="pl-PL"/>
        </w:rPr>
      </w:pPr>
      <w:r w:rsidRPr="49C5A647">
        <w:rPr>
          <w:rFonts w:asciiTheme="minorHAnsi" w:eastAsiaTheme="minorEastAsia" w:hAnsiTheme="minorHAnsi" w:cstheme="minorBidi"/>
          <w:sz w:val="24"/>
          <w:lang w:val="pl-PL"/>
        </w:rPr>
        <w:t xml:space="preserve">Dodatkowych informacji udziela:  </w:t>
      </w:r>
    </w:p>
    <w:p w14:paraId="46838DC8" w14:textId="6D033C70" w:rsidR="2BB24B0F" w:rsidRDefault="2BB24B0F" w:rsidP="00D069AE">
      <w:pPr>
        <w:spacing w:after="0" w:line="257" w:lineRule="auto"/>
        <w:jc w:val="both"/>
        <w:rPr>
          <w:rFonts w:asciiTheme="minorHAnsi" w:eastAsiaTheme="minorEastAsia" w:hAnsiTheme="minorHAnsi" w:cstheme="minorBidi"/>
          <w:sz w:val="24"/>
          <w:lang w:val="pl-PL"/>
        </w:rPr>
      </w:pPr>
      <w:r w:rsidRPr="49C5A647">
        <w:rPr>
          <w:rFonts w:asciiTheme="minorHAnsi" w:eastAsiaTheme="minorEastAsia" w:hAnsiTheme="minorHAnsi" w:cstheme="minorBidi"/>
          <w:sz w:val="24"/>
          <w:lang w:val="pl-PL"/>
        </w:rPr>
        <w:t xml:space="preserve">  </w:t>
      </w:r>
      <w:r w:rsidRPr="00675671">
        <w:rPr>
          <w:lang w:val="pl-PL"/>
        </w:rPr>
        <w:br/>
      </w:r>
      <w:r w:rsidRPr="49C5A647">
        <w:rPr>
          <w:rFonts w:asciiTheme="minorHAnsi" w:eastAsiaTheme="minorEastAsia" w:hAnsiTheme="minorHAnsi" w:cstheme="minorBidi"/>
          <w:sz w:val="24"/>
          <w:lang w:val="pl-PL"/>
        </w:rPr>
        <w:t xml:space="preserve">Bartłomiej Tarłowski  </w:t>
      </w:r>
    </w:p>
    <w:p w14:paraId="0FD4194F" w14:textId="0A2F8E7D" w:rsidR="2BB24B0F" w:rsidRDefault="2BB24B0F" w:rsidP="00D069AE">
      <w:pPr>
        <w:spacing w:after="0" w:line="257" w:lineRule="auto"/>
        <w:jc w:val="both"/>
        <w:rPr>
          <w:rFonts w:asciiTheme="minorHAnsi" w:eastAsiaTheme="minorEastAsia" w:hAnsiTheme="minorHAnsi" w:cstheme="minorBidi"/>
          <w:sz w:val="24"/>
          <w:lang w:val="pl-PL"/>
        </w:rPr>
      </w:pPr>
      <w:r w:rsidRPr="49C5A647">
        <w:rPr>
          <w:rFonts w:asciiTheme="minorHAnsi" w:eastAsiaTheme="minorEastAsia" w:hAnsiTheme="minorHAnsi" w:cstheme="minorBidi"/>
          <w:sz w:val="24"/>
          <w:lang w:val="pl-PL"/>
        </w:rPr>
        <w:t xml:space="preserve">Menadżer ds. Komunikacji Korporacyjnej i Rozwoju Franczyzy  </w:t>
      </w:r>
    </w:p>
    <w:p w14:paraId="6068FB8B" w14:textId="32623AAE" w:rsidR="2BB24B0F" w:rsidRDefault="00D069AE" w:rsidP="00D069AE">
      <w:pPr>
        <w:spacing w:after="0" w:line="257" w:lineRule="auto"/>
        <w:jc w:val="both"/>
        <w:rPr>
          <w:rFonts w:asciiTheme="minorHAnsi" w:eastAsiaTheme="minorEastAsia" w:hAnsiTheme="minorHAnsi" w:cstheme="minorBidi"/>
          <w:sz w:val="24"/>
          <w:lang w:val="pl-PL"/>
        </w:rPr>
      </w:pPr>
      <w:r>
        <w:rPr>
          <w:rFonts w:asciiTheme="minorHAnsi" w:eastAsiaTheme="minorEastAsia" w:hAnsiTheme="minorHAnsi" w:cstheme="minorBidi"/>
          <w:sz w:val="24"/>
          <w:lang w:val="pl-PL"/>
        </w:rPr>
        <w:t>Grupa Muszkieterów</w:t>
      </w:r>
    </w:p>
    <w:p w14:paraId="1176C863" w14:textId="40C96ABD" w:rsidR="2BB24B0F" w:rsidRDefault="2BB24B0F" w:rsidP="00D069AE">
      <w:pPr>
        <w:spacing w:after="0" w:line="257" w:lineRule="auto"/>
        <w:jc w:val="both"/>
        <w:rPr>
          <w:rFonts w:asciiTheme="minorHAnsi" w:eastAsiaTheme="minorEastAsia" w:hAnsiTheme="minorHAnsi" w:cstheme="minorBidi"/>
          <w:sz w:val="24"/>
          <w:lang w:val="pl-PL"/>
        </w:rPr>
      </w:pPr>
      <w:r w:rsidRPr="49C5A647">
        <w:rPr>
          <w:rFonts w:asciiTheme="minorHAnsi" w:eastAsiaTheme="minorEastAsia" w:hAnsiTheme="minorHAnsi" w:cstheme="minorBidi"/>
          <w:sz w:val="24"/>
          <w:lang w:val="pl-PL"/>
        </w:rPr>
        <w:t xml:space="preserve"> ul. św. Mikołaja 5 Swadzim, 62-080 Tarnowo Podgórne  </w:t>
      </w:r>
    </w:p>
    <w:p w14:paraId="5CD1F07E" w14:textId="6F3CA2C8" w:rsidR="2BB24B0F" w:rsidRDefault="2BB24B0F" w:rsidP="00D069AE">
      <w:pPr>
        <w:spacing w:after="0" w:line="257" w:lineRule="auto"/>
        <w:jc w:val="both"/>
        <w:rPr>
          <w:rFonts w:asciiTheme="minorHAnsi" w:eastAsiaTheme="minorEastAsia" w:hAnsiTheme="minorHAnsi" w:cstheme="minorBidi"/>
          <w:sz w:val="24"/>
          <w:lang w:val="en-US"/>
        </w:rPr>
      </w:pPr>
      <w:r w:rsidRPr="49C5A647">
        <w:rPr>
          <w:rFonts w:asciiTheme="minorHAnsi" w:eastAsiaTheme="minorEastAsia" w:hAnsiTheme="minorHAnsi" w:cstheme="minorBidi"/>
          <w:sz w:val="24"/>
          <w:lang w:val="en-US"/>
        </w:rPr>
        <w:t xml:space="preserve">tel.: +48 519 317 285 </w:t>
      </w:r>
    </w:p>
    <w:p w14:paraId="4336FFE0" w14:textId="08A1C6BC" w:rsidR="2BB24B0F" w:rsidRDefault="2BB24B0F" w:rsidP="00D069AE">
      <w:pPr>
        <w:spacing w:after="0" w:line="257" w:lineRule="auto"/>
        <w:jc w:val="both"/>
        <w:rPr>
          <w:rFonts w:asciiTheme="minorHAnsi" w:eastAsiaTheme="minorEastAsia" w:hAnsiTheme="minorHAnsi" w:cstheme="minorBidi"/>
          <w:sz w:val="24"/>
          <w:lang w:val="en-US"/>
        </w:rPr>
      </w:pPr>
      <w:r w:rsidRPr="49C5A647">
        <w:rPr>
          <w:rFonts w:asciiTheme="minorHAnsi" w:eastAsiaTheme="minorEastAsia" w:hAnsiTheme="minorHAnsi" w:cstheme="minorBidi"/>
          <w:sz w:val="24"/>
          <w:lang w:val="en-US"/>
        </w:rPr>
        <w:lastRenderedPageBreak/>
        <w:t xml:space="preserve">e-mail: </w:t>
      </w:r>
      <w:hyperlink r:id="rId11">
        <w:r w:rsidRPr="49C5A647">
          <w:rPr>
            <w:rStyle w:val="Hipercze"/>
            <w:rFonts w:asciiTheme="minorHAnsi" w:eastAsiaTheme="minorEastAsia" w:hAnsiTheme="minorHAnsi" w:cstheme="minorBidi"/>
            <w:color w:val="467886"/>
            <w:sz w:val="24"/>
            <w:lang w:val="en-US"/>
          </w:rPr>
          <w:t>bartlomiej.tarlowski@muszkieterowie.com</w:t>
        </w:r>
      </w:hyperlink>
    </w:p>
    <w:p w14:paraId="180001DA" w14:textId="54271E7A" w:rsidR="49C5A647" w:rsidRPr="00675671" w:rsidRDefault="49C5A647" w:rsidP="49C5A647">
      <w:pPr>
        <w:shd w:val="clear" w:color="auto" w:fill="FFFFFF" w:themeFill="background1"/>
        <w:spacing w:after="0"/>
        <w:jc w:val="both"/>
        <w:rPr>
          <w:rFonts w:asciiTheme="minorHAnsi" w:eastAsiaTheme="minorEastAsia" w:hAnsiTheme="minorHAnsi" w:cstheme="minorBidi"/>
          <w:color w:val="242424"/>
          <w:sz w:val="24"/>
          <w:lang w:val="en-US"/>
        </w:rPr>
      </w:pPr>
    </w:p>
    <w:p w14:paraId="0725E38D" w14:textId="6F658FB3" w:rsidR="35121F67" w:rsidRPr="00675671" w:rsidRDefault="35121F67" w:rsidP="35121F67">
      <w:pPr>
        <w:shd w:val="clear" w:color="auto" w:fill="FFFFFF" w:themeFill="background1"/>
        <w:spacing w:after="0"/>
        <w:jc w:val="both"/>
        <w:rPr>
          <w:rFonts w:asciiTheme="minorHAnsi" w:eastAsiaTheme="minorEastAsia" w:hAnsiTheme="minorHAnsi" w:cstheme="minorBidi"/>
          <w:color w:val="242424"/>
          <w:sz w:val="24"/>
          <w:lang w:val="en-US"/>
        </w:rPr>
      </w:pPr>
    </w:p>
    <w:sectPr w:rsidR="35121F67" w:rsidRPr="00675671" w:rsidSect="000E3280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94" w:footer="9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D0323" w14:textId="77777777" w:rsidR="002D302D" w:rsidRDefault="002D302D">
      <w:r>
        <w:separator/>
      </w:r>
    </w:p>
  </w:endnote>
  <w:endnote w:type="continuationSeparator" w:id="0">
    <w:p w14:paraId="028F8FB2" w14:textId="77777777" w:rsidR="002D302D" w:rsidRDefault="002D302D">
      <w:r>
        <w:continuationSeparator/>
      </w:r>
    </w:p>
  </w:endnote>
  <w:endnote w:type="continuationNotice" w:id="1">
    <w:p w14:paraId="035741D2" w14:textId="77777777" w:rsidR="002D302D" w:rsidRDefault="002D30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altName w:val="Arial"/>
    <w:charset w:val="EE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32A27" w14:textId="77777777" w:rsidR="00BD2251" w:rsidRDefault="000B35CF" w:rsidP="00BD2251">
    <w:pPr>
      <w:pStyle w:val="Nagwek"/>
      <w:tabs>
        <w:tab w:val="clear" w:pos="3969"/>
        <w:tab w:val="center" w:pos="4820"/>
      </w:tabs>
      <w:spacing w:after="0"/>
      <w:rPr>
        <w:sz w:val="20"/>
      </w:rPr>
    </w:pPr>
    <w:r w:rsidRPr="00FE5B7C">
      <w:rPr>
        <w:b/>
        <w:bCs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FE4172" wp14:editId="13219998">
              <wp:simplePos x="0" y="0"/>
              <wp:positionH relativeFrom="margin">
                <wp:posOffset>0</wp:posOffset>
              </wp:positionH>
              <wp:positionV relativeFrom="page">
                <wp:posOffset>9852660</wp:posOffset>
              </wp:positionV>
              <wp:extent cx="611949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6C4D57C">
            <v:line id="Straight Connector 5" style="position:absolute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o:spid="_x0000_s1026" strokecolor="#16093e [3204]" strokeweight=".5pt" from="0,775.8pt" to="481.85pt,775.8pt" w14:anchorId="6EF1C3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">
              <w10:wrap anchorx="margin" anchory="page"/>
            </v:line>
          </w:pict>
        </mc:Fallback>
      </mc:AlternateContent>
    </w:r>
  </w:p>
  <w:p w14:paraId="7AA4E65E" w14:textId="1112C960" w:rsidR="00BD2251" w:rsidRPr="00BD2251" w:rsidRDefault="00BD2251" w:rsidP="00A35D61">
    <w:pPr>
      <w:pStyle w:val="Nagwek"/>
      <w:tabs>
        <w:tab w:val="clear" w:pos="3969"/>
        <w:tab w:val="left" w:pos="2193"/>
        <w:tab w:val="center" w:pos="4820"/>
      </w:tabs>
      <w:spacing w:after="0"/>
      <w:jc w:val="center"/>
    </w:pPr>
    <w:r w:rsidRPr="002345ED">
      <w:rPr>
        <w:bCs/>
        <w:sz w:val="18"/>
        <w:szCs w:val="18"/>
      </w:rPr>
      <w:fldChar w:fldCharType="begin"/>
    </w:r>
    <w:r w:rsidRPr="002345ED">
      <w:rPr>
        <w:bCs/>
        <w:sz w:val="18"/>
        <w:szCs w:val="18"/>
      </w:rPr>
      <w:instrText xml:space="preserve"> PAGE   \* MERGEFORMAT </w:instrText>
    </w:r>
    <w:r w:rsidRPr="002345ED">
      <w:rPr>
        <w:bCs/>
        <w:sz w:val="18"/>
        <w:szCs w:val="18"/>
      </w:rPr>
      <w:fldChar w:fldCharType="separate"/>
    </w:r>
    <w:r w:rsidR="00B40D90">
      <w:rPr>
        <w:bCs/>
        <w:noProof/>
        <w:sz w:val="18"/>
        <w:szCs w:val="18"/>
      </w:rPr>
      <w:t>2</w:t>
    </w:r>
    <w:r w:rsidRPr="002345ED">
      <w:rPr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3352D" w14:textId="77777777" w:rsidR="00117840" w:rsidRPr="00364CD4" w:rsidRDefault="000B35CF" w:rsidP="00117840">
    <w:pPr>
      <w:pStyle w:val="Nagwek"/>
      <w:rPr>
        <w:b/>
        <w:bCs/>
        <w:sz w:val="28"/>
        <w:szCs w:val="28"/>
      </w:rPr>
    </w:pPr>
    <w:r w:rsidRPr="00FE5B7C">
      <w:rPr>
        <w:b/>
        <w:bCs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50EEDA" wp14:editId="1DE806A7">
              <wp:simplePos x="0" y="0"/>
              <wp:positionH relativeFrom="margin">
                <wp:posOffset>1270</wp:posOffset>
              </wp:positionH>
              <wp:positionV relativeFrom="page">
                <wp:posOffset>9829165</wp:posOffset>
              </wp:positionV>
              <wp:extent cx="611949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23503C54">
            <v:line id="Straight Connector 3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o:spid="_x0000_s1026" strokecolor="#16093e [3204]" strokeweight=".5pt" from=".1pt,773.95pt" to="481.95pt,773.95pt" w14:anchorId="148BE6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">
              <w10:wrap anchorx="margin" anchory="page"/>
            </v:line>
          </w:pict>
        </mc:Fallback>
      </mc:AlternateContent>
    </w:r>
  </w:p>
  <w:p w14:paraId="6DEBC1F5" w14:textId="27052BF9" w:rsidR="00300F47" w:rsidRPr="00A270F7" w:rsidRDefault="00353649" w:rsidP="00D52B21">
    <w:pPr>
      <w:pStyle w:val="Nagwek"/>
      <w:tabs>
        <w:tab w:val="clear" w:pos="3969"/>
        <w:tab w:val="left" w:pos="2193"/>
        <w:tab w:val="center" w:pos="4819"/>
      </w:tabs>
      <w:spacing w:after="0"/>
      <w:jc w:val="center"/>
      <w:rPr>
        <w:bCs/>
      </w:rPr>
    </w:pPr>
    <w:r w:rsidRPr="00A270F7">
      <w:rPr>
        <w:bCs/>
        <w:sz w:val="18"/>
        <w:szCs w:val="18"/>
      </w:rPr>
      <w:fldChar w:fldCharType="begin"/>
    </w:r>
    <w:r w:rsidRPr="00A270F7">
      <w:rPr>
        <w:bCs/>
        <w:sz w:val="18"/>
        <w:szCs w:val="18"/>
      </w:rPr>
      <w:instrText xml:space="preserve"> PAGE   \* MERGEFORMAT </w:instrText>
    </w:r>
    <w:r w:rsidRPr="00A270F7">
      <w:rPr>
        <w:bCs/>
        <w:sz w:val="18"/>
        <w:szCs w:val="18"/>
      </w:rPr>
      <w:fldChar w:fldCharType="separate"/>
    </w:r>
    <w:r w:rsidR="00B40D90">
      <w:rPr>
        <w:bCs/>
        <w:noProof/>
        <w:sz w:val="18"/>
        <w:szCs w:val="18"/>
      </w:rPr>
      <w:t>1</w:t>
    </w:r>
    <w:r w:rsidRPr="00A270F7">
      <w:rPr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4CC94" w14:textId="77777777" w:rsidR="002D302D" w:rsidRDefault="002D302D">
      <w:r>
        <w:separator/>
      </w:r>
    </w:p>
  </w:footnote>
  <w:footnote w:type="continuationSeparator" w:id="0">
    <w:p w14:paraId="71CD767E" w14:textId="77777777" w:rsidR="002D302D" w:rsidRDefault="002D302D">
      <w:r>
        <w:continuationSeparator/>
      </w:r>
    </w:p>
  </w:footnote>
  <w:footnote w:type="continuationNotice" w:id="1">
    <w:p w14:paraId="432CE7B5" w14:textId="77777777" w:rsidR="002D302D" w:rsidRDefault="002D302D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15509" w14:textId="022A44F1" w:rsidR="00D5603D" w:rsidRDefault="00D5603D" w:rsidP="00D5603D">
    <w:pPr>
      <w:pStyle w:val="Nagwek"/>
      <w:tabs>
        <w:tab w:val="clear" w:pos="3969"/>
        <w:tab w:val="left" w:pos="2469"/>
        <w:tab w:val="center" w:pos="4819"/>
      </w:tabs>
    </w:pPr>
    <w:bookmarkStart w:id="1" w:name="_Hlk66123344"/>
    <w:bookmarkStart w:id="2" w:name="_Hlk66123345"/>
    <w:bookmarkStart w:id="3" w:name="_Hlk66123388"/>
    <w:bookmarkStart w:id="4" w:name="_Hlk66123389"/>
    <w:bookmarkStart w:id="5" w:name="_Hlk66123701"/>
    <w:bookmarkStart w:id="6" w:name="_Hlk66123702"/>
    <w:r>
      <w:tab/>
    </w:r>
    <w:r>
      <w:tab/>
    </w:r>
  </w:p>
  <w:p w14:paraId="6A6814B5" w14:textId="77777777" w:rsidR="00D5603D" w:rsidRDefault="00D5603D" w:rsidP="00D5603D">
    <w:pPr>
      <w:pStyle w:val="Nagwek"/>
      <w:tabs>
        <w:tab w:val="clear" w:pos="3969"/>
        <w:tab w:val="left" w:pos="2469"/>
        <w:tab w:val="center" w:pos="4819"/>
      </w:tabs>
    </w:pPr>
  </w:p>
  <w:p w14:paraId="35EF46CF" w14:textId="77777777" w:rsidR="00D5603D" w:rsidRDefault="00D5603D" w:rsidP="00D5603D">
    <w:pPr>
      <w:pStyle w:val="Nagwek"/>
      <w:tabs>
        <w:tab w:val="clear" w:pos="3969"/>
        <w:tab w:val="left" w:pos="2469"/>
        <w:tab w:val="center" w:pos="4819"/>
      </w:tabs>
    </w:pPr>
  </w:p>
  <w:p w14:paraId="377C51FC" w14:textId="77777777" w:rsidR="00D5603D" w:rsidRDefault="00D5603D" w:rsidP="00D5603D">
    <w:pPr>
      <w:pStyle w:val="Nagwek"/>
      <w:tabs>
        <w:tab w:val="left" w:pos="2469"/>
      </w:tabs>
    </w:pPr>
  </w:p>
  <w:p w14:paraId="376201C5" w14:textId="77777777" w:rsidR="00D5603D" w:rsidRDefault="00D5603D" w:rsidP="00D5603D">
    <w:pPr>
      <w:pStyle w:val="Nagwek"/>
      <w:tabs>
        <w:tab w:val="left" w:pos="2469"/>
      </w:tabs>
    </w:pPr>
  </w:p>
  <w:bookmarkEnd w:id="1"/>
  <w:bookmarkEnd w:id="2"/>
  <w:bookmarkEnd w:id="3"/>
  <w:bookmarkEnd w:id="4"/>
  <w:bookmarkEnd w:id="5"/>
  <w:bookmarkEnd w:id="6"/>
  <w:p w14:paraId="45EAB882" w14:textId="77777777" w:rsidR="00D5603D" w:rsidRDefault="00D5603D" w:rsidP="00D5603D">
    <w:pPr>
      <w:pStyle w:val="Nagwek"/>
      <w:tabs>
        <w:tab w:val="left" w:pos="2469"/>
      </w:tabs>
    </w:pPr>
  </w:p>
  <w:p w14:paraId="58B53A2D" w14:textId="77777777" w:rsidR="00117840" w:rsidRPr="00D5603D" w:rsidRDefault="00117840" w:rsidP="00D560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C5459" w14:textId="6C563021" w:rsidR="00C115C9" w:rsidRPr="00B6392B" w:rsidRDefault="00A76E58" w:rsidP="1882DA04">
    <w:pPr>
      <w:pStyle w:val="Nagwek"/>
      <w:ind w:left="7920"/>
      <w:jc w:val="both"/>
    </w:pPr>
    <w:r w:rsidRPr="00A76E58">
      <w:rPr>
        <w:noProof/>
        <w:sz w:val="72"/>
        <w:szCs w:val="72"/>
        <w:lang w:val="pl-PL" w:eastAsia="pl-PL"/>
      </w:rPr>
      <w:drawing>
        <wp:anchor distT="0" distB="0" distL="114300" distR="114300" simplePos="0" relativeHeight="251660290" behindDoc="0" locked="0" layoutInCell="1" allowOverlap="1" wp14:anchorId="7D02A4E9" wp14:editId="78520570">
          <wp:simplePos x="0" y="0"/>
          <wp:positionH relativeFrom="column">
            <wp:posOffset>-95250</wp:posOffset>
          </wp:positionH>
          <wp:positionV relativeFrom="paragraph">
            <wp:posOffset>372110</wp:posOffset>
          </wp:positionV>
          <wp:extent cx="1086485" cy="297180"/>
          <wp:effectExtent l="0" t="0" r="0" b="7620"/>
          <wp:wrapSquare wrapText="bothSides"/>
          <wp:docPr id="1943665899" name="Obraz 5" descr="nowe_logo_bricoma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owe_logo_bricomarch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1314" behindDoc="0" locked="0" layoutInCell="1" allowOverlap="1" wp14:anchorId="0541920D" wp14:editId="7A34512E">
          <wp:simplePos x="0" y="0"/>
          <wp:positionH relativeFrom="margin">
            <wp:align>right</wp:align>
          </wp:positionH>
          <wp:positionV relativeFrom="paragraph">
            <wp:posOffset>-46990</wp:posOffset>
          </wp:positionV>
          <wp:extent cx="967105" cy="642620"/>
          <wp:effectExtent l="0" t="0" r="4445" b="5080"/>
          <wp:wrapSquare wrapText="bothSides"/>
          <wp:docPr id="174631299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312995" name="Picture 174631299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10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9266" behindDoc="0" locked="0" layoutInCell="1" allowOverlap="1" wp14:anchorId="47BCA09C" wp14:editId="1109F1CA">
          <wp:simplePos x="0" y="0"/>
          <wp:positionH relativeFrom="column">
            <wp:posOffset>-151765</wp:posOffset>
          </wp:positionH>
          <wp:positionV relativeFrom="paragraph">
            <wp:posOffset>6350</wp:posOffset>
          </wp:positionV>
          <wp:extent cx="1165860" cy="414020"/>
          <wp:effectExtent l="0" t="0" r="0" b="5080"/>
          <wp:wrapSquare wrapText="bothSides"/>
          <wp:docPr id="96600413" name="drawing" title="nowe_logo_intermar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542913" name="Picture 115754291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882DA04" w:rsidRPr="1882DA04">
      <w:rPr>
        <w:sz w:val="72"/>
        <w:szCs w:val="72"/>
      </w:rPr>
      <w:t xml:space="preserve"> </w:t>
    </w:r>
    <w:r w:rsidR="5F958FF9" w:rsidRPr="1882DA04">
      <w:rPr>
        <w:sz w:val="72"/>
        <w:szCs w:val="72"/>
      </w:rPr>
      <w:fldChar w:fldCharType="begin"/>
    </w:r>
    <w:r w:rsidR="5F958FF9" w:rsidRPr="1882DA04">
      <w:rPr>
        <w:sz w:val="72"/>
        <w:szCs w:val="72"/>
      </w:rPr>
      <w:instrText xml:space="preserve"> INCLUDEPICTURE "https://www.secnewgate.ae/wp-content/uploads/2022/04/SEC-Newgate-Logo-New-Strap_Colour-300x147.png" \* MERGEFORMATINET </w:instrText>
    </w:r>
    <w:r w:rsidR="5F958FF9" w:rsidRPr="1882DA04">
      <w:rPr>
        <w:sz w:val="72"/>
        <w:szCs w:val="7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894FD9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AA87E3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9F6550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 w15:restartNumberingAfterBreak="0">
    <w:nsid w:val="FFFFFF83"/>
    <w:multiLevelType w:val="singleLevel"/>
    <w:tmpl w:val="4A6A1EDA"/>
    <w:lvl w:ilvl="0">
      <w:start w:val="1"/>
      <w:numFmt w:val="bullet"/>
      <w:pStyle w:val="Listapunktowana2"/>
      <w:lvlText w:val=""/>
      <w:lvlJc w:val="left"/>
      <w:pPr>
        <w:ind w:left="360" w:hanging="360"/>
      </w:pPr>
      <w:rPr>
        <w:rFonts w:ascii="Symbol" w:hAnsi="Symbol" w:hint="default"/>
        <w:color w:val="FF8300" w:themeColor="accent2"/>
      </w:rPr>
    </w:lvl>
  </w:abstractNum>
  <w:abstractNum w:abstractNumId="4" w15:restartNumberingAfterBreak="0">
    <w:nsid w:val="FFFFFF88"/>
    <w:multiLevelType w:val="singleLevel"/>
    <w:tmpl w:val="9016468A"/>
    <w:lvl w:ilvl="0">
      <w:start w:val="1"/>
      <w:numFmt w:val="decimal"/>
      <w:pStyle w:val="Listanumerowana"/>
      <w:lvlText w:val="%1."/>
      <w:lvlJc w:val="left"/>
      <w:pPr>
        <w:ind w:left="360" w:hanging="360"/>
      </w:pPr>
    </w:lvl>
  </w:abstractNum>
  <w:abstractNum w:abstractNumId="5" w15:restartNumberingAfterBreak="0">
    <w:nsid w:val="FFFFFF89"/>
    <w:multiLevelType w:val="singleLevel"/>
    <w:tmpl w:val="27904B1C"/>
    <w:lvl w:ilvl="0">
      <w:start w:val="1"/>
      <w:numFmt w:val="bullet"/>
      <w:pStyle w:val="Listapunktowana"/>
      <w:lvlText w:val="&gt;"/>
      <w:lvlJc w:val="left"/>
      <w:pPr>
        <w:ind w:left="360" w:hanging="360"/>
      </w:pPr>
      <w:rPr>
        <w:rFonts w:ascii="Avenir Next LT Pro" w:hAnsi="Avenir Next LT Pro" w:hint="default"/>
        <w:caps w:val="0"/>
        <w:strike w:val="0"/>
        <w:dstrike w:val="0"/>
        <w:vanish w:val="0"/>
        <w:color w:val="FF83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21642BC"/>
    <w:multiLevelType w:val="hybridMultilevel"/>
    <w:tmpl w:val="1B20F63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04597AB7"/>
    <w:multiLevelType w:val="multilevel"/>
    <w:tmpl w:val="0D34E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3313B3"/>
    <w:multiLevelType w:val="multilevel"/>
    <w:tmpl w:val="E92825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20213F"/>
    <w:multiLevelType w:val="hybridMultilevel"/>
    <w:tmpl w:val="3334D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70260"/>
    <w:multiLevelType w:val="hybridMultilevel"/>
    <w:tmpl w:val="5F907BCC"/>
    <w:lvl w:ilvl="0" w:tplc="E4484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E3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21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B8E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CF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E6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5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ED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41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B138E"/>
    <w:multiLevelType w:val="hybridMultilevel"/>
    <w:tmpl w:val="FB0E1406"/>
    <w:lvl w:ilvl="0" w:tplc="53A4435E">
      <w:start w:val="9"/>
      <w:numFmt w:val="bullet"/>
      <w:lvlText w:val=""/>
      <w:lvlJc w:val="left"/>
      <w:pPr>
        <w:ind w:left="720" w:hanging="360"/>
      </w:pPr>
      <w:rPr>
        <w:rFonts w:ascii="Symbol" w:eastAsia="Avenir Next LT Pro" w:hAnsi="Symbol" w:cs="Avenir Next LT Pr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D1AB7"/>
    <w:multiLevelType w:val="hybridMultilevel"/>
    <w:tmpl w:val="845E827C"/>
    <w:lvl w:ilvl="0" w:tplc="35382B78">
      <w:start w:val="1"/>
      <w:numFmt w:val="decimal"/>
      <w:lvlText w:val="%1."/>
      <w:lvlJc w:val="left"/>
      <w:pPr>
        <w:ind w:left="360" w:hanging="360"/>
      </w:pPr>
    </w:lvl>
    <w:lvl w:ilvl="1" w:tplc="14DA6EE8">
      <w:start w:val="1"/>
      <w:numFmt w:val="lowerLetter"/>
      <w:lvlText w:val="%2."/>
      <w:lvlJc w:val="left"/>
      <w:pPr>
        <w:ind w:left="1080" w:hanging="360"/>
      </w:pPr>
    </w:lvl>
    <w:lvl w:ilvl="2" w:tplc="502E817E">
      <w:start w:val="1"/>
      <w:numFmt w:val="lowerRoman"/>
      <w:lvlText w:val="%3."/>
      <w:lvlJc w:val="right"/>
      <w:pPr>
        <w:ind w:left="1800" w:hanging="180"/>
      </w:pPr>
    </w:lvl>
    <w:lvl w:ilvl="3" w:tplc="4BD212E6">
      <w:start w:val="1"/>
      <w:numFmt w:val="decimal"/>
      <w:lvlText w:val="%4."/>
      <w:lvlJc w:val="left"/>
      <w:pPr>
        <w:ind w:left="2520" w:hanging="360"/>
      </w:pPr>
    </w:lvl>
    <w:lvl w:ilvl="4" w:tplc="61403E08">
      <w:start w:val="1"/>
      <w:numFmt w:val="lowerLetter"/>
      <w:lvlText w:val="%5."/>
      <w:lvlJc w:val="left"/>
      <w:pPr>
        <w:ind w:left="3240" w:hanging="360"/>
      </w:pPr>
    </w:lvl>
    <w:lvl w:ilvl="5" w:tplc="0BDEB3A2">
      <w:start w:val="1"/>
      <w:numFmt w:val="lowerRoman"/>
      <w:lvlText w:val="%6."/>
      <w:lvlJc w:val="right"/>
      <w:pPr>
        <w:ind w:left="3960" w:hanging="180"/>
      </w:pPr>
    </w:lvl>
    <w:lvl w:ilvl="6" w:tplc="EC3425F8">
      <w:start w:val="1"/>
      <w:numFmt w:val="decimal"/>
      <w:lvlText w:val="%7."/>
      <w:lvlJc w:val="left"/>
      <w:pPr>
        <w:ind w:left="4680" w:hanging="360"/>
      </w:pPr>
    </w:lvl>
    <w:lvl w:ilvl="7" w:tplc="E0223AB0">
      <w:start w:val="1"/>
      <w:numFmt w:val="lowerLetter"/>
      <w:lvlText w:val="%8."/>
      <w:lvlJc w:val="left"/>
      <w:pPr>
        <w:ind w:left="5400" w:hanging="360"/>
      </w:pPr>
    </w:lvl>
    <w:lvl w:ilvl="8" w:tplc="D674E274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D0377C"/>
    <w:multiLevelType w:val="multilevel"/>
    <w:tmpl w:val="7E480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AF6745"/>
    <w:multiLevelType w:val="hybridMultilevel"/>
    <w:tmpl w:val="0DB64EE2"/>
    <w:lvl w:ilvl="0" w:tplc="293C69B4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B077D"/>
    <w:multiLevelType w:val="multilevel"/>
    <w:tmpl w:val="E9BEBE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16093E" w:themeColor="accent1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00F0CF3"/>
    <w:multiLevelType w:val="hybridMultilevel"/>
    <w:tmpl w:val="5D0E501A"/>
    <w:lvl w:ilvl="0" w:tplc="49AEF3A0">
      <w:numFmt w:val="bullet"/>
      <w:pStyle w:val="ListBulletDash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5D2B"/>
    <w:multiLevelType w:val="multilevel"/>
    <w:tmpl w:val="20A2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BA280A"/>
    <w:multiLevelType w:val="multilevel"/>
    <w:tmpl w:val="6874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ED2310"/>
    <w:multiLevelType w:val="multilevel"/>
    <w:tmpl w:val="A7923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A6106"/>
    <w:multiLevelType w:val="multilevel"/>
    <w:tmpl w:val="CDBE79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AE5D8B"/>
    <w:multiLevelType w:val="multilevel"/>
    <w:tmpl w:val="CCAC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8865E5"/>
    <w:multiLevelType w:val="hybridMultilevel"/>
    <w:tmpl w:val="4D9019FC"/>
    <w:lvl w:ilvl="0" w:tplc="734EFA7E">
      <w:start w:val="2"/>
      <w:numFmt w:val="bullet"/>
      <w:lvlText w:val=""/>
      <w:lvlJc w:val="left"/>
      <w:pPr>
        <w:ind w:left="720" w:hanging="360"/>
      </w:pPr>
      <w:rPr>
        <w:rFonts w:ascii="Symbol" w:eastAsia="Avenir Next LT Pro" w:hAnsi="Symbol" w:cs="Avenir Next LT Pr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10571"/>
    <w:multiLevelType w:val="multilevel"/>
    <w:tmpl w:val="CEB69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8C3C67"/>
    <w:multiLevelType w:val="hybridMultilevel"/>
    <w:tmpl w:val="ECB45C9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0309EA"/>
    <w:multiLevelType w:val="multilevel"/>
    <w:tmpl w:val="E9C6C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3D7203"/>
    <w:multiLevelType w:val="multilevel"/>
    <w:tmpl w:val="4F225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96129"/>
    <w:multiLevelType w:val="multilevel"/>
    <w:tmpl w:val="39A036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560AA0"/>
    <w:multiLevelType w:val="hybridMultilevel"/>
    <w:tmpl w:val="BF1E9058"/>
    <w:lvl w:ilvl="0" w:tplc="13DE89B6">
      <w:start w:val="1"/>
      <w:numFmt w:val="decimal"/>
      <w:lvlText w:val="%1."/>
      <w:lvlJc w:val="left"/>
      <w:pPr>
        <w:ind w:left="720" w:hanging="360"/>
      </w:pPr>
    </w:lvl>
    <w:lvl w:ilvl="1" w:tplc="A41C4304">
      <w:start w:val="1"/>
      <w:numFmt w:val="lowerLetter"/>
      <w:lvlText w:val="%2."/>
      <w:lvlJc w:val="left"/>
      <w:pPr>
        <w:ind w:left="1440" w:hanging="360"/>
      </w:pPr>
    </w:lvl>
    <w:lvl w:ilvl="2" w:tplc="7318CF9E">
      <w:start w:val="1"/>
      <w:numFmt w:val="lowerRoman"/>
      <w:lvlText w:val="%3."/>
      <w:lvlJc w:val="right"/>
      <w:pPr>
        <w:ind w:left="2160" w:hanging="180"/>
      </w:pPr>
    </w:lvl>
    <w:lvl w:ilvl="3" w:tplc="6BC4D69A">
      <w:start w:val="1"/>
      <w:numFmt w:val="decimal"/>
      <w:lvlText w:val="%4."/>
      <w:lvlJc w:val="left"/>
      <w:pPr>
        <w:ind w:left="2880" w:hanging="360"/>
      </w:pPr>
    </w:lvl>
    <w:lvl w:ilvl="4" w:tplc="55D073CA">
      <w:start w:val="1"/>
      <w:numFmt w:val="lowerLetter"/>
      <w:lvlText w:val="%5."/>
      <w:lvlJc w:val="left"/>
      <w:pPr>
        <w:ind w:left="3600" w:hanging="360"/>
      </w:pPr>
    </w:lvl>
    <w:lvl w:ilvl="5" w:tplc="81CCFBE4">
      <w:start w:val="1"/>
      <w:numFmt w:val="lowerRoman"/>
      <w:lvlText w:val="%6."/>
      <w:lvlJc w:val="right"/>
      <w:pPr>
        <w:ind w:left="4320" w:hanging="180"/>
      </w:pPr>
    </w:lvl>
    <w:lvl w:ilvl="6" w:tplc="1BB2C8D4">
      <w:start w:val="1"/>
      <w:numFmt w:val="decimal"/>
      <w:lvlText w:val="%7."/>
      <w:lvlJc w:val="left"/>
      <w:pPr>
        <w:ind w:left="5040" w:hanging="360"/>
      </w:pPr>
    </w:lvl>
    <w:lvl w:ilvl="7" w:tplc="0F8000C4">
      <w:start w:val="1"/>
      <w:numFmt w:val="lowerLetter"/>
      <w:lvlText w:val="%8."/>
      <w:lvlJc w:val="left"/>
      <w:pPr>
        <w:ind w:left="5760" w:hanging="360"/>
      </w:pPr>
    </w:lvl>
    <w:lvl w:ilvl="8" w:tplc="9B5824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F6721"/>
    <w:multiLevelType w:val="multilevel"/>
    <w:tmpl w:val="67CC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4E4831"/>
    <w:multiLevelType w:val="multilevel"/>
    <w:tmpl w:val="7FC62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4A2546"/>
    <w:multiLevelType w:val="hybridMultilevel"/>
    <w:tmpl w:val="5B82DCA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E3E6500"/>
    <w:multiLevelType w:val="multilevel"/>
    <w:tmpl w:val="E42C2D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F006756"/>
    <w:multiLevelType w:val="hybridMultilevel"/>
    <w:tmpl w:val="0C989996"/>
    <w:lvl w:ilvl="0" w:tplc="84D4478E">
      <w:start w:val="1"/>
      <w:numFmt w:val="decimal"/>
      <w:lvlText w:val="%1."/>
      <w:lvlJc w:val="left"/>
      <w:pPr>
        <w:ind w:left="720" w:hanging="360"/>
      </w:pPr>
    </w:lvl>
    <w:lvl w:ilvl="1" w:tplc="98A46532">
      <w:start w:val="1"/>
      <w:numFmt w:val="lowerLetter"/>
      <w:lvlText w:val="%2."/>
      <w:lvlJc w:val="left"/>
      <w:pPr>
        <w:ind w:left="1440" w:hanging="360"/>
      </w:pPr>
    </w:lvl>
    <w:lvl w:ilvl="2" w:tplc="AB509034">
      <w:start w:val="1"/>
      <w:numFmt w:val="lowerRoman"/>
      <w:lvlText w:val="%3."/>
      <w:lvlJc w:val="right"/>
      <w:pPr>
        <w:ind w:left="2160" w:hanging="180"/>
      </w:pPr>
    </w:lvl>
    <w:lvl w:ilvl="3" w:tplc="A2F04B9C">
      <w:start w:val="1"/>
      <w:numFmt w:val="decimal"/>
      <w:lvlText w:val="%4."/>
      <w:lvlJc w:val="left"/>
      <w:pPr>
        <w:ind w:left="2880" w:hanging="360"/>
      </w:pPr>
    </w:lvl>
    <w:lvl w:ilvl="4" w:tplc="216A68A0">
      <w:start w:val="1"/>
      <w:numFmt w:val="lowerLetter"/>
      <w:lvlText w:val="%5."/>
      <w:lvlJc w:val="left"/>
      <w:pPr>
        <w:ind w:left="3600" w:hanging="360"/>
      </w:pPr>
    </w:lvl>
    <w:lvl w:ilvl="5" w:tplc="5AB418D4">
      <w:start w:val="1"/>
      <w:numFmt w:val="lowerRoman"/>
      <w:lvlText w:val="%6."/>
      <w:lvlJc w:val="right"/>
      <w:pPr>
        <w:ind w:left="4320" w:hanging="180"/>
      </w:pPr>
    </w:lvl>
    <w:lvl w:ilvl="6" w:tplc="DF007E34">
      <w:start w:val="1"/>
      <w:numFmt w:val="decimal"/>
      <w:lvlText w:val="%7."/>
      <w:lvlJc w:val="left"/>
      <w:pPr>
        <w:ind w:left="5040" w:hanging="360"/>
      </w:pPr>
    </w:lvl>
    <w:lvl w:ilvl="7" w:tplc="283E1B90">
      <w:start w:val="1"/>
      <w:numFmt w:val="lowerLetter"/>
      <w:lvlText w:val="%8."/>
      <w:lvlJc w:val="left"/>
      <w:pPr>
        <w:ind w:left="5760" w:hanging="360"/>
      </w:pPr>
    </w:lvl>
    <w:lvl w:ilvl="8" w:tplc="D2BAA3A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65749C"/>
    <w:multiLevelType w:val="hybridMultilevel"/>
    <w:tmpl w:val="573AE838"/>
    <w:lvl w:ilvl="0" w:tplc="041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916583F"/>
    <w:multiLevelType w:val="multilevel"/>
    <w:tmpl w:val="568A5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AC66FB"/>
    <w:multiLevelType w:val="multilevel"/>
    <w:tmpl w:val="E026B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5C79B7"/>
    <w:multiLevelType w:val="multilevel"/>
    <w:tmpl w:val="266C4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Listanumerowana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7015B42"/>
    <w:multiLevelType w:val="multilevel"/>
    <w:tmpl w:val="54C2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107958"/>
    <w:multiLevelType w:val="hybridMultilevel"/>
    <w:tmpl w:val="39EC81A6"/>
    <w:lvl w:ilvl="0" w:tplc="0415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E409E"/>
    <w:multiLevelType w:val="hybridMultilevel"/>
    <w:tmpl w:val="6FCA24D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9339AC"/>
    <w:multiLevelType w:val="multilevel"/>
    <w:tmpl w:val="645456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anumerowana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4927F1"/>
    <w:multiLevelType w:val="multilevel"/>
    <w:tmpl w:val="0B984A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97239E"/>
    <w:multiLevelType w:val="multilevel"/>
    <w:tmpl w:val="323A3D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2"/>
  </w:num>
  <w:num w:numId="3">
    <w:abstractNumId w:val="33"/>
  </w:num>
  <w:num w:numId="4">
    <w:abstractNumId w:val="10"/>
  </w:num>
  <w:num w:numId="5">
    <w:abstractNumId w:val="14"/>
  </w:num>
  <w:num w:numId="6">
    <w:abstractNumId w:val="5"/>
  </w:num>
  <w:num w:numId="7">
    <w:abstractNumId w:val="3"/>
  </w:num>
  <w:num w:numId="8">
    <w:abstractNumId w:val="4"/>
  </w:num>
  <w:num w:numId="9">
    <w:abstractNumId w:val="41"/>
  </w:num>
  <w:num w:numId="10">
    <w:abstractNumId w:val="37"/>
  </w:num>
  <w:num w:numId="11">
    <w:abstractNumId w:val="15"/>
  </w:num>
  <w:num w:numId="12">
    <w:abstractNumId w:val="2"/>
  </w:num>
  <w:num w:numId="13">
    <w:abstractNumId w:val="16"/>
  </w:num>
  <w:num w:numId="14">
    <w:abstractNumId w:val="1"/>
  </w:num>
  <w:num w:numId="15">
    <w:abstractNumId w:val="0"/>
  </w:num>
  <w:num w:numId="16">
    <w:abstractNumId w:val="40"/>
  </w:num>
  <w:num w:numId="17">
    <w:abstractNumId w:val="31"/>
  </w:num>
  <w:num w:numId="18">
    <w:abstractNumId w:val="24"/>
  </w:num>
  <w:num w:numId="19">
    <w:abstractNumId w:val="34"/>
  </w:num>
  <w:num w:numId="20">
    <w:abstractNumId w:val="6"/>
  </w:num>
  <w:num w:numId="21">
    <w:abstractNumId w:val="19"/>
  </w:num>
  <w:num w:numId="22">
    <w:abstractNumId w:val="32"/>
  </w:num>
  <w:num w:numId="23">
    <w:abstractNumId w:val="18"/>
  </w:num>
  <w:num w:numId="24">
    <w:abstractNumId w:val="9"/>
  </w:num>
  <w:num w:numId="25">
    <w:abstractNumId w:val="7"/>
  </w:num>
  <w:num w:numId="26">
    <w:abstractNumId w:val="13"/>
  </w:num>
  <w:num w:numId="27">
    <w:abstractNumId w:val="35"/>
  </w:num>
  <w:num w:numId="28">
    <w:abstractNumId w:val="30"/>
  </w:num>
  <w:num w:numId="29">
    <w:abstractNumId w:val="38"/>
  </w:num>
  <w:num w:numId="30">
    <w:abstractNumId w:val="25"/>
  </w:num>
  <w:num w:numId="31">
    <w:abstractNumId w:val="36"/>
  </w:num>
  <w:num w:numId="32">
    <w:abstractNumId w:val="23"/>
  </w:num>
  <w:num w:numId="33">
    <w:abstractNumId w:val="43"/>
  </w:num>
  <w:num w:numId="34">
    <w:abstractNumId w:val="8"/>
  </w:num>
  <w:num w:numId="35">
    <w:abstractNumId w:val="20"/>
  </w:num>
  <w:num w:numId="36">
    <w:abstractNumId w:val="42"/>
  </w:num>
  <w:num w:numId="37">
    <w:abstractNumId w:val="27"/>
  </w:num>
  <w:num w:numId="38">
    <w:abstractNumId w:val="17"/>
  </w:num>
  <w:num w:numId="39">
    <w:abstractNumId w:val="21"/>
  </w:num>
  <w:num w:numId="40">
    <w:abstractNumId w:val="26"/>
  </w:num>
  <w:num w:numId="41">
    <w:abstractNumId w:val="39"/>
  </w:num>
  <w:num w:numId="42">
    <w:abstractNumId w:val="29"/>
  </w:num>
  <w:num w:numId="43">
    <w:abstractNumId w:val="11"/>
  </w:num>
  <w:num w:numId="44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lickAndTypeStyle w:val="TableCopy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D4"/>
    <w:rsid w:val="0001061C"/>
    <w:rsid w:val="00012013"/>
    <w:rsid w:val="000141A0"/>
    <w:rsid w:val="00015DF8"/>
    <w:rsid w:val="000316D1"/>
    <w:rsid w:val="0003281B"/>
    <w:rsid w:val="00036D30"/>
    <w:rsid w:val="00037357"/>
    <w:rsid w:val="00042E3A"/>
    <w:rsid w:val="00071F73"/>
    <w:rsid w:val="00071FC6"/>
    <w:rsid w:val="00091558"/>
    <w:rsid w:val="00092ACF"/>
    <w:rsid w:val="00094A73"/>
    <w:rsid w:val="000A0E0A"/>
    <w:rsid w:val="000A7A50"/>
    <w:rsid w:val="000B35CF"/>
    <w:rsid w:val="000C4A1F"/>
    <w:rsid w:val="000D37EE"/>
    <w:rsid w:val="000D46A3"/>
    <w:rsid w:val="000E3280"/>
    <w:rsid w:val="000E7CFC"/>
    <w:rsid w:val="00105ABA"/>
    <w:rsid w:val="001076DD"/>
    <w:rsid w:val="0011428F"/>
    <w:rsid w:val="00117840"/>
    <w:rsid w:val="001226D8"/>
    <w:rsid w:val="001263B6"/>
    <w:rsid w:val="00142454"/>
    <w:rsid w:val="0014486D"/>
    <w:rsid w:val="00147FC6"/>
    <w:rsid w:val="00150EEB"/>
    <w:rsid w:val="00154DB0"/>
    <w:rsid w:val="00164C4A"/>
    <w:rsid w:val="0016724C"/>
    <w:rsid w:val="00172792"/>
    <w:rsid w:val="00173188"/>
    <w:rsid w:val="00180007"/>
    <w:rsid w:val="0018138D"/>
    <w:rsid w:val="00184028"/>
    <w:rsid w:val="001A7745"/>
    <w:rsid w:val="001B39B5"/>
    <w:rsid w:val="001B5A59"/>
    <w:rsid w:val="001E0A5E"/>
    <w:rsid w:val="001F0229"/>
    <w:rsid w:val="001F3474"/>
    <w:rsid w:val="00201FD1"/>
    <w:rsid w:val="00217338"/>
    <w:rsid w:val="00221094"/>
    <w:rsid w:val="002345ED"/>
    <w:rsid w:val="0026712E"/>
    <w:rsid w:val="0027741D"/>
    <w:rsid w:val="002777F9"/>
    <w:rsid w:val="002971AD"/>
    <w:rsid w:val="002A448B"/>
    <w:rsid w:val="002A60BD"/>
    <w:rsid w:val="002A751B"/>
    <w:rsid w:val="002B0BA3"/>
    <w:rsid w:val="002B1F4E"/>
    <w:rsid w:val="002B5867"/>
    <w:rsid w:val="002C1AF7"/>
    <w:rsid w:val="002C1FC2"/>
    <w:rsid w:val="002C3A83"/>
    <w:rsid w:val="002D0003"/>
    <w:rsid w:val="002D16DF"/>
    <w:rsid w:val="002D302D"/>
    <w:rsid w:val="002F2B52"/>
    <w:rsid w:val="00300F47"/>
    <w:rsid w:val="0030648F"/>
    <w:rsid w:val="003067E1"/>
    <w:rsid w:val="0031067C"/>
    <w:rsid w:val="0031781D"/>
    <w:rsid w:val="00330BE5"/>
    <w:rsid w:val="00334A0F"/>
    <w:rsid w:val="00353649"/>
    <w:rsid w:val="003629CF"/>
    <w:rsid w:val="00364CD4"/>
    <w:rsid w:val="00365627"/>
    <w:rsid w:val="00370895"/>
    <w:rsid w:val="00371AF7"/>
    <w:rsid w:val="00382031"/>
    <w:rsid w:val="003962DF"/>
    <w:rsid w:val="003A4764"/>
    <w:rsid w:val="003A478E"/>
    <w:rsid w:val="003C20D4"/>
    <w:rsid w:val="003C67D3"/>
    <w:rsid w:val="003D4457"/>
    <w:rsid w:val="003D6182"/>
    <w:rsid w:val="003E296D"/>
    <w:rsid w:val="003E6F5B"/>
    <w:rsid w:val="003F20EB"/>
    <w:rsid w:val="0040026E"/>
    <w:rsid w:val="00402851"/>
    <w:rsid w:val="0040377C"/>
    <w:rsid w:val="004414C8"/>
    <w:rsid w:val="00441883"/>
    <w:rsid w:val="004637B1"/>
    <w:rsid w:val="00463BF6"/>
    <w:rsid w:val="0046554D"/>
    <w:rsid w:val="0047355E"/>
    <w:rsid w:val="004738D6"/>
    <w:rsid w:val="00474FDA"/>
    <w:rsid w:val="00490F02"/>
    <w:rsid w:val="004A125F"/>
    <w:rsid w:val="004A4B7A"/>
    <w:rsid w:val="004B1486"/>
    <w:rsid w:val="004B41E2"/>
    <w:rsid w:val="004B6D2D"/>
    <w:rsid w:val="004C02A0"/>
    <w:rsid w:val="004C2E7C"/>
    <w:rsid w:val="004C4153"/>
    <w:rsid w:val="004C5069"/>
    <w:rsid w:val="004C55E5"/>
    <w:rsid w:val="004C5E93"/>
    <w:rsid w:val="004C7D92"/>
    <w:rsid w:val="004D0D9A"/>
    <w:rsid w:val="004E2BE7"/>
    <w:rsid w:val="004E75D6"/>
    <w:rsid w:val="004F0C1A"/>
    <w:rsid w:val="004F3BD3"/>
    <w:rsid w:val="004F656F"/>
    <w:rsid w:val="00506728"/>
    <w:rsid w:val="00507E71"/>
    <w:rsid w:val="00520911"/>
    <w:rsid w:val="00522BBB"/>
    <w:rsid w:val="00543528"/>
    <w:rsid w:val="00553F22"/>
    <w:rsid w:val="005649D5"/>
    <w:rsid w:val="00571D0B"/>
    <w:rsid w:val="0057216C"/>
    <w:rsid w:val="00572E0F"/>
    <w:rsid w:val="00572FD4"/>
    <w:rsid w:val="00573808"/>
    <w:rsid w:val="00576841"/>
    <w:rsid w:val="00581F63"/>
    <w:rsid w:val="005928C8"/>
    <w:rsid w:val="005A1687"/>
    <w:rsid w:val="005A28BC"/>
    <w:rsid w:val="005A5DFF"/>
    <w:rsid w:val="005B4DB1"/>
    <w:rsid w:val="005D53AD"/>
    <w:rsid w:val="005E2482"/>
    <w:rsid w:val="005E70B4"/>
    <w:rsid w:val="005F081B"/>
    <w:rsid w:val="005F5E7F"/>
    <w:rsid w:val="00601D2F"/>
    <w:rsid w:val="0060352A"/>
    <w:rsid w:val="00607E92"/>
    <w:rsid w:val="006179AB"/>
    <w:rsid w:val="006234C7"/>
    <w:rsid w:val="00631BE3"/>
    <w:rsid w:val="00640BBC"/>
    <w:rsid w:val="006420A2"/>
    <w:rsid w:val="00660FCE"/>
    <w:rsid w:val="0067176C"/>
    <w:rsid w:val="00672321"/>
    <w:rsid w:val="00674715"/>
    <w:rsid w:val="00675671"/>
    <w:rsid w:val="00681338"/>
    <w:rsid w:val="006842B0"/>
    <w:rsid w:val="006A007B"/>
    <w:rsid w:val="006A284A"/>
    <w:rsid w:val="006A3840"/>
    <w:rsid w:val="006B5C5E"/>
    <w:rsid w:val="006B7C0B"/>
    <w:rsid w:val="006B7FDB"/>
    <w:rsid w:val="006C0540"/>
    <w:rsid w:val="006C19A8"/>
    <w:rsid w:val="006C5369"/>
    <w:rsid w:val="006E1559"/>
    <w:rsid w:val="006E29BD"/>
    <w:rsid w:val="006E2DBC"/>
    <w:rsid w:val="006F0A67"/>
    <w:rsid w:val="006F14D6"/>
    <w:rsid w:val="006F54F0"/>
    <w:rsid w:val="006F5F7A"/>
    <w:rsid w:val="00700A97"/>
    <w:rsid w:val="007105AA"/>
    <w:rsid w:val="00710AEE"/>
    <w:rsid w:val="00712762"/>
    <w:rsid w:val="00713B5D"/>
    <w:rsid w:val="00721C40"/>
    <w:rsid w:val="007228EB"/>
    <w:rsid w:val="00722E77"/>
    <w:rsid w:val="0073275E"/>
    <w:rsid w:val="0074095B"/>
    <w:rsid w:val="0074238D"/>
    <w:rsid w:val="00747672"/>
    <w:rsid w:val="0075753A"/>
    <w:rsid w:val="00757D6A"/>
    <w:rsid w:val="00762D8A"/>
    <w:rsid w:val="00764B8C"/>
    <w:rsid w:val="00765D2B"/>
    <w:rsid w:val="0076606B"/>
    <w:rsid w:val="007761AE"/>
    <w:rsid w:val="007771CB"/>
    <w:rsid w:val="00784B9F"/>
    <w:rsid w:val="00792F6F"/>
    <w:rsid w:val="00795B9C"/>
    <w:rsid w:val="007A2203"/>
    <w:rsid w:val="007B057C"/>
    <w:rsid w:val="007B2514"/>
    <w:rsid w:val="007C0232"/>
    <w:rsid w:val="007C2F8E"/>
    <w:rsid w:val="007C71F0"/>
    <w:rsid w:val="007D2657"/>
    <w:rsid w:val="007E0B59"/>
    <w:rsid w:val="007E4AF8"/>
    <w:rsid w:val="007E6B9D"/>
    <w:rsid w:val="007F46DF"/>
    <w:rsid w:val="00802A64"/>
    <w:rsid w:val="0081183E"/>
    <w:rsid w:val="00815199"/>
    <w:rsid w:val="00821AEB"/>
    <w:rsid w:val="00821FCB"/>
    <w:rsid w:val="0082383D"/>
    <w:rsid w:val="00833931"/>
    <w:rsid w:val="00834F30"/>
    <w:rsid w:val="00864DFC"/>
    <w:rsid w:val="00877287"/>
    <w:rsid w:val="0088223F"/>
    <w:rsid w:val="00882B9F"/>
    <w:rsid w:val="00886AA7"/>
    <w:rsid w:val="008A4D12"/>
    <w:rsid w:val="008E050B"/>
    <w:rsid w:val="008E2C6B"/>
    <w:rsid w:val="008E40FB"/>
    <w:rsid w:val="008E4EB0"/>
    <w:rsid w:val="008E7134"/>
    <w:rsid w:val="0090529F"/>
    <w:rsid w:val="00914B9B"/>
    <w:rsid w:val="009237F4"/>
    <w:rsid w:val="00924ED0"/>
    <w:rsid w:val="0093284D"/>
    <w:rsid w:val="00937D4B"/>
    <w:rsid w:val="00941CA1"/>
    <w:rsid w:val="00946528"/>
    <w:rsid w:val="0096558D"/>
    <w:rsid w:val="00976E30"/>
    <w:rsid w:val="00981090"/>
    <w:rsid w:val="00985C7A"/>
    <w:rsid w:val="009927CC"/>
    <w:rsid w:val="009959A0"/>
    <w:rsid w:val="009B36EE"/>
    <w:rsid w:val="009B3BC3"/>
    <w:rsid w:val="009B4687"/>
    <w:rsid w:val="009B5457"/>
    <w:rsid w:val="009C6B54"/>
    <w:rsid w:val="009D25F5"/>
    <w:rsid w:val="00A00897"/>
    <w:rsid w:val="00A05373"/>
    <w:rsid w:val="00A1191B"/>
    <w:rsid w:val="00A270F7"/>
    <w:rsid w:val="00A30D8E"/>
    <w:rsid w:val="00A35D61"/>
    <w:rsid w:val="00A45888"/>
    <w:rsid w:val="00A555CF"/>
    <w:rsid w:val="00A61018"/>
    <w:rsid w:val="00A76E58"/>
    <w:rsid w:val="00AA0B8A"/>
    <w:rsid w:val="00AA7BFA"/>
    <w:rsid w:val="00AC30A1"/>
    <w:rsid w:val="00AC3D10"/>
    <w:rsid w:val="00AD624D"/>
    <w:rsid w:val="00AE070C"/>
    <w:rsid w:val="00AE272C"/>
    <w:rsid w:val="00B017F6"/>
    <w:rsid w:val="00B11786"/>
    <w:rsid w:val="00B121A8"/>
    <w:rsid w:val="00B1335A"/>
    <w:rsid w:val="00B1510F"/>
    <w:rsid w:val="00B168CF"/>
    <w:rsid w:val="00B246CF"/>
    <w:rsid w:val="00B253A9"/>
    <w:rsid w:val="00B36F4E"/>
    <w:rsid w:val="00B40D90"/>
    <w:rsid w:val="00B417FF"/>
    <w:rsid w:val="00B5103F"/>
    <w:rsid w:val="00B51959"/>
    <w:rsid w:val="00B6392B"/>
    <w:rsid w:val="00B75F66"/>
    <w:rsid w:val="00B777B8"/>
    <w:rsid w:val="00B85F14"/>
    <w:rsid w:val="00B87AB6"/>
    <w:rsid w:val="00B87D18"/>
    <w:rsid w:val="00B93865"/>
    <w:rsid w:val="00BA5D47"/>
    <w:rsid w:val="00BB33DA"/>
    <w:rsid w:val="00BC4FB5"/>
    <w:rsid w:val="00BD15B9"/>
    <w:rsid w:val="00BD2251"/>
    <w:rsid w:val="00BE075A"/>
    <w:rsid w:val="00BE2249"/>
    <w:rsid w:val="00BE3463"/>
    <w:rsid w:val="00C003EB"/>
    <w:rsid w:val="00C0693B"/>
    <w:rsid w:val="00C115C9"/>
    <w:rsid w:val="00C14BE8"/>
    <w:rsid w:val="00C16514"/>
    <w:rsid w:val="00C17178"/>
    <w:rsid w:val="00C17A96"/>
    <w:rsid w:val="00C21245"/>
    <w:rsid w:val="00C279A6"/>
    <w:rsid w:val="00C35D97"/>
    <w:rsid w:val="00C43EAE"/>
    <w:rsid w:val="00C442A5"/>
    <w:rsid w:val="00C44CD7"/>
    <w:rsid w:val="00C512B3"/>
    <w:rsid w:val="00C74108"/>
    <w:rsid w:val="00C82F92"/>
    <w:rsid w:val="00C86E64"/>
    <w:rsid w:val="00C94501"/>
    <w:rsid w:val="00C949AA"/>
    <w:rsid w:val="00CA3EFD"/>
    <w:rsid w:val="00CA7E87"/>
    <w:rsid w:val="00CB2C2F"/>
    <w:rsid w:val="00CB5936"/>
    <w:rsid w:val="00CB6BB2"/>
    <w:rsid w:val="00CB77EF"/>
    <w:rsid w:val="00CC0EFC"/>
    <w:rsid w:val="00CC4BF5"/>
    <w:rsid w:val="00CC5E63"/>
    <w:rsid w:val="00CD13DD"/>
    <w:rsid w:val="00CD396C"/>
    <w:rsid w:val="00CE74AD"/>
    <w:rsid w:val="00CF0C6B"/>
    <w:rsid w:val="00CF7D07"/>
    <w:rsid w:val="00D03C74"/>
    <w:rsid w:val="00D069AE"/>
    <w:rsid w:val="00D11D9F"/>
    <w:rsid w:val="00D12AB7"/>
    <w:rsid w:val="00D23152"/>
    <w:rsid w:val="00D245F1"/>
    <w:rsid w:val="00D25134"/>
    <w:rsid w:val="00D32075"/>
    <w:rsid w:val="00D35C2C"/>
    <w:rsid w:val="00D37088"/>
    <w:rsid w:val="00D419C2"/>
    <w:rsid w:val="00D44190"/>
    <w:rsid w:val="00D46274"/>
    <w:rsid w:val="00D477C3"/>
    <w:rsid w:val="00D52B21"/>
    <w:rsid w:val="00D5603D"/>
    <w:rsid w:val="00D6272A"/>
    <w:rsid w:val="00D678A6"/>
    <w:rsid w:val="00D83296"/>
    <w:rsid w:val="00D92311"/>
    <w:rsid w:val="00DA4D7A"/>
    <w:rsid w:val="00DA7B1F"/>
    <w:rsid w:val="00DB36E4"/>
    <w:rsid w:val="00DB4E72"/>
    <w:rsid w:val="00DB6C9D"/>
    <w:rsid w:val="00DC00F7"/>
    <w:rsid w:val="00DD0CE3"/>
    <w:rsid w:val="00DE1DAE"/>
    <w:rsid w:val="00DE2F41"/>
    <w:rsid w:val="00DE3B36"/>
    <w:rsid w:val="00DE4950"/>
    <w:rsid w:val="00DF5D82"/>
    <w:rsid w:val="00DF7A98"/>
    <w:rsid w:val="00E00A3A"/>
    <w:rsid w:val="00E13BDA"/>
    <w:rsid w:val="00E21419"/>
    <w:rsid w:val="00E43281"/>
    <w:rsid w:val="00E470A8"/>
    <w:rsid w:val="00E52C8D"/>
    <w:rsid w:val="00E55DA6"/>
    <w:rsid w:val="00E55E2C"/>
    <w:rsid w:val="00E57C43"/>
    <w:rsid w:val="00E770C7"/>
    <w:rsid w:val="00E7735E"/>
    <w:rsid w:val="00E81DC9"/>
    <w:rsid w:val="00E833A5"/>
    <w:rsid w:val="00E936FC"/>
    <w:rsid w:val="00EC75BA"/>
    <w:rsid w:val="00ED687D"/>
    <w:rsid w:val="00EE65F7"/>
    <w:rsid w:val="00EF0194"/>
    <w:rsid w:val="00EF6A45"/>
    <w:rsid w:val="00F01B70"/>
    <w:rsid w:val="00F04944"/>
    <w:rsid w:val="00F32F03"/>
    <w:rsid w:val="00F34BB7"/>
    <w:rsid w:val="00F4093F"/>
    <w:rsid w:val="00F42462"/>
    <w:rsid w:val="00F43BF7"/>
    <w:rsid w:val="00F4570C"/>
    <w:rsid w:val="00F620A8"/>
    <w:rsid w:val="00F64C53"/>
    <w:rsid w:val="00F64CF0"/>
    <w:rsid w:val="00F7462F"/>
    <w:rsid w:val="00F7549A"/>
    <w:rsid w:val="00F803C8"/>
    <w:rsid w:val="00F81E22"/>
    <w:rsid w:val="00F944A5"/>
    <w:rsid w:val="00F968D1"/>
    <w:rsid w:val="00F974C4"/>
    <w:rsid w:val="00FA49A1"/>
    <w:rsid w:val="00FA4AB6"/>
    <w:rsid w:val="00FC41C8"/>
    <w:rsid w:val="00FD1677"/>
    <w:rsid w:val="00FE05E3"/>
    <w:rsid w:val="00FE1A04"/>
    <w:rsid w:val="00FE4179"/>
    <w:rsid w:val="00FE6F84"/>
    <w:rsid w:val="00FF38BA"/>
    <w:rsid w:val="00FF40CE"/>
    <w:rsid w:val="018255B5"/>
    <w:rsid w:val="032B15BE"/>
    <w:rsid w:val="0485502A"/>
    <w:rsid w:val="05DBBDFD"/>
    <w:rsid w:val="05FC8C29"/>
    <w:rsid w:val="06478B08"/>
    <w:rsid w:val="06838C89"/>
    <w:rsid w:val="070C5B0E"/>
    <w:rsid w:val="07496D8E"/>
    <w:rsid w:val="0809E909"/>
    <w:rsid w:val="091CD548"/>
    <w:rsid w:val="092B50D7"/>
    <w:rsid w:val="09323FFB"/>
    <w:rsid w:val="0A03FD83"/>
    <w:rsid w:val="0A19BC1E"/>
    <w:rsid w:val="0B91110E"/>
    <w:rsid w:val="0BA888C6"/>
    <w:rsid w:val="0BBC48AB"/>
    <w:rsid w:val="0C046F54"/>
    <w:rsid w:val="0C888AF1"/>
    <w:rsid w:val="0C9AD493"/>
    <w:rsid w:val="0CA36CE3"/>
    <w:rsid w:val="0D2694DE"/>
    <w:rsid w:val="0D77C119"/>
    <w:rsid w:val="0D9E6B32"/>
    <w:rsid w:val="0E1C64B5"/>
    <w:rsid w:val="0E528D18"/>
    <w:rsid w:val="0ED84FB2"/>
    <w:rsid w:val="0F27B696"/>
    <w:rsid w:val="0F81D894"/>
    <w:rsid w:val="0FAD4981"/>
    <w:rsid w:val="10587E3C"/>
    <w:rsid w:val="10E90BFF"/>
    <w:rsid w:val="11BE484C"/>
    <w:rsid w:val="120C4CCD"/>
    <w:rsid w:val="1340D7AD"/>
    <w:rsid w:val="13541A0B"/>
    <w:rsid w:val="13D6642F"/>
    <w:rsid w:val="1532E65A"/>
    <w:rsid w:val="15675DD2"/>
    <w:rsid w:val="158FA1A5"/>
    <w:rsid w:val="1608BB1A"/>
    <w:rsid w:val="16D2CB3C"/>
    <w:rsid w:val="16E85B35"/>
    <w:rsid w:val="1882DA04"/>
    <w:rsid w:val="18A327B6"/>
    <w:rsid w:val="1ADAEF0E"/>
    <w:rsid w:val="1B1D8B04"/>
    <w:rsid w:val="1B3152B3"/>
    <w:rsid w:val="1BD1774C"/>
    <w:rsid w:val="1C848C87"/>
    <w:rsid w:val="1CD6E6DE"/>
    <w:rsid w:val="1CF80D0C"/>
    <w:rsid w:val="1D0EFD90"/>
    <w:rsid w:val="1D1389CC"/>
    <w:rsid w:val="1D221E44"/>
    <w:rsid w:val="1D89FA3A"/>
    <w:rsid w:val="1E38AAF3"/>
    <w:rsid w:val="1E41DB34"/>
    <w:rsid w:val="1E648FBF"/>
    <w:rsid w:val="1F12222E"/>
    <w:rsid w:val="1F252E46"/>
    <w:rsid w:val="1FADD95A"/>
    <w:rsid w:val="1FF53FC2"/>
    <w:rsid w:val="209C28FD"/>
    <w:rsid w:val="20B0F50F"/>
    <w:rsid w:val="20DD135B"/>
    <w:rsid w:val="21061B5C"/>
    <w:rsid w:val="2116C81E"/>
    <w:rsid w:val="215A656C"/>
    <w:rsid w:val="216028C8"/>
    <w:rsid w:val="22ADF76E"/>
    <w:rsid w:val="23C144F6"/>
    <w:rsid w:val="23FBD6DC"/>
    <w:rsid w:val="24B0F4AF"/>
    <w:rsid w:val="25DB7816"/>
    <w:rsid w:val="27F0E51B"/>
    <w:rsid w:val="283B8089"/>
    <w:rsid w:val="29864B64"/>
    <w:rsid w:val="2A225CEA"/>
    <w:rsid w:val="2ACDDB61"/>
    <w:rsid w:val="2B5E6D02"/>
    <w:rsid w:val="2BB24B0F"/>
    <w:rsid w:val="2C3A67E3"/>
    <w:rsid w:val="2C4AAFDD"/>
    <w:rsid w:val="2CECD1DC"/>
    <w:rsid w:val="2E008557"/>
    <w:rsid w:val="2EE7B396"/>
    <w:rsid w:val="312292F8"/>
    <w:rsid w:val="313BEF22"/>
    <w:rsid w:val="319C883A"/>
    <w:rsid w:val="31AC9E35"/>
    <w:rsid w:val="3200BF44"/>
    <w:rsid w:val="321324F4"/>
    <w:rsid w:val="33766551"/>
    <w:rsid w:val="33C3019E"/>
    <w:rsid w:val="344B6534"/>
    <w:rsid w:val="35121F67"/>
    <w:rsid w:val="35B04408"/>
    <w:rsid w:val="36A1B095"/>
    <w:rsid w:val="38134FA2"/>
    <w:rsid w:val="39022CA6"/>
    <w:rsid w:val="3977E84C"/>
    <w:rsid w:val="3AB65AEC"/>
    <w:rsid w:val="3AF2A71C"/>
    <w:rsid w:val="3B73F87C"/>
    <w:rsid w:val="3BD37065"/>
    <w:rsid w:val="3BDF2C79"/>
    <w:rsid w:val="3BED0756"/>
    <w:rsid w:val="3C21F7FA"/>
    <w:rsid w:val="3CD6A4E7"/>
    <w:rsid w:val="3ED1D298"/>
    <w:rsid w:val="3ED3F2A7"/>
    <w:rsid w:val="3F7FF7D3"/>
    <w:rsid w:val="403DBEB6"/>
    <w:rsid w:val="40F04FDE"/>
    <w:rsid w:val="4121E223"/>
    <w:rsid w:val="41FE6F4D"/>
    <w:rsid w:val="42BC56AD"/>
    <w:rsid w:val="4420C9F2"/>
    <w:rsid w:val="44A4F830"/>
    <w:rsid w:val="454007F8"/>
    <w:rsid w:val="457C0A66"/>
    <w:rsid w:val="458E6370"/>
    <w:rsid w:val="45E84BBF"/>
    <w:rsid w:val="47589554"/>
    <w:rsid w:val="488607A5"/>
    <w:rsid w:val="4928503E"/>
    <w:rsid w:val="49556634"/>
    <w:rsid w:val="495616C4"/>
    <w:rsid w:val="4965B6E8"/>
    <w:rsid w:val="497FCA9C"/>
    <w:rsid w:val="498CB84B"/>
    <w:rsid w:val="49C5A647"/>
    <w:rsid w:val="4B08E151"/>
    <w:rsid w:val="4C2F789C"/>
    <w:rsid w:val="4C4EBD34"/>
    <w:rsid w:val="4ED7B971"/>
    <w:rsid w:val="4F3D41A4"/>
    <w:rsid w:val="50230C95"/>
    <w:rsid w:val="50DDCF94"/>
    <w:rsid w:val="51E6E737"/>
    <w:rsid w:val="52DED657"/>
    <w:rsid w:val="536AD0ED"/>
    <w:rsid w:val="54519A3D"/>
    <w:rsid w:val="55641824"/>
    <w:rsid w:val="5587E2D8"/>
    <w:rsid w:val="56892732"/>
    <w:rsid w:val="569A53F1"/>
    <w:rsid w:val="57B5ABB9"/>
    <w:rsid w:val="580D5F99"/>
    <w:rsid w:val="58540529"/>
    <w:rsid w:val="5903EDF2"/>
    <w:rsid w:val="5952D8DE"/>
    <w:rsid w:val="59E896B6"/>
    <w:rsid w:val="5BA513A6"/>
    <w:rsid w:val="5BAD0301"/>
    <w:rsid w:val="5BCE00B8"/>
    <w:rsid w:val="5C1AA0FA"/>
    <w:rsid w:val="5C2320D5"/>
    <w:rsid w:val="5C69D1F9"/>
    <w:rsid w:val="5CC74EBF"/>
    <w:rsid w:val="5CD46370"/>
    <w:rsid w:val="5D0DE585"/>
    <w:rsid w:val="5D70AE03"/>
    <w:rsid w:val="5DA22A74"/>
    <w:rsid w:val="5DE735AA"/>
    <w:rsid w:val="5DFE4C01"/>
    <w:rsid w:val="5EC6B28D"/>
    <w:rsid w:val="5F958FF9"/>
    <w:rsid w:val="5FDEB395"/>
    <w:rsid w:val="5FE53E3D"/>
    <w:rsid w:val="60BC665D"/>
    <w:rsid w:val="60E9145F"/>
    <w:rsid w:val="619423FB"/>
    <w:rsid w:val="61A2C083"/>
    <w:rsid w:val="61A56016"/>
    <w:rsid w:val="622AD3BE"/>
    <w:rsid w:val="62A0F1C8"/>
    <w:rsid w:val="6373B7A4"/>
    <w:rsid w:val="6384B91A"/>
    <w:rsid w:val="63E1F4DD"/>
    <w:rsid w:val="644AAC21"/>
    <w:rsid w:val="66C409AE"/>
    <w:rsid w:val="66CDE979"/>
    <w:rsid w:val="6719E4B6"/>
    <w:rsid w:val="676B44EC"/>
    <w:rsid w:val="67DB4E47"/>
    <w:rsid w:val="68C717C1"/>
    <w:rsid w:val="698FB15F"/>
    <w:rsid w:val="6A7C1782"/>
    <w:rsid w:val="6ADD9442"/>
    <w:rsid w:val="6B8E4635"/>
    <w:rsid w:val="6BEE7D59"/>
    <w:rsid w:val="6C4C6505"/>
    <w:rsid w:val="6C5EF40D"/>
    <w:rsid w:val="6CCD6740"/>
    <w:rsid w:val="6CD2BEB2"/>
    <w:rsid w:val="6D07278F"/>
    <w:rsid w:val="6D3ABB36"/>
    <w:rsid w:val="6EF90517"/>
    <w:rsid w:val="6FB64595"/>
    <w:rsid w:val="7191F063"/>
    <w:rsid w:val="72098DF4"/>
    <w:rsid w:val="72744E49"/>
    <w:rsid w:val="72AAD701"/>
    <w:rsid w:val="72E2BC60"/>
    <w:rsid w:val="730A0E11"/>
    <w:rsid w:val="75EA1735"/>
    <w:rsid w:val="76A399E5"/>
    <w:rsid w:val="785669DB"/>
    <w:rsid w:val="79277F99"/>
    <w:rsid w:val="79ECA6C3"/>
    <w:rsid w:val="7B675872"/>
    <w:rsid w:val="7B7D5ED7"/>
    <w:rsid w:val="7C9DA84B"/>
    <w:rsid w:val="7D690817"/>
    <w:rsid w:val="7DA95216"/>
    <w:rsid w:val="7DE5B4E5"/>
    <w:rsid w:val="7E09BDDB"/>
    <w:rsid w:val="7E472E79"/>
    <w:rsid w:val="7E7DF270"/>
    <w:rsid w:val="7EB84EF9"/>
    <w:rsid w:val="7F75EEE1"/>
    <w:rsid w:val="7F837B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768FE"/>
  <w15:docId w15:val="{D2868F43-4712-41AD-8AD5-EC5AF48B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7" w:semiHidden="1" w:unhideWhenUsed="1"/>
    <w:lsdException w:name="index 1" w:semiHidden="1"/>
    <w:lsdException w:name="index 2" w:semiHidden="1"/>
    <w:lsdException w:name="index 3" w:semiHidden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qFormat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semiHidden="1" w:unhideWhenUsed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Body Copy"/>
    <w:qFormat/>
    <w:rsid w:val="00D92311"/>
    <w:pPr>
      <w:keepLines/>
      <w:tabs>
        <w:tab w:val="left" w:pos="2268"/>
        <w:tab w:val="left" w:pos="5670"/>
        <w:tab w:val="left" w:pos="6237"/>
        <w:tab w:val="left" w:pos="6804"/>
      </w:tabs>
      <w:spacing w:after="60"/>
    </w:pPr>
    <w:rPr>
      <w:rFonts w:ascii="Avenir Next LT Pro" w:hAnsi="Avenir Next LT Pro"/>
      <w:color w:val="16093E"/>
      <w:sz w:val="22"/>
    </w:rPr>
  </w:style>
  <w:style w:type="paragraph" w:styleId="Nagwek1">
    <w:name w:val="heading 1"/>
    <w:aliases w:val="Heading 3 (new page)"/>
    <w:basedOn w:val="Normalny"/>
    <w:next w:val="Normalny"/>
    <w:link w:val="Nagwek1Znak"/>
    <w:qFormat/>
    <w:rsid w:val="004C4153"/>
    <w:pPr>
      <w:keepLines w:val="0"/>
      <w:pageBreakBefore/>
      <w:tabs>
        <w:tab w:val="clear" w:pos="2268"/>
        <w:tab w:val="clear" w:pos="5670"/>
        <w:tab w:val="clear" w:pos="6237"/>
        <w:tab w:val="clear" w:pos="6804"/>
        <w:tab w:val="left" w:pos="567"/>
      </w:tabs>
      <w:spacing w:before="240" w:after="360"/>
      <w:outlineLvl w:val="0"/>
    </w:pPr>
    <w:rPr>
      <w:b/>
      <w:bCs/>
      <w:iCs/>
      <w:noProof/>
      <w:sz w:val="28"/>
    </w:rPr>
  </w:style>
  <w:style w:type="paragraph" w:styleId="Nagwek2">
    <w:name w:val="heading 2"/>
    <w:basedOn w:val="Normalny"/>
    <w:next w:val="Normalny"/>
    <w:rsid w:val="00581F63"/>
    <w:pPr>
      <w:keepNext/>
      <w:keepLines w:val="0"/>
      <w:tabs>
        <w:tab w:val="left" w:pos="567"/>
      </w:tabs>
      <w:spacing w:before="240"/>
      <w:outlineLvl w:val="1"/>
    </w:pPr>
    <w:rPr>
      <w:rFonts w:ascii="Arial Bold" w:hAnsi="Arial Bold"/>
      <w:b/>
      <w:bCs/>
      <w:iCs/>
    </w:rPr>
  </w:style>
  <w:style w:type="paragraph" w:styleId="Nagwek3">
    <w:name w:val="heading 3"/>
    <w:basedOn w:val="Normalny"/>
    <w:next w:val="Normalny"/>
    <w:rsid w:val="007F46DF"/>
    <w:pPr>
      <w:keepNext/>
      <w:keepLines w:val="0"/>
      <w:numPr>
        <w:ilvl w:val="2"/>
        <w:numId w:val="11"/>
      </w:numPr>
      <w:spacing w:before="120"/>
      <w:outlineLvl w:val="2"/>
    </w:pPr>
    <w:rPr>
      <w:bCs/>
      <w:iCs/>
    </w:rPr>
  </w:style>
  <w:style w:type="paragraph" w:styleId="Nagwek4">
    <w:name w:val="heading 4"/>
    <w:basedOn w:val="Normalny"/>
    <w:next w:val="Normalny"/>
    <w:semiHidden/>
    <w:rsid w:val="007F46DF"/>
    <w:pPr>
      <w:keepNext/>
      <w:keepLines w:val="0"/>
      <w:numPr>
        <w:ilvl w:val="3"/>
        <w:numId w:val="11"/>
      </w:numPr>
      <w:spacing w:before="240"/>
      <w:outlineLvl w:val="3"/>
    </w:pPr>
    <w:rPr>
      <w:bCs/>
      <w:iCs/>
      <w:color w:val="16093E" w:themeColor="text1"/>
    </w:rPr>
  </w:style>
  <w:style w:type="paragraph" w:styleId="Nagwek5">
    <w:name w:val="heading 5"/>
    <w:basedOn w:val="Normalny"/>
    <w:next w:val="Normalny"/>
    <w:semiHidden/>
    <w:rsid w:val="007F46DF"/>
    <w:pPr>
      <w:keepLines w:val="0"/>
      <w:numPr>
        <w:ilvl w:val="4"/>
        <w:numId w:val="11"/>
      </w:numPr>
      <w:spacing w:before="240"/>
      <w:outlineLvl w:val="4"/>
    </w:pPr>
    <w:rPr>
      <w:bCs/>
      <w:iCs/>
      <w:color w:val="16093E" w:themeColor="text1"/>
    </w:rPr>
  </w:style>
  <w:style w:type="paragraph" w:styleId="Nagwek6">
    <w:name w:val="heading 6"/>
    <w:basedOn w:val="Normalny"/>
    <w:next w:val="Normalny"/>
    <w:semiHidden/>
    <w:rsid w:val="007F46DF"/>
    <w:pPr>
      <w:keepLines w:val="0"/>
      <w:numPr>
        <w:ilvl w:val="5"/>
        <w:numId w:val="11"/>
      </w:numPr>
      <w:spacing w:before="240"/>
      <w:outlineLvl w:val="5"/>
    </w:pPr>
    <w:rPr>
      <w:bCs/>
      <w:iCs/>
    </w:rPr>
  </w:style>
  <w:style w:type="paragraph" w:styleId="Nagwek7">
    <w:name w:val="heading 7"/>
    <w:basedOn w:val="Normalny"/>
    <w:next w:val="Normalny"/>
    <w:semiHidden/>
    <w:rsid w:val="007F46DF"/>
    <w:pPr>
      <w:keepLines w:val="0"/>
      <w:numPr>
        <w:ilvl w:val="6"/>
        <w:numId w:val="11"/>
      </w:numPr>
      <w:spacing w:before="240"/>
      <w:outlineLvl w:val="6"/>
    </w:pPr>
    <w:rPr>
      <w:bCs/>
      <w:iCs/>
      <w:color w:val="16093E" w:themeColor="text1"/>
    </w:rPr>
  </w:style>
  <w:style w:type="paragraph" w:styleId="Nagwek8">
    <w:name w:val="heading 8"/>
    <w:basedOn w:val="Normalny"/>
    <w:next w:val="Normalny"/>
    <w:semiHidden/>
    <w:rsid w:val="007F46DF"/>
    <w:pPr>
      <w:keepLines w:val="0"/>
      <w:numPr>
        <w:ilvl w:val="7"/>
        <w:numId w:val="11"/>
      </w:numPr>
      <w:spacing w:before="240"/>
      <w:outlineLvl w:val="7"/>
    </w:pPr>
    <w:rPr>
      <w:bCs/>
      <w:iCs/>
      <w:color w:val="16093E" w:themeColor="text1"/>
    </w:rPr>
  </w:style>
  <w:style w:type="paragraph" w:styleId="Nagwek9">
    <w:name w:val="heading 9"/>
    <w:basedOn w:val="Normalny"/>
    <w:next w:val="Normalny"/>
    <w:semiHidden/>
    <w:rsid w:val="007F46DF"/>
    <w:pPr>
      <w:keepLines w:val="0"/>
      <w:numPr>
        <w:ilvl w:val="8"/>
        <w:numId w:val="11"/>
      </w:numPr>
      <w:spacing w:before="240"/>
      <w:outlineLvl w:val="8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spisutreci">
    <w:name w:val="TOC Heading"/>
    <w:basedOn w:val="Nagwek1"/>
    <w:next w:val="Normalny"/>
    <w:unhideWhenUsed/>
    <w:rsid w:val="008E7134"/>
    <w:pPr>
      <w:keepLines/>
      <w:spacing w:before="480" w:line="276" w:lineRule="auto"/>
      <w:ind w:left="-57"/>
      <w:outlineLvl w:val="9"/>
    </w:pPr>
    <w:rPr>
      <w:rFonts w:asciiTheme="majorHAnsi" w:hAnsiTheme="majorHAnsi"/>
      <w:bCs w:val="0"/>
      <w:noProof w:val="0"/>
      <w:szCs w:val="28"/>
      <w:lang w:val="en-US"/>
    </w:rPr>
  </w:style>
  <w:style w:type="paragraph" w:customStyle="1" w:styleId="AppendicesHeading">
    <w:name w:val="Appendices Heading"/>
    <w:basedOn w:val="Nagwekspisutreci"/>
    <w:qFormat/>
    <w:rsid w:val="007F46DF"/>
  </w:style>
  <w:style w:type="paragraph" w:styleId="Tekstdymka">
    <w:name w:val="Balloon Text"/>
    <w:basedOn w:val="Normalny"/>
    <w:link w:val="TekstdymkaZnak"/>
    <w:semiHidden/>
    <w:rsid w:val="007F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F46D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7F46DF"/>
    <w:pPr>
      <w:keepLines w:val="0"/>
      <w:ind w:left="720"/>
    </w:pPr>
    <w:rPr>
      <w:rFonts w:eastAsia="Times"/>
      <w:bCs/>
      <w:iCs/>
      <w:lang w:val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F46DF"/>
    <w:rPr>
      <w:rFonts w:eastAsia="Times"/>
      <w:bCs/>
      <w:iCs/>
      <w:lang w:val="en-US"/>
    </w:rPr>
  </w:style>
  <w:style w:type="character" w:customStyle="1" w:styleId="BoldandItalic">
    <w:name w:val="Bold and Italic"/>
    <w:basedOn w:val="Domylnaczcionkaakapitu"/>
    <w:uiPriority w:val="1"/>
    <w:qFormat/>
    <w:rsid w:val="007F46DF"/>
    <w:rPr>
      <w:b/>
      <w:i/>
    </w:rPr>
  </w:style>
  <w:style w:type="paragraph" w:customStyle="1" w:styleId="Bullet">
    <w:name w:val="Bullet"/>
    <w:basedOn w:val="Normalny"/>
    <w:semiHidden/>
    <w:rsid w:val="00710AEE"/>
    <w:pPr>
      <w:widowControl w:val="0"/>
      <w:autoSpaceDE w:val="0"/>
      <w:autoSpaceDN w:val="0"/>
      <w:adjustRightInd w:val="0"/>
      <w:ind w:left="357" w:hanging="357"/>
      <w:contextualSpacing/>
    </w:pPr>
    <w:rPr>
      <w:bCs/>
      <w:iCs/>
      <w:lang w:val="fr-FR" w:eastAsia="fr-FR"/>
    </w:rPr>
  </w:style>
  <w:style w:type="paragraph" w:customStyle="1" w:styleId="Bulletwithtext2">
    <w:name w:val="Bullet with text 2"/>
    <w:basedOn w:val="Normalny"/>
    <w:semiHidden/>
    <w:rsid w:val="00710AEE"/>
    <w:pPr>
      <w:keepLines w:val="0"/>
      <w:numPr>
        <w:numId w:val="5"/>
      </w:numPr>
      <w:ind w:left="357" w:hanging="357"/>
    </w:pPr>
    <w:rPr>
      <w:rFonts w:asciiTheme="minorHAnsi" w:hAnsiTheme="minorHAnsi"/>
      <w:bCs/>
      <w:iCs/>
      <w:lang w:val="en-US"/>
    </w:rPr>
  </w:style>
  <w:style w:type="character" w:styleId="Odwoaniedokomentarza">
    <w:name w:val="annotation reference"/>
    <w:basedOn w:val="Domylnaczcionkaakapitu"/>
    <w:semiHidden/>
    <w:rsid w:val="007F46DF"/>
    <w:rPr>
      <w:sz w:val="18"/>
    </w:rPr>
  </w:style>
  <w:style w:type="paragraph" w:styleId="Tekstkomentarza">
    <w:name w:val="annotation text"/>
    <w:basedOn w:val="Normalny"/>
    <w:link w:val="TekstkomentarzaZnak"/>
    <w:semiHidden/>
    <w:rsid w:val="007F46DF"/>
  </w:style>
  <w:style w:type="character" w:customStyle="1" w:styleId="TekstkomentarzaZnak">
    <w:name w:val="Tekst komentarza Znak"/>
    <w:basedOn w:val="Domylnaczcionkaakapitu"/>
    <w:link w:val="Tekstkomentarza"/>
    <w:semiHidden/>
    <w:rsid w:val="007F46DF"/>
    <w:rPr>
      <w:rFonts w:ascii="Arial" w:hAnsi="Arial"/>
      <w:sz w:val="24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F46DF"/>
    <w:rPr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7F46DF"/>
    <w:rPr>
      <w:rFonts w:ascii="Arial" w:hAnsi="Arial"/>
      <w:sz w:val="22"/>
      <w:szCs w:val="22"/>
    </w:rPr>
  </w:style>
  <w:style w:type="paragraph" w:customStyle="1" w:styleId="RLPHBodyCopy">
    <w:name w:val="RLPH_Body Copy"/>
    <w:basedOn w:val="Normalny"/>
    <w:semiHidden/>
    <w:qFormat/>
    <w:rsid w:val="007F46DF"/>
    <w:pPr>
      <w:jc w:val="both"/>
    </w:pPr>
  </w:style>
  <w:style w:type="paragraph" w:customStyle="1" w:styleId="DateTitlePage">
    <w:name w:val="Date (Title Page)"/>
    <w:basedOn w:val="RLPHBodyCopy"/>
    <w:rsid w:val="0026712E"/>
    <w:rPr>
      <w:color w:val="16093E" w:themeColor="accent1"/>
    </w:rPr>
  </w:style>
  <w:style w:type="paragraph" w:customStyle="1" w:styleId="DocumentTableHeader">
    <w:name w:val="Document Table Header"/>
    <w:basedOn w:val="Normalny"/>
    <w:autoRedefine/>
    <w:semiHidden/>
    <w:rsid w:val="007F46DF"/>
    <w:pPr>
      <w:keepLines w:val="0"/>
      <w:jc w:val="both"/>
    </w:pPr>
    <w:rPr>
      <w:rFonts w:eastAsia="SimSun"/>
      <w:b/>
      <w:bCs/>
      <w:iCs/>
    </w:rPr>
  </w:style>
  <w:style w:type="paragraph" w:styleId="Tekstprzypisukocowego">
    <w:name w:val="endnote text"/>
    <w:basedOn w:val="Normalny"/>
    <w:link w:val="TekstprzypisukocowegoZnak"/>
    <w:semiHidden/>
    <w:rsid w:val="007F46DF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F46DF"/>
    <w:rPr>
      <w:rFonts w:ascii="Arial" w:hAnsi="Arial"/>
      <w:szCs w:val="22"/>
    </w:rPr>
  </w:style>
  <w:style w:type="character" w:styleId="UyteHipercze">
    <w:name w:val="FollowedHyperlink"/>
    <w:basedOn w:val="Domylnaczcionkaakapitu"/>
    <w:semiHidden/>
    <w:rsid w:val="007F46DF"/>
    <w:rPr>
      <w:color w:val="800080"/>
      <w:u w:val="single"/>
    </w:rPr>
  </w:style>
  <w:style w:type="paragraph" w:styleId="Stopka">
    <w:name w:val="footer"/>
    <w:basedOn w:val="Normalny"/>
    <w:link w:val="StopkaZnak"/>
    <w:rsid w:val="007F46DF"/>
    <w:pPr>
      <w:tabs>
        <w:tab w:val="clear" w:pos="2268"/>
        <w:tab w:val="clear" w:pos="5670"/>
        <w:tab w:val="clear" w:pos="6237"/>
        <w:tab w:val="clear" w:pos="6804"/>
        <w:tab w:val="left" w:pos="0"/>
        <w:tab w:val="center" w:pos="3969"/>
        <w:tab w:val="right" w:pos="10206"/>
      </w:tabs>
    </w:pPr>
    <w:rPr>
      <w:rFonts w:asciiTheme="minorHAnsi" w:hAnsiTheme="minorHAnsi"/>
      <w:sz w:val="16"/>
    </w:rPr>
  </w:style>
  <w:style w:type="character" w:customStyle="1" w:styleId="StopkaZnak">
    <w:name w:val="Stopka Znak"/>
    <w:basedOn w:val="Domylnaczcionkaakapitu"/>
    <w:link w:val="Stopka"/>
    <w:rsid w:val="007F46DF"/>
    <w:rPr>
      <w:rFonts w:asciiTheme="minorHAnsi" w:hAnsiTheme="minorHAnsi"/>
      <w:sz w:val="16"/>
    </w:rPr>
  </w:style>
  <w:style w:type="character" w:styleId="Odwoanieprzypisudolnego">
    <w:name w:val="footnote reference"/>
    <w:basedOn w:val="Domylnaczcionkaakapitu"/>
    <w:semiHidden/>
    <w:rsid w:val="007F46D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7F46D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F46DF"/>
    <w:rPr>
      <w:rFonts w:ascii="Arial" w:hAnsi="Arial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345ED"/>
    <w:pPr>
      <w:tabs>
        <w:tab w:val="clear" w:pos="2268"/>
        <w:tab w:val="clear" w:pos="5670"/>
        <w:tab w:val="clear" w:pos="6237"/>
        <w:tab w:val="clear" w:pos="6804"/>
        <w:tab w:val="left" w:pos="-57"/>
        <w:tab w:val="center" w:pos="3969"/>
        <w:tab w:val="right" w:pos="10206"/>
      </w:tabs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2345ED"/>
    <w:rPr>
      <w:rFonts w:ascii="Avenir Next LT Pro" w:hAnsi="Avenir Next LT Pro"/>
      <w:color w:val="64A9C2" w:themeColor="accent6"/>
      <w:sz w:val="16"/>
    </w:rPr>
  </w:style>
  <w:style w:type="paragraph" w:customStyle="1" w:styleId="Heading1-Appendices">
    <w:name w:val="Heading 1 - Appendices"/>
    <w:basedOn w:val="Nagwek1"/>
    <w:rsid w:val="000C4A1F"/>
    <w:pPr>
      <w:outlineLvl w:val="9"/>
    </w:pPr>
  </w:style>
  <w:style w:type="paragraph" w:customStyle="1" w:styleId="Heading2nobullets">
    <w:name w:val="Heading 2 (no bullets)"/>
    <w:basedOn w:val="Nagwek2"/>
    <w:rsid w:val="00CF0C6B"/>
    <w:pPr>
      <w:tabs>
        <w:tab w:val="clear" w:pos="567"/>
      </w:tabs>
      <w:ind w:left="-57"/>
    </w:pPr>
  </w:style>
  <w:style w:type="character" w:styleId="Hipercze">
    <w:name w:val="Hyperlink"/>
    <w:basedOn w:val="Domylnaczcionkaakapitu"/>
    <w:uiPriority w:val="99"/>
    <w:rsid w:val="007F46DF"/>
    <w:rPr>
      <w:color w:val="0000FF"/>
      <w:u w:val="single"/>
    </w:rPr>
  </w:style>
  <w:style w:type="character" w:customStyle="1" w:styleId="Italic">
    <w:name w:val="Italic"/>
    <w:basedOn w:val="Domylnaczcionkaakapitu"/>
    <w:uiPriority w:val="1"/>
    <w:qFormat/>
    <w:rsid w:val="007F46DF"/>
    <w:rPr>
      <w:rFonts w:asciiTheme="minorHAnsi" w:hAnsiTheme="minorHAnsi"/>
      <w:i/>
      <w:sz w:val="24"/>
    </w:rPr>
  </w:style>
  <w:style w:type="paragraph" w:styleId="Listapunktowana">
    <w:name w:val="List Bullet"/>
    <w:aliases w:val="List Bullet - chevron (tangerine)"/>
    <w:basedOn w:val="Normalny"/>
    <w:qFormat/>
    <w:rsid w:val="00F81E22"/>
    <w:pPr>
      <w:numPr>
        <w:numId w:val="6"/>
      </w:numPr>
      <w:tabs>
        <w:tab w:val="left" w:pos="567"/>
      </w:tabs>
      <w:contextualSpacing/>
    </w:pPr>
  </w:style>
  <w:style w:type="paragraph" w:styleId="Listapunktowana2">
    <w:name w:val="List Bullet 2"/>
    <w:basedOn w:val="Normalny"/>
    <w:rsid w:val="00F803C8"/>
    <w:pPr>
      <w:numPr>
        <w:numId w:val="7"/>
      </w:numPr>
      <w:tabs>
        <w:tab w:val="left" w:pos="567"/>
        <w:tab w:val="left" w:pos="1134"/>
      </w:tabs>
      <w:spacing w:before="240" w:after="420"/>
      <w:ind w:left="357" w:hanging="357"/>
      <w:contextualSpacing/>
    </w:pPr>
  </w:style>
  <w:style w:type="paragraph" w:styleId="Lista-kontynuacja">
    <w:name w:val="List Continue"/>
    <w:basedOn w:val="Normalny"/>
    <w:semiHidden/>
    <w:rsid w:val="00382031"/>
    <w:pPr>
      <w:keepLines w:val="0"/>
      <w:ind w:left="283"/>
    </w:pPr>
    <w:rPr>
      <w:rFonts w:asciiTheme="minorHAnsi" w:eastAsia="Calibri" w:hAnsiTheme="minorHAnsi"/>
      <w:bCs/>
      <w:iCs/>
    </w:rPr>
  </w:style>
  <w:style w:type="paragraph" w:styleId="Listanumerowana">
    <w:name w:val="List Number"/>
    <w:basedOn w:val="Normalny"/>
    <w:qFormat/>
    <w:rsid w:val="005B4DB1"/>
    <w:pPr>
      <w:numPr>
        <w:numId w:val="8"/>
      </w:numPr>
      <w:tabs>
        <w:tab w:val="clear" w:pos="2268"/>
        <w:tab w:val="clear" w:pos="5670"/>
        <w:tab w:val="clear" w:pos="6237"/>
        <w:tab w:val="clear" w:pos="6804"/>
        <w:tab w:val="left" w:pos="567"/>
      </w:tabs>
      <w:ind w:left="284" w:hanging="284"/>
      <w:contextualSpacing/>
    </w:pPr>
  </w:style>
  <w:style w:type="paragraph" w:styleId="Listanumerowana2">
    <w:name w:val="List Number 2"/>
    <w:basedOn w:val="Normalny"/>
    <w:rsid w:val="00E55DA6"/>
    <w:pPr>
      <w:numPr>
        <w:ilvl w:val="1"/>
        <w:numId w:val="9"/>
      </w:numPr>
      <w:tabs>
        <w:tab w:val="clear" w:pos="2268"/>
        <w:tab w:val="clear" w:pos="5670"/>
        <w:tab w:val="clear" w:pos="6237"/>
        <w:tab w:val="clear" w:pos="6804"/>
        <w:tab w:val="left" w:pos="1134"/>
      </w:tabs>
      <w:ind w:left="567" w:hanging="567"/>
    </w:pPr>
  </w:style>
  <w:style w:type="paragraph" w:styleId="Listanumerowana3">
    <w:name w:val="List Number 3"/>
    <w:basedOn w:val="Normalny"/>
    <w:rsid w:val="00E55DA6"/>
    <w:pPr>
      <w:numPr>
        <w:ilvl w:val="2"/>
        <w:numId w:val="10"/>
      </w:numPr>
      <w:ind w:left="851" w:hanging="851"/>
      <w:contextualSpacing/>
    </w:pPr>
  </w:style>
  <w:style w:type="paragraph" w:styleId="Akapitzlist">
    <w:name w:val="List Paragraph"/>
    <w:basedOn w:val="Normalny"/>
    <w:uiPriority w:val="34"/>
    <w:qFormat/>
    <w:rsid w:val="00382031"/>
    <w:pPr>
      <w:keepLines w:val="0"/>
      <w:ind w:left="357" w:hanging="357"/>
      <w:contextualSpacing/>
    </w:pPr>
    <w:rPr>
      <w:rFonts w:asciiTheme="minorHAnsi" w:eastAsia="Calibri" w:hAnsiTheme="minorHAnsi"/>
      <w:bCs/>
      <w:iCs/>
    </w:rPr>
  </w:style>
  <w:style w:type="character" w:styleId="Numerstrony">
    <w:name w:val="page number"/>
    <w:basedOn w:val="Domylnaczcionkaakapitu"/>
    <w:rsid w:val="007F46DF"/>
    <w:rPr>
      <w:b/>
      <w:color w:val="16093E" w:themeColor="text1"/>
    </w:rPr>
  </w:style>
  <w:style w:type="table" w:customStyle="1" w:styleId="NewgateTable">
    <w:name w:val="Newgate Table"/>
    <w:basedOn w:val="Standardowy"/>
    <w:uiPriority w:val="99"/>
    <w:rsid w:val="00D5603D"/>
    <w:tblPr>
      <w:tblStyleRowBandSize w:val="1"/>
      <w:tblBorders>
        <w:bottom w:val="single" w:sz="8" w:space="0" w:color="16093E" w:themeColor="accent1"/>
        <w:insideH w:val="single" w:sz="4" w:space="0" w:color="16093E" w:themeColor="accent1"/>
      </w:tblBorders>
      <w:tblCellMar>
        <w:top w:w="113" w:type="dxa"/>
        <w:bottom w:w="113" w:type="dxa"/>
      </w:tblCellMar>
    </w:tblPr>
    <w:tblStylePr w:type="firstRow">
      <w:rPr>
        <w:rFonts w:asciiTheme="majorHAnsi" w:hAnsiTheme="majorHAnsi"/>
        <w:color w:val="64A9C2" w:themeColor="accent6"/>
      </w:rPr>
      <w:tblPr/>
      <w:tcPr>
        <w:shd w:val="clear" w:color="auto" w:fill="16093E" w:themeFill="accent1"/>
      </w:tcPr>
    </w:tblStylePr>
    <w:tblStylePr w:type="lastRow">
      <w:tblPr/>
      <w:tcPr>
        <w:shd w:val="clear" w:color="auto" w:fill="FFCD99" w:themeFill="accent2" w:themeFillTint="66"/>
      </w:tcPr>
    </w:tblStylePr>
    <w:tblStylePr w:type="band1Horz">
      <w:tblPr/>
      <w:tcPr>
        <w:shd w:val="clear" w:color="auto" w:fill="F7F6F4" w:themeFill="background2"/>
      </w:tcPr>
    </w:tblStylePr>
  </w:style>
  <w:style w:type="paragraph" w:customStyle="1" w:styleId="RLPHHeading">
    <w:name w:val="RLPH_Heading"/>
    <w:basedOn w:val="Normalny"/>
    <w:autoRedefine/>
    <w:semiHidden/>
    <w:qFormat/>
    <w:rsid w:val="007F46DF"/>
    <w:pPr>
      <w:pageBreakBefore/>
      <w:pBdr>
        <w:bottom w:val="single" w:sz="2" w:space="1" w:color="797F81"/>
      </w:pBdr>
    </w:pPr>
    <w:rPr>
      <w:color w:val="16093E" w:themeColor="text1"/>
      <w:sz w:val="28"/>
      <w:szCs w:val="28"/>
    </w:rPr>
  </w:style>
  <w:style w:type="paragraph" w:customStyle="1" w:styleId="RLPHWhiteHeading">
    <w:name w:val="RLPH_White_Heading"/>
    <w:basedOn w:val="Normalny"/>
    <w:autoRedefine/>
    <w:semiHidden/>
    <w:rsid w:val="007F46DF"/>
    <w:pPr>
      <w:keepLines w:val="0"/>
      <w:tabs>
        <w:tab w:val="left" w:pos="1100"/>
      </w:tabs>
    </w:pPr>
    <w:rPr>
      <w:b/>
      <w:color w:val="16093E" w:themeColor="text1"/>
      <w:sz w:val="32"/>
    </w:rPr>
  </w:style>
  <w:style w:type="character" w:styleId="Pogrubienie">
    <w:name w:val="Strong"/>
    <w:basedOn w:val="Domylnaczcionkaakapitu"/>
    <w:rsid w:val="007F46DF"/>
    <w:rPr>
      <w:b/>
      <w:bCs/>
    </w:rPr>
  </w:style>
  <w:style w:type="paragraph" w:customStyle="1" w:styleId="StyleHeading112pt">
    <w:name w:val="Style Heading 1 + 12 pt"/>
    <w:basedOn w:val="Nagwek1"/>
    <w:semiHidden/>
    <w:rsid w:val="007F46DF"/>
    <w:rPr>
      <w:sz w:val="24"/>
    </w:rPr>
  </w:style>
  <w:style w:type="character" w:customStyle="1" w:styleId="Subscript">
    <w:name w:val="Subscript"/>
    <w:basedOn w:val="Domylnaczcionkaakapitu"/>
    <w:uiPriority w:val="1"/>
    <w:rsid w:val="007F46DF"/>
    <w:rPr>
      <w:vertAlign w:val="subscript"/>
    </w:rPr>
  </w:style>
  <w:style w:type="paragraph" w:styleId="Podtytu">
    <w:name w:val="Subtitle"/>
    <w:basedOn w:val="Normalny"/>
    <w:next w:val="Normalny"/>
    <w:link w:val="PodtytuZnak"/>
    <w:rsid w:val="006E2D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451CC5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rsid w:val="006E2DBC"/>
    <w:rPr>
      <w:rFonts w:asciiTheme="minorHAnsi" w:eastAsiaTheme="minorEastAsia" w:hAnsiTheme="minorHAnsi" w:cstheme="minorBidi"/>
      <w:color w:val="451CC5" w:themeColor="text1" w:themeTint="A5"/>
      <w:spacing w:val="15"/>
      <w:sz w:val="22"/>
      <w:szCs w:val="22"/>
    </w:rPr>
  </w:style>
  <w:style w:type="character" w:customStyle="1" w:styleId="Superscript">
    <w:name w:val="Superscript"/>
    <w:basedOn w:val="Subscript"/>
    <w:uiPriority w:val="1"/>
    <w:rsid w:val="007F46DF"/>
    <w:rPr>
      <w:vertAlign w:val="superscript"/>
    </w:rPr>
  </w:style>
  <w:style w:type="paragraph" w:customStyle="1" w:styleId="TableBullet">
    <w:name w:val="Table Bullet"/>
    <w:basedOn w:val="Normalny"/>
    <w:semiHidden/>
    <w:rsid w:val="007F46DF"/>
    <w:pPr>
      <w:keepLines w:val="0"/>
      <w:widowControl w:val="0"/>
      <w:autoSpaceDE w:val="0"/>
      <w:autoSpaceDN w:val="0"/>
      <w:adjustRightInd w:val="0"/>
      <w:ind w:left="142" w:hanging="142"/>
    </w:pPr>
    <w:rPr>
      <w:bCs/>
      <w:iCs/>
      <w:lang w:val="fr-FR" w:eastAsia="fr-FR"/>
    </w:rPr>
  </w:style>
  <w:style w:type="paragraph" w:customStyle="1" w:styleId="TableBullet1">
    <w:name w:val="Table Bullet 1"/>
    <w:basedOn w:val="Normalny"/>
    <w:semiHidden/>
    <w:rsid w:val="007F46DF"/>
    <w:pPr>
      <w:keepLines w:val="0"/>
      <w:widowControl w:val="0"/>
      <w:autoSpaceDE w:val="0"/>
      <w:autoSpaceDN w:val="0"/>
      <w:adjustRightInd w:val="0"/>
      <w:ind w:left="284" w:hanging="142"/>
    </w:pPr>
    <w:rPr>
      <w:bCs/>
      <w:iCs/>
      <w:lang w:val="fr-FR" w:eastAsia="fr-FR"/>
    </w:rPr>
  </w:style>
  <w:style w:type="paragraph" w:customStyle="1" w:styleId="TableCell">
    <w:name w:val="Table Cell"/>
    <w:basedOn w:val="Normalny"/>
    <w:semiHidden/>
    <w:rsid w:val="007F46DF"/>
    <w:pPr>
      <w:keepLines w:val="0"/>
      <w:jc w:val="both"/>
    </w:pPr>
    <w:rPr>
      <w:bCs/>
      <w:iCs/>
      <w:sz w:val="18"/>
    </w:rPr>
  </w:style>
  <w:style w:type="paragraph" w:customStyle="1" w:styleId="TableCopy">
    <w:name w:val="Table Copy"/>
    <w:basedOn w:val="RLPHBodyCopy"/>
    <w:semiHidden/>
    <w:qFormat/>
    <w:rsid w:val="007F46DF"/>
    <w:pPr>
      <w:spacing w:before="100" w:after="100"/>
    </w:pPr>
  </w:style>
  <w:style w:type="table" w:styleId="Tabela-Siatka">
    <w:name w:val="Table Grid"/>
    <w:basedOn w:val="Standardowy"/>
    <w:uiPriority w:val="39"/>
    <w:rsid w:val="007F46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er">
    <w:name w:val="Table Header"/>
    <w:basedOn w:val="Normalny"/>
    <w:semiHidden/>
    <w:rsid w:val="007F46DF"/>
    <w:pPr>
      <w:keepLines w:val="0"/>
    </w:pPr>
    <w:rPr>
      <w:b/>
      <w:bCs/>
      <w:iCs/>
      <w:sz w:val="18"/>
    </w:rPr>
  </w:style>
  <w:style w:type="paragraph" w:customStyle="1" w:styleId="TableHeading">
    <w:name w:val="Table Heading"/>
    <w:basedOn w:val="TableCopy"/>
    <w:rsid w:val="00581F63"/>
    <w:pPr>
      <w:spacing w:before="0" w:after="0"/>
    </w:pPr>
  </w:style>
  <w:style w:type="paragraph" w:customStyle="1" w:styleId="TableSection">
    <w:name w:val="Table Section"/>
    <w:basedOn w:val="Normalny"/>
    <w:semiHidden/>
    <w:rsid w:val="007F46DF"/>
    <w:pPr>
      <w:keepLines w:val="0"/>
      <w:widowControl w:val="0"/>
      <w:autoSpaceDE w:val="0"/>
      <w:autoSpaceDN w:val="0"/>
      <w:adjustRightInd w:val="0"/>
    </w:pPr>
    <w:rPr>
      <w:b/>
      <w:i/>
      <w:lang w:val="fr-FR" w:eastAsia="fr-FR"/>
    </w:rPr>
  </w:style>
  <w:style w:type="paragraph" w:customStyle="1" w:styleId="TableText">
    <w:name w:val="Table Text"/>
    <w:basedOn w:val="Normalny"/>
    <w:semiHidden/>
    <w:rsid w:val="007F46DF"/>
    <w:pPr>
      <w:keepLines w:val="0"/>
      <w:widowControl w:val="0"/>
      <w:autoSpaceDE w:val="0"/>
      <w:autoSpaceDN w:val="0"/>
      <w:adjustRightInd w:val="0"/>
    </w:pPr>
    <w:rPr>
      <w:bCs/>
      <w:iCs/>
      <w:lang w:val="fr-FR" w:eastAsia="fr-FR"/>
    </w:rPr>
  </w:style>
  <w:style w:type="paragraph" w:styleId="Tytu">
    <w:name w:val="Title"/>
    <w:basedOn w:val="Normalny"/>
    <w:next w:val="Normalny"/>
    <w:link w:val="TytuZnak"/>
    <w:rsid w:val="000141A0"/>
    <w:rPr>
      <w:b/>
      <w:color w:val="16093E" w:themeColor="accent1"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0141A0"/>
    <w:rPr>
      <w:b/>
      <w:color w:val="16093E" w:themeColor="accent1"/>
      <w:sz w:val="72"/>
      <w:szCs w:val="72"/>
    </w:rPr>
  </w:style>
  <w:style w:type="paragraph" w:styleId="Spistreci1">
    <w:name w:val="toc 1"/>
    <w:basedOn w:val="Normalny"/>
    <w:next w:val="Normalny"/>
    <w:uiPriority w:val="39"/>
    <w:rsid w:val="00581F63"/>
    <w:pPr>
      <w:tabs>
        <w:tab w:val="clear" w:pos="2268"/>
        <w:tab w:val="clear" w:pos="5670"/>
        <w:tab w:val="clear" w:pos="6237"/>
        <w:tab w:val="clear" w:pos="6804"/>
        <w:tab w:val="left" w:pos="567"/>
        <w:tab w:val="right" w:pos="9639"/>
      </w:tabs>
      <w:spacing w:before="240"/>
    </w:pPr>
    <w:rPr>
      <w:b/>
      <w:noProof/>
    </w:rPr>
  </w:style>
  <w:style w:type="paragraph" w:styleId="Spistreci2">
    <w:name w:val="toc 2"/>
    <w:basedOn w:val="Normalny"/>
    <w:next w:val="Normalny"/>
    <w:autoRedefine/>
    <w:uiPriority w:val="39"/>
    <w:rsid w:val="007228EB"/>
    <w:pPr>
      <w:tabs>
        <w:tab w:val="clear" w:pos="2268"/>
        <w:tab w:val="clear" w:pos="5670"/>
        <w:tab w:val="clear" w:pos="6237"/>
        <w:tab w:val="clear" w:pos="6804"/>
        <w:tab w:val="left" w:pos="567"/>
        <w:tab w:val="right" w:leader="underscore" w:pos="9639"/>
      </w:tabs>
      <w:spacing w:after="120"/>
    </w:pPr>
  </w:style>
  <w:style w:type="paragraph" w:styleId="Spistreci3">
    <w:name w:val="toc 3"/>
    <w:basedOn w:val="Normalny"/>
    <w:next w:val="Normalny"/>
    <w:autoRedefine/>
    <w:rsid w:val="007F46DF"/>
    <w:pPr>
      <w:ind w:left="400"/>
    </w:pPr>
  </w:style>
  <w:style w:type="paragraph" w:styleId="Spistreci4">
    <w:name w:val="toc 4"/>
    <w:basedOn w:val="Normalny"/>
    <w:next w:val="Normalny"/>
    <w:autoRedefine/>
    <w:semiHidden/>
    <w:rsid w:val="007F46DF"/>
    <w:pPr>
      <w:ind w:left="660"/>
    </w:pPr>
  </w:style>
  <w:style w:type="paragraph" w:styleId="Spistreci5">
    <w:name w:val="toc 5"/>
    <w:basedOn w:val="Normalny"/>
    <w:next w:val="Normalny"/>
    <w:autoRedefine/>
    <w:semiHidden/>
    <w:rsid w:val="007F46DF"/>
    <w:pPr>
      <w:ind w:left="880"/>
    </w:pPr>
  </w:style>
  <w:style w:type="paragraph" w:styleId="Spistreci6">
    <w:name w:val="toc 6"/>
    <w:basedOn w:val="Normalny"/>
    <w:next w:val="Normalny"/>
    <w:autoRedefine/>
    <w:semiHidden/>
    <w:rsid w:val="007F46DF"/>
    <w:pPr>
      <w:ind w:left="1100"/>
    </w:pPr>
  </w:style>
  <w:style w:type="paragraph" w:styleId="Spistreci7">
    <w:name w:val="toc 7"/>
    <w:basedOn w:val="Normalny"/>
    <w:next w:val="Normalny"/>
    <w:autoRedefine/>
    <w:semiHidden/>
    <w:rsid w:val="007F46DF"/>
    <w:pPr>
      <w:ind w:left="1320"/>
    </w:pPr>
  </w:style>
  <w:style w:type="paragraph" w:styleId="Spistreci8">
    <w:name w:val="toc 8"/>
    <w:basedOn w:val="Normalny"/>
    <w:next w:val="Normalny"/>
    <w:autoRedefine/>
    <w:semiHidden/>
    <w:rsid w:val="007F46DF"/>
    <w:pPr>
      <w:ind w:left="1540"/>
    </w:pPr>
  </w:style>
  <w:style w:type="paragraph" w:styleId="Spistreci9">
    <w:name w:val="toc 9"/>
    <w:basedOn w:val="Normalny"/>
    <w:next w:val="Normalny"/>
    <w:autoRedefine/>
    <w:semiHidden/>
    <w:rsid w:val="007F46DF"/>
    <w:pPr>
      <w:ind w:left="1760"/>
    </w:pPr>
  </w:style>
  <w:style w:type="character" w:customStyle="1" w:styleId="Underline">
    <w:name w:val="Underline"/>
    <w:basedOn w:val="Domylnaczcionkaakapitu"/>
    <w:uiPriority w:val="1"/>
    <w:qFormat/>
    <w:rsid w:val="007F46DF"/>
    <w:rPr>
      <w:u w:val="single"/>
    </w:rPr>
  </w:style>
  <w:style w:type="table" w:styleId="Tabelasiatki5ciemnaakcent2">
    <w:name w:val="Grid Table 5 Dark Accent 2"/>
    <w:aliases w:val="Newgate_Table"/>
    <w:basedOn w:val="Standardowy"/>
    <w:uiPriority w:val="50"/>
    <w:rsid w:val="000A7A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6093E" w:themeColor="accent1"/>
        <w:insideV w:val="single" w:sz="4" w:space="0" w:color="FFFFFF" w:themeColor="background1"/>
      </w:tblBorders>
    </w:tblPr>
    <w:tcPr>
      <w:shd w:val="clear" w:color="auto" w:fill="FFE6CC" w:themeFill="accent2" w:themeFillTint="33"/>
      <w:tcMar>
        <w:top w:w="113" w:type="dxa"/>
        <w:bottom w:w="113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3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300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FF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300" w:themeFill="accent2"/>
      </w:tcPr>
    </w:tblStylePr>
    <w:tblStylePr w:type="band1Vert">
      <w:tblPr/>
      <w:tcPr>
        <w:shd w:val="clear" w:color="auto" w:fill="FFCD99" w:themeFill="accent2" w:themeFillTint="66"/>
      </w:tcPr>
    </w:tblStylePr>
    <w:tblStylePr w:type="band1Horz">
      <w:tblPr/>
      <w:tcPr>
        <w:shd w:val="clear" w:color="auto" w:fill="F7F6F4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Bezodstpw">
    <w:name w:val="No Spacing"/>
    <w:link w:val="BezodstpwZnak"/>
    <w:uiPriority w:val="1"/>
    <w:rsid w:val="00C17178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Subheadinglevel2mustard">
    <w:name w:val="Subheading level 2 (mustard)"/>
    <w:basedOn w:val="Normalny"/>
    <w:qFormat/>
    <w:rsid w:val="0046554D"/>
    <w:pPr>
      <w:spacing w:before="120" w:after="120"/>
    </w:pPr>
    <w:rPr>
      <w:b/>
      <w:color w:val="FF8300"/>
    </w:rPr>
  </w:style>
  <w:style w:type="paragraph" w:customStyle="1" w:styleId="Tablecopy0">
    <w:name w:val="Table copy"/>
    <w:basedOn w:val="Normalny"/>
    <w:rsid w:val="00E7735E"/>
    <w:pPr>
      <w:spacing w:before="120" w:after="120"/>
    </w:pPr>
  </w:style>
  <w:style w:type="paragraph" w:customStyle="1" w:styleId="Subheadinglevel1">
    <w:name w:val="Subheading level 1"/>
    <w:basedOn w:val="Normalny"/>
    <w:qFormat/>
    <w:rsid w:val="00F803C8"/>
    <w:pPr>
      <w:spacing w:before="120" w:after="120"/>
    </w:pPr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C17178"/>
    <w:rPr>
      <w:rFonts w:asciiTheme="minorHAnsi" w:eastAsiaTheme="minorEastAsia" w:hAnsiTheme="minorHAnsi" w:cstheme="minorBidi"/>
      <w:sz w:val="22"/>
      <w:szCs w:val="22"/>
      <w:lang w:val="en-US"/>
    </w:rPr>
  </w:style>
  <w:style w:type="table" w:customStyle="1" w:styleId="Style1">
    <w:name w:val="Style1"/>
    <w:basedOn w:val="Standardowy"/>
    <w:uiPriority w:val="99"/>
    <w:rsid w:val="00D5603D"/>
    <w:tblPr>
      <w:tblBorders>
        <w:bottom w:val="single" w:sz="4" w:space="0" w:color="16093E" w:themeColor="accent1"/>
        <w:insideH w:val="single" w:sz="4" w:space="0" w:color="16093E" w:themeColor="accent1"/>
      </w:tblBorders>
      <w:tblCellMar>
        <w:top w:w="113" w:type="dxa"/>
        <w:bottom w:w="113" w:type="dxa"/>
      </w:tblCellMar>
    </w:tblPr>
    <w:tblStylePr w:type="firstRow">
      <w:rPr>
        <w:rFonts w:asciiTheme="minorHAnsi" w:hAnsiTheme="minorHAnsi"/>
      </w:rPr>
      <w:tblPr/>
      <w:tcPr>
        <w:shd w:val="clear" w:color="auto" w:fill="16093E" w:themeFill="accent1"/>
      </w:tcPr>
    </w:tblStylePr>
  </w:style>
  <w:style w:type="table" w:customStyle="1" w:styleId="Newgate">
    <w:name w:val="Newgate"/>
    <w:basedOn w:val="Tabelasiatki5ciemnaakcent2"/>
    <w:uiPriority w:val="99"/>
    <w:rsid w:val="00D5603D"/>
    <w:tblPr>
      <w:tblBorders>
        <w:top w:val="none" w:sz="0" w:space="0" w:color="auto"/>
        <w:left w:val="none" w:sz="0" w:space="0" w:color="auto"/>
        <w:bottom w:val="single" w:sz="4" w:space="0" w:color="16093E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bottom w:w="113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6093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300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16093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300" w:themeFill="accent2"/>
      </w:tcPr>
    </w:tblStylePr>
    <w:tblStylePr w:type="band1Vert">
      <w:tblPr/>
      <w:tcPr>
        <w:shd w:val="clear" w:color="auto" w:fill="FFCD99" w:themeFill="accent2" w:themeFillTint="66"/>
      </w:tcPr>
    </w:tblStylePr>
    <w:tblStylePr w:type="band1Horz">
      <w:tblPr/>
      <w:tcPr>
        <w:shd w:val="clear" w:color="auto" w:fill="F7F6F4" w:themeFill="background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Heading1nospacebefore">
    <w:name w:val="Heading 1 (no space before)"/>
    <w:basedOn w:val="Nagwek1"/>
    <w:qFormat/>
    <w:rsid w:val="00D92311"/>
    <w:pPr>
      <w:pageBreakBefore w:val="0"/>
    </w:pPr>
    <w:rPr>
      <w:lang w:eastAsia="en-GB"/>
    </w:rPr>
  </w:style>
  <w:style w:type="paragraph" w:styleId="Listapunktowana3">
    <w:name w:val="List Bullet 3"/>
    <w:basedOn w:val="Normalny"/>
    <w:qFormat/>
    <w:rsid w:val="00F803C8"/>
    <w:pPr>
      <w:numPr>
        <w:numId w:val="12"/>
      </w:numPr>
      <w:spacing w:before="240" w:after="420"/>
      <w:ind w:left="357" w:hanging="357"/>
      <w:contextualSpacing/>
    </w:pPr>
  </w:style>
  <w:style w:type="paragraph" w:customStyle="1" w:styleId="ListBulletDash">
    <w:name w:val="List Bullet Dash"/>
    <w:basedOn w:val="Tekstpodstawowy"/>
    <w:qFormat/>
    <w:rsid w:val="00E7735E"/>
    <w:pPr>
      <w:numPr>
        <w:numId w:val="13"/>
      </w:numPr>
      <w:tabs>
        <w:tab w:val="left" w:pos="567"/>
      </w:tabs>
      <w:spacing w:after="180"/>
      <w:contextualSpacing/>
    </w:pPr>
  </w:style>
  <w:style w:type="paragraph" w:styleId="Tekstpodstawowy">
    <w:name w:val="Body Text"/>
    <w:basedOn w:val="Normalny"/>
    <w:link w:val="TekstpodstawowyZnak"/>
    <w:semiHidden/>
    <w:rsid w:val="00802A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02A64"/>
    <w:rPr>
      <w:color w:val="64A9C2" w:themeColor="accent6"/>
      <w:sz w:val="20"/>
    </w:rPr>
  </w:style>
  <w:style w:type="character" w:customStyle="1" w:styleId="Nagwek1Znak">
    <w:name w:val="Nagłówek 1 Znak"/>
    <w:aliases w:val="Heading 3 (new page) Znak"/>
    <w:basedOn w:val="Domylnaczcionkaakapitu"/>
    <w:link w:val="Nagwek1"/>
    <w:rsid w:val="006B7C0B"/>
    <w:rPr>
      <w:b/>
      <w:bCs/>
      <w:iCs/>
      <w:noProof/>
      <w:color w:val="64A9C2" w:themeColor="accent6"/>
      <w:sz w:val="28"/>
    </w:rPr>
  </w:style>
  <w:style w:type="paragraph" w:styleId="Listapunktowana4">
    <w:name w:val="List Bullet 4"/>
    <w:basedOn w:val="Normalny"/>
    <w:semiHidden/>
    <w:unhideWhenUsed/>
    <w:rsid w:val="00382031"/>
    <w:pPr>
      <w:numPr>
        <w:numId w:val="14"/>
      </w:numPr>
      <w:ind w:left="357" w:hanging="357"/>
      <w:contextualSpacing/>
    </w:pPr>
  </w:style>
  <w:style w:type="paragraph" w:styleId="Listapunktowana5">
    <w:name w:val="List Bullet 5"/>
    <w:basedOn w:val="Normalny"/>
    <w:semiHidden/>
    <w:unhideWhenUsed/>
    <w:rsid w:val="00382031"/>
    <w:pPr>
      <w:numPr>
        <w:numId w:val="15"/>
      </w:numPr>
      <w:ind w:left="357" w:hanging="357"/>
      <w:contextualSpacing/>
    </w:pPr>
  </w:style>
  <w:style w:type="table" w:customStyle="1" w:styleId="NewgateTable1">
    <w:name w:val="Newgate Table1"/>
    <w:basedOn w:val="Standardowy"/>
    <w:uiPriority w:val="99"/>
    <w:rsid w:val="00D5603D"/>
    <w:tblPr>
      <w:tblStyleRowBandSize w:val="1"/>
      <w:tblBorders>
        <w:bottom w:val="single" w:sz="8" w:space="0" w:color="16093E" w:themeColor="accent1"/>
        <w:insideH w:val="single" w:sz="4" w:space="0" w:color="16093E" w:themeColor="accent1"/>
      </w:tblBorders>
      <w:tblCellMar>
        <w:top w:w="113" w:type="dxa"/>
        <w:bottom w:w="113" w:type="dxa"/>
      </w:tblCellMar>
    </w:tblPr>
    <w:tblStylePr w:type="firstRow">
      <w:rPr>
        <w:rFonts w:asciiTheme="majorHAnsi" w:hAnsiTheme="majorHAnsi"/>
        <w:b w:val="0"/>
        <w:color w:val="64A9C2" w:themeColor="accent6"/>
      </w:rPr>
      <w:tblPr/>
      <w:tcPr>
        <w:shd w:val="clear" w:color="auto" w:fill="16093E" w:themeFill="accent1"/>
      </w:tcPr>
    </w:tblStylePr>
    <w:tblStylePr w:type="lastRow">
      <w:tblPr/>
      <w:tcPr>
        <w:shd w:val="clear" w:color="auto" w:fill="FFCD99" w:themeFill="accent2" w:themeFillTint="66"/>
      </w:tcPr>
    </w:tblStylePr>
    <w:tblStylePr w:type="band1Horz">
      <w:tblPr/>
      <w:tcPr>
        <w:shd w:val="clear" w:color="auto" w:fill="F7F6F4" w:themeFill="background2"/>
      </w:tcPr>
    </w:tblStylePr>
  </w:style>
  <w:style w:type="paragraph" w:customStyle="1" w:styleId="lead-copy">
    <w:name w:val="lead-copy"/>
    <w:basedOn w:val="Normalny"/>
    <w:rsid w:val="00CE74AD"/>
    <w:pPr>
      <w:keepLines w:val="0"/>
      <w:tabs>
        <w:tab w:val="clear" w:pos="2268"/>
        <w:tab w:val="clear" w:pos="5670"/>
        <w:tab w:val="clear" w:pos="6237"/>
        <w:tab w:val="clear" w:pos="6804"/>
      </w:tabs>
      <w:spacing w:before="100" w:beforeAutospacing="1" w:after="100" w:afterAutospacing="1"/>
    </w:pPr>
    <w:rPr>
      <w:rFonts w:ascii="Times New Roman" w:hAnsi="Times New Roman"/>
      <w:color w:val="auto"/>
      <w:sz w:val="24"/>
      <w:lang w:eastAsia="en-GB"/>
    </w:rPr>
  </w:style>
  <w:style w:type="paragraph" w:styleId="NormalnyWeb">
    <w:name w:val="Normal (Web)"/>
    <w:basedOn w:val="Normalny"/>
    <w:uiPriority w:val="99"/>
    <w:semiHidden/>
    <w:unhideWhenUsed/>
    <w:rsid w:val="00CE74AD"/>
    <w:pPr>
      <w:keepLines w:val="0"/>
      <w:tabs>
        <w:tab w:val="clear" w:pos="2268"/>
        <w:tab w:val="clear" w:pos="5670"/>
        <w:tab w:val="clear" w:pos="6237"/>
        <w:tab w:val="clear" w:pos="6804"/>
      </w:tabs>
      <w:spacing w:before="100" w:beforeAutospacing="1" w:after="100" w:afterAutospacing="1"/>
    </w:pPr>
    <w:rPr>
      <w:rFonts w:ascii="Times New Roman" w:hAnsi="Times New Roman"/>
      <w:color w:val="auto"/>
      <w:sz w:val="24"/>
      <w:lang w:eastAsia="en-GB"/>
    </w:rPr>
  </w:style>
  <w:style w:type="paragraph" w:customStyle="1" w:styleId="paragraph">
    <w:name w:val="paragraph"/>
    <w:basedOn w:val="Normalny"/>
    <w:rsid w:val="007C0232"/>
    <w:pPr>
      <w:keepLines w:val="0"/>
      <w:tabs>
        <w:tab w:val="clear" w:pos="2268"/>
        <w:tab w:val="clear" w:pos="5670"/>
        <w:tab w:val="clear" w:pos="6237"/>
        <w:tab w:val="clear" w:pos="6804"/>
      </w:tabs>
      <w:spacing w:before="100" w:beforeAutospacing="1" w:after="100" w:afterAutospacing="1"/>
    </w:pPr>
    <w:rPr>
      <w:rFonts w:ascii="Times New Roman" w:hAnsi="Times New Roman"/>
      <w:color w:val="auto"/>
      <w:sz w:val="24"/>
      <w:lang w:val="pl-PL" w:eastAsia="pl-PL"/>
    </w:rPr>
  </w:style>
  <w:style w:type="character" w:customStyle="1" w:styleId="normaltextrun">
    <w:name w:val="normaltextrun"/>
    <w:basedOn w:val="Domylnaczcionkaakapitu"/>
    <w:rsid w:val="007C0232"/>
  </w:style>
  <w:style w:type="character" w:customStyle="1" w:styleId="eop">
    <w:name w:val="eop"/>
    <w:basedOn w:val="Domylnaczcionkaakapitu"/>
    <w:rsid w:val="007C0232"/>
  </w:style>
  <w:style w:type="table" w:styleId="Tabelasiatki2">
    <w:name w:val="Grid Table 2"/>
    <w:basedOn w:val="Standardowy"/>
    <w:rsid w:val="007C0232"/>
    <w:tblPr>
      <w:tblStyleRowBandSize w:val="1"/>
      <w:tblStyleColBandSize w:val="1"/>
      <w:tblBorders>
        <w:top w:val="single" w:sz="2" w:space="0" w:color="4B1FD7" w:themeColor="text1" w:themeTint="99"/>
        <w:bottom w:val="single" w:sz="2" w:space="0" w:color="4B1FD7" w:themeColor="text1" w:themeTint="99"/>
        <w:insideH w:val="single" w:sz="2" w:space="0" w:color="4B1FD7" w:themeColor="text1" w:themeTint="99"/>
        <w:insideV w:val="single" w:sz="2" w:space="0" w:color="4B1FD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1FD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1FD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B2F4" w:themeFill="text1" w:themeFillTint="33"/>
      </w:tcPr>
    </w:tblStylePr>
    <w:tblStylePr w:type="band1Horz">
      <w:tblPr/>
      <w:tcPr>
        <w:shd w:val="clear" w:color="auto" w:fill="C2B2F4" w:themeFill="text1" w:themeFillTint="33"/>
      </w:tcPr>
    </w:tblStylePr>
  </w:style>
  <w:style w:type="table" w:styleId="Tabelasiatki1jasnaakcent1">
    <w:name w:val="Grid Table 1 Light Accent 1"/>
    <w:basedOn w:val="Standardowy"/>
    <w:uiPriority w:val="46"/>
    <w:rsid w:val="007C0232"/>
    <w:tblPr>
      <w:tblStyleRowBandSize w:val="1"/>
      <w:tblStyleColBandSize w:val="1"/>
      <w:tblBorders>
        <w:top w:val="single" w:sz="4" w:space="0" w:color="8565E8" w:themeColor="accent1" w:themeTint="66"/>
        <w:left w:val="single" w:sz="4" w:space="0" w:color="8565E8" w:themeColor="accent1" w:themeTint="66"/>
        <w:bottom w:val="single" w:sz="4" w:space="0" w:color="8565E8" w:themeColor="accent1" w:themeTint="66"/>
        <w:right w:val="single" w:sz="4" w:space="0" w:color="8565E8" w:themeColor="accent1" w:themeTint="66"/>
        <w:insideH w:val="single" w:sz="4" w:space="0" w:color="8565E8" w:themeColor="accent1" w:themeTint="66"/>
        <w:insideV w:val="single" w:sz="4" w:space="0" w:color="8565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1F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1F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C0232"/>
    <w:tblPr>
      <w:tblStyleRowBandSize w:val="1"/>
      <w:tblStyleColBandSize w:val="1"/>
      <w:tblBorders>
        <w:top w:val="single" w:sz="4" w:space="0" w:color="FFCD99" w:themeColor="accent2" w:themeTint="66"/>
        <w:left w:val="single" w:sz="4" w:space="0" w:color="FFCD99" w:themeColor="accent2" w:themeTint="66"/>
        <w:bottom w:val="single" w:sz="4" w:space="0" w:color="FFCD99" w:themeColor="accent2" w:themeTint="66"/>
        <w:right w:val="single" w:sz="4" w:space="0" w:color="FFCD99" w:themeColor="accent2" w:themeTint="66"/>
        <w:insideH w:val="single" w:sz="4" w:space="0" w:color="FFCD99" w:themeColor="accent2" w:themeTint="66"/>
        <w:insideV w:val="single" w:sz="4" w:space="0" w:color="FFCD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4">
    <w:name w:val="Plain Table 4"/>
    <w:basedOn w:val="Standardowy"/>
    <w:rsid w:val="00B75F6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rsid w:val="00B75F6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3EE3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3EE3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3EE3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3EE3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rsid w:val="00B75F66"/>
    <w:tblPr>
      <w:tblStyleRowBandSize w:val="1"/>
      <w:tblStyleColBandSize w:val="1"/>
      <w:tblBorders>
        <w:top w:val="single" w:sz="4" w:space="0" w:color="8565E8" w:themeColor="text1" w:themeTint="66"/>
        <w:left w:val="single" w:sz="4" w:space="0" w:color="8565E8" w:themeColor="text1" w:themeTint="66"/>
        <w:bottom w:val="single" w:sz="4" w:space="0" w:color="8565E8" w:themeColor="text1" w:themeTint="66"/>
        <w:right w:val="single" w:sz="4" w:space="0" w:color="8565E8" w:themeColor="text1" w:themeTint="66"/>
        <w:insideH w:val="single" w:sz="4" w:space="0" w:color="8565E8" w:themeColor="text1" w:themeTint="66"/>
        <w:insideV w:val="single" w:sz="4" w:space="0" w:color="8565E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1FD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1FD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7kolorowaakcent4">
    <w:name w:val="List Table 7 Colorful Accent 4"/>
    <w:basedOn w:val="Standardowy"/>
    <w:uiPriority w:val="52"/>
    <w:rsid w:val="00B75F66"/>
    <w:rPr>
      <w:color w:val="C3BBA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F6F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F6F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F6F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F6F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DFC" w:themeFill="accent4" w:themeFillTint="33"/>
      </w:tcPr>
    </w:tblStylePr>
    <w:tblStylePr w:type="band1Horz">
      <w:tblPr/>
      <w:tcPr>
        <w:shd w:val="clear" w:color="auto" w:fill="FDFDF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4akcent4">
    <w:name w:val="Grid Table 4 Accent 4"/>
    <w:basedOn w:val="Standardowy"/>
    <w:uiPriority w:val="49"/>
    <w:rsid w:val="00B75F66"/>
    <w:tblPr>
      <w:tblStyleRowBandSize w:val="1"/>
      <w:tblStyleColBandSize w:val="1"/>
      <w:tblBorders>
        <w:top w:val="single" w:sz="4" w:space="0" w:color="FAF9F8" w:themeColor="accent4" w:themeTint="99"/>
        <w:left w:val="single" w:sz="4" w:space="0" w:color="FAF9F8" w:themeColor="accent4" w:themeTint="99"/>
        <w:bottom w:val="single" w:sz="4" w:space="0" w:color="FAF9F8" w:themeColor="accent4" w:themeTint="99"/>
        <w:right w:val="single" w:sz="4" w:space="0" w:color="FAF9F8" w:themeColor="accent4" w:themeTint="99"/>
        <w:insideH w:val="single" w:sz="4" w:space="0" w:color="FAF9F8" w:themeColor="accent4" w:themeTint="99"/>
        <w:insideV w:val="single" w:sz="4" w:space="0" w:color="FAF9F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F6F4" w:themeColor="accent4"/>
          <w:left w:val="single" w:sz="4" w:space="0" w:color="F7F6F4" w:themeColor="accent4"/>
          <w:bottom w:val="single" w:sz="4" w:space="0" w:color="F7F6F4" w:themeColor="accent4"/>
          <w:right w:val="single" w:sz="4" w:space="0" w:color="F7F6F4" w:themeColor="accent4"/>
          <w:insideH w:val="nil"/>
          <w:insideV w:val="nil"/>
        </w:tcBorders>
        <w:shd w:val="clear" w:color="auto" w:fill="F7F6F4" w:themeFill="accent4"/>
      </w:tcPr>
    </w:tblStylePr>
    <w:tblStylePr w:type="lastRow">
      <w:rPr>
        <w:b/>
        <w:bCs/>
      </w:rPr>
      <w:tblPr/>
      <w:tcPr>
        <w:tcBorders>
          <w:top w:val="double" w:sz="4" w:space="0" w:color="F7F6F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C" w:themeFill="accent4" w:themeFillTint="33"/>
      </w:tcPr>
    </w:tblStylePr>
    <w:tblStylePr w:type="band1Horz">
      <w:tblPr/>
      <w:tcPr>
        <w:shd w:val="clear" w:color="auto" w:fill="FDFDFC" w:themeFill="accent4" w:themeFillTint="33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4CF0"/>
    <w:rPr>
      <w:color w:val="605E5C"/>
      <w:shd w:val="clear" w:color="auto" w:fill="E1DFDD"/>
    </w:rPr>
  </w:style>
  <w:style w:type="paragraph" w:styleId="Poprawka">
    <w:name w:val="Revision"/>
    <w:hidden/>
    <w:semiHidden/>
    <w:rsid w:val="00EC75BA"/>
    <w:rPr>
      <w:rFonts w:ascii="Avenir Next LT Pro" w:hAnsi="Avenir Next LT Pro"/>
      <w:color w:val="16093E"/>
      <w:sz w:val="22"/>
    </w:rPr>
  </w:style>
  <w:style w:type="character" w:styleId="Odwoanieprzypisukocowego">
    <w:name w:val="endnote reference"/>
    <w:basedOn w:val="Domylnaczcionkaakapitu"/>
    <w:semiHidden/>
    <w:unhideWhenUsed/>
    <w:rsid w:val="00C512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tlomiej.tarlowski@muszkieterowi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CNewgate">
      <a:dk1>
        <a:srgbClr val="16093E"/>
      </a:dk1>
      <a:lt1>
        <a:sysClr val="window" lastClr="FFFFFF"/>
      </a:lt1>
      <a:dk2>
        <a:srgbClr val="16093E"/>
      </a:dk2>
      <a:lt2>
        <a:srgbClr val="F7F6F4"/>
      </a:lt2>
      <a:accent1>
        <a:srgbClr val="16093E"/>
      </a:accent1>
      <a:accent2>
        <a:srgbClr val="FF8300"/>
      </a:accent2>
      <a:accent3>
        <a:srgbClr val="C81783"/>
      </a:accent3>
      <a:accent4>
        <a:srgbClr val="F7F6F4"/>
      </a:accent4>
      <a:accent5>
        <a:srgbClr val="303030"/>
      </a:accent5>
      <a:accent6>
        <a:srgbClr val="64A9C2"/>
      </a:accent6>
      <a:hlink>
        <a:srgbClr val="C81783"/>
      </a:hlink>
      <a:folHlink>
        <a:srgbClr val="FF83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21B5F45C1B349A07B7B9EF2571C98" ma:contentTypeVersion="16" ma:contentTypeDescription="Crée un document." ma:contentTypeScope="" ma:versionID="3873c5c274196dd0aa1d61d62bc0789c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214eb06805124800c568928568dbc59a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92FD6-BFD8-4310-A3CB-855CB88ED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D9AC9-7DD4-4915-B488-E8F4F532725F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3.xml><?xml version="1.0" encoding="utf-8"?>
<ds:datastoreItem xmlns:ds="http://schemas.openxmlformats.org/officeDocument/2006/customXml" ds:itemID="{FA162BC6-0510-457C-858F-9751AF1149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82515-C5D7-44E0-B93D-9012D0B7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1800</Characters>
  <Application>Microsoft Office Word</Application>
  <DocSecurity>0</DocSecurity>
  <Lines>15</Lines>
  <Paragraphs>4</Paragraphs>
  <ScaleCrop>false</ScaleCrop>
  <Manager/>
  <Company/>
  <LinksUpToDate>false</LinksUpToDate>
  <CharactersWithSpaces>2095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 Newgate 2021</dc:title>
  <dc:subject/>
  <dc:creator>SEC Newgate CEE</dc:creator>
  <cp:keywords/>
  <dc:description/>
  <cp:lastModifiedBy>Kinga Zybała</cp:lastModifiedBy>
  <cp:revision>10</cp:revision>
  <cp:lastPrinted>2025-05-23T13:51:00Z</cp:lastPrinted>
  <dcterms:created xsi:type="dcterms:W3CDTF">2026-02-25T17:38:00Z</dcterms:created>
  <dcterms:modified xsi:type="dcterms:W3CDTF">2026-03-03T16:22:00Z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