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71C41" w14:textId="77777777" w:rsidR="007F379E" w:rsidRDefault="007F379E" w:rsidP="007F379E">
      <w:pPr>
        <w:spacing w:after="0"/>
        <w:jc w:val="center"/>
        <w:rPr>
          <w:b/>
          <w:bCs/>
        </w:rPr>
      </w:pPr>
      <w:r>
        <w:rPr>
          <w:b/>
          <w:bCs/>
          <w:noProof/>
        </w:rPr>
        <w:drawing>
          <wp:inline distT="0" distB="0" distL="0" distR="0" wp14:anchorId="2075079C" wp14:editId="321A6389">
            <wp:extent cx="1491176" cy="979368"/>
            <wp:effectExtent l="0" t="0" r="0" b="0"/>
            <wp:docPr id="1633468053" name="Immagine 1"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468053" name="Immagine 1" descr="Immagine che contiene testo, Carattere, Elementi grafici, logo&#10;&#10;Il contenuto generato dall'IA potrebbe non essere corret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5784" cy="982395"/>
                    </a:xfrm>
                    <a:prstGeom prst="rect">
                      <a:avLst/>
                    </a:prstGeom>
                  </pic:spPr>
                </pic:pic>
              </a:graphicData>
            </a:graphic>
          </wp:inline>
        </w:drawing>
      </w:r>
    </w:p>
    <w:p w14:paraId="7B457159" w14:textId="77777777" w:rsidR="007F379E" w:rsidRDefault="007F379E" w:rsidP="009A3184">
      <w:pPr>
        <w:spacing w:after="0"/>
        <w:jc w:val="both"/>
        <w:rPr>
          <w:b/>
          <w:bCs/>
        </w:rPr>
      </w:pPr>
    </w:p>
    <w:p w14:paraId="5A6E26EE" w14:textId="3945F680" w:rsidR="009A3184" w:rsidRPr="0048564B" w:rsidRDefault="00D60702" w:rsidP="009A3184">
      <w:pPr>
        <w:spacing w:after="0"/>
        <w:jc w:val="both"/>
        <w:rPr>
          <w:b/>
          <w:bCs/>
          <w:sz w:val="28"/>
          <w:szCs w:val="22"/>
        </w:rPr>
      </w:pPr>
      <w:r w:rsidRPr="0048564B">
        <w:rPr>
          <w:b/>
          <w:bCs/>
          <w:sz w:val="28"/>
          <w:szCs w:val="22"/>
        </w:rPr>
        <w:t>ITALY FAMILY HOTELS</w:t>
      </w:r>
      <w:r w:rsidR="00BE2653" w:rsidRPr="0048564B">
        <w:rPr>
          <w:b/>
          <w:bCs/>
          <w:sz w:val="28"/>
          <w:szCs w:val="22"/>
        </w:rPr>
        <w:t>: I NUOVI HOTEL SOCI ENTRATI A FAR PARTE DEL CONSORZIO NEL</w:t>
      </w:r>
      <w:r w:rsidR="00A96E15" w:rsidRPr="0048564B">
        <w:rPr>
          <w:b/>
          <w:bCs/>
          <w:sz w:val="28"/>
          <w:szCs w:val="22"/>
        </w:rPr>
        <w:t xml:space="preserve"> </w:t>
      </w:r>
      <w:r w:rsidRPr="0048564B">
        <w:rPr>
          <w:b/>
          <w:bCs/>
          <w:sz w:val="28"/>
          <w:szCs w:val="22"/>
        </w:rPr>
        <w:t>2026</w:t>
      </w:r>
    </w:p>
    <w:p w14:paraId="73F6336B" w14:textId="77777777" w:rsidR="00924AED" w:rsidRPr="000C4404" w:rsidRDefault="00924AED" w:rsidP="009A3184">
      <w:pPr>
        <w:spacing w:after="0"/>
        <w:jc w:val="both"/>
        <w:rPr>
          <w:b/>
          <w:bCs/>
        </w:rPr>
      </w:pPr>
    </w:p>
    <w:p w14:paraId="337D501C" w14:textId="2FDBC230" w:rsidR="0072701E" w:rsidRDefault="00501EE1" w:rsidP="00924AED">
      <w:pPr>
        <w:spacing w:after="0"/>
        <w:jc w:val="both"/>
      </w:pPr>
      <w:r>
        <w:rPr>
          <w:i/>
          <w:iCs/>
        </w:rPr>
        <w:t>F</w:t>
      </w:r>
      <w:r w:rsidR="00B84D32">
        <w:rPr>
          <w:i/>
          <w:iCs/>
        </w:rPr>
        <w:t>ebbraio</w:t>
      </w:r>
      <w:r w:rsidR="00924AED" w:rsidRPr="00924AED">
        <w:rPr>
          <w:i/>
          <w:iCs/>
        </w:rPr>
        <w:t xml:space="preserve"> 2026</w:t>
      </w:r>
      <w:r w:rsidR="00924AED">
        <w:t xml:space="preserve"> - </w:t>
      </w:r>
      <w:r w:rsidR="00924AED" w:rsidRPr="00924AED">
        <w:rPr>
          <w:b/>
          <w:bCs/>
        </w:rPr>
        <w:t>Italy Family Hotels</w:t>
      </w:r>
      <w:r w:rsidR="00924AED" w:rsidRPr="00924AED">
        <w:t>, primo consorzio alberghiero in Italia interamente dedicato alle famiglie</w:t>
      </w:r>
      <w:r w:rsidR="00924AED">
        <w:t xml:space="preserve"> </w:t>
      </w:r>
      <w:r w:rsidR="00DB63D6">
        <w:t xml:space="preserve">che </w:t>
      </w:r>
      <w:r w:rsidR="0072701E">
        <w:t xml:space="preserve">raggruppa hotel </w:t>
      </w:r>
      <w:r w:rsidR="0072701E" w:rsidRPr="00924AED">
        <w:t>specializzati in vacanze con bambini</w:t>
      </w:r>
      <w:r w:rsidR="0072701E">
        <w:t xml:space="preserve"> </w:t>
      </w:r>
      <w:r w:rsidR="0072701E" w:rsidRPr="00924AED">
        <w:t>nelle più affascinanti destinazioni italiane</w:t>
      </w:r>
      <w:r w:rsidR="0072701E">
        <w:t xml:space="preserve">, </w:t>
      </w:r>
      <w:r w:rsidR="007C0E08" w:rsidRPr="007C0E08">
        <w:t>annuncia l’ingresso di nuove strutture che, a partire dal 2026, entrano ufficialmente a far parte del network in qualità di soci. Con queste adesioni, il numero complessivo degli hotel affiliati sale a 159, confermando la solidità e la costante crescita del consorzio nelle principali destinazioni turistiche italiane.</w:t>
      </w:r>
    </w:p>
    <w:p w14:paraId="3F381A9E" w14:textId="77777777" w:rsidR="00103B20" w:rsidRDefault="00103B20" w:rsidP="00924AED">
      <w:pPr>
        <w:spacing w:after="0"/>
        <w:jc w:val="both"/>
      </w:pPr>
    </w:p>
    <w:p w14:paraId="57334FE0" w14:textId="15798315" w:rsidR="00103B20" w:rsidRDefault="00103B20" w:rsidP="00924AED">
      <w:pPr>
        <w:spacing w:after="0"/>
        <w:jc w:val="both"/>
      </w:pPr>
      <w:r w:rsidRPr="00103B20">
        <w:t xml:space="preserve">Le nuove realtà ampliano ulteriormente l’offerta del gruppo, con proposte distribuite lungo tutta la Penisola. </w:t>
      </w:r>
      <w:r w:rsidRPr="008E1D30">
        <w:t>Dalle atmosfere alpine alle località balneari, fino ai paesaggi più autentici della campagna italiana</w:t>
      </w:r>
      <w:r w:rsidRPr="00103B20">
        <w:t xml:space="preserve">, </w:t>
      </w:r>
      <w:r w:rsidRPr="008E1D30">
        <w:t>i nuovi ingressi interpretano al meglio la filosofia dell’ospitalità family, con servizi dedicati, spazi su misura e un’attenzione costante alle esigenze di bambini e genitori.</w:t>
      </w:r>
    </w:p>
    <w:p w14:paraId="246F8C1F" w14:textId="77777777" w:rsidR="008E1D30" w:rsidRDefault="008E1D30" w:rsidP="00924AED">
      <w:pPr>
        <w:spacing w:after="0"/>
        <w:jc w:val="both"/>
      </w:pPr>
    </w:p>
    <w:p w14:paraId="3095F56D" w14:textId="3DB699E2" w:rsidR="002C14ED" w:rsidRDefault="008E1D30" w:rsidP="002C14ED">
      <w:pPr>
        <w:spacing w:after="0"/>
        <w:jc w:val="both"/>
      </w:pPr>
      <w:r w:rsidRPr="008E1D30">
        <w:t xml:space="preserve">In </w:t>
      </w:r>
      <w:r w:rsidRPr="00E5767B">
        <w:rPr>
          <w:b/>
          <w:bCs/>
        </w:rPr>
        <w:t>Trentino-Alto Adige</w:t>
      </w:r>
      <w:r w:rsidRPr="008E1D30">
        <w:t>, meta d’eccellenza per le vacanze in montagna, entrano nel network:</w:t>
      </w:r>
      <w:r>
        <w:t xml:space="preserve"> </w:t>
      </w:r>
      <w:r w:rsidR="005A2E1C" w:rsidRPr="00221283">
        <w:t>l’</w:t>
      </w:r>
      <w:proofErr w:type="spellStart"/>
      <w:r w:rsidR="005A2E1C" w:rsidRPr="00221283">
        <w:rPr>
          <w:i/>
          <w:iCs/>
        </w:rPr>
        <w:t>Aktiv</w:t>
      </w:r>
      <w:proofErr w:type="spellEnd"/>
      <w:r w:rsidR="005A2E1C" w:rsidRPr="00221283">
        <w:rPr>
          <w:i/>
          <w:iCs/>
        </w:rPr>
        <w:t xml:space="preserve"> &amp; </w:t>
      </w:r>
      <w:proofErr w:type="spellStart"/>
      <w:r w:rsidR="005A2E1C" w:rsidRPr="00221283">
        <w:rPr>
          <w:i/>
          <w:iCs/>
        </w:rPr>
        <w:t>Familienhotel</w:t>
      </w:r>
      <w:proofErr w:type="spellEnd"/>
      <w:r w:rsidR="005A2E1C" w:rsidRPr="00221283">
        <w:rPr>
          <w:i/>
          <w:iCs/>
        </w:rPr>
        <w:t xml:space="preserve"> </w:t>
      </w:r>
      <w:proofErr w:type="spellStart"/>
      <w:r w:rsidR="005A2E1C" w:rsidRPr="00221283">
        <w:rPr>
          <w:i/>
          <w:iCs/>
        </w:rPr>
        <w:t>Adlernest</w:t>
      </w:r>
      <w:proofErr w:type="spellEnd"/>
      <w:r w:rsidR="005A2E1C" w:rsidRPr="00221283">
        <w:rPr>
          <w:i/>
          <w:iCs/>
        </w:rPr>
        <w:t xml:space="preserve"> </w:t>
      </w:r>
      <w:r w:rsidR="005A2E1C" w:rsidRPr="00221283">
        <w:t>a Senales (BZ),</w:t>
      </w:r>
      <w:r w:rsidR="005A2E1C" w:rsidRPr="00221283">
        <w:rPr>
          <w:i/>
          <w:iCs/>
        </w:rPr>
        <w:t xml:space="preserve"> </w:t>
      </w:r>
      <w:r w:rsidR="005A2E1C" w:rsidRPr="00221283">
        <w:t>l’</w:t>
      </w:r>
      <w:r w:rsidR="005A2E1C" w:rsidRPr="00221283">
        <w:rPr>
          <w:i/>
          <w:iCs/>
        </w:rPr>
        <w:t xml:space="preserve">Hotel Das Gerstl Family </w:t>
      </w:r>
      <w:proofErr w:type="spellStart"/>
      <w:r w:rsidR="005A2E1C" w:rsidRPr="00221283">
        <w:rPr>
          <w:i/>
          <w:iCs/>
        </w:rPr>
        <w:t>Retreat</w:t>
      </w:r>
      <w:proofErr w:type="spellEnd"/>
      <w:r w:rsidR="005A2E1C" w:rsidRPr="00221283">
        <w:rPr>
          <w:i/>
          <w:iCs/>
        </w:rPr>
        <w:t xml:space="preserve"> </w:t>
      </w:r>
      <w:r w:rsidR="005A2E1C" w:rsidRPr="00221283">
        <w:t xml:space="preserve">a Reschen (BZ), </w:t>
      </w:r>
      <w:r w:rsidR="001A1AF1" w:rsidRPr="00221283">
        <w:t xml:space="preserve">il </w:t>
      </w:r>
      <w:proofErr w:type="spellStart"/>
      <w:r w:rsidR="001A1AF1" w:rsidRPr="00221283">
        <w:rPr>
          <w:i/>
          <w:iCs/>
        </w:rPr>
        <w:t>L</w:t>
      </w:r>
      <w:r w:rsidR="005A2E1C" w:rsidRPr="00221283">
        <w:rPr>
          <w:i/>
          <w:iCs/>
        </w:rPr>
        <w:t>inara</w:t>
      </w:r>
      <w:proofErr w:type="spellEnd"/>
      <w:r w:rsidR="005A2E1C" w:rsidRPr="00221283">
        <w:rPr>
          <w:i/>
          <w:iCs/>
        </w:rPr>
        <w:t xml:space="preserve"> mountain family stay</w:t>
      </w:r>
      <w:r w:rsidR="001A1AF1" w:rsidRPr="00221283">
        <w:rPr>
          <w:i/>
          <w:iCs/>
        </w:rPr>
        <w:t xml:space="preserve"> </w:t>
      </w:r>
      <w:r w:rsidR="001A1AF1" w:rsidRPr="00221283">
        <w:t xml:space="preserve">a Valles (BZ), </w:t>
      </w:r>
      <w:r w:rsidR="000C2106" w:rsidRPr="00221283">
        <w:t xml:space="preserve">il </w:t>
      </w:r>
      <w:r w:rsidR="005A2E1C" w:rsidRPr="00221283">
        <w:rPr>
          <w:i/>
          <w:iCs/>
        </w:rPr>
        <w:t>Family Hotel Gutenberg</w:t>
      </w:r>
      <w:r w:rsidR="000C2106" w:rsidRPr="00221283">
        <w:rPr>
          <w:i/>
          <w:iCs/>
        </w:rPr>
        <w:t xml:space="preserve"> </w:t>
      </w:r>
      <w:r w:rsidR="000C2106" w:rsidRPr="00221283">
        <w:t>di Scena (BZ)</w:t>
      </w:r>
      <w:r w:rsidR="006F4B2C" w:rsidRPr="00221283">
        <w:t xml:space="preserve">. </w:t>
      </w:r>
    </w:p>
    <w:p w14:paraId="16D9C8D6" w14:textId="77777777" w:rsidR="00B4142B" w:rsidRDefault="00B4142B" w:rsidP="002C14ED">
      <w:pPr>
        <w:spacing w:after="0"/>
        <w:jc w:val="both"/>
      </w:pPr>
    </w:p>
    <w:p w14:paraId="1267C192" w14:textId="0557F634" w:rsidR="00B4142B" w:rsidRPr="0098471D" w:rsidRDefault="00B4142B" w:rsidP="00B4142B">
      <w:pPr>
        <w:spacing w:after="0"/>
        <w:jc w:val="both"/>
        <w:rPr>
          <w:b/>
          <w:bCs/>
        </w:rPr>
      </w:pPr>
      <w:r>
        <w:t>“</w:t>
      </w:r>
      <w:r w:rsidRPr="00B4142B">
        <w:rPr>
          <w:i/>
          <w:iCs/>
        </w:rPr>
        <w:t>L’ingresso nel consorzio Italy Family Hotels rappresenta per noi un passo importante per rafforzare e rendere ancora più visibile il nostro costante orientamento come hotel per famiglie. Condividiamo i valori della rete – autentica ospitalità per le famiglie, elevati standard qualitativi e sviluppo continuo – e siamo felici di far parte di una solida comunità di hotel a conduzione familiare in tutta Italia. Per i nostri ospiti l’appartenenza significa ulteriore garanzia e fiducia, per noi uno scambio prezioso e nuovi stimoli per il futuro</w:t>
      </w:r>
      <w:r w:rsidR="00E5767B">
        <w:rPr>
          <w:i/>
          <w:iCs/>
        </w:rPr>
        <w:t>.</w:t>
      </w:r>
      <w:r w:rsidRPr="00B4142B">
        <w:rPr>
          <w:i/>
          <w:iCs/>
        </w:rPr>
        <w:t>”</w:t>
      </w:r>
      <w:r>
        <w:t xml:space="preserve"> -</w:t>
      </w:r>
      <w:r w:rsidRPr="0098471D">
        <w:rPr>
          <w:b/>
          <w:bCs/>
        </w:rPr>
        <w:t xml:space="preserve"> </w:t>
      </w:r>
      <w:proofErr w:type="spellStart"/>
      <w:r w:rsidR="0098471D" w:rsidRPr="0098471D">
        <w:rPr>
          <w:b/>
          <w:bCs/>
        </w:rPr>
        <w:t>Linara</w:t>
      </w:r>
      <w:proofErr w:type="spellEnd"/>
      <w:r w:rsidR="0098471D" w:rsidRPr="0098471D">
        <w:rPr>
          <w:b/>
          <w:bCs/>
        </w:rPr>
        <w:t xml:space="preserve"> mountain family stay</w:t>
      </w:r>
      <w:r w:rsidR="00874018">
        <w:rPr>
          <w:b/>
          <w:bCs/>
        </w:rPr>
        <w:t xml:space="preserve"> a Valles.</w:t>
      </w:r>
    </w:p>
    <w:p w14:paraId="1EB5FDC3" w14:textId="77777777" w:rsidR="00221283" w:rsidRDefault="00221283" w:rsidP="002C14ED">
      <w:pPr>
        <w:spacing w:after="0"/>
        <w:jc w:val="both"/>
      </w:pPr>
    </w:p>
    <w:p w14:paraId="44C48E1A" w14:textId="71B901A4" w:rsidR="002C14ED" w:rsidRDefault="00221283" w:rsidP="002C14ED">
      <w:pPr>
        <w:spacing w:after="0"/>
        <w:jc w:val="both"/>
      </w:pPr>
      <w:r w:rsidRPr="00221283">
        <w:t>Per chi predilige il mare e le vacanze all’aria aperta, il 2026 segna l’ingresso di strutture situate in alcune delle più apprezzate destinazioni balneari italiane:</w:t>
      </w:r>
      <w:r w:rsidR="006F4B2C">
        <w:t xml:space="preserve"> il </w:t>
      </w:r>
      <w:r w:rsidR="005A2E1C" w:rsidRPr="006F4B2C">
        <w:rPr>
          <w:i/>
          <w:iCs/>
        </w:rPr>
        <w:t>Family Village La Buca del Gatto</w:t>
      </w:r>
      <w:r w:rsidR="006F4B2C">
        <w:t xml:space="preserve"> a Cecina</w:t>
      </w:r>
      <w:r w:rsidR="002C14ED">
        <w:t xml:space="preserve"> (LI)</w:t>
      </w:r>
      <w:r w:rsidR="006F4B2C">
        <w:t xml:space="preserve"> in Toscana, il </w:t>
      </w:r>
      <w:r w:rsidR="006F4B2C" w:rsidRPr="006F4B2C">
        <w:rPr>
          <w:i/>
          <w:iCs/>
        </w:rPr>
        <w:t>C</w:t>
      </w:r>
      <w:r w:rsidR="005A2E1C" w:rsidRPr="006F4B2C">
        <w:rPr>
          <w:i/>
          <w:iCs/>
        </w:rPr>
        <w:t>olor Dolmen Family Village</w:t>
      </w:r>
      <w:r w:rsidR="006F4B2C" w:rsidRPr="006F4B2C">
        <w:t xml:space="preserve"> a Minervino</w:t>
      </w:r>
      <w:r w:rsidR="006F4B2C">
        <w:t xml:space="preserve"> </w:t>
      </w:r>
      <w:r w:rsidR="002C14ED">
        <w:t xml:space="preserve">(LE) </w:t>
      </w:r>
      <w:r w:rsidR="006F4B2C">
        <w:t xml:space="preserve">in Puglia, </w:t>
      </w:r>
      <w:r w:rsidR="002C14ED">
        <w:t xml:space="preserve">il </w:t>
      </w:r>
      <w:r w:rsidR="002C14ED" w:rsidRPr="002C14ED">
        <w:rPr>
          <w:i/>
          <w:iCs/>
        </w:rPr>
        <w:t>Cavallino Bianco Caorle-Venezia</w:t>
      </w:r>
      <w:r w:rsidR="002C14ED">
        <w:t xml:space="preserve"> a Caorle (VE) in Veneto</w:t>
      </w:r>
      <w:r>
        <w:t xml:space="preserve">, il </w:t>
      </w:r>
      <w:r w:rsidRPr="006F4B2C">
        <w:rPr>
          <w:i/>
          <w:iCs/>
        </w:rPr>
        <w:t>Centro Vacanze Verde Azzurro</w:t>
      </w:r>
      <w:r>
        <w:t xml:space="preserve"> di Cingoli (MC) nelle Marche. </w:t>
      </w:r>
    </w:p>
    <w:p w14:paraId="48BA7F05" w14:textId="77777777" w:rsidR="00B4142B" w:rsidRDefault="00B4142B" w:rsidP="002C14ED">
      <w:pPr>
        <w:spacing w:after="0"/>
        <w:jc w:val="both"/>
      </w:pPr>
    </w:p>
    <w:p w14:paraId="28567AAD" w14:textId="21E25726" w:rsidR="00C52C42" w:rsidRDefault="00C52C42" w:rsidP="00C52C42">
      <w:pPr>
        <w:spacing w:after="0"/>
        <w:jc w:val="both"/>
      </w:pPr>
      <w:r>
        <w:t>“</w:t>
      </w:r>
      <w:r w:rsidRPr="00C52C42">
        <w:rPr>
          <w:i/>
          <w:iCs/>
        </w:rPr>
        <w:t>Abbiamo scelto di unirci a Italy Family Hotels perché vogliamo che l'energia e l'accoglienza del nostro villaggio arrivino a quante più famiglie</w:t>
      </w:r>
      <w:r>
        <w:rPr>
          <w:i/>
          <w:iCs/>
        </w:rPr>
        <w:t xml:space="preserve"> </w:t>
      </w:r>
      <w:r w:rsidRPr="00C52C42">
        <w:rPr>
          <w:i/>
          <w:iCs/>
        </w:rPr>
        <w:t>possibili e perché parliamo la stessa lingua.</w:t>
      </w:r>
      <w:r>
        <w:rPr>
          <w:i/>
          <w:iCs/>
        </w:rPr>
        <w:t xml:space="preserve"> </w:t>
      </w:r>
      <w:r w:rsidRPr="00C52C42">
        <w:rPr>
          <w:i/>
          <w:iCs/>
        </w:rPr>
        <w:t>Il nostro obiettivo è offrire un'ospitalità dove il divertimento dei bambini e ragazzi, si fondono con il relax e il benessere dei genitori</w:t>
      </w:r>
      <w:r>
        <w:t xml:space="preserve">” - </w:t>
      </w:r>
      <w:r w:rsidRPr="00C52C42">
        <w:rPr>
          <w:b/>
          <w:bCs/>
        </w:rPr>
        <w:t>Family Village La Buca del Gatto a Cecina</w:t>
      </w:r>
    </w:p>
    <w:p w14:paraId="0C5125FD" w14:textId="77777777" w:rsidR="00C52C42" w:rsidRDefault="00C52C42" w:rsidP="002C14ED">
      <w:pPr>
        <w:spacing w:after="0"/>
        <w:jc w:val="both"/>
      </w:pPr>
    </w:p>
    <w:p w14:paraId="7F05EA50" w14:textId="5E01BAC0" w:rsidR="00B4142B" w:rsidRDefault="00B4142B" w:rsidP="00B4142B">
      <w:pPr>
        <w:spacing w:after="0"/>
        <w:jc w:val="both"/>
      </w:pPr>
      <w:r>
        <w:t>“</w:t>
      </w:r>
      <w:r w:rsidRPr="00B4142B">
        <w:rPr>
          <w:i/>
          <w:iCs/>
        </w:rPr>
        <w:t>Da sempre il nostro intento è quello di far sentire ogni ospite parte di una grande famiglia, per cui siamo molto contenti di entrare nel consorzio perché crediamo fermamente nel valore del fare rete con chi, come noi, mette la famiglia al centro di tutto. Per noi non è solo un marchio, ma un’opportunità per confrontarci con altre realtà simili alla nostra e migliorare ancora l’accoglienza che offriamo ai nostri ospiti. L’obiettivo per i prossimi anni è rendere il soggiorno dei bambini sempre più coinvolgente, senza dimenticare il relax dei genitori</w:t>
      </w:r>
      <w:r>
        <w:t xml:space="preserve">.” - </w:t>
      </w:r>
      <w:r w:rsidRPr="00B4142B">
        <w:rPr>
          <w:b/>
          <w:bCs/>
        </w:rPr>
        <w:t>Centro Vacanze Verde Azzurro</w:t>
      </w:r>
      <w:r>
        <w:rPr>
          <w:b/>
          <w:bCs/>
        </w:rPr>
        <w:t xml:space="preserve"> di Cingoli.</w:t>
      </w:r>
    </w:p>
    <w:p w14:paraId="4493095C" w14:textId="77777777" w:rsidR="001A6AE2" w:rsidRDefault="001A6AE2" w:rsidP="002C14ED">
      <w:pPr>
        <w:spacing w:after="0"/>
        <w:jc w:val="both"/>
      </w:pPr>
    </w:p>
    <w:p w14:paraId="34349004" w14:textId="35583518" w:rsidR="005A2E1C" w:rsidRDefault="00221283" w:rsidP="005A2E1C">
      <w:pPr>
        <w:spacing w:after="0"/>
        <w:jc w:val="both"/>
      </w:pPr>
      <w:r w:rsidRPr="00221283">
        <w:t>A completare il quadro delle nuove adesioni è il Piemonte, con l’ingresso di</w:t>
      </w:r>
      <w:r w:rsidR="002C14ED">
        <w:t xml:space="preserve"> </w:t>
      </w:r>
      <w:r w:rsidR="005A2E1C" w:rsidRPr="002C14ED">
        <w:rPr>
          <w:i/>
          <w:iCs/>
        </w:rPr>
        <w:t>Country House Ca Faggio</w:t>
      </w:r>
      <w:r w:rsidR="002C14ED">
        <w:t xml:space="preserve"> di </w:t>
      </w:r>
      <w:proofErr w:type="spellStart"/>
      <w:r w:rsidR="002C14ED">
        <w:t>Valdilana</w:t>
      </w:r>
      <w:proofErr w:type="spellEnd"/>
      <w:r w:rsidR="002C14ED">
        <w:t xml:space="preserve"> (BI)</w:t>
      </w:r>
      <w:r w:rsidR="009C48CC">
        <w:t xml:space="preserve"> tra le colline biellesi</w:t>
      </w:r>
      <w:r>
        <w:t>.</w:t>
      </w:r>
    </w:p>
    <w:p w14:paraId="41583196" w14:textId="77777777" w:rsidR="00533375" w:rsidRDefault="00533375" w:rsidP="00924AED">
      <w:pPr>
        <w:spacing w:after="0"/>
        <w:jc w:val="both"/>
      </w:pPr>
    </w:p>
    <w:p w14:paraId="61722069" w14:textId="345C4A22" w:rsidR="00533375" w:rsidRPr="00DA1E55" w:rsidRDefault="00533375" w:rsidP="00533375">
      <w:pPr>
        <w:spacing w:after="0"/>
        <w:jc w:val="both"/>
      </w:pPr>
      <w:r>
        <w:t xml:space="preserve">Il 2026 </w:t>
      </w:r>
      <w:r w:rsidR="00171188">
        <w:t xml:space="preserve">per Italy Family Hotels </w:t>
      </w:r>
      <w:r>
        <w:t xml:space="preserve">aveva già portato con sé diverse novità, tra cui anche l’insediamento di un nuovo CDA. In carica fino al 2029, il nuovo Consiglio di amministrazione farà capo al presidente </w:t>
      </w:r>
      <w:r w:rsidRPr="00533375">
        <w:rPr>
          <w:b/>
          <w:bCs/>
        </w:rPr>
        <w:t>Alessandro Zaffi</w:t>
      </w:r>
      <w:r>
        <w:t xml:space="preserve">, </w:t>
      </w:r>
      <w:r w:rsidRPr="00DA1E55">
        <w:t xml:space="preserve">Presidente e titolare del </w:t>
      </w:r>
      <w:r w:rsidRPr="00DA1E55">
        <w:rPr>
          <w:i/>
          <w:iCs/>
        </w:rPr>
        <w:t>Meridiana Family &amp; Nature Hotel</w:t>
      </w:r>
      <w:r w:rsidRPr="00DA1E55">
        <w:t xml:space="preserve"> in Emilia-Romagna. </w:t>
      </w:r>
      <w:r>
        <w:t xml:space="preserve">Con lui, il </w:t>
      </w:r>
      <w:r w:rsidRPr="00DA1E55">
        <w:t xml:space="preserve">Vicepresidente </w:t>
      </w:r>
      <w:r w:rsidRPr="00DA1E55">
        <w:rPr>
          <w:b/>
          <w:bCs/>
        </w:rPr>
        <w:t>Stefano Cerutti</w:t>
      </w:r>
      <w:r w:rsidRPr="00DA1E55">
        <w:t xml:space="preserve">, del </w:t>
      </w:r>
      <w:r w:rsidRPr="00DA1E55">
        <w:rPr>
          <w:i/>
          <w:iCs/>
        </w:rPr>
        <w:t>NH Collection Alagna Mirtillo Rosso</w:t>
      </w:r>
      <w:r w:rsidRPr="00DA1E55">
        <w:t xml:space="preserve"> in Piemonte.</w:t>
      </w:r>
    </w:p>
    <w:p w14:paraId="09A73ED0" w14:textId="77777777" w:rsidR="00533375" w:rsidRPr="00DA1E55" w:rsidRDefault="00533375" w:rsidP="00533375">
      <w:pPr>
        <w:spacing w:after="0"/>
        <w:jc w:val="both"/>
      </w:pPr>
    </w:p>
    <w:p w14:paraId="70215A8C" w14:textId="1DA5EF3B" w:rsidR="00533375" w:rsidRPr="00DA1E55" w:rsidRDefault="00886AB5" w:rsidP="00533375">
      <w:pPr>
        <w:spacing w:after="0"/>
        <w:jc w:val="both"/>
      </w:pPr>
      <w:r>
        <w:t>Tra i Consiglieri del CDA:</w:t>
      </w:r>
      <w:r w:rsidR="00533375" w:rsidRPr="00DA1E55">
        <w:t xml:space="preserve"> </w:t>
      </w:r>
      <w:r w:rsidR="00533375" w:rsidRPr="00DA1E55">
        <w:rPr>
          <w:b/>
          <w:bCs/>
        </w:rPr>
        <w:t>Roberto Signorini</w:t>
      </w:r>
      <w:r w:rsidR="00533375" w:rsidRPr="00DA1E55">
        <w:t xml:space="preserve"> </w:t>
      </w:r>
      <w:r w:rsidR="00533375">
        <w:t xml:space="preserve">di </w:t>
      </w:r>
      <w:r w:rsidR="00533375" w:rsidRPr="00DA1E55">
        <w:rPr>
          <w:i/>
          <w:iCs/>
        </w:rPr>
        <w:t>Una Imperial Sport + Club Hotel Ancora</w:t>
      </w:r>
      <w:r w:rsidR="00533375">
        <w:t xml:space="preserve"> di </w:t>
      </w:r>
      <w:r w:rsidR="00533375" w:rsidRPr="00DA1E55">
        <w:t xml:space="preserve">Marche e Sardegna, </w:t>
      </w:r>
      <w:r w:rsidR="00533375" w:rsidRPr="00DA1E55">
        <w:rPr>
          <w:b/>
          <w:bCs/>
        </w:rPr>
        <w:t>Andrea Falzaresi</w:t>
      </w:r>
      <w:r w:rsidR="00533375" w:rsidRPr="00DA1E55">
        <w:t xml:space="preserve"> </w:t>
      </w:r>
      <w:r w:rsidR="00533375">
        <w:t xml:space="preserve">della catena </w:t>
      </w:r>
      <w:r w:rsidR="00533375" w:rsidRPr="00DA1E55">
        <w:rPr>
          <w:i/>
          <w:iCs/>
        </w:rPr>
        <w:t>Club Family Hotel</w:t>
      </w:r>
      <w:r w:rsidR="00533375" w:rsidRPr="00DA1E55">
        <w:t xml:space="preserve"> </w:t>
      </w:r>
      <w:r w:rsidR="00533375">
        <w:t xml:space="preserve">in </w:t>
      </w:r>
      <w:r w:rsidR="00533375" w:rsidRPr="00DA1E55">
        <w:t xml:space="preserve">Emilia-Romagna, </w:t>
      </w:r>
      <w:r w:rsidR="00533375" w:rsidRPr="00DA1E55">
        <w:rPr>
          <w:b/>
          <w:bCs/>
        </w:rPr>
        <w:t>Massimo Grossi</w:t>
      </w:r>
      <w:r w:rsidR="00533375" w:rsidRPr="00DA1E55">
        <w:t xml:space="preserve"> </w:t>
      </w:r>
      <w:r w:rsidR="00533375">
        <w:t>dell’</w:t>
      </w:r>
      <w:r w:rsidR="00533375" w:rsidRPr="00DA1E55">
        <w:rPr>
          <w:i/>
          <w:iCs/>
        </w:rPr>
        <w:t xml:space="preserve">Hotel Baltic </w:t>
      </w:r>
      <w:r w:rsidR="00533375">
        <w:t xml:space="preserve">nelle </w:t>
      </w:r>
      <w:r w:rsidR="00533375" w:rsidRPr="00DA1E55">
        <w:t xml:space="preserve">Marche, </w:t>
      </w:r>
      <w:r w:rsidR="00533375" w:rsidRPr="00DA1E55">
        <w:rPr>
          <w:b/>
          <w:bCs/>
        </w:rPr>
        <w:t>Alberto Monetti</w:t>
      </w:r>
      <w:r w:rsidR="00533375" w:rsidRPr="00DA1E55">
        <w:t xml:space="preserve"> </w:t>
      </w:r>
      <w:r w:rsidR="00533375">
        <w:t xml:space="preserve">di </w:t>
      </w:r>
      <w:r w:rsidR="00533375" w:rsidRPr="00DA1E55">
        <w:rPr>
          <w:i/>
          <w:iCs/>
        </w:rPr>
        <w:t>Europa Monetti</w:t>
      </w:r>
      <w:r w:rsidR="00533375">
        <w:t xml:space="preserve"> in</w:t>
      </w:r>
      <w:r w:rsidR="00533375" w:rsidRPr="00DA1E55">
        <w:t xml:space="preserve"> Emilia-Romagna e </w:t>
      </w:r>
      <w:r w:rsidR="00533375" w:rsidRPr="00DA1E55">
        <w:rPr>
          <w:b/>
          <w:bCs/>
        </w:rPr>
        <w:t>Nicola Muzzoni</w:t>
      </w:r>
      <w:r w:rsidR="00533375" w:rsidRPr="00DA1E55">
        <w:t xml:space="preserve"> </w:t>
      </w:r>
      <w:r w:rsidR="00533375">
        <w:t>dell’</w:t>
      </w:r>
      <w:r w:rsidR="00533375" w:rsidRPr="00DA1E55">
        <w:rPr>
          <w:i/>
          <w:iCs/>
        </w:rPr>
        <w:t>Hotel Relax</w:t>
      </w:r>
      <w:r w:rsidR="00533375">
        <w:t xml:space="preserve"> nelle </w:t>
      </w:r>
      <w:r w:rsidR="00533375" w:rsidRPr="00DA1E55">
        <w:t>Marche.</w:t>
      </w:r>
    </w:p>
    <w:p w14:paraId="4A9B9469" w14:textId="77777777" w:rsidR="00533375" w:rsidRPr="00DA1E55" w:rsidRDefault="00533375" w:rsidP="00533375">
      <w:pPr>
        <w:spacing w:after="0"/>
        <w:jc w:val="both"/>
      </w:pPr>
    </w:p>
    <w:p w14:paraId="4D995B2F" w14:textId="5C841725" w:rsidR="00533375" w:rsidRPr="00DA1E55" w:rsidRDefault="00886AB5" w:rsidP="00533375">
      <w:pPr>
        <w:spacing w:after="0"/>
        <w:jc w:val="both"/>
      </w:pPr>
      <w:r>
        <w:t xml:space="preserve">Gli Uditori, che daranno supporto alle attività ed iniziative del consorzio sono </w:t>
      </w:r>
      <w:r w:rsidR="00533375" w:rsidRPr="00D64246">
        <w:rPr>
          <w:b/>
          <w:bCs/>
        </w:rPr>
        <w:t>Simone Tommolini</w:t>
      </w:r>
      <w:r w:rsidR="00533375" w:rsidRPr="00DA1E55">
        <w:t xml:space="preserve"> </w:t>
      </w:r>
      <w:r w:rsidR="00533375">
        <w:t xml:space="preserve">di </w:t>
      </w:r>
      <w:r w:rsidR="00533375" w:rsidRPr="00D64246">
        <w:rPr>
          <w:i/>
          <w:iCs/>
        </w:rPr>
        <w:t>Club Hotel La Villa</w:t>
      </w:r>
      <w:r w:rsidR="00533375">
        <w:t xml:space="preserve"> in </w:t>
      </w:r>
      <w:r w:rsidR="00533375" w:rsidRPr="00DA1E55">
        <w:t xml:space="preserve">Abruzzo, </w:t>
      </w:r>
      <w:r w:rsidR="00533375" w:rsidRPr="00C479B5">
        <w:rPr>
          <w:b/>
          <w:bCs/>
        </w:rPr>
        <w:t>Donatella Raffaelli</w:t>
      </w:r>
      <w:r w:rsidR="00533375" w:rsidRPr="00DA1E55">
        <w:t xml:space="preserve"> </w:t>
      </w:r>
      <w:r w:rsidR="00533375">
        <w:t xml:space="preserve">di </w:t>
      </w:r>
      <w:proofErr w:type="spellStart"/>
      <w:r w:rsidR="00533375" w:rsidRPr="00C479B5">
        <w:rPr>
          <w:i/>
          <w:iCs/>
        </w:rPr>
        <w:t>Oxygen</w:t>
      </w:r>
      <w:proofErr w:type="spellEnd"/>
      <w:r w:rsidR="00533375" w:rsidRPr="00C479B5">
        <w:rPr>
          <w:i/>
          <w:iCs/>
        </w:rPr>
        <w:t xml:space="preserve"> Lifestyle Hotel</w:t>
      </w:r>
      <w:r w:rsidR="00533375">
        <w:t xml:space="preserve"> in</w:t>
      </w:r>
      <w:r w:rsidR="00533375" w:rsidRPr="00DA1E55">
        <w:t xml:space="preserve"> Emilia-Romagna, </w:t>
      </w:r>
      <w:r w:rsidR="00533375" w:rsidRPr="00C479B5">
        <w:rPr>
          <w:b/>
          <w:bCs/>
        </w:rPr>
        <w:t>Ubaldo Fusco</w:t>
      </w:r>
      <w:r w:rsidR="00533375" w:rsidRPr="00DA1E55">
        <w:t xml:space="preserve"> </w:t>
      </w:r>
      <w:r w:rsidR="00533375">
        <w:t xml:space="preserve">de </w:t>
      </w:r>
      <w:r w:rsidR="00533375" w:rsidRPr="00C479B5">
        <w:rPr>
          <w:i/>
          <w:iCs/>
        </w:rPr>
        <w:t>La Palme Family Village</w:t>
      </w:r>
      <w:r w:rsidR="00533375">
        <w:t xml:space="preserve"> nel </w:t>
      </w:r>
      <w:r w:rsidR="00533375" w:rsidRPr="00DA1E55">
        <w:t xml:space="preserve">Lazio e </w:t>
      </w:r>
      <w:r w:rsidR="00533375" w:rsidRPr="00C479B5">
        <w:rPr>
          <w:b/>
          <w:bCs/>
        </w:rPr>
        <w:t>Vanessa Bartolucci</w:t>
      </w:r>
      <w:r w:rsidR="00533375" w:rsidRPr="00DA1E55">
        <w:t xml:space="preserve"> </w:t>
      </w:r>
      <w:r w:rsidR="00533375">
        <w:t>dell’</w:t>
      </w:r>
      <w:r w:rsidR="00533375" w:rsidRPr="00C479B5">
        <w:rPr>
          <w:i/>
          <w:iCs/>
        </w:rPr>
        <w:t xml:space="preserve">Hotel Continental &amp; Residence </w:t>
      </w:r>
      <w:r w:rsidR="00533375">
        <w:t>nelle</w:t>
      </w:r>
      <w:r w:rsidR="00533375" w:rsidRPr="00DA1E55">
        <w:t xml:space="preserve"> Marche.</w:t>
      </w:r>
    </w:p>
    <w:p w14:paraId="0F4BE827" w14:textId="77777777" w:rsidR="00533375" w:rsidRDefault="00533375" w:rsidP="00533375">
      <w:pPr>
        <w:spacing w:after="0"/>
        <w:jc w:val="both"/>
      </w:pPr>
    </w:p>
    <w:p w14:paraId="7C6897C4" w14:textId="60A120B5" w:rsidR="00653540" w:rsidRPr="00D60702" w:rsidRDefault="00653540" w:rsidP="00A17E4B">
      <w:pPr>
        <w:spacing w:after="0"/>
        <w:jc w:val="both"/>
        <w:rPr>
          <w:b/>
          <w:bCs/>
          <w:sz w:val="20"/>
          <w:szCs w:val="18"/>
        </w:rPr>
      </w:pPr>
      <w:r w:rsidRPr="00D60702">
        <w:rPr>
          <w:b/>
          <w:bCs/>
          <w:sz w:val="20"/>
          <w:szCs w:val="18"/>
        </w:rPr>
        <w:t>About Italy Family Hotels</w:t>
      </w:r>
    </w:p>
    <w:p w14:paraId="4BC699CC" w14:textId="77777777" w:rsidR="00653540" w:rsidRPr="00653540" w:rsidRDefault="00653540" w:rsidP="00653540">
      <w:pPr>
        <w:spacing w:after="0"/>
        <w:jc w:val="both"/>
        <w:rPr>
          <w:sz w:val="20"/>
          <w:szCs w:val="18"/>
        </w:rPr>
      </w:pPr>
      <w:r w:rsidRPr="00653540">
        <w:rPr>
          <w:sz w:val="20"/>
          <w:szCs w:val="18"/>
        </w:rPr>
        <w:t>Italy Family Hotels è il primo consorzio alberghiero in Italia interamente dedicato alle famiglie. Ad oggi, fanno parte del network più di 155 hotel specializzati in vacanze con bambini, situati nelle più affascinanti destinazioni italiane e nelle più diversificate località dal mare alla montagna, dal lago alla collina.</w:t>
      </w:r>
    </w:p>
    <w:p w14:paraId="301B4331" w14:textId="76352B2E" w:rsidR="00653540" w:rsidRPr="00653540" w:rsidRDefault="00653540" w:rsidP="00653540">
      <w:pPr>
        <w:spacing w:after="0"/>
        <w:jc w:val="both"/>
        <w:rPr>
          <w:sz w:val="20"/>
          <w:szCs w:val="18"/>
        </w:rPr>
      </w:pPr>
      <w:r w:rsidRPr="00653540">
        <w:rPr>
          <w:sz w:val="20"/>
          <w:szCs w:val="18"/>
        </w:rPr>
        <w:t xml:space="preserve">Sotto la Direzione di un CDA composto da albergatori eletti tra i soci e coordinato da Hospitality Marketing, agenzia specializzata in marketing turistico e Club di prodotto, Italy Family Hotels è un portale che promuove un’ospitalità certificata, di standard elevati e servizi su misura per il turismo Family per il </w:t>
      </w:r>
      <w:r w:rsidRPr="00BD6EE9">
        <w:rPr>
          <w:sz w:val="20"/>
          <w:szCs w:val="18"/>
        </w:rPr>
        <w:t>mercato nazionale</w:t>
      </w:r>
      <w:r w:rsidR="00F2600A" w:rsidRPr="00BD6EE9">
        <w:rPr>
          <w:sz w:val="20"/>
          <w:szCs w:val="18"/>
        </w:rPr>
        <w:t xml:space="preserve"> e internazionale.</w:t>
      </w:r>
    </w:p>
    <w:p w14:paraId="7EED9A54" w14:textId="77777777" w:rsidR="0048564B" w:rsidRDefault="0048564B" w:rsidP="00A17E4B">
      <w:pPr>
        <w:spacing w:after="0"/>
        <w:jc w:val="both"/>
        <w:rPr>
          <w:b/>
          <w:bCs/>
          <w:sz w:val="20"/>
          <w:szCs w:val="18"/>
        </w:rPr>
      </w:pPr>
    </w:p>
    <w:p w14:paraId="5D2C8FAB" w14:textId="35EA7740" w:rsidR="00467D49" w:rsidRPr="00467D49" w:rsidRDefault="00467D49" w:rsidP="00A17E4B">
      <w:pPr>
        <w:spacing w:after="0"/>
        <w:jc w:val="both"/>
        <w:rPr>
          <w:b/>
          <w:bCs/>
          <w:sz w:val="20"/>
          <w:szCs w:val="18"/>
        </w:rPr>
      </w:pPr>
      <w:r w:rsidRPr="00467D49">
        <w:rPr>
          <w:b/>
          <w:bCs/>
          <w:sz w:val="20"/>
          <w:szCs w:val="18"/>
        </w:rPr>
        <w:t xml:space="preserve">Contatti </w:t>
      </w:r>
    </w:p>
    <w:p w14:paraId="0F38265B" w14:textId="77777777" w:rsidR="00467D49" w:rsidRPr="00467D49" w:rsidRDefault="00467D49" w:rsidP="00467D49">
      <w:pPr>
        <w:spacing w:after="0"/>
        <w:jc w:val="both"/>
        <w:rPr>
          <w:sz w:val="20"/>
          <w:szCs w:val="18"/>
        </w:rPr>
      </w:pPr>
      <w:r w:rsidRPr="00467D49">
        <w:rPr>
          <w:sz w:val="20"/>
          <w:szCs w:val="18"/>
        </w:rPr>
        <w:t xml:space="preserve">Via </w:t>
      </w:r>
      <w:proofErr w:type="spellStart"/>
      <w:r w:rsidRPr="00467D49">
        <w:rPr>
          <w:sz w:val="20"/>
          <w:szCs w:val="18"/>
        </w:rPr>
        <w:t>Macanno</w:t>
      </w:r>
      <w:proofErr w:type="spellEnd"/>
      <w:r w:rsidRPr="00467D49">
        <w:rPr>
          <w:sz w:val="20"/>
          <w:szCs w:val="18"/>
        </w:rPr>
        <w:t xml:space="preserve"> 38/q - 47923 Rimini</w:t>
      </w:r>
    </w:p>
    <w:p w14:paraId="78243A43" w14:textId="783370A0" w:rsidR="00467D49" w:rsidRPr="00F2600A" w:rsidRDefault="00F2600A" w:rsidP="00467D49">
      <w:pPr>
        <w:spacing w:after="0"/>
        <w:jc w:val="both"/>
        <w:rPr>
          <w:color w:val="EE0000"/>
          <w:sz w:val="20"/>
          <w:szCs w:val="18"/>
        </w:rPr>
      </w:pPr>
      <w:hyperlink r:id="rId6" w:history="1">
        <w:r w:rsidRPr="00665AED">
          <w:rPr>
            <w:rStyle w:val="Collegamentoipertestuale"/>
            <w:sz w:val="20"/>
            <w:szCs w:val="18"/>
          </w:rPr>
          <w:t>business@italyfamilyhotels.it</w:t>
        </w:r>
      </w:hyperlink>
    </w:p>
    <w:p w14:paraId="7B8E0400" w14:textId="77777777" w:rsidR="00467D49" w:rsidRPr="00467D49" w:rsidRDefault="00467D49" w:rsidP="00467D49">
      <w:pPr>
        <w:spacing w:after="0"/>
        <w:jc w:val="right"/>
        <w:rPr>
          <w:sz w:val="20"/>
          <w:szCs w:val="18"/>
        </w:rPr>
      </w:pPr>
      <w:r w:rsidRPr="00467D49">
        <w:rPr>
          <w:sz w:val="20"/>
          <w:szCs w:val="18"/>
        </w:rPr>
        <w:t>Per richieste stampa e interviste personalizzate:</w:t>
      </w:r>
    </w:p>
    <w:p w14:paraId="319C5F29" w14:textId="77777777" w:rsidR="00467D49" w:rsidRPr="00467D49" w:rsidRDefault="00467D49" w:rsidP="00467D49">
      <w:pPr>
        <w:spacing w:after="0"/>
        <w:jc w:val="right"/>
        <w:rPr>
          <w:b/>
          <w:bCs/>
          <w:sz w:val="20"/>
          <w:szCs w:val="18"/>
          <w:lang w:val="fr-FR"/>
        </w:rPr>
      </w:pPr>
      <w:r w:rsidRPr="00467D49">
        <w:rPr>
          <w:b/>
          <w:bCs/>
          <w:sz w:val="20"/>
          <w:szCs w:val="18"/>
          <w:lang w:val="fr-FR"/>
        </w:rPr>
        <w:t>OGS PR &amp; COMMUNICATION</w:t>
      </w:r>
    </w:p>
    <w:p w14:paraId="56FB6F60" w14:textId="77777777" w:rsidR="00467D49" w:rsidRPr="00467D49" w:rsidRDefault="00467D49" w:rsidP="00467D49">
      <w:pPr>
        <w:spacing w:after="0"/>
        <w:jc w:val="right"/>
        <w:rPr>
          <w:sz w:val="20"/>
          <w:szCs w:val="18"/>
        </w:rPr>
      </w:pPr>
      <w:r w:rsidRPr="00467D49">
        <w:rPr>
          <w:sz w:val="20"/>
          <w:szCs w:val="18"/>
        </w:rPr>
        <w:t xml:space="preserve">Via </w:t>
      </w:r>
      <w:proofErr w:type="spellStart"/>
      <w:r w:rsidRPr="00467D49">
        <w:rPr>
          <w:sz w:val="20"/>
          <w:szCs w:val="18"/>
        </w:rPr>
        <w:t>Koristka</w:t>
      </w:r>
      <w:proofErr w:type="spellEnd"/>
      <w:r w:rsidRPr="00467D49">
        <w:rPr>
          <w:sz w:val="20"/>
          <w:szCs w:val="18"/>
        </w:rPr>
        <w:t xml:space="preserve"> 3, Milano - Italia</w:t>
      </w:r>
    </w:p>
    <w:p w14:paraId="06EC9AA8" w14:textId="77777777" w:rsidR="00467D49" w:rsidRPr="00467D49" w:rsidRDefault="00467D49" w:rsidP="00467D49">
      <w:pPr>
        <w:spacing w:after="0"/>
        <w:jc w:val="right"/>
        <w:rPr>
          <w:sz w:val="20"/>
          <w:szCs w:val="18"/>
        </w:rPr>
      </w:pPr>
      <w:r w:rsidRPr="00467D49">
        <w:rPr>
          <w:sz w:val="20"/>
          <w:szCs w:val="18"/>
        </w:rPr>
        <w:t>+39 023450610</w:t>
      </w:r>
    </w:p>
    <w:p w14:paraId="3DF5DE45" w14:textId="77777777" w:rsidR="00467D49" w:rsidRPr="00467D49" w:rsidRDefault="00467D49" w:rsidP="00467D49">
      <w:pPr>
        <w:spacing w:after="0"/>
        <w:jc w:val="right"/>
        <w:rPr>
          <w:sz w:val="20"/>
          <w:szCs w:val="18"/>
        </w:rPr>
      </w:pPr>
      <w:hyperlink r:id="rId7" w:history="1">
        <w:r w:rsidRPr="00467D49">
          <w:rPr>
            <w:rStyle w:val="Collegamentoipertestuale"/>
            <w:sz w:val="20"/>
            <w:szCs w:val="18"/>
          </w:rPr>
          <w:t>info@ogscommunication.com</w:t>
        </w:r>
      </w:hyperlink>
    </w:p>
    <w:p w14:paraId="24A8F812" w14:textId="70C66B1C" w:rsidR="00467D49" w:rsidRPr="00467D49" w:rsidRDefault="00467D49" w:rsidP="00F2600A">
      <w:pPr>
        <w:spacing w:after="0"/>
        <w:jc w:val="right"/>
        <w:rPr>
          <w:sz w:val="20"/>
          <w:szCs w:val="18"/>
        </w:rPr>
      </w:pPr>
      <w:hyperlink r:id="rId8" w:history="1">
        <w:r w:rsidRPr="00467D49">
          <w:rPr>
            <w:rStyle w:val="Collegamentoipertestuale"/>
            <w:sz w:val="20"/>
            <w:szCs w:val="18"/>
          </w:rPr>
          <w:t>www.ogscommunication.com</w:t>
        </w:r>
      </w:hyperlink>
      <w:r>
        <w:rPr>
          <w:sz w:val="20"/>
          <w:szCs w:val="18"/>
        </w:rPr>
        <w:t xml:space="preserve"> - </w:t>
      </w:r>
      <w:hyperlink r:id="rId9" w:history="1">
        <w:r w:rsidRPr="00467D49">
          <w:rPr>
            <w:rStyle w:val="Collegamentoipertestuale"/>
            <w:sz w:val="20"/>
            <w:szCs w:val="18"/>
          </w:rPr>
          <w:t>press.ogscommunication.com</w:t>
        </w:r>
      </w:hyperlink>
    </w:p>
    <w:sectPr w:rsidR="00467D49" w:rsidRPr="00467D49" w:rsidSect="001B5861">
      <w:pgSz w:w="11906" w:h="16838"/>
      <w:pgMar w:top="11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F6FB6"/>
    <w:multiLevelType w:val="multilevel"/>
    <w:tmpl w:val="28CE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056158"/>
    <w:multiLevelType w:val="multilevel"/>
    <w:tmpl w:val="7C30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335103">
    <w:abstractNumId w:val="0"/>
  </w:num>
  <w:num w:numId="2" w16cid:durableId="1867597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8E8"/>
    <w:rsid w:val="000133AD"/>
    <w:rsid w:val="000142CE"/>
    <w:rsid w:val="00021952"/>
    <w:rsid w:val="0004213D"/>
    <w:rsid w:val="0004770B"/>
    <w:rsid w:val="00055BB8"/>
    <w:rsid w:val="000600E5"/>
    <w:rsid w:val="000736EF"/>
    <w:rsid w:val="000A0F49"/>
    <w:rsid w:val="000A6293"/>
    <w:rsid w:val="000C2106"/>
    <w:rsid w:val="000C4404"/>
    <w:rsid w:val="000C5AD3"/>
    <w:rsid w:val="000E32AF"/>
    <w:rsid w:val="000F3DCB"/>
    <w:rsid w:val="00103B20"/>
    <w:rsid w:val="00106648"/>
    <w:rsid w:val="00110042"/>
    <w:rsid w:val="00116158"/>
    <w:rsid w:val="00133530"/>
    <w:rsid w:val="001704FD"/>
    <w:rsid w:val="00170BD0"/>
    <w:rsid w:val="00171188"/>
    <w:rsid w:val="001753F7"/>
    <w:rsid w:val="00177284"/>
    <w:rsid w:val="00197F9D"/>
    <w:rsid w:val="001A1AF1"/>
    <w:rsid w:val="001A6AE2"/>
    <w:rsid w:val="001B5861"/>
    <w:rsid w:val="001C1D4C"/>
    <w:rsid w:val="001D0CC7"/>
    <w:rsid w:val="001F7FB3"/>
    <w:rsid w:val="00201395"/>
    <w:rsid w:val="00221283"/>
    <w:rsid w:val="00237311"/>
    <w:rsid w:val="002549EE"/>
    <w:rsid w:val="002605BF"/>
    <w:rsid w:val="00261D23"/>
    <w:rsid w:val="002741EB"/>
    <w:rsid w:val="002750CF"/>
    <w:rsid w:val="002924E5"/>
    <w:rsid w:val="002A106E"/>
    <w:rsid w:val="002A4157"/>
    <w:rsid w:val="002B30F3"/>
    <w:rsid w:val="002C14ED"/>
    <w:rsid w:val="002C5DBF"/>
    <w:rsid w:val="002C65E7"/>
    <w:rsid w:val="002C7DD3"/>
    <w:rsid w:val="002D3E1B"/>
    <w:rsid w:val="002D57D3"/>
    <w:rsid w:val="00323431"/>
    <w:rsid w:val="00347ADC"/>
    <w:rsid w:val="00354473"/>
    <w:rsid w:val="0038449E"/>
    <w:rsid w:val="00394AF0"/>
    <w:rsid w:val="003A5DE1"/>
    <w:rsid w:val="003C115A"/>
    <w:rsid w:val="003C261D"/>
    <w:rsid w:val="003C2C7C"/>
    <w:rsid w:val="003F2A44"/>
    <w:rsid w:val="003F748A"/>
    <w:rsid w:val="0044545B"/>
    <w:rsid w:val="00467992"/>
    <w:rsid w:val="00467D49"/>
    <w:rsid w:val="00476DA2"/>
    <w:rsid w:val="0047743C"/>
    <w:rsid w:val="0048564B"/>
    <w:rsid w:val="004B3C9E"/>
    <w:rsid w:val="004D7F58"/>
    <w:rsid w:val="004E0D58"/>
    <w:rsid w:val="004E373C"/>
    <w:rsid w:val="004F7AC5"/>
    <w:rsid w:val="00501EE1"/>
    <w:rsid w:val="00504BF7"/>
    <w:rsid w:val="005208C8"/>
    <w:rsid w:val="00531A56"/>
    <w:rsid w:val="00533375"/>
    <w:rsid w:val="00540176"/>
    <w:rsid w:val="005533D4"/>
    <w:rsid w:val="0056585A"/>
    <w:rsid w:val="00587B28"/>
    <w:rsid w:val="005A2E1C"/>
    <w:rsid w:val="005A4C98"/>
    <w:rsid w:val="005C0B61"/>
    <w:rsid w:val="005C3680"/>
    <w:rsid w:val="005D1302"/>
    <w:rsid w:val="005E4C36"/>
    <w:rsid w:val="005F03EB"/>
    <w:rsid w:val="00617117"/>
    <w:rsid w:val="00643851"/>
    <w:rsid w:val="0065314F"/>
    <w:rsid w:val="00653540"/>
    <w:rsid w:val="00653D41"/>
    <w:rsid w:val="00672465"/>
    <w:rsid w:val="0069366C"/>
    <w:rsid w:val="006F48E8"/>
    <w:rsid w:val="006F4B2C"/>
    <w:rsid w:val="0072701E"/>
    <w:rsid w:val="0073324D"/>
    <w:rsid w:val="007529C5"/>
    <w:rsid w:val="0075378D"/>
    <w:rsid w:val="00774B25"/>
    <w:rsid w:val="007865B6"/>
    <w:rsid w:val="007875E8"/>
    <w:rsid w:val="007A4193"/>
    <w:rsid w:val="007B44B0"/>
    <w:rsid w:val="007C0E08"/>
    <w:rsid w:val="007D5C2F"/>
    <w:rsid w:val="007F00FE"/>
    <w:rsid w:val="007F379E"/>
    <w:rsid w:val="0082509A"/>
    <w:rsid w:val="00835601"/>
    <w:rsid w:val="00874018"/>
    <w:rsid w:val="008759DF"/>
    <w:rsid w:val="008801B1"/>
    <w:rsid w:val="00886AB5"/>
    <w:rsid w:val="00892909"/>
    <w:rsid w:val="008D54DE"/>
    <w:rsid w:val="008E1D30"/>
    <w:rsid w:val="008E2F80"/>
    <w:rsid w:val="008E3543"/>
    <w:rsid w:val="008E6ECD"/>
    <w:rsid w:val="0090440C"/>
    <w:rsid w:val="00924AED"/>
    <w:rsid w:val="00976E4E"/>
    <w:rsid w:val="00981926"/>
    <w:rsid w:val="0098471D"/>
    <w:rsid w:val="00995B04"/>
    <w:rsid w:val="009A3184"/>
    <w:rsid w:val="009B6C09"/>
    <w:rsid w:val="009C48CC"/>
    <w:rsid w:val="009E02DD"/>
    <w:rsid w:val="009E533C"/>
    <w:rsid w:val="00A02CC2"/>
    <w:rsid w:val="00A14AA1"/>
    <w:rsid w:val="00A17E4B"/>
    <w:rsid w:val="00A26A0C"/>
    <w:rsid w:val="00A270A7"/>
    <w:rsid w:val="00A45DFC"/>
    <w:rsid w:val="00A64471"/>
    <w:rsid w:val="00A8265C"/>
    <w:rsid w:val="00A82DDF"/>
    <w:rsid w:val="00A83EF9"/>
    <w:rsid w:val="00A9089F"/>
    <w:rsid w:val="00A96E15"/>
    <w:rsid w:val="00AC2F24"/>
    <w:rsid w:val="00AF5F32"/>
    <w:rsid w:val="00B4142B"/>
    <w:rsid w:val="00B428B3"/>
    <w:rsid w:val="00B440CF"/>
    <w:rsid w:val="00B44AD1"/>
    <w:rsid w:val="00B44DA4"/>
    <w:rsid w:val="00B66760"/>
    <w:rsid w:val="00B84D32"/>
    <w:rsid w:val="00B921F4"/>
    <w:rsid w:val="00B933F8"/>
    <w:rsid w:val="00BA63B6"/>
    <w:rsid w:val="00BB61C2"/>
    <w:rsid w:val="00BD6EE9"/>
    <w:rsid w:val="00BE2653"/>
    <w:rsid w:val="00C16D8C"/>
    <w:rsid w:val="00C33592"/>
    <w:rsid w:val="00C479B5"/>
    <w:rsid w:val="00C52C42"/>
    <w:rsid w:val="00C93077"/>
    <w:rsid w:val="00C94D0A"/>
    <w:rsid w:val="00CD6D49"/>
    <w:rsid w:val="00CE495C"/>
    <w:rsid w:val="00CE5E7A"/>
    <w:rsid w:val="00D51E51"/>
    <w:rsid w:val="00D60702"/>
    <w:rsid w:val="00D60E6B"/>
    <w:rsid w:val="00D64246"/>
    <w:rsid w:val="00D80677"/>
    <w:rsid w:val="00D81289"/>
    <w:rsid w:val="00DA1E55"/>
    <w:rsid w:val="00DA241E"/>
    <w:rsid w:val="00DA3EE5"/>
    <w:rsid w:val="00DB63D6"/>
    <w:rsid w:val="00DC3CA6"/>
    <w:rsid w:val="00DD4257"/>
    <w:rsid w:val="00DF25CA"/>
    <w:rsid w:val="00E04B8F"/>
    <w:rsid w:val="00E37A4F"/>
    <w:rsid w:val="00E5767B"/>
    <w:rsid w:val="00E60046"/>
    <w:rsid w:val="00E70F4F"/>
    <w:rsid w:val="00E71007"/>
    <w:rsid w:val="00EA21BC"/>
    <w:rsid w:val="00EB5A78"/>
    <w:rsid w:val="00ED6577"/>
    <w:rsid w:val="00EE6884"/>
    <w:rsid w:val="00F05D4D"/>
    <w:rsid w:val="00F2600A"/>
    <w:rsid w:val="00F3248A"/>
    <w:rsid w:val="00F43B65"/>
    <w:rsid w:val="00F61843"/>
    <w:rsid w:val="00F63BEB"/>
    <w:rsid w:val="00F7151D"/>
    <w:rsid w:val="00F935A5"/>
    <w:rsid w:val="00FD42FB"/>
    <w:rsid w:val="00FE764A"/>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C720"/>
  <w15:chartTrackingRefBased/>
  <w15:docId w15:val="{C6C22763-97AF-43FC-BC3D-E29E9063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it-IT"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F48E8"/>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Titolo2">
    <w:name w:val="heading 2"/>
    <w:basedOn w:val="Normale"/>
    <w:next w:val="Normale"/>
    <w:link w:val="Titolo2Carattere"/>
    <w:uiPriority w:val="9"/>
    <w:semiHidden/>
    <w:unhideWhenUsed/>
    <w:qFormat/>
    <w:rsid w:val="006F48E8"/>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Titolo3">
    <w:name w:val="heading 3"/>
    <w:basedOn w:val="Normale"/>
    <w:next w:val="Normale"/>
    <w:link w:val="Titolo3Carattere"/>
    <w:uiPriority w:val="9"/>
    <w:semiHidden/>
    <w:unhideWhenUsed/>
    <w:qFormat/>
    <w:rsid w:val="006F48E8"/>
    <w:pPr>
      <w:keepNext/>
      <w:keepLines/>
      <w:spacing w:before="160" w:after="80"/>
      <w:outlineLvl w:val="2"/>
    </w:pPr>
    <w:rPr>
      <w:rFonts w:eastAsiaTheme="majorEastAsia" w:cstheme="majorBidi"/>
      <w:color w:val="0F4761" w:themeColor="accent1" w:themeShade="BF"/>
      <w:sz w:val="28"/>
      <w:szCs w:val="25"/>
    </w:rPr>
  </w:style>
  <w:style w:type="paragraph" w:styleId="Titolo4">
    <w:name w:val="heading 4"/>
    <w:basedOn w:val="Normale"/>
    <w:next w:val="Normale"/>
    <w:link w:val="Titolo4Carattere"/>
    <w:uiPriority w:val="9"/>
    <w:semiHidden/>
    <w:unhideWhenUsed/>
    <w:qFormat/>
    <w:rsid w:val="006F48E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F48E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F48E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F48E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F48E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F48E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F48E8"/>
    <w:rPr>
      <w:rFonts w:asciiTheme="majorHAnsi" w:eastAsiaTheme="majorEastAsia" w:hAnsiTheme="majorHAnsi" w:cstheme="majorBidi"/>
      <w:color w:val="0F4761" w:themeColor="accent1" w:themeShade="BF"/>
      <w:sz w:val="40"/>
      <w:szCs w:val="36"/>
    </w:rPr>
  </w:style>
  <w:style w:type="character" w:customStyle="1" w:styleId="Titolo2Carattere">
    <w:name w:val="Titolo 2 Carattere"/>
    <w:basedOn w:val="Carpredefinitoparagrafo"/>
    <w:link w:val="Titolo2"/>
    <w:uiPriority w:val="9"/>
    <w:semiHidden/>
    <w:rsid w:val="006F48E8"/>
    <w:rPr>
      <w:rFonts w:asciiTheme="majorHAnsi" w:eastAsiaTheme="majorEastAsia" w:hAnsiTheme="majorHAnsi" w:cstheme="majorBidi"/>
      <w:color w:val="0F4761" w:themeColor="accent1" w:themeShade="BF"/>
      <w:sz w:val="32"/>
      <w:szCs w:val="29"/>
    </w:rPr>
  </w:style>
  <w:style w:type="character" w:customStyle="1" w:styleId="Titolo3Carattere">
    <w:name w:val="Titolo 3 Carattere"/>
    <w:basedOn w:val="Carpredefinitoparagrafo"/>
    <w:link w:val="Titolo3"/>
    <w:uiPriority w:val="9"/>
    <w:semiHidden/>
    <w:rsid w:val="006F48E8"/>
    <w:rPr>
      <w:rFonts w:eastAsiaTheme="majorEastAsia" w:cstheme="majorBidi"/>
      <w:color w:val="0F4761" w:themeColor="accent1" w:themeShade="BF"/>
      <w:sz w:val="28"/>
      <w:szCs w:val="25"/>
    </w:rPr>
  </w:style>
  <w:style w:type="character" w:customStyle="1" w:styleId="Titolo4Carattere">
    <w:name w:val="Titolo 4 Carattere"/>
    <w:basedOn w:val="Carpredefinitoparagrafo"/>
    <w:link w:val="Titolo4"/>
    <w:uiPriority w:val="9"/>
    <w:semiHidden/>
    <w:rsid w:val="006F48E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F48E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F48E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F48E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F48E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F48E8"/>
    <w:rPr>
      <w:rFonts w:eastAsiaTheme="majorEastAsia" w:cstheme="majorBidi"/>
      <w:color w:val="272727" w:themeColor="text1" w:themeTint="D8"/>
    </w:rPr>
  </w:style>
  <w:style w:type="paragraph" w:styleId="Titolo">
    <w:name w:val="Title"/>
    <w:basedOn w:val="Normale"/>
    <w:next w:val="Normale"/>
    <w:link w:val="TitoloCarattere"/>
    <w:uiPriority w:val="10"/>
    <w:qFormat/>
    <w:rsid w:val="006F48E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oloCarattere">
    <w:name w:val="Titolo Carattere"/>
    <w:basedOn w:val="Carpredefinitoparagrafo"/>
    <w:link w:val="Titolo"/>
    <w:uiPriority w:val="10"/>
    <w:rsid w:val="006F48E8"/>
    <w:rPr>
      <w:rFonts w:asciiTheme="majorHAnsi" w:eastAsiaTheme="majorEastAsia" w:hAnsiTheme="majorHAnsi" w:cstheme="majorBidi"/>
      <w:spacing w:val="-10"/>
      <w:kern w:val="28"/>
      <w:sz w:val="56"/>
      <w:szCs w:val="50"/>
    </w:rPr>
  </w:style>
  <w:style w:type="paragraph" w:styleId="Sottotitolo">
    <w:name w:val="Subtitle"/>
    <w:basedOn w:val="Normale"/>
    <w:next w:val="Normale"/>
    <w:link w:val="SottotitoloCarattere"/>
    <w:uiPriority w:val="11"/>
    <w:qFormat/>
    <w:rsid w:val="006F48E8"/>
    <w:pPr>
      <w:numPr>
        <w:ilvl w:val="1"/>
      </w:numPr>
    </w:pPr>
    <w:rPr>
      <w:rFonts w:eastAsiaTheme="majorEastAsia" w:cstheme="majorBidi"/>
      <w:color w:val="595959" w:themeColor="text1" w:themeTint="A6"/>
      <w:spacing w:val="15"/>
      <w:sz w:val="28"/>
      <w:szCs w:val="25"/>
    </w:rPr>
  </w:style>
  <w:style w:type="character" w:customStyle="1" w:styleId="SottotitoloCarattere">
    <w:name w:val="Sottotitolo Carattere"/>
    <w:basedOn w:val="Carpredefinitoparagrafo"/>
    <w:link w:val="Sottotitolo"/>
    <w:uiPriority w:val="11"/>
    <w:rsid w:val="006F48E8"/>
    <w:rPr>
      <w:rFonts w:eastAsiaTheme="majorEastAsia" w:cstheme="majorBidi"/>
      <w:color w:val="595959" w:themeColor="text1" w:themeTint="A6"/>
      <w:spacing w:val="15"/>
      <w:sz w:val="28"/>
      <w:szCs w:val="25"/>
    </w:rPr>
  </w:style>
  <w:style w:type="paragraph" w:styleId="Citazione">
    <w:name w:val="Quote"/>
    <w:basedOn w:val="Normale"/>
    <w:next w:val="Normale"/>
    <w:link w:val="CitazioneCarattere"/>
    <w:uiPriority w:val="29"/>
    <w:qFormat/>
    <w:rsid w:val="006F48E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F48E8"/>
    <w:rPr>
      <w:i/>
      <w:iCs/>
      <w:color w:val="404040" w:themeColor="text1" w:themeTint="BF"/>
    </w:rPr>
  </w:style>
  <w:style w:type="paragraph" w:styleId="Paragrafoelenco">
    <w:name w:val="List Paragraph"/>
    <w:basedOn w:val="Normale"/>
    <w:uiPriority w:val="34"/>
    <w:qFormat/>
    <w:rsid w:val="006F48E8"/>
    <w:pPr>
      <w:ind w:left="720"/>
      <w:contextualSpacing/>
    </w:pPr>
  </w:style>
  <w:style w:type="character" w:styleId="Enfasiintensa">
    <w:name w:val="Intense Emphasis"/>
    <w:basedOn w:val="Carpredefinitoparagrafo"/>
    <w:uiPriority w:val="21"/>
    <w:qFormat/>
    <w:rsid w:val="006F48E8"/>
    <w:rPr>
      <w:i/>
      <w:iCs/>
      <w:color w:val="0F4761" w:themeColor="accent1" w:themeShade="BF"/>
    </w:rPr>
  </w:style>
  <w:style w:type="paragraph" w:styleId="Citazioneintensa">
    <w:name w:val="Intense Quote"/>
    <w:basedOn w:val="Normale"/>
    <w:next w:val="Normale"/>
    <w:link w:val="CitazioneintensaCarattere"/>
    <w:uiPriority w:val="30"/>
    <w:qFormat/>
    <w:rsid w:val="006F4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F48E8"/>
    <w:rPr>
      <w:i/>
      <w:iCs/>
      <w:color w:val="0F4761" w:themeColor="accent1" w:themeShade="BF"/>
    </w:rPr>
  </w:style>
  <w:style w:type="character" w:styleId="Riferimentointenso">
    <w:name w:val="Intense Reference"/>
    <w:basedOn w:val="Carpredefinitoparagrafo"/>
    <w:uiPriority w:val="32"/>
    <w:qFormat/>
    <w:rsid w:val="006F48E8"/>
    <w:rPr>
      <w:b/>
      <w:bCs/>
      <w:smallCaps/>
      <w:color w:val="0F4761" w:themeColor="accent1" w:themeShade="BF"/>
      <w:spacing w:val="5"/>
    </w:rPr>
  </w:style>
  <w:style w:type="paragraph" w:styleId="NormaleWeb">
    <w:name w:val="Normal (Web)"/>
    <w:basedOn w:val="Normale"/>
    <w:uiPriority w:val="99"/>
    <w:semiHidden/>
    <w:unhideWhenUsed/>
    <w:rsid w:val="00DF25CA"/>
    <w:rPr>
      <w:rFonts w:ascii="Times New Roman" w:hAnsi="Times New Roman" w:cs="Mangal"/>
    </w:rPr>
  </w:style>
  <w:style w:type="character" w:styleId="Rimandocommento">
    <w:name w:val="annotation reference"/>
    <w:basedOn w:val="Carpredefinitoparagrafo"/>
    <w:uiPriority w:val="99"/>
    <w:semiHidden/>
    <w:unhideWhenUsed/>
    <w:rsid w:val="00BB61C2"/>
    <w:rPr>
      <w:sz w:val="16"/>
      <w:szCs w:val="16"/>
    </w:rPr>
  </w:style>
  <w:style w:type="paragraph" w:styleId="Testocommento">
    <w:name w:val="annotation text"/>
    <w:basedOn w:val="Normale"/>
    <w:link w:val="TestocommentoCarattere"/>
    <w:uiPriority w:val="99"/>
    <w:unhideWhenUsed/>
    <w:rsid w:val="00BB61C2"/>
    <w:pPr>
      <w:spacing w:line="240" w:lineRule="auto"/>
    </w:pPr>
    <w:rPr>
      <w:sz w:val="20"/>
      <w:szCs w:val="18"/>
    </w:rPr>
  </w:style>
  <w:style w:type="character" w:customStyle="1" w:styleId="TestocommentoCarattere">
    <w:name w:val="Testo commento Carattere"/>
    <w:basedOn w:val="Carpredefinitoparagrafo"/>
    <w:link w:val="Testocommento"/>
    <w:uiPriority w:val="99"/>
    <w:rsid w:val="00BB61C2"/>
    <w:rPr>
      <w:sz w:val="20"/>
      <w:szCs w:val="18"/>
    </w:rPr>
  </w:style>
  <w:style w:type="paragraph" w:styleId="Soggettocommento">
    <w:name w:val="annotation subject"/>
    <w:basedOn w:val="Testocommento"/>
    <w:next w:val="Testocommento"/>
    <w:link w:val="SoggettocommentoCarattere"/>
    <w:uiPriority w:val="99"/>
    <w:semiHidden/>
    <w:unhideWhenUsed/>
    <w:rsid w:val="00BB61C2"/>
    <w:rPr>
      <w:b/>
      <w:bCs/>
    </w:rPr>
  </w:style>
  <w:style w:type="character" w:customStyle="1" w:styleId="SoggettocommentoCarattere">
    <w:name w:val="Soggetto commento Carattere"/>
    <w:basedOn w:val="TestocommentoCarattere"/>
    <w:link w:val="Soggettocommento"/>
    <w:uiPriority w:val="99"/>
    <w:semiHidden/>
    <w:rsid w:val="00BB61C2"/>
    <w:rPr>
      <w:b/>
      <w:bCs/>
      <w:sz w:val="20"/>
      <w:szCs w:val="18"/>
    </w:rPr>
  </w:style>
  <w:style w:type="character" w:styleId="Collegamentoipertestuale">
    <w:name w:val="Hyperlink"/>
    <w:basedOn w:val="Carpredefinitoparagrafo"/>
    <w:uiPriority w:val="99"/>
    <w:unhideWhenUsed/>
    <w:rsid w:val="00976E4E"/>
    <w:rPr>
      <w:color w:val="467886" w:themeColor="hyperlink"/>
      <w:u w:val="single"/>
    </w:rPr>
  </w:style>
  <w:style w:type="character" w:styleId="Menzionenonrisolta">
    <w:name w:val="Unresolved Mention"/>
    <w:basedOn w:val="Carpredefinitoparagrafo"/>
    <w:uiPriority w:val="99"/>
    <w:semiHidden/>
    <w:unhideWhenUsed/>
    <w:rsid w:val="00976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596">
      <w:bodyDiv w:val="1"/>
      <w:marLeft w:val="0"/>
      <w:marRight w:val="0"/>
      <w:marTop w:val="0"/>
      <w:marBottom w:val="0"/>
      <w:divBdr>
        <w:top w:val="none" w:sz="0" w:space="0" w:color="auto"/>
        <w:left w:val="none" w:sz="0" w:space="0" w:color="auto"/>
        <w:bottom w:val="none" w:sz="0" w:space="0" w:color="auto"/>
        <w:right w:val="none" w:sz="0" w:space="0" w:color="auto"/>
      </w:divBdr>
    </w:div>
    <w:div w:id="101146288">
      <w:bodyDiv w:val="1"/>
      <w:marLeft w:val="0"/>
      <w:marRight w:val="0"/>
      <w:marTop w:val="0"/>
      <w:marBottom w:val="0"/>
      <w:divBdr>
        <w:top w:val="none" w:sz="0" w:space="0" w:color="auto"/>
        <w:left w:val="none" w:sz="0" w:space="0" w:color="auto"/>
        <w:bottom w:val="none" w:sz="0" w:space="0" w:color="auto"/>
        <w:right w:val="none" w:sz="0" w:space="0" w:color="auto"/>
      </w:divBdr>
    </w:div>
    <w:div w:id="175535465">
      <w:bodyDiv w:val="1"/>
      <w:marLeft w:val="0"/>
      <w:marRight w:val="0"/>
      <w:marTop w:val="0"/>
      <w:marBottom w:val="0"/>
      <w:divBdr>
        <w:top w:val="none" w:sz="0" w:space="0" w:color="auto"/>
        <w:left w:val="none" w:sz="0" w:space="0" w:color="auto"/>
        <w:bottom w:val="none" w:sz="0" w:space="0" w:color="auto"/>
        <w:right w:val="none" w:sz="0" w:space="0" w:color="auto"/>
      </w:divBdr>
    </w:div>
    <w:div w:id="437795614">
      <w:bodyDiv w:val="1"/>
      <w:marLeft w:val="0"/>
      <w:marRight w:val="0"/>
      <w:marTop w:val="0"/>
      <w:marBottom w:val="0"/>
      <w:divBdr>
        <w:top w:val="none" w:sz="0" w:space="0" w:color="auto"/>
        <w:left w:val="none" w:sz="0" w:space="0" w:color="auto"/>
        <w:bottom w:val="none" w:sz="0" w:space="0" w:color="auto"/>
        <w:right w:val="none" w:sz="0" w:space="0" w:color="auto"/>
      </w:divBdr>
    </w:div>
    <w:div w:id="534465715">
      <w:bodyDiv w:val="1"/>
      <w:marLeft w:val="0"/>
      <w:marRight w:val="0"/>
      <w:marTop w:val="0"/>
      <w:marBottom w:val="0"/>
      <w:divBdr>
        <w:top w:val="none" w:sz="0" w:space="0" w:color="auto"/>
        <w:left w:val="none" w:sz="0" w:space="0" w:color="auto"/>
        <w:bottom w:val="none" w:sz="0" w:space="0" w:color="auto"/>
        <w:right w:val="none" w:sz="0" w:space="0" w:color="auto"/>
      </w:divBdr>
    </w:div>
    <w:div w:id="950479831">
      <w:bodyDiv w:val="1"/>
      <w:marLeft w:val="0"/>
      <w:marRight w:val="0"/>
      <w:marTop w:val="0"/>
      <w:marBottom w:val="0"/>
      <w:divBdr>
        <w:top w:val="none" w:sz="0" w:space="0" w:color="auto"/>
        <w:left w:val="none" w:sz="0" w:space="0" w:color="auto"/>
        <w:bottom w:val="none" w:sz="0" w:space="0" w:color="auto"/>
        <w:right w:val="none" w:sz="0" w:space="0" w:color="auto"/>
      </w:divBdr>
    </w:div>
    <w:div w:id="1018657870">
      <w:bodyDiv w:val="1"/>
      <w:marLeft w:val="0"/>
      <w:marRight w:val="0"/>
      <w:marTop w:val="0"/>
      <w:marBottom w:val="0"/>
      <w:divBdr>
        <w:top w:val="none" w:sz="0" w:space="0" w:color="auto"/>
        <w:left w:val="none" w:sz="0" w:space="0" w:color="auto"/>
        <w:bottom w:val="none" w:sz="0" w:space="0" w:color="auto"/>
        <w:right w:val="none" w:sz="0" w:space="0" w:color="auto"/>
      </w:divBdr>
    </w:div>
    <w:div w:id="1295134224">
      <w:bodyDiv w:val="1"/>
      <w:marLeft w:val="0"/>
      <w:marRight w:val="0"/>
      <w:marTop w:val="0"/>
      <w:marBottom w:val="0"/>
      <w:divBdr>
        <w:top w:val="none" w:sz="0" w:space="0" w:color="auto"/>
        <w:left w:val="none" w:sz="0" w:space="0" w:color="auto"/>
        <w:bottom w:val="none" w:sz="0" w:space="0" w:color="auto"/>
        <w:right w:val="none" w:sz="0" w:space="0" w:color="auto"/>
      </w:divBdr>
    </w:div>
    <w:div w:id="1340960068">
      <w:bodyDiv w:val="1"/>
      <w:marLeft w:val="0"/>
      <w:marRight w:val="0"/>
      <w:marTop w:val="0"/>
      <w:marBottom w:val="0"/>
      <w:divBdr>
        <w:top w:val="none" w:sz="0" w:space="0" w:color="auto"/>
        <w:left w:val="none" w:sz="0" w:space="0" w:color="auto"/>
        <w:bottom w:val="none" w:sz="0" w:space="0" w:color="auto"/>
        <w:right w:val="none" w:sz="0" w:space="0" w:color="auto"/>
      </w:divBdr>
    </w:div>
    <w:div w:id="1361011654">
      <w:bodyDiv w:val="1"/>
      <w:marLeft w:val="0"/>
      <w:marRight w:val="0"/>
      <w:marTop w:val="0"/>
      <w:marBottom w:val="0"/>
      <w:divBdr>
        <w:top w:val="none" w:sz="0" w:space="0" w:color="auto"/>
        <w:left w:val="none" w:sz="0" w:space="0" w:color="auto"/>
        <w:bottom w:val="none" w:sz="0" w:space="0" w:color="auto"/>
        <w:right w:val="none" w:sz="0" w:space="0" w:color="auto"/>
      </w:divBdr>
    </w:div>
    <w:div w:id="1619141883">
      <w:bodyDiv w:val="1"/>
      <w:marLeft w:val="0"/>
      <w:marRight w:val="0"/>
      <w:marTop w:val="0"/>
      <w:marBottom w:val="0"/>
      <w:divBdr>
        <w:top w:val="none" w:sz="0" w:space="0" w:color="auto"/>
        <w:left w:val="none" w:sz="0" w:space="0" w:color="auto"/>
        <w:bottom w:val="none" w:sz="0" w:space="0" w:color="auto"/>
        <w:right w:val="none" w:sz="0" w:space="0" w:color="auto"/>
      </w:divBdr>
    </w:div>
    <w:div w:id="214546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scommunication.com" TargetMode="External"/><Relationship Id="rId3" Type="http://schemas.openxmlformats.org/officeDocument/2006/relationships/settings" Target="settings.xml"/><Relationship Id="rId7" Type="http://schemas.openxmlformats.org/officeDocument/2006/relationships/hyperlink" Target="mailto:info@ogscommuni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italyfamilyhotels.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ess.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231</TotalTime>
  <Pages>2</Pages>
  <Words>840</Words>
  <Characters>4789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Commerciale Hospitality Marketing</dc:creator>
  <cp:keywords/>
  <dc:description/>
  <cp:lastModifiedBy>VITTORIA VICINI</cp:lastModifiedBy>
  <cp:revision>44</cp:revision>
  <cp:lastPrinted>2025-12-10T15:17:00Z</cp:lastPrinted>
  <dcterms:created xsi:type="dcterms:W3CDTF">2026-01-07T09:15:00Z</dcterms:created>
  <dcterms:modified xsi:type="dcterms:W3CDTF">2026-02-25T16:15:00Z</dcterms:modified>
</cp:coreProperties>
</file>