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720" w14:textId="77777777" w:rsidR="004A1C48" w:rsidRDefault="004A1C48" w:rsidP="004A1C48">
      <w:r>
        <w:t>Informacja prasowa</w:t>
      </w:r>
    </w:p>
    <w:p w14:paraId="2B2F717B" w14:textId="00D33B5A" w:rsidR="004A1C48" w:rsidRPr="0004569A" w:rsidRDefault="004A1C48" w:rsidP="00F57526">
      <w:pPr>
        <w:jc w:val="right"/>
      </w:pPr>
      <w:r>
        <w:t xml:space="preserve">Warszawa, </w:t>
      </w:r>
      <w:r w:rsidR="009D7793">
        <w:t>26</w:t>
      </w:r>
      <w:r>
        <w:t xml:space="preserve"> </w:t>
      </w:r>
      <w:r w:rsidR="00D858FF">
        <w:t>lutego</w:t>
      </w:r>
      <w:r>
        <w:t xml:space="preserve"> 2026 r.</w:t>
      </w:r>
    </w:p>
    <w:p w14:paraId="562140C4" w14:textId="44798BE4" w:rsidR="004A1C48" w:rsidRDefault="004F3545" w:rsidP="004F354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Czy drewniane panele z recyklingu podbiją polskie wnętrza? Globalny producent wzmacnia swoją obecność w regionie</w:t>
      </w:r>
      <w:r w:rsidR="004A1C48" w:rsidRPr="004A1C48">
        <w:rPr>
          <w:b/>
          <w:bCs/>
          <w:sz w:val="32"/>
          <w:szCs w:val="32"/>
        </w:rPr>
        <w:t xml:space="preserve"> </w:t>
      </w:r>
    </w:p>
    <w:p w14:paraId="52E407BA" w14:textId="6845047C" w:rsidR="00D20B55" w:rsidRDefault="00A26B90" w:rsidP="00D20B55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Unilin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Panels</w:t>
      </w:r>
      <w:proofErr w:type="spellEnd"/>
      <w:r>
        <w:rPr>
          <w:b/>
          <w:bCs/>
          <w:sz w:val="24"/>
          <w:szCs w:val="24"/>
        </w:rPr>
        <w:t xml:space="preserve"> </w:t>
      </w:r>
      <w:r w:rsidR="00485202" w:rsidRPr="00485202">
        <w:rPr>
          <w:b/>
          <w:bCs/>
          <w:sz w:val="24"/>
          <w:szCs w:val="24"/>
        </w:rPr>
        <w:t xml:space="preserve">jest jednym z największych </w:t>
      </w:r>
      <w:r w:rsidR="00D36B72">
        <w:rPr>
          <w:b/>
          <w:bCs/>
          <w:sz w:val="24"/>
          <w:szCs w:val="24"/>
        </w:rPr>
        <w:t>w Europie</w:t>
      </w:r>
      <w:r w:rsidR="00485202" w:rsidRPr="00485202">
        <w:rPr>
          <w:b/>
          <w:bCs/>
          <w:sz w:val="24"/>
          <w:szCs w:val="24"/>
        </w:rPr>
        <w:t xml:space="preserve"> producentów wysokiej jakości paneli </w:t>
      </w:r>
      <w:r>
        <w:rPr>
          <w:b/>
          <w:bCs/>
          <w:sz w:val="24"/>
          <w:szCs w:val="24"/>
        </w:rPr>
        <w:t xml:space="preserve">do wnętrz </w:t>
      </w:r>
      <w:r w:rsidR="00485202" w:rsidRPr="00485202">
        <w:rPr>
          <w:b/>
          <w:bCs/>
          <w:sz w:val="24"/>
          <w:szCs w:val="24"/>
        </w:rPr>
        <w:t xml:space="preserve">i liderem w wykorzystaniu </w:t>
      </w:r>
      <w:r w:rsidR="00497396" w:rsidRPr="00485202">
        <w:rPr>
          <w:b/>
          <w:bCs/>
          <w:sz w:val="24"/>
          <w:szCs w:val="24"/>
        </w:rPr>
        <w:t xml:space="preserve">materiałów z recyklingu </w:t>
      </w:r>
      <w:r w:rsidR="00485202" w:rsidRPr="00485202">
        <w:rPr>
          <w:b/>
          <w:bCs/>
          <w:sz w:val="24"/>
          <w:szCs w:val="24"/>
        </w:rPr>
        <w:t>do produkcji</w:t>
      </w:r>
      <w:r w:rsidR="0048520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To </w:t>
      </w:r>
      <w:r w:rsidR="007D7A55">
        <w:rPr>
          <w:b/>
          <w:bCs/>
          <w:sz w:val="24"/>
          <w:szCs w:val="24"/>
        </w:rPr>
        <w:t xml:space="preserve">jeden z oddziałów </w:t>
      </w:r>
      <w:proofErr w:type="spellStart"/>
      <w:r w:rsidR="007D7A55">
        <w:rPr>
          <w:b/>
          <w:bCs/>
          <w:sz w:val="24"/>
          <w:szCs w:val="24"/>
        </w:rPr>
        <w:t>Unilin</w:t>
      </w:r>
      <w:proofErr w:type="spellEnd"/>
      <w:r w:rsidR="00F67A8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Teraz przedsiębiorstwo </w:t>
      </w:r>
      <w:r w:rsidR="00485202" w:rsidRPr="00485202">
        <w:rPr>
          <w:b/>
          <w:bCs/>
          <w:sz w:val="24"/>
          <w:szCs w:val="24"/>
        </w:rPr>
        <w:t xml:space="preserve">zwiększa obecność na polskim rynku, </w:t>
      </w:r>
      <w:r w:rsidRPr="00485202">
        <w:rPr>
          <w:b/>
          <w:bCs/>
          <w:sz w:val="24"/>
          <w:szCs w:val="24"/>
        </w:rPr>
        <w:t>rozwij</w:t>
      </w:r>
      <w:r>
        <w:rPr>
          <w:b/>
          <w:bCs/>
          <w:sz w:val="24"/>
          <w:szCs w:val="24"/>
        </w:rPr>
        <w:t>a</w:t>
      </w:r>
      <w:r w:rsidR="00F67A8A">
        <w:rPr>
          <w:b/>
          <w:bCs/>
          <w:sz w:val="24"/>
          <w:szCs w:val="24"/>
        </w:rPr>
        <w:t>jąc</w:t>
      </w:r>
      <w:r w:rsidR="00485202" w:rsidRPr="00485202">
        <w:rPr>
          <w:b/>
          <w:bCs/>
          <w:sz w:val="24"/>
          <w:szCs w:val="24"/>
        </w:rPr>
        <w:t xml:space="preserve"> dystrybucje i </w:t>
      </w:r>
      <w:r w:rsidR="008D25D8" w:rsidRPr="008D25D8">
        <w:rPr>
          <w:b/>
          <w:bCs/>
          <w:sz w:val="24"/>
          <w:szCs w:val="24"/>
        </w:rPr>
        <w:t>wyznacza</w:t>
      </w:r>
      <w:r w:rsidR="008D25D8">
        <w:rPr>
          <w:b/>
          <w:bCs/>
          <w:sz w:val="24"/>
          <w:szCs w:val="24"/>
        </w:rPr>
        <w:t>jąc</w:t>
      </w:r>
      <w:r w:rsidR="008D25D8" w:rsidRPr="008D25D8">
        <w:rPr>
          <w:b/>
          <w:bCs/>
          <w:sz w:val="24"/>
          <w:szCs w:val="24"/>
        </w:rPr>
        <w:t xml:space="preserve"> now</w:t>
      </w:r>
      <w:r w:rsidR="008D25D8">
        <w:rPr>
          <w:b/>
          <w:bCs/>
          <w:sz w:val="24"/>
          <w:szCs w:val="24"/>
        </w:rPr>
        <w:t>e</w:t>
      </w:r>
      <w:r w:rsidR="008D25D8" w:rsidRPr="008D25D8">
        <w:rPr>
          <w:b/>
          <w:bCs/>
          <w:sz w:val="24"/>
          <w:szCs w:val="24"/>
        </w:rPr>
        <w:t xml:space="preserve"> standard</w:t>
      </w:r>
      <w:r w:rsidR="008D25D8">
        <w:rPr>
          <w:b/>
          <w:bCs/>
          <w:sz w:val="24"/>
          <w:szCs w:val="24"/>
        </w:rPr>
        <w:t>y użycia</w:t>
      </w:r>
      <w:r w:rsidR="008D25D8" w:rsidRPr="008D25D8">
        <w:rPr>
          <w:b/>
          <w:bCs/>
          <w:sz w:val="24"/>
          <w:szCs w:val="24"/>
        </w:rPr>
        <w:t xml:space="preserve"> </w:t>
      </w:r>
      <w:r w:rsidR="00F67A8A" w:rsidRPr="00485202">
        <w:rPr>
          <w:b/>
          <w:bCs/>
          <w:sz w:val="24"/>
          <w:szCs w:val="24"/>
        </w:rPr>
        <w:t>przyjaznych środowisku</w:t>
      </w:r>
      <w:r w:rsidR="00D20B55">
        <w:rPr>
          <w:b/>
          <w:bCs/>
          <w:sz w:val="24"/>
          <w:szCs w:val="24"/>
        </w:rPr>
        <w:t xml:space="preserve"> </w:t>
      </w:r>
      <w:r w:rsidR="007D7A55">
        <w:rPr>
          <w:b/>
          <w:bCs/>
          <w:sz w:val="24"/>
          <w:szCs w:val="24"/>
        </w:rPr>
        <w:t>paneli</w:t>
      </w:r>
      <w:r w:rsidR="008D25D8">
        <w:rPr>
          <w:b/>
          <w:bCs/>
          <w:sz w:val="24"/>
          <w:szCs w:val="24"/>
        </w:rPr>
        <w:t>.</w:t>
      </w:r>
      <w:r w:rsidR="00D20B55" w:rsidRPr="00D20B55">
        <w:rPr>
          <w:b/>
          <w:bCs/>
          <w:sz w:val="24"/>
          <w:szCs w:val="24"/>
        </w:rPr>
        <w:t xml:space="preserve"> </w:t>
      </w:r>
      <w:r w:rsidR="008D25D8">
        <w:rPr>
          <w:b/>
          <w:bCs/>
          <w:sz w:val="24"/>
          <w:szCs w:val="24"/>
        </w:rPr>
        <w:t xml:space="preserve">Czy produkty, takie jak Master </w:t>
      </w:r>
      <w:proofErr w:type="spellStart"/>
      <w:r w:rsidR="008D25D8">
        <w:rPr>
          <w:b/>
          <w:bCs/>
          <w:sz w:val="24"/>
          <w:szCs w:val="24"/>
        </w:rPr>
        <w:t>Oak</w:t>
      </w:r>
      <w:proofErr w:type="spellEnd"/>
      <w:r w:rsidR="00EE5A97">
        <w:rPr>
          <w:b/>
          <w:bCs/>
          <w:sz w:val="24"/>
          <w:szCs w:val="24"/>
        </w:rPr>
        <w:t>,</w:t>
      </w:r>
      <w:r w:rsidR="00D20B55" w:rsidRPr="00D20B55">
        <w:rPr>
          <w:b/>
          <w:bCs/>
          <w:sz w:val="24"/>
          <w:szCs w:val="24"/>
        </w:rPr>
        <w:t xml:space="preserve"> wn</w:t>
      </w:r>
      <w:r w:rsidR="008D25D8">
        <w:rPr>
          <w:b/>
          <w:bCs/>
          <w:sz w:val="24"/>
          <w:szCs w:val="24"/>
        </w:rPr>
        <w:t>i</w:t>
      </w:r>
      <w:r w:rsidR="00D20B55" w:rsidRPr="00D20B55">
        <w:rPr>
          <w:b/>
          <w:bCs/>
          <w:sz w:val="24"/>
          <w:szCs w:val="24"/>
        </w:rPr>
        <w:t>osą nowe możliwości i walory estetyczne do projektów wnętrz</w:t>
      </w:r>
      <w:r w:rsidR="008D25D8">
        <w:rPr>
          <w:b/>
          <w:bCs/>
          <w:sz w:val="24"/>
          <w:szCs w:val="24"/>
        </w:rPr>
        <w:t>?</w:t>
      </w:r>
    </w:p>
    <w:p w14:paraId="2CEE0D5F" w14:textId="1F6DD07D" w:rsidR="007B0139" w:rsidRDefault="007B0139" w:rsidP="00D20B55">
      <w:pPr>
        <w:jc w:val="both"/>
        <w:rPr>
          <w:sz w:val="24"/>
          <w:szCs w:val="24"/>
        </w:rPr>
      </w:pPr>
      <w:r w:rsidRPr="007B0139">
        <w:rPr>
          <w:sz w:val="24"/>
          <w:szCs w:val="24"/>
        </w:rPr>
        <w:t>Rocznie na świecie wycinanych jest ponad 4,12 miliona hektarów lasów</w:t>
      </w:r>
      <w:r>
        <w:rPr>
          <w:sz w:val="24"/>
          <w:szCs w:val="24"/>
        </w:rPr>
        <w:t>.</w:t>
      </w:r>
      <w:r w:rsidR="0081220D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związku z tym</w:t>
      </w:r>
      <w:r w:rsidRPr="007B0139">
        <w:rPr>
          <w:sz w:val="24"/>
          <w:szCs w:val="24"/>
        </w:rPr>
        <w:t xml:space="preserve"> </w:t>
      </w:r>
      <w:r w:rsidR="00CE4207" w:rsidRPr="007B0139">
        <w:rPr>
          <w:sz w:val="24"/>
          <w:szCs w:val="24"/>
        </w:rPr>
        <w:t>w architekturze i designie</w:t>
      </w:r>
      <w:r w:rsidR="00CE4207" w:rsidRPr="00CE4207">
        <w:rPr>
          <w:sz w:val="24"/>
          <w:szCs w:val="24"/>
        </w:rPr>
        <w:t xml:space="preserve"> </w:t>
      </w:r>
      <w:r w:rsidR="00CE4207" w:rsidRPr="007B0139">
        <w:rPr>
          <w:sz w:val="24"/>
          <w:szCs w:val="24"/>
        </w:rPr>
        <w:t>coraz ważniejsze</w:t>
      </w:r>
      <w:r w:rsidR="00CE4207" w:rsidRPr="00CE4207">
        <w:rPr>
          <w:sz w:val="24"/>
          <w:szCs w:val="24"/>
        </w:rPr>
        <w:t xml:space="preserve"> </w:t>
      </w:r>
      <w:r w:rsidR="00CE4207" w:rsidRPr="007B0139">
        <w:rPr>
          <w:sz w:val="24"/>
          <w:szCs w:val="24"/>
        </w:rPr>
        <w:t>stają się</w:t>
      </w:r>
      <w:r w:rsidR="00CE4207">
        <w:rPr>
          <w:sz w:val="24"/>
          <w:szCs w:val="24"/>
        </w:rPr>
        <w:t xml:space="preserve"> </w:t>
      </w:r>
      <w:r w:rsidRPr="007B0139">
        <w:rPr>
          <w:sz w:val="24"/>
          <w:szCs w:val="24"/>
        </w:rPr>
        <w:t xml:space="preserve">rozwiązania oparte na drewnie, które </w:t>
      </w:r>
      <w:r w:rsidR="007D7A55">
        <w:rPr>
          <w:sz w:val="24"/>
          <w:szCs w:val="24"/>
        </w:rPr>
        <w:t>bazują na wielokrotnym wykorzystaniu surowca</w:t>
      </w:r>
      <w:r w:rsidRPr="007B0139">
        <w:rPr>
          <w:sz w:val="24"/>
          <w:szCs w:val="24"/>
        </w:rPr>
        <w:t>.</w:t>
      </w:r>
      <w:r w:rsidR="00E546DA" w:rsidRPr="00E546DA">
        <w:rPr>
          <w:sz w:val="24"/>
          <w:szCs w:val="24"/>
        </w:rPr>
        <w:t xml:space="preserve"> W odpowiedzi na rosnące zapotrzebowanie na</w:t>
      </w:r>
      <w:r w:rsidR="00E546DA">
        <w:rPr>
          <w:sz w:val="24"/>
          <w:szCs w:val="24"/>
        </w:rPr>
        <w:t xml:space="preserve"> </w:t>
      </w:r>
      <w:r w:rsidR="00E546DA" w:rsidRPr="00E546DA">
        <w:rPr>
          <w:sz w:val="24"/>
          <w:szCs w:val="24"/>
        </w:rPr>
        <w:t>zrównoważone rozwiązania</w:t>
      </w:r>
      <w:r w:rsidR="005E433C">
        <w:rPr>
          <w:sz w:val="24"/>
          <w:szCs w:val="24"/>
        </w:rPr>
        <w:t>,</w:t>
      </w:r>
      <w:r w:rsidR="00E546DA" w:rsidRPr="00E546DA">
        <w:rPr>
          <w:sz w:val="24"/>
          <w:szCs w:val="24"/>
        </w:rPr>
        <w:t xml:space="preserve"> </w:t>
      </w:r>
      <w:proofErr w:type="spellStart"/>
      <w:r w:rsidR="00F40366">
        <w:rPr>
          <w:sz w:val="24"/>
          <w:szCs w:val="24"/>
        </w:rPr>
        <w:t>Unilin</w:t>
      </w:r>
      <w:proofErr w:type="spellEnd"/>
      <w:r w:rsidR="00F40366">
        <w:rPr>
          <w:sz w:val="24"/>
          <w:szCs w:val="24"/>
        </w:rPr>
        <w:t xml:space="preserve"> </w:t>
      </w:r>
      <w:proofErr w:type="spellStart"/>
      <w:r w:rsidR="00F40366">
        <w:rPr>
          <w:sz w:val="24"/>
          <w:szCs w:val="24"/>
        </w:rPr>
        <w:t>Panels</w:t>
      </w:r>
      <w:proofErr w:type="spellEnd"/>
      <w:r w:rsidR="00F67A8A">
        <w:rPr>
          <w:sz w:val="24"/>
          <w:szCs w:val="24"/>
        </w:rPr>
        <w:t>,</w:t>
      </w:r>
      <w:r w:rsidR="00F40366">
        <w:rPr>
          <w:sz w:val="24"/>
          <w:szCs w:val="24"/>
        </w:rPr>
        <w:t xml:space="preserve"> j</w:t>
      </w:r>
      <w:r w:rsidRPr="007B0139">
        <w:rPr>
          <w:sz w:val="24"/>
          <w:szCs w:val="24"/>
        </w:rPr>
        <w:t xml:space="preserve">eden z największych producentów </w:t>
      </w:r>
      <w:r w:rsidR="001678F5">
        <w:rPr>
          <w:sz w:val="24"/>
          <w:szCs w:val="24"/>
        </w:rPr>
        <w:t xml:space="preserve">drewnopochodnych </w:t>
      </w:r>
      <w:r w:rsidRPr="007B0139">
        <w:rPr>
          <w:sz w:val="24"/>
          <w:szCs w:val="24"/>
        </w:rPr>
        <w:t>paneli pochodzących z recyklingu</w:t>
      </w:r>
      <w:r w:rsidR="00F67A8A">
        <w:rPr>
          <w:sz w:val="24"/>
          <w:szCs w:val="24"/>
        </w:rPr>
        <w:t>, rozwija w Polsce</w:t>
      </w:r>
      <w:r w:rsidR="00F67A8A" w:rsidRPr="007B0139">
        <w:rPr>
          <w:sz w:val="24"/>
          <w:szCs w:val="24"/>
        </w:rPr>
        <w:t xml:space="preserve"> </w:t>
      </w:r>
      <w:r w:rsidR="00F67A8A" w:rsidRPr="00485202">
        <w:rPr>
          <w:sz w:val="24"/>
          <w:szCs w:val="24"/>
        </w:rPr>
        <w:t xml:space="preserve">linie </w:t>
      </w:r>
      <w:r w:rsidR="00F67A8A" w:rsidRPr="007B0139">
        <w:rPr>
          <w:sz w:val="24"/>
          <w:szCs w:val="24"/>
        </w:rPr>
        <w:t>swoich kluczowych produktów</w:t>
      </w:r>
      <w:r w:rsidR="00485202" w:rsidRPr="00485202">
        <w:rPr>
          <w:sz w:val="24"/>
          <w:szCs w:val="24"/>
        </w:rPr>
        <w:t>, promuj</w:t>
      </w:r>
      <w:r w:rsidR="00A26B90">
        <w:rPr>
          <w:sz w:val="24"/>
          <w:szCs w:val="24"/>
        </w:rPr>
        <w:t>ąc</w:t>
      </w:r>
      <w:r w:rsidR="00485202" w:rsidRPr="00485202">
        <w:rPr>
          <w:sz w:val="24"/>
          <w:szCs w:val="24"/>
        </w:rPr>
        <w:t xml:space="preserve"> zrównoważone rozwiązania</w:t>
      </w:r>
      <w:r w:rsidR="00A26B90">
        <w:rPr>
          <w:sz w:val="24"/>
          <w:szCs w:val="24"/>
        </w:rPr>
        <w:t xml:space="preserve"> </w:t>
      </w:r>
      <w:r w:rsidR="00F67A8A">
        <w:rPr>
          <w:sz w:val="24"/>
          <w:szCs w:val="24"/>
        </w:rPr>
        <w:t>w regionie</w:t>
      </w:r>
      <w:r w:rsidRPr="007B0139">
        <w:rPr>
          <w:sz w:val="24"/>
          <w:szCs w:val="24"/>
        </w:rPr>
        <w:t xml:space="preserve">. </w:t>
      </w:r>
    </w:p>
    <w:p w14:paraId="215BDC60" w14:textId="618AF29B" w:rsidR="000C326C" w:rsidRDefault="000C326C" w:rsidP="0022625D">
      <w:pPr>
        <w:jc w:val="both"/>
        <w:rPr>
          <w:sz w:val="24"/>
          <w:szCs w:val="24"/>
        </w:rPr>
      </w:pPr>
      <w:r w:rsidRPr="000C326C">
        <w:rPr>
          <w:sz w:val="24"/>
          <w:szCs w:val="24"/>
        </w:rPr>
        <w:t xml:space="preserve">Firma wzmacnia swoje portfolio, oferując ponad 200 </w:t>
      </w:r>
      <w:r w:rsidR="005E433C">
        <w:rPr>
          <w:sz w:val="24"/>
          <w:szCs w:val="24"/>
        </w:rPr>
        <w:t xml:space="preserve">bazujących na drewnie </w:t>
      </w:r>
      <w:r w:rsidRPr="000C326C">
        <w:rPr>
          <w:sz w:val="24"/>
          <w:szCs w:val="24"/>
        </w:rPr>
        <w:t>wzorów</w:t>
      </w:r>
      <w:r>
        <w:rPr>
          <w:sz w:val="24"/>
          <w:szCs w:val="24"/>
        </w:rPr>
        <w:t xml:space="preserve"> powierzchni dekoracyjnych</w:t>
      </w:r>
      <w:r w:rsidRPr="000C326C">
        <w:rPr>
          <w:sz w:val="24"/>
          <w:szCs w:val="24"/>
        </w:rPr>
        <w:t>, w tym nagradzany</w:t>
      </w:r>
      <w:r w:rsidR="008D25D8" w:rsidRPr="008D25D8">
        <w:rPr>
          <w:sz w:val="24"/>
          <w:szCs w:val="24"/>
        </w:rPr>
        <w:t xml:space="preserve"> </w:t>
      </w:r>
      <w:r w:rsidR="008D25D8" w:rsidRPr="000C326C">
        <w:rPr>
          <w:sz w:val="24"/>
          <w:szCs w:val="24"/>
        </w:rPr>
        <w:t xml:space="preserve">Master </w:t>
      </w:r>
      <w:proofErr w:type="spellStart"/>
      <w:r w:rsidR="008D25D8" w:rsidRPr="000C326C">
        <w:rPr>
          <w:sz w:val="24"/>
          <w:szCs w:val="24"/>
        </w:rPr>
        <w:t>Oak</w:t>
      </w:r>
      <w:proofErr w:type="spellEnd"/>
      <w:r w:rsidR="008D25D8">
        <w:rPr>
          <w:sz w:val="24"/>
          <w:szCs w:val="24"/>
        </w:rPr>
        <w:t xml:space="preserve">, </w:t>
      </w:r>
      <w:r w:rsidR="00EE5A97">
        <w:rPr>
          <w:sz w:val="24"/>
          <w:szCs w:val="24"/>
        </w:rPr>
        <w:t>laureat</w:t>
      </w:r>
      <w:r>
        <w:rPr>
          <w:sz w:val="24"/>
          <w:szCs w:val="24"/>
        </w:rPr>
        <w:t xml:space="preserve"> m.in. </w:t>
      </w:r>
      <w:r w:rsidRPr="000C326C">
        <w:rPr>
          <w:sz w:val="24"/>
          <w:szCs w:val="24"/>
        </w:rPr>
        <w:t xml:space="preserve">Red </w:t>
      </w:r>
      <w:proofErr w:type="spellStart"/>
      <w:r w:rsidRPr="000C326C">
        <w:rPr>
          <w:sz w:val="24"/>
          <w:szCs w:val="24"/>
        </w:rPr>
        <w:t>Dot</w:t>
      </w:r>
      <w:proofErr w:type="spellEnd"/>
      <w:r w:rsidRPr="000C326C">
        <w:rPr>
          <w:sz w:val="24"/>
          <w:szCs w:val="24"/>
        </w:rPr>
        <w:t xml:space="preserve"> </w:t>
      </w:r>
      <w:proofErr w:type="spellStart"/>
      <w:r w:rsidRPr="000C326C">
        <w:rPr>
          <w:sz w:val="24"/>
          <w:szCs w:val="24"/>
        </w:rPr>
        <w:t>Award</w:t>
      </w:r>
      <w:proofErr w:type="spellEnd"/>
      <w:r w:rsidRPr="000C326C">
        <w:rPr>
          <w:sz w:val="24"/>
          <w:szCs w:val="24"/>
        </w:rPr>
        <w:t xml:space="preserve"> 2025</w:t>
      </w:r>
      <w:r w:rsidR="008D25D8">
        <w:rPr>
          <w:sz w:val="24"/>
          <w:szCs w:val="24"/>
        </w:rPr>
        <w:t xml:space="preserve"> i </w:t>
      </w:r>
      <w:proofErr w:type="spellStart"/>
      <w:r w:rsidR="008D25D8" w:rsidRPr="008D25D8">
        <w:rPr>
          <w:sz w:val="24"/>
          <w:szCs w:val="24"/>
        </w:rPr>
        <w:t>Interzum</w:t>
      </w:r>
      <w:proofErr w:type="spellEnd"/>
      <w:r w:rsidR="008D25D8" w:rsidRPr="008D25D8">
        <w:rPr>
          <w:sz w:val="24"/>
          <w:szCs w:val="24"/>
        </w:rPr>
        <w:t xml:space="preserve"> </w:t>
      </w:r>
      <w:proofErr w:type="spellStart"/>
      <w:r w:rsidR="008D25D8" w:rsidRPr="008D25D8">
        <w:rPr>
          <w:sz w:val="24"/>
          <w:szCs w:val="24"/>
        </w:rPr>
        <w:t>Award</w:t>
      </w:r>
      <w:proofErr w:type="spellEnd"/>
      <w:r w:rsidR="008D25D8" w:rsidRPr="008D25D8">
        <w:rPr>
          <w:sz w:val="24"/>
          <w:szCs w:val="24"/>
        </w:rPr>
        <w:t xml:space="preserve"> 2025</w:t>
      </w:r>
      <w:r w:rsidRPr="000C326C">
        <w:rPr>
          <w:sz w:val="24"/>
          <w:szCs w:val="24"/>
        </w:rPr>
        <w:t xml:space="preserve">. </w:t>
      </w:r>
      <w:r w:rsidR="0022625D">
        <w:rPr>
          <w:sz w:val="24"/>
          <w:szCs w:val="24"/>
        </w:rPr>
        <w:t>Produkt pochodzi</w:t>
      </w:r>
      <w:r w:rsidR="0022625D" w:rsidRPr="000C326C">
        <w:rPr>
          <w:sz w:val="24"/>
          <w:szCs w:val="24"/>
        </w:rPr>
        <w:t xml:space="preserve"> w 100</w:t>
      </w:r>
      <w:r w:rsidR="0022625D">
        <w:rPr>
          <w:sz w:val="24"/>
          <w:szCs w:val="24"/>
        </w:rPr>
        <w:t xml:space="preserve"> proc.</w:t>
      </w:r>
      <w:r w:rsidR="0022625D" w:rsidRPr="000C326C">
        <w:rPr>
          <w:sz w:val="24"/>
          <w:szCs w:val="24"/>
        </w:rPr>
        <w:t xml:space="preserve"> z recyklingu</w:t>
      </w:r>
      <w:r w:rsidR="00B01563">
        <w:rPr>
          <w:sz w:val="24"/>
          <w:szCs w:val="24"/>
        </w:rPr>
        <w:t xml:space="preserve"> drewna z odzysku</w:t>
      </w:r>
      <w:r w:rsidR="0022625D">
        <w:rPr>
          <w:sz w:val="24"/>
          <w:szCs w:val="24"/>
        </w:rPr>
        <w:t>, a d</w:t>
      </w:r>
      <w:r>
        <w:rPr>
          <w:sz w:val="24"/>
          <w:szCs w:val="24"/>
        </w:rPr>
        <w:t xml:space="preserve">zięki innowacyjnemu designowi </w:t>
      </w:r>
      <w:r w:rsidR="005E433C">
        <w:rPr>
          <w:sz w:val="24"/>
          <w:szCs w:val="24"/>
        </w:rPr>
        <w:t>oddaje realistyczny</w:t>
      </w:r>
      <w:r w:rsidRPr="000C326C">
        <w:rPr>
          <w:sz w:val="24"/>
          <w:szCs w:val="24"/>
        </w:rPr>
        <w:t xml:space="preserve"> wygląd i charakter prawdziwego dębu oraz dębowych fornirów, jednocześnie eliminując </w:t>
      </w:r>
      <w:r w:rsidR="0022625D" w:rsidRPr="0022625D">
        <w:rPr>
          <w:sz w:val="24"/>
          <w:szCs w:val="24"/>
        </w:rPr>
        <w:t>ograniczenia typowe dla naturalnego drewna</w:t>
      </w:r>
      <w:r w:rsidR="0022625D">
        <w:rPr>
          <w:sz w:val="24"/>
          <w:szCs w:val="24"/>
        </w:rPr>
        <w:t xml:space="preserve">. </w:t>
      </w:r>
    </w:p>
    <w:p w14:paraId="65DFA573" w14:textId="075ACE86" w:rsidR="007A36FF" w:rsidRPr="007A36FF" w:rsidRDefault="007A36FF" w:rsidP="000D6450">
      <w:pPr>
        <w:spacing w:after="0"/>
        <w:jc w:val="both"/>
        <w:rPr>
          <w:sz w:val="24"/>
          <w:szCs w:val="24"/>
          <w:lang w:val="en-US"/>
        </w:rPr>
      </w:pPr>
      <w:r w:rsidRPr="007A36FF">
        <w:rPr>
          <w:noProof/>
          <w:sz w:val="24"/>
          <w:szCs w:val="24"/>
          <w:lang w:eastAsia="pl-PL"/>
        </w:rPr>
        <w:drawing>
          <wp:inline distT="0" distB="0" distL="0" distR="0" wp14:anchorId="00F58443" wp14:editId="7885B6E4">
            <wp:extent cx="3209925" cy="2857817"/>
            <wp:effectExtent l="0" t="0" r="0" b="0"/>
            <wp:docPr id="1483219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307" cy="29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C5FE0" w14:textId="1D648B1F" w:rsidR="007A36FF" w:rsidRDefault="007A36FF" w:rsidP="000D6450">
      <w:pPr>
        <w:spacing w:after="0"/>
        <w:jc w:val="both"/>
        <w:rPr>
          <w:sz w:val="20"/>
          <w:szCs w:val="20"/>
        </w:rPr>
      </w:pPr>
      <w:proofErr w:type="spellStart"/>
      <w:r w:rsidRPr="007A36FF">
        <w:rPr>
          <w:sz w:val="20"/>
          <w:szCs w:val="20"/>
        </w:rPr>
        <w:t>Unilin</w:t>
      </w:r>
      <w:proofErr w:type="spellEnd"/>
      <w:r w:rsidRPr="007A36FF">
        <w:rPr>
          <w:sz w:val="20"/>
          <w:szCs w:val="20"/>
        </w:rPr>
        <w:t xml:space="preserve"> </w:t>
      </w:r>
      <w:proofErr w:type="spellStart"/>
      <w:r w:rsidRPr="007A36FF">
        <w:rPr>
          <w:sz w:val="20"/>
          <w:szCs w:val="20"/>
        </w:rPr>
        <w:t>Panels</w:t>
      </w:r>
      <w:proofErr w:type="spellEnd"/>
      <w:r w:rsidRPr="007A36FF">
        <w:rPr>
          <w:sz w:val="20"/>
          <w:szCs w:val="20"/>
        </w:rPr>
        <w:t xml:space="preserve">, Produkcja drewnopochodnych paneli </w:t>
      </w:r>
    </w:p>
    <w:p w14:paraId="2BEEF5B9" w14:textId="77777777" w:rsidR="00443EC3" w:rsidRDefault="00443EC3" w:rsidP="000D6450">
      <w:pPr>
        <w:spacing w:after="0"/>
        <w:jc w:val="both"/>
        <w:rPr>
          <w:sz w:val="20"/>
          <w:szCs w:val="20"/>
        </w:rPr>
      </w:pPr>
    </w:p>
    <w:p w14:paraId="218328AF" w14:textId="3CC639E5" w:rsidR="00443EC3" w:rsidRDefault="00443EC3" w:rsidP="00443EC3">
      <w:pPr>
        <w:jc w:val="both"/>
        <w:rPr>
          <w:sz w:val="24"/>
          <w:szCs w:val="24"/>
        </w:rPr>
      </w:pPr>
      <w:r w:rsidRPr="22C94ED8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W </w:t>
      </w:r>
      <w:proofErr w:type="spellStart"/>
      <w:r>
        <w:rPr>
          <w:i/>
          <w:iCs/>
          <w:sz w:val="24"/>
          <w:szCs w:val="24"/>
        </w:rPr>
        <w:t>Unilin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Panels</w:t>
      </w:r>
      <w:proofErr w:type="spellEnd"/>
      <w:r>
        <w:rPr>
          <w:i/>
          <w:iCs/>
          <w:sz w:val="24"/>
          <w:szCs w:val="24"/>
        </w:rPr>
        <w:t xml:space="preserve"> zależy nam, aby </w:t>
      </w:r>
      <w:r w:rsidRPr="0022625D">
        <w:rPr>
          <w:i/>
          <w:iCs/>
          <w:sz w:val="24"/>
          <w:szCs w:val="24"/>
        </w:rPr>
        <w:t>dać naszym</w:t>
      </w:r>
      <w:r>
        <w:rPr>
          <w:i/>
          <w:iCs/>
          <w:sz w:val="24"/>
          <w:szCs w:val="24"/>
        </w:rPr>
        <w:t xml:space="preserve"> </w:t>
      </w:r>
      <w:r w:rsidRPr="0022625D">
        <w:rPr>
          <w:i/>
          <w:iCs/>
          <w:sz w:val="24"/>
          <w:szCs w:val="24"/>
        </w:rPr>
        <w:t xml:space="preserve">klientom, architektom i projektantom wnętrz </w:t>
      </w:r>
      <w:r>
        <w:rPr>
          <w:i/>
          <w:iCs/>
          <w:sz w:val="24"/>
          <w:szCs w:val="24"/>
        </w:rPr>
        <w:t xml:space="preserve">zarówno z Polski, jak i całego świata, </w:t>
      </w:r>
      <w:r w:rsidRPr="0022625D">
        <w:rPr>
          <w:i/>
          <w:iCs/>
          <w:sz w:val="24"/>
          <w:szCs w:val="24"/>
        </w:rPr>
        <w:t xml:space="preserve">możliwość </w:t>
      </w:r>
      <w:r>
        <w:rPr>
          <w:i/>
          <w:iCs/>
          <w:sz w:val="24"/>
          <w:szCs w:val="24"/>
        </w:rPr>
        <w:t xml:space="preserve">stosowania </w:t>
      </w:r>
      <w:r w:rsidRPr="0022625D">
        <w:rPr>
          <w:i/>
          <w:iCs/>
          <w:sz w:val="24"/>
          <w:szCs w:val="24"/>
        </w:rPr>
        <w:t xml:space="preserve">bardziej </w:t>
      </w:r>
      <w:r>
        <w:rPr>
          <w:i/>
          <w:iCs/>
          <w:sz w:val="24"/>
          <w:szCs w:val="24"/>
        </w:rPr>
        <w:t xml:space="preserve">zrównoważonego </w:t>
      </w:r>
      <w:r w:rsidRPr="0022625D">
        <w:rPr>
          <w:i/>
          <w:iCs/>
          <w:sz w:val="24"/>
          <w:szCs w:val="24"/>
        </w:rPr>
        <w:t>i efektywnego podejścia do</w:t>
      </w:r>
      <w:r>
        <w:rPr>
          <w:i/>
          <w:iCs/>
          <w:sz w:val="24"/>
          <w:szCs w:val="24"/>
        </w:rPr>
        <w:t xml:space="preserve"> projektów</w:t>
      </w:r>
      <w:r w:rsidRPr="0022625D">
        <w:rPr>
          <w:i/>
          <w:iCs/>
          <w:sz w:val="24"/>
          <w:szCs w:val="24"/>
        </w:rPr>
        <w:t xml:space="preserve">, tak aby </w:t>
      </w:r>
      <w:r>
        <w:rPr>
          <w:i/>
          <w:iCs/>
          <w:sz w:val="24"/>
          <w:szCs w:val="24"/>
        </w:rPr>
        <w:t>móc wspólnie spowalniać</w:t>
      </w:r>
      <w:r w:rsidRPr="0022625D">
        <w:rPr>
          <w:i/>
          <w:iCs/>
          <w:sz w:val="24"/>
          <w:szCs w:val="24"/>
        </w:rPr>
        <w:t xml:space="preserve"> zmiany klimatu</w:t>
      </w:r>
      <w:r>
        <w:rPr>
          <w:i/>
          <w:iCs/>
          <w:sz w:val="24"/>
          <w:szCs w:val="24"/>
        </w:rPr>
        <w:t xml:space="preserve">. Jednocześnie nie pozwalamy na kompromis w zakresie jakości i designu naszych produktów -muszą one spełniać najwyższe oczekiwania </w:t>
      </w:r>
      <w:r w:rsidRPr="22C94ED8">
        <w:rPr>
          <w:i/>
          <w:iCs/>
          <w:sz w:val="24"/>
          <w:szCs w:val="24"/>
        </w:rPr>
        <w:t>–</w:t>
      </w:r>
      <w:r>
        <w:rPr>
          <w:sz w:val="24"/>
          <w:szCs w:val="24"/>
        </w:rPr>
        <w:t xml:space="preserve"> mówi </w:t>
      </w:r>
      <w:r w:rsidRPr="0081220D">
        <w:rPr>
          <w:sz w:val="24"/>
          <w:szCs w:val="24"/>
        </w:rPr>
        <w:t xml:space="preserve">Bert </w:t>
      </w:r>
      <w:proofErr w:type="spellStart"/>
      <w:r w:rsidRPr="0081220D">
        <w:rPr>
          <w:sz w:val="24"/>
          <w:szCs w:val="24"/>
        </w:rPr>
        <w:t>Vandenkendelaere</w:t>
      </w:r>
      <w:proofErr w:type="spellEnd"/>
      <w:r>
        <w:rPr>
          <w:sz w:val="24"/>
          <w:szCs w:val="24"/>
        </w:rPr>
        <w:t xml:space="preserve">, </w:t>
      </w:r>
      <w:r w:rsidRPr="0081220D">
        <w:rPr>
          <w:sz w:val="24"/>
          <w:szCs w:val="24"/>
        </w:rPr>
        <w:t xml:space="preserve">Prezes </w:t>
      </w:r>
      <w:proofErr w:type="spellStart"/>
      <w:r w:rsidRPr="0081220D">
        <w:rPr>
          <w:sz w:val="24"/>
          <w:szCs w:val="24"/>
        </w:rPr>
        <w:t>Unilin</w:t>
      </w:r>
      <w:proofErr w:type="spellEnd"/>
      <w:r w:rsidRPr="0081220D">
        <w:rPr>
          <w:sz w:val="24"/>
          <w:szCs w:val="24"/>
        </w:rPr>
        <w:t xml:space="preserve"> </w:t>
      </w:r>
      <w:proofErr w:type="spellStart"/>
      <w:r w:rsidRPr="0081220D"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>.</w:t>
      </w:r>
    </w:p>
    <w:p w14:paraId="183CAA01" w14:textId="71E60528" w:rsidR="009D7793" w:rsidRPr="009D7793" w:rsidRDefault="009D7793" w:rsidP="009D7793">
      <w:pPr>
        <w:jc w:val="both"/>
        <w:rPr>
          <w:sz w:val="24"/>
          <w:szCs w:val="24"/>
          <w:lang w:val="en-US"/>
        </w:rPr>
      </w:pPr>
      <w:r w:rsidRPr="009D7793">
        <w:rPr>
          <w:sz w:val="24"/>
          <w:szCs w:val="24"/>
          <w:lang w:val="en-US"/>
        </w:rPr>
        <w:drawing>
          <wp:inline distT="0" distB="0" distL="0" distR="0" wp14:anchorId="54388B16" wp14:editId="22D9C10C">
            <wp:extent cx="3267075" cy="2178166"/>
            <wp:effectExtent l="0" t="0" r="0" b="0"/>
            <wp:docPr id="117661588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52" cy="21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CA3CE" w14:textId="3F6E52CA" w:rsidR="009D7793" w:rsidRPr="009D7793" w:rsidRDefault="009D7793" w:rsidP="00443EC3">
      <w:pPr>
        <w:jc w:val="both"/>
        <w:rPr>
          <w:sz w:val="20"/>
          <w:szCs w:val="20"/>
        </w:rPr>
      </w:pPr>
      <w:proofErr w:type="spellStart"/>
      <w:r w:rsidRPr="009D7793">
        <w:rPr>
          <w:sz w:val="20"/>
          <w:szCs w:val="20"/>
        </w:rPr>
        <w:t>Unilin</w:t>
      </w:r>
      <w:proofErr w:type="spellEnd"/>
      <w:r w:rsidRPr="009D7793">
        <w:rPr>
          <w:sz w:val="20"/>
          <w:szCs w:val="20"/>
        </w:rPr>
        <w:t xml:space="preserve"> </w:t>
      </w:r>
      <w:proofErr w:type="spellStart"/>
      <w:r w:rsidRPr="009D7793">
        <w:rPr>
          <w:sz w:val="20"/>
          <w:szCs w:val="20"/>
        </w:rPr>
        <w:t>Panels</w:t>
      </w:r>
      <w:proofErr w:type="spellEnd"/>
      <w:r w:rsidRPr="009D7793">
        <w:rPr>
          <w:sz w:val="20"/>
          <w:szCs w:val="20"/>
        </w:rPr>
        <w:t xml:space="preserve">, Kuchnia z Master </w:t>
      </w:r>
      <w:proofErr w:type="spellStart"/>
      <w:r w:rsidRPr="009D7793">
        <w:rPr>
          <w:sz w:val="20"/>
          <w:szCs w:val="20"/>
        </w:rPr>
        <w:t>Oak</w:t>
      </w:r>
      <w:proofErr w:type="spellEnd"/>
    </w:p>
    <w:p w14:paraId="32AB01E3" w14:textId="58D7A5F0" w:rsidR="004A1C48" w:rsidRDefault="0081220D" w:rsidP="004A1C4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Unilin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Panels</w:t>
      </w:r>
      <w:proofErr w:type="spellEnd"/>
      <w:r>
        <w:rPr>
          <w:b/>
          <w:sz w:val="24"/>
          <w:szCs w:val="24"/>
        </w:rPr>
        <w:t xml:space="preserve"> </w:t>
      </w:r>
      <w:r w:rsidR="0049739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globalny lider w Polsce</w:t>
      </w:r>
    </w:p>
    <w:p w14:paraId="26511946" w14:textId="68FBC3E5" w:rsidR="00793F5F" w:rsidRDefault="001678F5" w:rsidP="0026701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r w:rsidR="00267012">
        <w:rPr>
          <w:sz w:val="24"/>
          <w:szCs w:val="24"/>
        </w:rPr>
        <w:t>i</w:t>
      </w:r>
      <w:r>
        <w:rPr>
          <w:sz w:val="24"/>
          <w:szCs w:val="24"/>
        </w:rPr>
        <w:t>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 xml:space="preserve"> </w:t>
      </w:r>
      <w:r w:rsidR="001D3B22">
        <w:rPr>
          <w:sz w:val="24"/>
          <w:szCs w:val="24"/>
        </w:rPr>
        <w:t>o</w:t>
      </w:r>
      <w:r w:rsidR="001D3B22" w:rsidRPr="001678F5">
        <w:rPr>
          <w:sz w:val="24"/>
          <w:szCs w:val="24"/>
        </w:rPr>
        <w:t>d lat 60</w:t>
      </w:r>
      <w:r w:rsidR="00134287">
        <w:rPr>
          <w:sz w:val="24"/>
          <w:szCs w:val="24"/>
        </w:rPr>
        <w:t>.</w:t>
      </w:r>
      <w:r w:rsidR="001D3B22" w:rsidRPr="001678F5">
        <w:rPr>
          <w:sz w:val="24"/>
          <w:szCs w:val="24"/>
        </w:rPr>
        <w:t xml:space="preserve"> XX wieku</w:t>
      </w:r>
      <w:r w:rsidR="001D3B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specjalizuje się </w:t>
      </w:r>
      <w:r w:rsidRPr="001678F5">
        <w:rPr>
          <w:sz w:val="24"/>
          <w:szCs w:val="24"/>
        </w:rPr>
        <w:t>w produkcji paneli drewnopochodnych</w:t>
      </w:r>
      <w:r w:rsidR="001D3B22">
        <w:rPr>
          <w:sz w:val="24"/>
          <w:szCs w:val="24"/>
        </w:rPr>
        <w:t xml:space="preserve"> do dekoracji</w:t>
      </w:r>
      <w:r w:rsidR="00134287">
        <w:rPr>
          <w:sz w:val="24"/>
          <w:szCs w:val="24"/>
        </w:rPr>
        <w:t xml:space="preserve">, </w:t>
      </w:r>
      <w:proofErr w:type="spellStart"/>
      <w:r w:rsidR="001D3B22">
        <w:rPr>
          <w:sz w:val="24"/>
          <w:szCs w:val="24"/>
        </w:rPr>
        <w:t>wyko</w:t>
      </w:r>
      <w:r w:rsidR="00267012">
        <w:rPr>
          <w:sz w:val="24"/>
          <w:szCs w:val="24"/>
        </w:rPr>
        <w:t>ń</w:t>
      </w:r>
      <w:r w:rsidR="001D3B22">
        <w:rPr>
          <w:sz w:val="24"/>
          <w:szCs w:val="24"/>
        </w:rPr>
        <w:t>czeń</w:t>
      </w:r>
      <w:proofErr w:type="spellEnd"/>
      <w:r w:rsidR="001D3B22">
        <w:rPr>
          <w:sz w:val="24"/>
          <w:szCs w:val="24"/>
        </w:rPr>
        <w:t xml:space="preserve"> wnętrz</w:t>
      </w:r>
      <w:r w:rsidR="0022625D">
        <w:rPr>
          <w:sz w:val="24"/>
          <w:szCs w:val="24"/>
        </w:rPr>
        <w:t>,</w:t>
      </w:r>
      <w:r w:rsidR="00134287">
        <w:rPr>
          <w:sz w:val="24"/>
          <w:szCs w:val="24"/>
        </w:rPr>
        <w:t xml:space="preserve"> mebli</w:t>
      </w:r>
      <w:r w:rsidR="0022625D">
        <w:rPr>
          <w:sz w:val="24"/>
          <w:szCs w:val="24"/>
        </w:rPr>
        <w:t xml:space="preserve"> i budownictwa</w:t>
      </w:r>
      <w:r w:rsidR="001D3B2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Firma </w:t>
      </w:r>
      <w:r w:rsidR="001D3B22" w:rsidRPr="001678F5">
        <w:rPr>
          <w:sz w:val="24"/>
          <w:szCs w:val="24"/>
        </w:rPr>
        <w:t xml:space="preserve">jest również pierwszą na świecie, która </w:t>
      </w:r>
      <w:r w:rsidR="00793F5F" w:rsidRPr="00793F5F">
        <w:rPr>
          <w:sz w:val="24"/>
          <w:szCs w:val="24"/>
        </w:rPr>
        <w:t>opracowała technologię umożliwiającą recykling MDF, HDF i podłóg laminowanych na skalę przemysłową</w:t>
      </w:r>
      <w:r w:rsidR="00793F5F">
        <w:rPr>
          <w:sz w:val="24"/>
          <w:szCs w:val="24"/>
        </w:rPr>
        <w:t xml:space="preserve">. </w:t>
      </w:r>
      <w:r w:rsidR="00793F5F" w:rsidRPr="001678F5">
        <w:rPr>
          <w:sz w:val="24"/>
          <w:szCs w:val="24"/>
        </w:rPr>
        <w:t>Produkcja paneli odbywa się w 8 zakładach znajdujących się w Belgii, Francji i Niemczech.</w:t>
      </w:r>
      <w:r w:rsidR="00793F5F">
        <w:rPr>
          <w:sz w:val="24"/>
          <w:szCs w:val="24"/>
        </w:rPr>
        <w:t xml:space="preserve"> </w:t>
      </w:r>
      <w:r w:rsidR="000D6450">
        <w:rPr>
          <w:sz w:val="24"/>
          <w:szCs w:val="24"/>
        </w:rPr>
        <w:t xml:space="preserve">Firma </w:t>
      </w:r>
      <w:r w:rsidR="008D25D8">
        <w:rPr>
          <w:sz w:val="24"/>
          <w:szCs w:val="24"/>
        </w:rPr>
        <w:t xml:space="preserve">ostatnio </w:t>
      </w:r>
      <w:r w:rsidR="000D6450">
        <w:rPr>
          <w:sz w:val="24"/>
          <w:szCs w:val="24"/>
        </w:rPr>
        <w:t>o</w:t>
      </w:r>
      <w:r w:rsidR="00793F5F">
        <w:rPr>
          <w:sz w:val="24"/>
          <w:szCs w:val="24"/>
        </w:rPr>
        <w:t xml:space="preserve">tworzyła </w:t>
      </w:r>
      <w:r w:rsidR="008D25D8">
        <w:rPr>
          <w:sz w:val="24"/>
          <w:szCs w:val="24"/>
        </w:rPr>
        <w:t xml:space="preserve">również </w:t>
      </w:r>
      <w:r w:rsidR="00793F5F">
        <w:rPr>
          <w:sz w:val="24"/>
          <w:szCs w:val="24"/>
        </w:rPr>
        <w:t xml:space="preserve">nową linię recyklingową we Francji, dzięki której będzie w stanie </w:t>
      </w:r>
      <w:r w:rsidR="00793F5F" w:rsidRPr="00793F5F">
        <w:rPr>
          <w:sz w:val="24"/>
          <w:szCs w:val="24"/>
        </w:rPr>
        <w:t>przetwarzać do 70 000 ton włókien drzewnych rocznie.</w:t>
      </w:r>
      <w:r w:rsidR="00793F5F">
        <w:rPr>
          <w:sz w:val="24"/>
          <w:szCs w:val="24"/>
        </w:rPr>
        <w:t xml:space="preserve"> </w:t>
      </w:r>
    </w:p>
    <w:p w14:paraId="657424F9" w14:textId="7D8C4773" w:rsidR="001D3B22" w:rsidRDefault="00793F5F" w:rsidP="005E43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Strategia zrównoważonego funkcjonowania firmy przekłada się na </w:t>
      </w:r>
      <w:r w:rsidR="008D25D8">
        <w:rPr>
          <w:sz w:val="24"/>
          <w:szCs w:val="24"/>
        </w:rPr>
        <w:t xml:space="preserve">znacząco </w:t>
      </w:r>
      <w:r>
        <w:rPr>
          <w:sz w:val="24"/>
          <w:szCs w:val="24"/>
        </w:rPr>
        <w:t xml:space="preserve">niski ślad węglowy. </w:t>
      </w:r>
      <w:r w:rsidRPr="00793F5F">
        <w:rPr>
          <w:sz w:val="24"/>
          <w:szCs w:val="24"/>
        </w:rPr>
        <w:t xml:space="preserve">Wykorzystując w </w:t>
      </w:r>
      <w:r>
        <w:rPr>
          <w:sz w:val="24"/>
          <w:szCs w:val="24"/>
        </w:rPr>
        <w:t xml:space="preserve">produkowanych </w:t>
      </w:r>
      <w:r w:rsidRPr="00793F5F">
        <w:rPr>
          <w:sz w:val="24"/>
          <w:szCs w:val="24"/>
        </w:rPr>
        <w:t>płytach wiórowych drewno w 100</w:t>
      </w:r>
      <w:r>
        <w:rPr>
          <w:sz w:val="24"/>
          <w:szCs w:val="24"/>
        </w:rPr>
        <w:t xml:space="preserve"> proc.</w:t>
      </w:r>
      <w:r w:rsidRPr="00793F5F">
        <w:rPr>
          <w:sz w:val="24"/>
          <w:szCs w:val="24"/>
        </w:rPr>
        <w:t xml:space="preserve"> z recyklingu, </w:t>
      </w:r>
      <w:proofErr w:type="spellStart"/>
      <w:r>
        <w:rPr>
          <w:sz w:val="24"/>
          <w:szCs w:val="24"/>
        </w:rPr>
        <w:t>Unilin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 xml:space="preserve"> opóźnia</w:t>
      </w:r>
      <w:r w:rsidRPr="00793F5F">
        <w:rPr>
          <w:sz w:val="24"/>
          <w:szCs w:val="24"/>
        </w:rPr>
        <w:t xml:space="preserve"> emisję około 900 000 ton CO₂ rocznie. Dodatkowo</w:t>
      </w:r>
      <w:r>
        <w:rPr>
          <w:sz w:val="24"/>
          <w:szCs w:val="24"/>
        </w:rPr>
        <w:t xml:space="preserve"> firma</w:t>
      </w:r>
      <w:r w:rsidRPr="00793F5F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e </w:t>
      </w:r>
      <w:r w:rsidRPr="00793F5F">
        <w:rPr>
          <w:sz w:val="24"/>
          <w:szCs w:val="24"/>
        </w:rPr>
        <w:t xml:space="preserve">własnych elektrowniach </w:t>
      </w:r>
      <w:proofErr w:type="spellStart"/>
      <w:r w:rsidRPr="00793F5F">
        <w:rPr>
          <w:sz w:val="24"/>
          <w:szCs w:val="24"/>
        </w:rPr>
        <w:t>biomasowych</w:t>
      </w:r>
      <w:proofErr w:type="spellEnd"/>
      <w:r>
        <w:rPr>
          <w:sz w:val="24"/>
          <w:szCs w:val="24"/>
        </w:rPr>
        <w:t xml:space="preserve"> produkuje energię elektryczną i ciepło z </w:t>
      </w:r>
      <w:r w:rsidRPr="00793F5F">
        <w:rPr>
          <w:sz w:val="24"/>
          <w:szCs w:val="24"/>
        </w:rPr>
        <w:t>wiór drzewn</w:t>
      </w:r>
      <w:r>
        <w:rPr>
          <w:sz w:val="24"/>
          <w:szCs w:val="24"/>
        </w:rPr>
        <w:t>ych</w:t>
      </w:r>
      <w:r w:rsidRPr="00793F5F">
        <w:rPr>
          <w:sz w:val="24"/>
          <w:szCs w:val="24"/>
        </w:rPr>
        <w:t>, które są zbyt małe lub o niewystarczającej jakości do produkcji nowych paneli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Unilin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 xml:space="preserve"> unika w ten sposób emisj</w:t>
      </w:r>
      <w:r w:rsidR="00E6181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793F5F">
        <w:rPr>
          <w:sz w:val="24"/>
          <w:szCs w:val="24"/>
        </w:rPr>
        <w:t>kolejnych 70 000 ton CO₂.</w:t>
      </w:r>
      <w:r w:rsidR="005E433C">
        <w:rPr>
          <w:sz w:val="24"/>
          <w:szCs w:val="24"/>
        </w:rPr>
        <w:t xml:space="preserve"> </w:t>
      </w:r>
    </w:p>
    <w:p w14:paraId="33BB578C" w14:textId="4D9149C4" w:rsidR="0054432E" w:rsidRDefault="00134287" w:rsidP="009D7793">
      <w:pPr>
        <w:jc w:val="both"/>
        <w:rPr>
          <w:sz w:val="24"/>
          <w:szCs w:val="24"/>
        </w:rPr>
      </w:pPr>
      <w:r w:rsidRPr="22C94ED8">
        <w:rPr>
          <w:i/>
          <w:iCs/>
          <w:sz w:val="24"/>
          <w:szCs w:val="24"/>
        </w:rPr>
        <w:t>–</w:t>
      </w:r>
      <w:r w:rsidR="005F6D11">
        <w:rPr>
          <w:i/>
          <w:iCs/>
          <w:sz w:val="24"/>
          <w:szCs w:val="24"/>
        </w:rPr>
        <w:t xml:space="preserve"> </w:t>
      </w:r>
      <w:r w:rsidR="007A36FF" w:rsidRPr="007A36FF">
        <w:rPr>
          <w:i/>
          <w:iCs/>
          <w:sz w:val="24"/>
          <w:szCs w:val="24"/>
        </w:rPr>
        <w:t xml:space="preserve">Podejście </w:t>
      </w:r>
      <w:proofErr w:type="spellStart"/>
      <w:r w:rsidR="007A36FF" w:rsidRPr="007A36FF">
        <w:rPr>
          <w:i/>
          <w:iCs/>
          <w:sz w:val="24"/>
          <w:szCs w:val="24"/>
        </w:rPr>
        <w:t>Unilin</w:t>
      </w:r>
      <w:proofErr w:type="spellEnd"/>
      <w:r w:rsidR="007A36FF" w:rsidRPr="007A36FF">
        <w:rPr>
          <w:i/>
          <w:iCs/>
          <w:sz w:val="24"/>
          <w:szCs w:val="24"/>
        </w:rPr>
        <w:t xml:space="preserve"> </w:t>
      </w:r>
      <w:proofErr w:type="spellStart"/>
      <w:r w:rsidR="007A36FF" w:rsidRPr="007A36FF">
        <w:rPr>
          <w:i/>
          <w:iCs/>
          <w:sz w:val="24"/>
          <w:szCs w:val="24"/>
        </w:rPr>
        <w:t>Panels</w:t>
      </w:r>
      <w:proofErr w:type="spellEnd"/>
      <w:r w:rsidR="007A36FF" w:rsidRPr="007A36FF">
        <w:rPr>
          <w:i/>
          <w:iCs/>
          <w:sz w:val="24"/>
          <w:szCs w:val="24"/>
        </w:rPr>
        <w:t xml:space="preserve"> do zrównoważonej produkcji wyznacza nowe standardy w branży, dzięki czemu nasze produkty wspierają ekologiczne i przemyślane wizje polskich architektów. </w:t>
      </w:r>
      <w:r w:rsidR="00B01563">
        <w:rPr>
          <w:i/>
          <w:iCs/>
          <w:sz w:val="24"/>
          <w:szCs w:val="24"/>
        </w:rPr>
        <w:t>K</w:t>
      </w:r>
      <w:r w:rsidR="007A36FF" w:rsidRPr="007A36FF">
        <w:rPr>
          <w:i/>
          <w:iCs/>
          <w:sz w:val="24"/>
          <w:szCs w:val="24"/>
        </w:rPr>
        <w:t xml:space="preserve">olekcje nie tylko cechuje niska emisyjność, ale także otwierają </w:t>
      </w:r>
      <w:r w:rsidR="00267012">
        <w:rPr>
          <w:i/>
          <w:iCs/>
          <w:sz w:val="24"/>
          <w:szCs w:val="24"/>
        </w:rPr>
        <w:t xml:space="preserve">one </w:t>
      </w:r>
      <w:r w:rsidR="007A36FF" w:rsidRPr="007A36FF">
        <w:rPr>
          <w:i/>
          <w:iCs/>
          <w:sz w:val="24"/>
          <w:szCs w:val="24"/>
        </w:rPr>
        <w:t xml:space="preserve">nowe możliwości wdrażania innowacyjnych rozwiązań w projektowanych przestrzeniach. </w:t>
      </w:r>
      <w:r w:rsidR="009D7793">
        <w:rPr>
          <w:i/>
          <w:iCs/>
          <w:sz w:val="24"/>
          <w:szCs w:val="24"/>
        </w:rPr>
        <w:t>D</w:t>
      </w:r>
      <w:r w:rsidR="009D7793" w:rsidRPr="009D7793">
        <w:rPr>
          <w:i/>
          <w:iCs/>
          <w:sz w:val="24"/>
          <w:szCs w:val="24"/>
        </w:rPr>
        <w:t xml:space="preserve">oskonałym przykładem są panele Master </w:t>
      </w:r>
      <w:proofErr w:type="spellStart"/>
      <w:r w:rsidR="009D7793" w:rsidRPr="009D7793">
        <w:rPr>
          <w:i/>
          <w:iCs/>
          <w:sz w:val="24"/>
          <w:szCs w:val="24"/>
        </w:rPr>
        <w:t>Oak</w:t>
      </w:r>
      <w:proofErr w:type="spellEnd"/>
      <w:r w:rsidR="009D7793" w:rsidRPr="009D7793">
        <w:rPr>
          <w:i/>
          <w:iCs/>
          <w:sz w:val="24"/>
          <w:szCs w:val="24"/>
        </w:rPr>
        <w:t>, które mają wygląd i strukturę naturalnego dębu,</w:t>
      </w:r>
      <w:r w:rsidR="007A36FF" w:rsidRPr="007A36FF">
        <w:rPr>
          <w:i/>
          <w:iCs/>
          <w:sz w:val="24"/>
          <w:szCs w:val="24"/>
        </w:rPr>
        <w:t xml:space="preserve"> sprawiając, że materiał jest trudny do odróżnienia od prawdziwego drewna</w:t>
      </w:r>
      <w:r w:rsidR="00071AF6">
        <w:rPr>
          <w:i/>
          <w:iCs/>
          <w:sz w:val="24"/>
          <w:szCs w:val="24"/>
        </w:rPr>
        <w:t>,</w:t>
      </w:r>
      <w:r w:rsidR="007A36FF" w:rsidRPr="007A36FF">
        <w:rPr>
          <w:i/>
          <w:iCs/>
          <w:sz w:val="24"/>
          <w:szCs w:val="24"/>
        </w:rPr>
        <w:t xml:space="preserve"> nawet dla profesjonalistów.</w:t>
      </w:r>
      <w:r w:rsidR="009D7793">
        <w:rPr>
          <w:i/>
          <w:iCs/>
          <w:sz w:val="24"/>
          <w:szCs w:val="24"/>
        </w:rPr>
        <w:t xml:space="preserve"> </w:t>
      </w:r>
      <w:r w:rsidR="007A36FF" w:rsidRPr="007A36FF">
        <w:rPr>
          <w:i/>
          <w:iCs/>
          <w:sz w:val="24"/>
          <w:szCs w:val="24"/>
        </w:rPr>
        <w:t xml:space="preserve">Dodatkowo panele </w:t>
      </w:r>
      <w:r w:rsidR="007A36FF" w:rsidRPr="007A36FF">
        <w:rPr>
          <w:i/>
          <w:iCs/>
          <w:sz w:val="24"/>
          <w:szCs w:val="24"/>
        </w:rPr>
        <w:lastRenderedPageBreak/>
        <w:t>charakteryzują się wysoką odpornością na zarysowania i plamy, łącząc estetykę z praktyczną funkcjonalnością</w:t>
      </w:r>
      <w:r w:rsidR="007A36FF">
        <w:rPr>
          <w:i/>
          <w:iCs/>
          <w:sz w:val="24"/>
          <w:szCs w:val="24"/>
        </w:rPr>
        <w:t xml:space="preserve"> </w:t>
      </w:r>
      <w:r w:rsidR="0054432E" w:rsidRPr="22C94ED8">
        <w:rPr>
          <w:i/>
          <w:iCs/>
          <w:sz w:val="24"/>
          <w:szCs w:val="24"/>
        </w:rPr>
        <w:t>–</w:t>
      </w:r>
      <w:r w:rsidR="0054432E">
        <w:rPr>
          <w:i/>
          <w:iCs/>
          <w:sz w:val="24"/>
          <w:szCs w:val="24"/>
        </w:rPr>
        <w:t xml:space="preserve"> </w:t>
      </w:r>
      <w:r w:rsidR="0054432E" w:rsidRPr="0054432E">
        <w:rPr>
          <w:sz w:val="24"/>
          <w:szCs w:val="24"/>
        </w:rPr>
        <w:t xml:space="preserve">mówi </w:t>
      </w:r>
      <w:r w:rsidR="00F40366">
        <w:rPr>
          <w:sz w:val="24"/>
          <w:szCs w:val="24"/>
        </w:rPr>
        <w:t xml:space="preserve">Magdalena Madej, </w:t>
      </w:r>
      <w:r w:rsidR="00F40366" w:rsidRPr="00F40366">
        <w:rPr>
          <w:sz w:val="24"/>
          <w:szCs w:val="24"/>
        </w:rPr>
        <w:t xml:space="preserve">Doradca ds. projektów </w:t>
      </w:r>
      <w:r w:rsidR="00F40366">
        <w:rPr>
          <w:sz w:val="24"/>
          <w:szCs w:val="24"/>
        </w:rPr>
        <w:t xml:space="preserve">w regionie </w:t>
      </w:r>
      <w:r w:rsidR="00F40366" w:rsidRPr="00F40366">
        <w:rPr>
          <w:sz w:val="24"/>
          <w:szCs w:val="24"/>
        </w:rPr>
        <w:t>CEE</w:t>
      </w:r>
      <w:r w:rsidR="00F40366">
        <w:rPr>
          <w:sz w:val="24"/>
          <w:szCs w:val="24"/>
        </w:rPr>
        <w:t>.</w:t>
      </w:r>
    </w:p>
    <w:p w14:paraId="23F7DC53" w14:textId="4338F9B1" w:rsidR="005E433C" w:rsidRPr="007A36FF" w:rsidRDefault="009D7793" w:rsidP="009D7793">
      <w:pPr>
        <w:jc w:val="both"/>
        <w:rPr>
          <w:noProof/>
          <w:sz w:val="24"/>
          <w:szCs w:val="24"/>
          <w:lang w:val="en-US" w:eastAsia="pl-PL"/>
        </w:rPr>
      </w:pPr>
      <w:r w:rsidRPr="009D7793">
        <w:rPr>
          <w:noProof/>
          <w:sz w:val="24"/>
          <w:szCs w:val="24"/>
          <w:lang w:val="en-US" w:eastAsia="pl-PL"/>
        </w:rPr>
        <w:drawing>
          <wp:inline distT="0" distB="0" distL="0" distR="0" wp14:anchorId="13DA056E" wp14:editId="5FA39D63">
            <wp:extent cx="3886200" cy="2590938"/>
            <wp:effectExtent l="0" t="0" r="0" b="0"/>
            <wp:docPr id="1513630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678" cy="259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1578" w14:textId="2977F1B0" w:rsidR="005E433C" w:rsidRPr="009D7793" w:rsidRDefault="005E433C" w:rsidP="005E433C">
      <w:pPr>
        <w:jc w:val="both"/>
        <w:rPr>
          <w:sz w:val="20"/>
          <w:szCs w:val="20"/>
        </w:rPr>
      </w:pPr>
      <w:proofErr w:type="spellStart"/>
      <w:r w:rsidRPr="009D7793">
        <w:rPr>
          <w:sz w:val="20"/>
          <w:szCs w:val="20"/>
        </w:rPr>
        <w:t>Unilin</w:t>
      </w:r>
      <w:proofErr w:type="spellEnd"/>
      <w:r w:rsidRPr="009D7793">
        <w:rPr>
          <w:sz w:val="20"/>
          <w:szCs w:val="20"/>
        </w:rPr>
        <w:t xml:space="preserve"> </w:t>
      </w:r>
      <w:proofErr w:type="spellStart"/>
      <w:r w:rsidRPr="009D7793">
        <w:rPr>
          <w:sz w:val="20"/>
          <w:szCs w:val="20"/>
        </w:rPr>
        <w:t>Panels</w:t>
      </w:r>
      <w:proofErr w:type="spellEnd"/>
      <w:r w:rsidRPr="009D7793">
        <w:rPr>
          <w:sz w:val="20"/>
          <w:szCs w:val="20"/>
        </w:rPr>
        <w:t xml:space="preserve">, </w:t>
      </w:r>
      <w:r w:rsidR="009D7793" w:rsidRPr="009D7793">
        <w:rPr>
          <w:sz w:val="20"/>
          <w:szCs w:val="20"/>
        </w:rPr>
        <w:t xml:space="preserve">Master </w:t>
      </w:r>
      <w:proofErr w:type="spellStart"/>
      <w:r w:rsidR="009D7793" w:rsidRPr="009D7793">
        <w:rPr>
          <w:sz w:val="20"/>
          <w:szCs w:val="20"/>
        </w:rPr>
        <w:t>Oak</w:t>
      </w:r>
      <w:proofErr w:type="spellEnd"/>
      <w:r w:rsidR="009D7793" w:rsidRPr="009D7793">
        <w:rPr>
          <w:sz w:val="20"/>
          <w:szCs w:val="20"/>
        </w:rPr>
        <w:t xml:space="preserve"> z bliska</w:t>
      </w:r>
    </w:p>
    <w:p w14:paraId="630DDC10" w14:textId="705A8FBF" w:rsidR="00267012" w:rsidRPr="00267012" w:rsidRDefault="00267012" w:rsidP="0054432E">
      <w:pPr>
        <w:jc w:val="both"/>
        <w:rPr>
          <w:sz w:val="24"/>
          <w:szCs w:val="24"/>
        </w:rPr>
      </w:pPr>
      <w:r>
        <w:rPr>
          <w:sz w:val="24"/>
          <w:szCs w:val="24"/>
        </w:rPr>
        <w:t>Panele</w:t>
      </w:r>
      <w:r w:rsidRPr="00267012">
        <w:rPr>
          <w:sz w:val="24"/>
          <w:szCs w:val="24"/>
        </w:rPr>
        <w:t xml:space="preserve"> </w:t>
      </w:r>
      <w:proofErr w:type="spellStart"/>
      <w:r w:rsidRPr="00267012">
        <w:rPr>
          <w:sz w:val="24"/>
          <w:szCs w:val="24"/>
        </w:rPr>
        <w:t>Unilin</w:t>
      </w:r>
      <w:proofErr w:type="spellEnd"/>
      <w:r w:rsidRPr="00267012">
        <w:rPr>
          <w:sz w:val="24"/>
          <w:szCs w:val="24"/>
        </w:rPr>
        <w:t xml:space="preserve"> </w:t>
      </w:r>
      <w:proofErr w:type="spellStart"/>
      <w:r w:rsidRPr="00267012">
        <w:rPr>
          <w:sz w:val="24"/>
          <w:szCs w:val="24"/>
        </w:rPr>
        <w:t>Panels</w:t>
      </w:r>
      <w:proofErr w:type="spellEnd"/>
      <w:r w:rsidRPr="00267012">
        <w:rPr>
          <w:sz w:val="24"/>
          <w:szCs w:val="24"/>
        </w:rPr>
        <w:t xml:space="preserve"> na polski</w:t>
      </w:r>
      <w:r>
        <w:rPr>
          <w:sz w:val="24"/>
          <w:szCs w:val="24"/>
        </w:rPr>
        <w:t>m</w:t>
      </w:r>
      <w:r w:rsidRPr="00267012">
        <w:rPr>
          <w:sz w:val="24"/>
          <w:szCs w:val="24"/>
        </w:rPr>
        <w:t xml:space="preserve"> ryn</w:t>
      </w:r>
      <w:r>
        <w:rPr>
          <w:sz w:val="24"/>
          <w:szCs w:val="24"/>
        </w:rPr>
        <w:t>ku</w:t>
      </w:r>
      <w:r w:rsidRPr="00267012">
        <w:rPr>
          <w:sz w:val="24"/>
          <w:szCs w:val="24"/>
        </w:rPr>
        <w:t xml:space="preserve"> </w:t>
      </w:r>
      <w:r>
        <w:rPr>
          <w:sz w:val="24"/>
          <w:szCs w:val="24"/>
        </w:rPr>
        <w:t>nie tylko wspierają tworzenie projektów</w:t>
      </w:r>
      <w:r w:rsidRPr="00267012">
        <w:rPr>
          <w:sz w:val="24"/>
          <w:szCs w:val="24"/>
        </w:rPr>
        <w:t xml:space="preserve"> najwyższej jakości, ale także </w:t>
      </w:r>
      <w:r>
        <w:rPr>
          <w:sz w:val="24"/>
          <w:szCs w:val="24"/>
        </w:rPr>
        <w:t xml:space="preserve">są </w:t>
      </w:r>
      <w:r w:rsidRPr="00267012">
        <w:rPr>
          <w:sz w:val="24"/>
          <w:szCs w:val="24"/>
        </w:rPr>
        <w:t>realny</w:t>
      </w:r>
      <w:r>
        <w:rPr>
          <w:sz w:val="24"/>
          <w:szCs w:val="24"/>
        </w:rPr>
        <w:t>m</w:t>
      </w:r>
      <w:r w:rsidRPr="00267012">
        <w:rPr>
          <w:sz w:val="24"/>
          <w:szCs w:val="24"/>
        </w:rPr>
        <w:t xml:space="preserve"> wkład</w:t>
      </w:r>
      <w:r>
        <w:rPr>
          <w:sz w:val="24"/>
          <w:szCs w:val="24"/>
        </w:rPr>
        <w:t>em</w:t>
      </w:r>
      <w:r w:rsidRPr="00267012">
        <w:rPr>
          <w:sz w:val="24"/>
          <w:szCs w:val="24"/>
        </w:rPr>
        <w:t xml:space="preserve"> w transformację ekologiczną </w:t>
      </w:r>
      <w:r w:rsidR="005E086B">
        <w:rPr>
          <w:sz w:val="24"/>
          <w:szCs w:val="24"/>
        </w:rPr>
        <w:t>designu</w:t>
      </w:r>
      <w:r w:rsidRPr="002670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67012">
        <w:rPr>
          <w:sz w:val="24"/>
          <w:szCs w:val="24"/>
        </w:rPr>
        <w:t xml:space="preserve">Dla polskich przedsiębiorstw i </w:t>
      </w:r>
      <w:r w:rsidR="005E086B">
        <w:rPr>
          <w:sz w:val="24"/>
          <w:szCs w:val="24"/>
        </w:rPr>
        <w:t>architektów</w:t>
      </w:r>
      <w:r w:rsidRPr="00267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dostęp do innowacyjnych paneli </w:t>
      </w:r>
      <w:proofErr w:type="spellStart"/>
      <w:r>
        <w:rPr>
          <w:sz w:val="24"/>
          <w:szCs w:val="24"/>
        </w:rPr>
        <w:t>Unlin</w:t>
      </w:r>
      <w:proofErr w:type="spellEnd"/>
      <w:r>
        <w:rPr>
          <w:sz w:val="24"/>
          <w:szCs w:val="24"/>
        </w:rPr>
        <w:t xml:space="preserve"> przekłada się na nowe</w:t>
      </w:r>
      <w:r w:rsidRPr="00267012">
        <w:rPr>
          <w:sz w:val="24"/>
          <w:szCs w:val="24"/>
        </w:rPr>
        <w:t xml:space="preserve"> możliwoś</w:t>
      </w:r>
      <w:r>
        <w:rPr>
          <w:sz w:val="24"/>
          <w:szCs w:val="24"/>
        </w:rPr>
        <w:t>ci</w:t>
      </w:r>
      <w:r w:rsidRPr="00267012">
        <w:rPr>
          <w:sz w:val="24"/>
          <w:szCs w:val="24"/>
        </w:rPr>
        <w:t xml:space="preserve"> realizowania projektów w duchu zrównoważonego rozwoju,</w:t>
      </w:r>
      <w:r w:rsidR="00466625">
        <w:rPr>
          <w:sz w:val="24"/>
          <w:szCs w:val="24"/>
        </w:rPr>
        <w:t xml:space="preserve"> wykraczania poza ograniczania typowe dla naturalnych surowców a przy tym zachowania</w:t>
      </w:r>
      <w:r w:rsidR="00E61813">
        <w:rPr>
          <w:sz w:val="24"/>
          <w:szCs w:val="24"/>
        </w:rPr>
        <w:t xml:space="preserve"> wysokiego poziomu estetyki. Produkt podnosi</w:t>
      </w:r>
      <w:r w:rsidRPr="00267012">
        <w:rPr>
          <w:sz w:val="24"/>
          <w:szCs w:val="24"/>
        </w:rPr>
        <w:t xml:space="preserve"> jednocześnie konkurencyjność </w:t>
      </w:r>
      <w:r w:rsidR="00E61813">
        <w:rPr>
          <w:sz w:val="24"/>
          <w:szCs w:val="24"/>
        </w:rPr>
        <w:t xml:space="preserve">projektów </w:t>
      </w:r>
      <w:r w:rsidRPr="00267012">
        <w:rPr>
          <w:sz w:val="24"/>
          <w:szCs w:val="24"/>
        </w:rPr>
        <w:t>na rynku</w:t>
      </w:r>
      <w:r w:rsidR="00E61813">
        <w:rPr>
          <w:sz w:val="24"/>
          <w:szCs w:val="24"/>
        </w:rPr>
        <w:t xml:space="preserve">, </w:t>
      </w:r>
      <w:r w:rsidRPr="00267012">
        <w:rPr>
          <w:sz w:val="24"/>
          <w:szCs w:val="24"/>
        </w:rPr>
        <w:t xml:space="preserve">spełniając rosnące oczekiwania klientów świadomych ekologicznie. </w:t>
      </w:r>
    </w:p>
    <w:p w14:paraId="523BF7B3" w14:textId="28EAE727" w:rsidR="004A1C48" w:rsidRPr="00734B9C" w:rsidRDefault="004A1C48" w:rsidP="00273039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Unilin</w:t>
      </w:r>
      <w:proofErr w:type="spellEnd"/>
      <w:r w:rsidR="005F03B7">
        <w:rPr>
          <w:b/>
          <w:sz w:val="20"/>
          <w:szCs w:val="20"/>
        </w:rPr>
        <w:t xml:space="preserve"> </w:t>
      </w:r>
      <w:proofErr w:type="spellStart"/>
      <w:r w:rsidR="005F03B7">
        <w:rPr>
          <w:b/>
          <w:sz w:val="20"/>
          <w:szCs w:val="20"/>
        </w:rPr>
        <w:t>Panels</w:t>
      </w:r>
      <w:proofErr w:type="spellEnd"/>
      <w:r w:rsidRPr="00734B9C">
        <w:rPr>
          <w:sz w:val="20"/>
          <w:szCs w:val="20"/>
        </w:rPr>
        <w:t xml:space="preserve"> to </w:t>
      </w:r>
      <w:r w:rsidR="00273039" w:rsidRPr="00273039">
        <w:rPr>
          <w:sz w:val="20"/>
          <w:szCs w:val="20"/>
        </w:rPr>
        <w:t>światowy</w:t>
      </w:r>
      <w:r w:rsidR="00273039">
        <w:rPr>
          <w:sz w:val="20"/>
          <w:szCs w:val="20"/>
        </w:rPr>
        <w:t xml:space="preserve"> </w:t>
      </w:r>
      <w:r w:rsidR="00273039" w:rsidRPr="00273039">
        <w:rPr>
          <w:sz w:val="20"/>
          <w:szCs w:val="20"/>
        </w:rPr>
        <w:t xml:space="preserve">lider w produkcji paneli drewnopochodnych, obsługujący sektory projektowania wnętrz i budownictwa na całym świecie. Firma dostarcza wysokiej jakości, zrównoważone rozwiązania panelowe, które wyznaczają branżowe standardy w zakresie innowacji, wydajności i designu. W </w:t>
      </w:r>
      <w:r w:rsidR="00273039">
        <w:rPr>
          <w:sz w:val="20"/>
          <w:szCs w:val="20"/>
        </w:rPr>
        <w:t xml:space="preserve">jej </w:t>
      </w:r>
      <w:r w:rsidR="00273039" w:rsidRPr="00273039">
        <w:rPr>
          <w:sz w:val="20"/>
          <w:szCs w:val="20"/>
        </w:rPr>
        <w:t xml:space="preserve">portfolio znajduje się innowacyjny produkt Master </w:t>
      </w:r>
      <w:proofErr w:type="spellStart"/>
      <w:r w:rsidR="00273039" w:rsidRPr="00273039">
        <w:rPr>
          <w:sz w:val="20"/>
          <w:szCs w:val="20"/>
        </w:rPr>
        <w:t>Oak</w:t>
      </w:r>
      <w:proofErr w:type="spellEnd"/>
      <w:r w:rsidR="00273039" w:rsidRPr="00273039">
        <w:rPr>
          <w:sz w:val="20"/>
          <w:szCs w:val="20"/>
        </w:rPr>
        <w:t xml:space="preserve">, wykonany w </w:t>
      </w:r>
      <w:r w:rsidR="005E433C">
        <w:rPr>
          <w:sz w:val="20"/>
          <w:szCs w:val="20"/>
        </w:rPr>
        <w:t>100</w:t>
      </w:r>
      <w:r w:rsidR="00273039">
        <w:rPr>
          <w:sz w:val="20"/>
          <w:szCs w:val="20"/>
        </w:rPr>
        <w:t xml:space="preserve"> proc.</w:t>
      </w:r>
      <w:r w:rsidR="00273039" w:rsidRPr="00273039">
        <w:rPr>
          <w:sz w:val="20"/>
          <w:szCs w:val="20"/>
        </w:rPr>
        <w:t xml:space="preserve"> z materiałów pochodzących z recyklingu, zapewniający autentyczny wygląd i fakturę naturalnego dębu.</w:t>
      </w:r>
      <w:r w:rsidR="00273039">
        <w:rPr>
          <w:sz w:val="20"/>
          <w:szCs w:val="20"/>
        </w:rPr>
        <w:t xml:space="preserve"> </w:t>
      </w:r>
      <w:proofErr w:type="spellStart"/>
      <w:r w:rsidR="00273039" w:rsidRPr="00273039">
        <w:rPr>
          <w:sz w:val="20"/>
          <w:szCs w:val="20"/>
        </w:rPr>
        <w:t>Unilin</w:t>
      </w:r>
      <w:proofErr w:type="spellEnd"/>
      <w:r w:rsidR="00273039" w:rsidRPr="00273039">
        <w:rPr>
          <w:sz w:val="20"/>
          <w:szCs w:val="20"/>
        </w:rPr>
        <w:t xml:space="preserve"> </w:t>
      </w:r>
      <w:proofErr w:type="spellStart"/>
      <w:r w:rsidR="00273039" w:rsidRPr="00273039">
        <w:rPr>
          <w:sz w:val="20"/>
          <w:szCs w:val="20"/>
        </w:rPr>
        <w:t>Panels</w:t>
      </w:r>
      <w:proofErr w:type="spellEnd"/>
      <w:r w:rsidR="00273039" w:rsidRPr="00273039">
        <w:rPr>
          <w:sz w:val="20"/>
          <w:szCs w:val="20"/>
        </w:rPr>
        <w:t xml:space="preserve"> jest częścią Grupy </w:t>
      </w:r>
      <w:proofErr w:type="spellStart"/>
      <w:r w:rsidR="00273039" w:rsidRPr="00273039">
        <w:rPr>
          <w:sz w:val="20"/>
          <w:szCs w:val="20"/>
        </w:rPr>
        <w:t>Unilin</w:t>
      </w:r>
      <w:proofErr w:type="spellEnd"/>
      <w:r w:rsidR="00273039" w:rsidRPr="00273039">
        <w:rPr>
          <w:sz w:val="20"/>
          <w:szCs w:val="20"/>
        </w:rPr>
        <w:t>, założonej w Belgii, która od ponad 60 lat kształtuje światowe standardy w projektowaniu i budownictwie. Firma działa w ponad 105 lokalizacjach na całym świecie i zatrudnia około 7 800 osób.</w:t>
      </w:r>
      <w:r w:rsidR="00273039">
        <w:rPr>
          <w:sz w:val="20"/>
          <w:szCs w:val="20"/>
        </w:rPr>
        <w:t xml:space="preserve"> </w:t>
      </w:r>
      <w:proofErr w:type="spellStart"/>
      <w:r w:rsidR="00273039" w:rsidRPr="00273039">
        <w:rPr>
          <w:sz w:val="20"/>
          <w:szCs w:val="20"/>
        </w:rPr>
        <w:t>Unilin</w:t>
      </w:r>
      <w:proofErr w:type="spellEnd"/>
      <w:r w:rsidR="00273039" w:rsidRPr="00273039">
        <w:rPr>
          <w:sz w:val="20"/>
          <w:szCs w:val="20"/>
        </w:rPr>
        <w:t xml:space="preserve"> jest również częścią </w:t>
      </w:r>
      <w:proofErr w:type="spellStart"/>
      <w:r w:rsidR="00273039" w:rsidRPr="00273039">
        <w:rPr>
          <w:sz w:val="20"/>
          <w:szCs w:val="20"/>
        </w:rPr>
        <w:t>Mohawk</w:t>
      </w:r>
      <w:proofErr w:type="spellEnd"/>
      <w:r w:rsidR="00273039" w:rsidRPr="00273039">
        <w:rPr>
          <w:sz w:val="20"/>
          <w:szCs w:val="20"/>
        </w:rPr>
        <w:t xml:space="preserve"> </w:t>
      </w:r>
      <w:proofErr w:type="spellStart"/>
      <w:r w:rsidR="00273039" w:rsidRPr="00273039">
        <w:rPr>
          <w:sz w:val="20"/>
          <w:szCs w:val="20"/>
        </w:rPr>
        <w:t>Industries</w:t>
      </w:r>
      <w:proofErr w:type="spellEnd"/>
      <w:r w:rsidR="00273039" w:rsidRPr="00273039">
        <w:rPr>
          <w:sz w:val="20"/>
          <w:szCs w:val="20"/>
        </w:rPr>
        <w:t xml:space="preserve"> Inc., </w:t>
      </w:r>
      <w:r w:rsidR="00273039">
        <w:rPr>
          <w:sz w:val="20"/>
          <w:szCs w:val="20"/>
        </w:rPr>
        <w:t xml:space="preserve">jednego z największych na świecie producenta </w:t>
      </w:r>
      <w:r w:rsidR="00273039" w:rsidRPr="00273039">
        <w:rPr>
          <w:sz w:val="20"/>
          <w:szCs w:val="20"/>
        </w:rPr>
        <w:t>pokryć podłogowych i powierzchniowych.</w:t>
      </w:r>
    </w:p>
    <w:p w14:paraId="619A676A" w14:textId="77777777" w:rsidR="004A1C48" w:rsidRPr="00910F1E" w:rsidRDefault="004A1C48" w:rsidP="004A1C48">
      <w:pPr>
        <w:spacing w:after="0"/>
        <w:jc w:val="both"/>
        <w:rPr>
          <w:sz w:val="24"/>
          <w:szCs w:val="24"/>
        </w:rPr>
      </w:pPr>
    </w:p>
    <w:p w14:paraId="7B7E4218" w14:textId="77777777" w:rsidR="004A1C48" w:rsidRDefault="004A1C48" w:rsidP="004A1C48">
      <w:pPr>
        <w:spacing w:after="0" w:line="276" w:lineRule="auto"/>
        <w:jc w:val="right"/>
        <w:rPr>
          <w:color w:val="000000"/>
          <w:sz w:val="20"/>
          <w:szCs w:val="20"/>
          <w:highlight w:val="white"/>
        </w:rPr>
      </w:pPr>
      <w:r w:rsidRPr="00910F1E">
        <w:rPr>
          <w:sz w:val="24"/>
          <w:szCs w:val="24"/>
        </w:rPr>
        <w:t xml:space="preserve"> </w:t>
      </w:r>
      <w:r>
        <w:rPr>
          <w:color w:val="000000"/>
          <w:sz w:val="20"/>
          <w:szCs w:val="20"/>
          <w:highlight w:val="white"/>
        </w:rPr>
        <w:t>Kontakt dla mediów:</w:t>
      </w:r>
    </w:p>
    <w:p w14:paraId="35BA84D6" w14:textId="77777777" w:rsidR="004A1C48" w:rsidRDefault="004A1C48" w:rsidP="004A1C48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4F86D1CB" w14:textId="77777777" w:rsidR="004A1C48" w:rsidRPr="009D7793" w:rsidRDefault="004A1C48" w:rsidP="004A1C48">
      <w:pPr>
        <w:spacing w:after="0"/>
        <w:jc w:val="right"/>
        <w:rPr>
          <w:sz w:val="20"/>
          <w:szCs w:val="20"/>
          <w:lang w:val="de-DE"/>
        </w:rPr>
      </w:pPr>
      <w:proofErr w:type="spellStart"/>
      <w:r w:rsidRPr="009D7793">
        <w:rPr>
          <w:sz w:val="20"/>
          <w:szCs w:val="20"/>
          <w:lang w:val="de-DE"/>
        </w:rPr>
        <w:t>e-mail</w:t>
      </w:r>
      <w:proofErr w:type="spellEnd"/>
      <w:r w:rsidRPr="009D7793">
        <w:rPr>
          <w:sz w:val="20"/>
          <w:szCs w:val="20"/>
          <w:lang w:val="de-DE"/>
        </w:rPr>
        <w:t>:</w:t>
      </w:r>
      <w:r w:rsidRPr="009D7793">
        <w:rPr>
          <w:lang w:val="de-DE"/>
        </w:rPr>
        <w:t xml:space="preserve"> </w:t>
      </w:r>
      <w:hyperlink r:id="rId9" w:history="1">
        <w:r w:rsidRPr="009D7793">
          <w:rPr>
            <w:rStyle w:val="Hipercze"/>
            <w:color w:val="0563C1"/>
            <w:sz w:val="20"/>
            <w:szCs w:val="20"/>
            <w:lang w:val="de-DE"/>
          </w:rPr>
          <w:t>joanna.kuciel@goodonepr.pl</w:t>
        </w:r>
      </w:hyperlink>
    </w:p>
    <w:p w14:paraId="022B409A" w14:textId="77777777" w:rsidR="004A1C48" w:rsidRPr="004A1C48" w:rsidRDefault="004A1C48" w:rsidP="004A1C48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highlight w:val="white"/>
        </w:rPr>
        <w:t>+48</w:t>
      </w:r>
      <w:r>
        <w:rPr>
          <w:b/>
          <w:sz w:val="20"/>
          <w:szCs w:val="20"/>
          <w:highlight w:val="white"/>
        </w:rPr>
        <w:t> </w:t>
      </w:r>
      <w:r>
        <w:rPr>
          <w:sz w:val="20"/>
          <w:szCs w:val="20"/>
          <w:highlight w:val="white"/>
        </w:rPr>
        <w:t>796 996 272</w:t>
      </w:r>
    </w:p>
    <w:sectPr w:rsidR="004A1C48" w:rsidRPr="004A1C48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78B8" w14:textId="77777777" w:rsidR="00C77671" w:rsidRDefault="00C77671" w:rsidP="004A1C48">
      <w:pPr>
        <w:spacing w:after="0" w:line="240" w:lineRule="auto"/>
      </w:pPr>
      <w:r>
        <w:separator/>
      </w:r>
    </w:p>
  </w:endnote>
  <w:endnote w:type="continuationSeparator" w:id="0">
    <w:p w14:paraId="615B4649" w14:textId="77777777" w:rsidR="00C77671" w:rsidRDefault="00C77671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F204" w14:textId="77777777" w:rsidR="00C77671" w:rsidRDefault="00C77671" w:rsidP="004A1C48">
      <w:pPr>
        <w:spacing w:after="0" w:line="240" w:lineRule="auto"/>
      </w:pPr>
      <w:r>
        <w:separator/>
      </w:r>
    </w:p>
  </w:footnote>
  <w:footnote w:type="continuationSeparator" w:id="0">
    <w:p w14:paraId="6EE3F4E2" w14:textId="77777777" w:rsidR="00C77671" w:rsidRDefault="00C77671" w:rsidP="004A1C48">
      <w:pPr>
        <w:spacing w:after="0" w:line="240" w:lineRule="auto"/>
      </w:pPr>
      <w:r>
        <w:continuationSeparator/>
      </w:r>
    </w:p>
  </w:footnote>
  <w:footnote w:id="1">
    <w:p w14:paraId="0F521581" w14:textId="77777777" w:rsidR="0081220D" w:rsidRDefault="008122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9D243C">
          <w:rPr>
            <w:rStyle w:val="Hipercze"/>
          </w:rPr>
          <w:t>https://www.fao.org/newsroom/detail/global-deforestation-slows--but-</w:t>
        </w:r>
        <w:proofErr w:type="spellStart"/>
        <w:r w:rsidRPr="009D243C">
          <w:rPr>
            <w:rStyle w:val="Hipercze"/>
          </w:rPr>
          <w:t>forests</w:t>
        </w:r>
        <w:proofErr w:type="spellEnd"/>
        <w:r w:rsidRPr="009D243C">
          <w:rPr>
            <w:rStyle w:val="Hipercze"/>
          </w:rPr>
          <w:t>-</w:t>
        </w:r>
        <w:proofErr w:type="spellStart"/>
        <w:r w:rsidRPr="009D243C">
          <w:rPr>
            <w:rStyle w:val="Hipercze"/>
          </w:rPr>
          <w:t>remain-under-pressure</w:t>
        </w:r>
        <w:proofErr w:type="spellEnd"/>
        <w:r w:rsidRPr="009D243C">
          <w:rPr>
            <w:rStyle w:val="Hipercze"/>
          </w:rPr>
          <w:t>--</w:t>
        </w:r>
        <w:proofErr w:type="spellStart"/>
        <w:r w:rsidRPr="009D243C">
          <w:rPr>
            <w:rStyle w:val="Hipercze"/>
          </w:rPr>
          <w:t>fao</w:t>
        </w:r>
        <w:proofErr w:type="spellEnd"/>
        <w:r w:rsidRPr="009D243C">
          <w:rPr>
            <w:rStyle w:val="Hipercze"/>
          </w:rPr>
          <w:t>-report-</w:t>
        </w:r>
        <w:proofErr w:type="spellStart"/>
        <w:r w:rsidRPr="009D243C">
          <w:rPr>
            <w:rStyle w:val="Hipercze"/>
          </w:rPr>
          <w:t>shows</w:t>
        </w:r>
        <w:proofErr w:type="spellEnd"/>
        <w:r w:rsidRPr="009D243C">
          <w:rPr>
            <w:rStyle w:val="Hipercze"/>
          </w:rPr>
          <w:t>/en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8"/>
    <w:rsid w:val="000213C8"/>
    <w:rsid w:val="00071AF6"/>
    <w:rsid w:val="000C326C"/>
    <w:rsid w:val="000D6450"/>
    <w:rsid w:val="00133951"/>
    <w:rsid w:val="00134287"/>
    <w:rsid w:val="00143BEE"/>
    <w:rsid w:val="001678F5"/>
    <w:rsid w:val="001722CE"/>
    <w:rsid w:val="001D3B22"/>
    <w:rsid w:val="001E75BD"/>
    <w:rsid w:val="0022625D"/>
    <w:rsid w:val="00267012"/>
    <w:rsid w:val="00273039"/>
    <w:rsid w:val="00286CFD"/>
    <w:rsid w:val="002F6C52"/>
    <w:rsid w:val="00344558"/>
    <w:rsid w:val="00393719"/>
    <w:rsid w:val="003E5C9D"/>
    <w:rsid w:val="0040404D"/>
    <w:rsid w:val="00443EC3"/>
    <w:rsid w:val="00466625"/>
    <w:rsid w:val="00475E36"/>
    <w:rsid w:val="00485202"/>
    <w:rsid w:val="00485A84"/>
    <w:rsid w:val="00497396"/>
    <w:rsid w:val="004A1C48"/>
    <w:rsid w:val="004E0DD4"/>
    <w:rsid w:val="004F3545"/>
    <w:rsid w:val="00534A04"/>
    <w:rsid w:val="0054432E"/>
    <w:rsid w:val="005771AC"/>
    <w:rsid w:val="0059036C"/>
    <w:rsid w:val="005E086B"/>
    <w:rsid w:val="005E433C"/>
    <w:rsid w:val="005F03B7"/>
    <w:rsid w:val="005F6D11"/>
    <w:rsid w:val="006D1252"/>
    <w:rsid w:val="00785363"/>
    <w:rsid w:val="00793F5F"/>
    <w:rsid w:val="007A36FF"/>
    <w:rsid w:val="007B0139"/>
    <w:rsid w:val="007D7A55"/>
    <w:rsid w:val="0081220D"/>
    <w:rsid w:val="008B052F"/>
    <w:rsid w:val="008D25D8"/>
    <w:rsid w:val="00915C5D"/>
    <w:rsid w:val="00981CA5"/>
    <w:rsid w:val="009C05DA"/>
    <w:rsid w:val="009D7793"/>
    <w:rsid w:val="00A044EF"/>
    <w:rsid w:val="00A20311"/>
    <w:rsid w:val="00A26B90"/>
    <w:rsid w:val="00A84F55"/>
    <w:rsid w:val="00AC0112"/>
    <w:rsid w:val="00B01563"/>
    <w:rsid w:val="00BA0602"/>
    <w:rsid w:val="00C6006C"/>
    <w:rsid w:val="00C60CC4"/>
    <w:rsid w:val="00C60D3F"/>
    <w:rsid w:val="00C77671"/>
    <w:rsid w:val="00C93189"/>
    <w:rsid w:val="00CE4207"/>
    <w:rsid w:val="00CE457B"/>
    <w:rsid w:val="00D03160"/>
    <w:rsid w:val="00D03E18"/>
    <w:rsid w:val="00D20B55"/>
    <w:rsid w:val="00D36B72"/>
    <w:rsid w:val="00D70502"/>
    <w:rsid w:val="00D858FF"/>
    <w:rsid w:val="00E546DA"/>
    <w:rsid w:val="00E61813"/>
    <w:rsid w:val="00EE5A97"/>
    <w:rsid w:val="00EE60D1"/>
    <w:rsid w:val="00EE6FA0"/>
    <w:rsid w:val="00F05F5D"/>
    <w:rsid w:val="00F20C4F"/>
    <w:rsid w:val="00F40366"/>
    <w:rsid w:val="00F55A59"/>
    <w:rsid w:val="00F57526"/>
    <w:rsid w:val="00F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anna.kuciel@goodonepr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o.org/newsroom/detail/global-deforestation-slows--but-forests-remain-under-pressure--fao-report-shows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3</cp:revision>
  <dcterms:created xsi:type="dcterms:W3CDTF">2026-02-26T10:11:00Z</dcterms:created>
  <dcterms:modified xsi:type="dcterms:W3CDTF">2026-02-26T10:54:00Z</dcterms:modified>
</cp:coreProperties>
</file>