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514C0" w14:textId="35FC669E" w:rsidR="000C5357" w:rsidRDefault="00556A5D" w:rsidP="00556A5D">
      <w:pPr>
        <w:spacing w:before="240"/>
        <w:jc w:val="center"/>
        <w:rPr>
          <w:b/>
          <w:bCs/>
          <w:sz w:val="40"/>
          <w:szCs w:val="40"/>
        </w:rPr>
      </w:pPr>
      <w:r w:rsidRPr="00957C87">
        <w:rPr>
          <w:noProof/>
          <w:sz w:val="20"/>
          <w:szCs w:val="20"/>
        </w:rPr>
        <w:drawing>
          <wp:anchor distT="0" distB="0" distL="114300" distR="114300" simplePos="0" relativeHeight="251659264" behindDoc="0" locked="0" layoutInCell="1" allowOverlap="1" wp14:anchorId="4893813D" wp14:editId="68988392">
            <wp:simplePos x="0" y="0"/>
            <wp:positionH relativeFrom="margin">
              <wp:align>center</wp:align>
            </wp:positionH>
            <wp:positionV relativeFrom="page">
              <wp:posOffset>620395</wp:posOffset>
            </wp:positionV>
            <wp:extent cx="1717040" cy="854075"/>
            <wp:effectExtent l="0" t="0" r="0" b="3175"/>
            <wp:wrapTopAndBottom/>
            <wp:docPr id="1822086413" name="Imagen 1822086413" descr="logo ocesa">
              <a:extLst xmlns:a="http://schemas.openxmlformats.org/drawingml/2006/main">
                <a:ext uri="{FF2B5EF4-FFF2-40B4-BE49-F238E27FC236}">
                  <a16:creationId xmlns:a16="http://schemas.microsoft.com/office/drawing/2014/main" id="{868341D1-45F4-47A6-8686-9E1B4F86A8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ces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7040" cy="85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357" w:rsidRPr="000C5357">
        <w:rPr>
          <w:b/>
          <w:bCs/>
          <w:sz w:val="40"/>
          <w:szCs w:val="40"/>
        </w:rPr>
        <w:t xml:space="preserve"> JORGE MEDINA Y JOSI CUEN ANUNCIAN </w:t>
      </w:r>
      <w:r w:rsidR="00E36CB0">
        <w:rPr>
          <w:b/>
          <w:bCs/>
          <w:sz w:val="40"/>
          <w:szCs w:val="40"/>
        </w:rPr>
        <w:t>DOS PRESEN</w:t>
      </w:r>
      <w:r w:rsidR="00713C19">
        <w:rPr>
          <w:b/>
          <w:bCs/>
          <w:sz w:val="40"/>
          <w:szCs w:val="40"/>
        </w:rPr>
        <w:t>T</w:t>
      </w:r>
      <w:r w:rsidR="00E36CB0">
        <w:rPr>
          <w:b/>
          <w:bCs/>
          <w:sz w:val="40"/>
          <w:szCs w:val="40"/>
        </w:rPr>
        <w:t>ACIONES MÁS EN LA CDMX</w:t>
      </w:r>
    </w:p>
    <w:p w14:paraId="40F5D77B" w14:textId="6FADB18E" w:rsidR="000544DB" w:rsidRPr="007B26D0" w:rsidRDefault="00435329" w:rsidP="00556A5D">
      <w:pPr>
        <w:spacing w:before="240"/>
        <w:jc w:val="center"/>
        <w:rPr>
          <w:b/>
          <w:bCs/>
          <w:i/>
          <w:iCs/>
          <w:sz w:val="36"/>
          <w:szCs w:val="36"/>
        </w:rPr>
      </w:pPr>
      <w:r w:rsidRPr="007B26D0">
        <w:rPr>
          <w:b/>
          <w:bCs/>
          <w:i/>
          <w:iCs/>
          <w:sz w:val="36"/>
          <w:szCs w:val="36"/>
        </w:rPr>
        <w:t xml:space="preserve">CUATRO FECHAS AGOTADAS EN MENOS DE 3 HORAS DE PREVENTA </w:t>
      </w:r>
    </w:p>
    <w:p w14:paraId="58ECA397" w14:textId="78CCBDF1" w:rsidR="001A3EBC" w:rsidRDefault="00DF5E8C" w:rsidP="00556A5D">
      <w:pPr>
        <w:spacing w:before="240"/>
        <w:jc w:val="center"/>
        <w:rPr>
          <w:b/>
          <w:bCs/>
          <w:sz w:val="36"/>
          <w:szCs w:val="36"/>
        </w:rPr>
      </w:pPr>
      <w:r w:rsidRPr="00DF5E8C">
        <w:rPr>
          <w:b/>
          <w:bCs/>
          <w:sz w:val="36"/>
          <w:szCs w:val="36"/>
        </w:rPr>
        <w:t>SOLD OUT: 8, 9, 10 y 11 DE SEPTIEMB</w:t>
      </w:r>
      <w:r>
        <w:rPr>
          <w:b/>
          <w:bCs/>
          <w:sz w:val="36"/>
          <w:szCs w:val="36"/>
        </w:rPr>
        <w:t>RE</w:t>
      </w:r>
    </w:p>
    <w:p w14:paraId="3AE019CB" w14:textId="77777777" w:rsidR="00DF5E8C" w:rsidRDefault="00DF5E8C" w:rsidP="00DF5E8C">
      <w:pPr>
        <w:spacing w:after="0"/>
        <w:jc w:val="center"/>
        <w:rPr>
          <w:b/>
          <w:bCs/>
          <w:sz w:val="36"/>
          <w:szCs w:val="36"/>
        </w:rPr>
      </w:pPr>
      <w:r>
        <w:rPr>
          <w:b/>
          <w:bCs/>
          <w:sz w:val="36"/>
          <w:szCs w:val="36"/>
        </w:rPr>
        <w:t xml:space="preserve">NUEVAS FECHAS: </w:t>
      </w:r>
    </w:p>
    <w:p w14:paraId="510A147D" w14:textId="5CA3BAEB" w:rsidR="00DF5E8C" w:rsidRPr="00DF5E8C" w:rsidRDefault="00DF5E8C" w:rsidP="00DF5E8C">
      <w:pPr>
        <w:jc w:val="center"/>
        <w:rPr>
          <w:b/>
          <w:bCs/>
          <w:sz w:val="32"/>
          <w:szCs w:val="32"/>
        </w:rPr>
      </w:pPr>
      <w:r>
        <w:rPr>
          <w:b/>
          <w:bCs/>
          <w:sz w:val="32"/>
          <w:szCs w:val="32"/>
        </w:rPr>
        <w:t xml:space="preserve">AUDITORIO NACIONAL – </w:t>
      </w:r>
      <w:r w:rsidRPr="00556A5D">
        <w:rPr>
          <w:b/>
          <w:bCs/>
          <w:sz w:val="32"/>
          <w:szCs w:val="32"/>
        </w:rPr>
        <w:t>17</w:t>
      </w:r>
      <w:r>
        <w:rPr>
          <w:b/>
          <w:bCs/>
          <w:sz w:val="32"/>
          <w:szCs w:val="32"/>
        </w:rPr>
        <w:t xml:space="preserve"> y</w:t>
      </w:r>
      <w:r w:rsidRPr="00556A5D">
        <w:rPr>
          <w:b/>
          <w:bCs/>
          <w:sz w:val="32"/>
          <w:szCs w:val="32"/>
        </w:rPr>
        <w:t xml:space="preserve"> 18</w:t>
      </w:r>
      <w:r>
        <w:rPr>
          <w:b/>
          <w:bCs/>
          <w:sz w:val="32"/>
          <w:szCs w:val="32"/>
        </w:rPr>
        <w:t xml:space="preserve"> </w:t>
      </w:r>
      <w:r w:rsidRPr="00556A5D">
        <w:rPr>
          <w:b/>
          <w:bCs/>
          <w:sz w:val="32"/>
          <w:szCs w:val="32"/>
        </w:rPr>
        <w:t>DE SEPTIEMBRE</w:t>
      </w:r>
    </w:p>
    <w:p w14:paraId="7FD94CF6" w14:textId="01C5A7FF" w:rsidR="000C5357" w:rsidRPr="00DF5E8C" w:rsidRDefault="000C5357" w:rsidP="000C5357">
      <w:pPr>
        <w:jc w:val="center"/>
        <w:rPr>
          <w:i/>
          <w:iCs/>
          <w:sz w:val="28"/>
          <w:szCs w:val="28"/>
        </w:rPr>
      </w:pPr>
      <w:r w:rsidRPr="00DF5E8C">
        <w:rPr>
          <w:i/>
          <w:iCs/>
          <w:sz w:val="28"/>
          <w:szCs w:val="28"/>
        </w:rPr>
        <w:t>Tras conquistar la Plaza de Toros y el Estadio GNP Seguros,</w:t>
      </w:r>
      <w:r w:rsidR="00C70367">
        <w:rPr>
          <w:i/>
          <w:iCs/>
          <w:sz w:val="28"/>
          <w:szCs w:val="28"/>
        </w:rPr>
        <w:t xml:space="preserve"> y ahora 4 fechas más en el Auditorio Nacional en tan solo tres horas,</w:t>
      </w:r>
      <w:r w:rsidRPr="00DF5E8C">
        <w:rPr>
          <w:i/>
          <w:iCs/>
          <w:sz w:val="28"/>
          <w:szCs w:val="28"/>
        </w:rPr>
        <w:t xml:space="preserve"> el dueto más exitoso del regional mexicano confirma su dominio total</w:t>
      </w:r>
      <w:r w:rsidR="1776607E" w:rsidRPr="00DF5E8C">
        <w:rPr>
          <w:i/>
          <w:iCs/>
          <w:sz w:val="28"/>
          <w:szCs w:val="28"/>
        </w:rPr>
        <w:t>,</w:t>
      </w:r>
      <w:r w:rsidRPr="00DF5E8C">
        <w:rPr>
          <w:i/>
          <w:iCs/>
          <w:sz w:val="28"/>
          <w:szCs w:val="28"/>
        </w:rPr>
        <w:t xml:space="preserve"> con</w:t>
      </w:r>
      <w:r w:rsidR="0036028B" w:rsidRPr="00DF5E8C">
        <w:rPr>
          <w:i/>
          <w:iCs/>
          <w:sz w:val="28"/>
          <w:szCs w:val="28"/>
        </w:rPr>
        <w:t xml:space="preserve"> dos conciertos más</w:t>
      </w:r>
    </w:p>
    <w:p w14:paraId="2907DBA6" w14:textId="3D631AA0" w:rsidR="00556A5D" w:rsidRPr="000C5357" w:rsidRDefault="00556A5D" w:rsidP="000C5357">
      <w:pPr>
        <w:jc w:val="center"/>
        <w:rPr>
          <w:b/>
          <w:bCs/>
          <w:sz w:val="28"/>
          <w:szCs w:val="28"/>
        </w:rPr>
      </w:pPr>
      <w:r>
        <w:rPr>
          <w:b/>
          <w:bCs/>
          <w:sz w:val="28"/>
          <w:szCs w:val="28"/>
        </w:rPr>
        <w:t xml:space="preserve">Preventa Banamex: </w:t>
      </w:r>
      <w:r w:rsidR="007C387F">
        <w:rPr>
          <w:b/>
          <w:bCs/>
          <w:sz w:val="28"/>
          <w:szCs w:val="28"/>
        </w:rPr>
        <w:t>2</w:t>
      </w:r>
      <w:r w:rsidR="001A0EFC">
        <w:rPr>
          <w:b/>
          <w:bCs/>
          <w:sz w:val="28"/>
          <w:szCs w:val="28"/>
        </w:rPr>
        <w:t>5</w:t>
      </w:r>
      <w:r w:rsidR="007C387F">
        <w:rPr>
          <w:b/>
          <w:bCs/>
          <w:sz w:val="28"/>
          <w:szCs w:val="28"/>
        </w:rPr>
        <w:t xml:space="preserve"> de febrero, </w:t>
      </w:r>
      <w:r w:rsidR="001A0EFC">
        <w:rPr>
          <w:b/>
          <w:bCs/>
          <w:sz w:val="28"/>
          <w:szCs w:val="28"/>
        </w:rPr>
        <w:t>4</w:t>
      </w:r>
      <w:r w:rsidR="007C387F">
        <w:rPr>
          <w:b/>
          <w:bCs/>
          <w:sz w:val="28"/>
          <w:szCs w:val="28"/>
        </w:rPr>
        <w:t xml:space="preserve">:00 </w:t>
      </w:r>
      <w:r w:rsidR="001A0EFC">
        <w:rPr>
          <w:b/>
          <w:bCs/>
          <w:sz w:val="28"/>
          <w:szCs w:val="28"/>
        </w:rPr>
        <w:t>p</w:t>
      </w:r>
      <w:r w:rsidR="007C387F">
        <w:rPr>
          <w:b/>
          <w:bCs/>
          <w:sz w:val="28"/>
          <w:szCs w:val="28"/>
        </w:rPr>
        <w:t xml:space="preserve">.m. </w:t>
      </w:r>
    </w:p>
    <w:p w14:paraId="4E6A6364" w14:textId="76161438" w:rsidR="000C5357" w:rsidRPr="000C5357" w:rsidRDefault="000C5357" w:rsidP="000C5357">
      <w:pPr>
        <w:jc w:val="both"/>
      </w:pPr>
      <w:r w:rsidRPr="000C5357">
        <w:t>Lo que comenzó como una reunión esperada por años se ha transformado en el fenómeno musical más grande de la década. Confirmando su estatus como el dueto de regional mexicano más importante de la actualidad,</w:t>
      </w:r>
      <w:r w:rsidR="00C70367">
        <w:t xml:space="preserve"> al agotar cuatro fechas en el máximo escenario de reforma en tiempo récord,</w:t>
      </w:r>
      <w:r w:rsidRPr="000C5357">
        <w:t xml:space="preserve"> </w:t>
      </w:r>
      <w:r w:rsidRPr="000C5357">
        <w:rPr>
          <w:b/>
          <w:bCs/>
        </w:rPr>
        <w:t>Jorge Medina y Josi Cuen</w:t>
      </w:r>
      <w:r w:rsidRPr="000C5357">
        <w:t xml:space="preserve"> anuncian </w:t>
      </w:r>
      <w:r w:rsidR="00620F43">
        <w:t>dos noches más</w:t>
      </w:r>
      <w:r w:rsidRPr="000C5357">
        <w:t xml:space="preserve"> en el </w:t>
      </w:r>
      <w:r w:rsidRPr="000C5357">
        <w:rPr>
          <w:b/>
          <w:bCs/>
        </w:rPr>
        <w:t>Auditorio Nacional</w:t>
      </w:r>
      <w:r w:rsidR="001A4353">
        <w:t xml:space="preserve"> </w:t>
      </w:r>
      <w:r w:rsidRPr="000C5357">
        <w:t xml:space="preserve">para deleite de sus seguidores: </w:t>
      </w:r>
      <w:r w:rsidRPr="000C5357">
        <w:rPr>
          <w:b/>
          <w:bCs/>
        </w:rPr>
        <w:t>17</w:t>
      </w:r>
      <w:r w:rsidR="001A4353">
        <w:rPr>
          <w:b/>
          <w:bCs/>
        </w:rPr>
        <w:t xml:space="preserve"> y </w:t>
      </w:r>
      <w:r w:rsidRPr="000C5357">
        <w:rPr>
          <w:b/>
          <w:bCs/>
        </w:rPr>
        <w:t>18</w:t>
      </w:r>
      <w:r w:rsidR="001A4353">
        <w:rPr>
          <w:b/>
          <w:bCs/>
        </w:rPr>
        <w:t xml:space="preserve"> </w:t>
      </w:r>
      <w:r w:rsidRPr="000C5357">
        <w:rPr>
          <w:b/>
          <w:bCs/>
        </w:rPr>
        <w:t>de septiembre</w:t>
      </w:r>
      <w:r w:rsidRPr="000C5357">
        <w:t>.</w:t>
      </w:r>
    </w:p>
    <w:p w14:paraId="6273CE11" w14:textId="0F9E7548" w:rsidR="000C5357" w:rsidRPr="000C5357" w:rsidRDefault="000C5357" w:rsidP="000C5357">
      <w:pPr>
        <w:jc w:val="both"/>
      </w:pPr>
      <w:r w:rsidRPr="000C5357">
        <w:t>Este anuncio llega para consolidar una racha imbatible</w:t>
      </w:r>
      <w:r w:rsidR="055EE435">
        <w:t xml:space="preserve"> </w:t>
      </w:r>
      <w:r>
        <w:t>de éxitos.</w:t>
      </w:r>
      <w:r w:rsidRPr="000C5357">
        <w:t xml:space="preserve"> Después de hacer historia con llenos absolutos en </w:t>
      </w:r>
      <w:r w:rsidR="2EFBB3D0">
        <w:t xml:space="preserve">importantes </w:t>
      </w:r>
      <w:r>
        <w:t>recintos</w:t>
      </w:r>
      <w:r w:rsidRPr="000C5357">
        <w:t xml:space="preserve"> como la </w:t>
      </w:r>
      <w:r w:rsidRPr="000C5357">
        <w:rPr>
          <w:b/>
          <w:bCs/>
        </w:rPr>
        <w:t xml:space="preserve">Plaza de Toros </w:t>
      </w:r>
      <w:r w:rsidR="64E5ED5E" w:rsidRPr="2A94AA86">
        <w:rPr>
          <w:b/>
          <w:bCs/>
        </w:rPr>
        <w:t>“</w:t>
      </w:r>
      <w:r w:rsidRPr="000C5357">
        <w:rPr>
          <w:b/>
          <w:bCs/>
        </w:rPr>
        <w:t>La México</w:t>
      </w:r>
      <w:r w:rsidR="451C0BE4" w:rsidRPr="6052E92A">
        <w:rPr>
          <w:b/>
          <w:bCs/>
        </w:rPr>
        <w:t>”</w:t>
      </w:r>
      <w:r w:rsidRPr="000C5357">
        <w:t xml:space="preserve"> y el </w:t>
      </w:r>
      <w:r w:rsidRPr="000C5357">
        <w:rPr>
          <w:b/>
          <w:bCs/>
        </w:rPr>
        <w:t>Estadio GNP Seguros</w:t>
      </w:r>
      <w:r w:rsidRPr="000C5357">
        <w:t xml:space="preserve">, el dúo ha decidido llevar su espectáculo a una atmósfera más íntima pero igualmente poderosa. Con más de </w:t>
      </w:r>
      <w:r w:rsidRPr="000C5357">
        <w:rPr>
          <w:b/>
          <w:bCs/>
        </w:rPr>
        <w:t>200 mil personas</w:t>
      </w:r>
      <w:r w:rsidRPr="000C5357">
        <w:t xml:space="preserve"> que ya han sido testigos de su energía en la Ciudad de México, esta residencia se perfila como el acontecimiento definitivo de 2026.</w:t>
      </w:r>
    </w:p>
    <w:p w14:paraId="0FB53ABF" w14:textId="581082BC" w:rsidR="000C5357" w:rsidRPr="000C5357" w:rsidRDefault="000C5357" w:rsidP="000C5357">
      <w:pPr>
        <w:jc w:val="both"/>
      </w:pPr>
      <w:r w:rsidRPr="000C5357">
        <w:rPr>
          <w:b/>
          <w:bCs/>
        </w:rPr>
        <w:t>UN SUCESO SIN PRECEDENTES EN EL GÉNERO</w:t>
      </w:r>
      <w:r w:rsidR="00556A5D">
        <w:rPr>
          <w:b/>
          <w:bCs/>
        </w:rPr>
        <w:t>.</w:t>
      </w:r>
      <w:r w:rsidRPr="000C5357">
        <w:t xml:space="preserve"> La carrera </w:t>
      </w:r>
      <w:r w:rsidRPr="000C5357">
        <w:rPr>
          <w:b/>
          <w:bCs/>
        </w:rPr>
        <w:t>de Jorge Medina y Josi Cuen</w:t>
      </w:r>
      <w:r w:rsidRPr="000C5357">
        <w:t xml:space="preserve"> vive su momento cumbre. Su historia dentro de la música y la sólida trayectoria </w:t>
      </w:r>
      <w:r w:rsidRPr="000C5357">
        <w:lastRenderedPageBreak/>
        <w:t xml:space="preserve">que están construyendo </w:t>
      </w:r>
      <w:r w:rsidR="23125D5F" w:rsidRPr="007C239F">
        <w:rPr>
          <w:b/>
          <w:bCs/>
        </w:rPr>
        <w:t>JUNTOS,</w:t>
      </w:r>
      <w:r w:rsidRPr="000C5357">
        <w:t xml:space="preserve"> ha generado una demanda que no se había visto antes en el género. A partir del </w:t>
      </w:r>
      <w:r w:rsidRPr="000C5357">
        <w:rPr>
          <w:b/>
          <w:bCs/>
        </w:rPr>
        <w:t>8 de septiembre</w:t>
      </w:r>
      <w:r w:rsidRPr="000C5357">
        <w:t xml:space="preserve">, el </w:t>
      </w:r>
      <w:r w:rsidRPr="000C5357">
        <w:rPr>
          <w:b/>
          <w:bCs/>
        </w:rPr>
        <w:t>Auditorio Nacional</w:t>
      </w:r>
      <w:r w:rsidRPr="000C5357">
        <w:t xml:space="preserve"> se convertirá en el epicentro del sentimiento y la banda, donde estas dos leyendas vivas repasarán los éxitos que han marcado la </w:t>
      </w:r>
      <w:r w:rsidR="569E90D2">
        <w:t>situación</w:t>
      </w:r>
      <w:r w:rsidRPr="000C5357">
        <w:t xml:space="preserve"> sentimental de millones.</w:t>
      </w:r>
    </w:p>
    <w:p w14:paraId="369B5953" w14:textId="44BC2BFE" w:rsidR="000C5357" w:rsidRDefault="000C5357" w:rsidP="000C5357">
      <w:pPr>
        <w:jc w:val="both"/>
      </w:pPr>
      <w:r w:rsidRPr="000C5357">
        <w:t xml:space="preserve">Ser parte de la historia nunca fue tan necesario. Los boletos para estas nuevas fechas estarán disponibles en la </w:t>
      </w:r>
      <w:r w:rsidR="00556A5D">
        <w:rPr>
          <w:b/>
          <w:bCs/>
        </w:rPr>
        <w:t>p</w:t>
      </w:r>
      <w:r w:rsidRPr="000C5357">
        <w:rPr>
          <w:b/>
          <w:bCs/>
        </w:rPr>
        <w:t xml:space="preserve">reventa </w:t>
      </w:r>
      <w:r w:rsidR="00556A5D">
        <w:rPr>
          <w:b/>
          <w:bCs/>
        </w:rPr>
        <w:t>Banamex</w:t>
      </w:r>
      <w:r w:rsidRPr="000C5357">
        <w:rPr>
          <w:b/>
          <w:bCs/>
        </w:rPr>
        <w:t xml:space="preserve"> </w:t>
      </w:r>
      <w:r w:rsidR="00692DB3">
        <w:rPr>
          <w:b/>
          <w:bCs/>
        </w:rPr>
        <w:t>este</w:t>
      </w:r>
      <w:r w:rsidRPr="000C5357">
        <w:rPr>
          <w:b/>
          <w:bCs/>
        </w:rPr>
        <w:t xml:space="preserve"> </w:t>
      </w:r>
      <w:r w:rsidR="00945A3E">
        <w:rPr>
          <w:b/>
          <w:bCs/>
        </w:rPr>
        <w:t>2</w:t>
      </w:r>
      <w:r w:rsidR="001A0EFC">
        <w:rPr>
          <w:b/>
          <w:bCs/>
        </w:rPr>
        <w:t>5</w:t>
      </w:r>
      <w:r w:rsidR="00945A3E">
        <w:rPr>
          <w:b/>
          <w:bCs/>
        </w:rPr>
        <w:t xml:space="preserve"> de febrero</w:t>
      </w:r>
      <w:r w:rsidRPr="000C5357">
        <w:t xml:space="preserve">, y la venta general iniciará un día después a través de </w:t>
      </w:r>
      <w:hyperlink r:id="rId5">
        <w:r w:rsidRPr="4CD64B64">
          <w:rPr>
            <w:rStyle w:val="Hipervnculo"/>
            <w:b/>
            <w:bCs/>
          </w:rPr>
          <w:t>www.ticketmaster.com</w:t>
        </w:r>
        <w:r w:rsidR="2F608737" w:rsidRPr="7D556FA7">
          <w:rPr>
            <w:rStyle w:val="Hipervnculo"/>
            <w:b/>
            <w:bCs/>
          </w:rPr>
          <w:t>.mx</w:t>
        </w:r>
      </w:hyperlink>
      <w:r w:rsidRPr="000C5357">
        <w:t xml:space="preserve"> y en las taquillas del recinto.</w:t>
      </w:r>
    </w:p>
    <w:p w14:paraId="577A1BBC" w14:textId="77777777" w:rsidR="00556A5D" w:rsidRDefault="00556A5D" w:rsidP="00556A5D">
      <w:pPr>
        <w:jc w:val="center"/>
        <w:rPr>
          <w:b/>
          <w:bCs/>
          <w:sz w:val="26"/>
          <w:szCs w:val="26"/>
        </w:rPr>
      </w:pPr>
    </w:p>
    <w:p w14:paraId="7737C337" w14:textId="4835EAB6" w:rsidR="00556A5D" w:rsidRPr="00556A5D" w:rsidRDefault="00556A5D" w:rsidP="00556A5D">
      <w:pPr>
        <w:jc w:val="center"/>
        <w:rPr>
          <w:b/>
          <w:bCs/>
          <w:sz w:val="26"/>
          <w:szCs w:val="26"/>
        </w:rPr>
      </w:pPr>
      <w:r w:rsidRPr="00556A5D">
        <w:rPr>
          <w:b/>
          <w:bCs/>
          <w:sz w:val="26"/>
          <w:szCs w:val="26"/>
        </w:rPr>
        <w:t>CONECTA CON JORGE MEDINA Y JOSI CUEN</w:t>
      </w:r>
    </w:p>
    <w:p w14:paraId="3148FF61" w14:textId="77777777" w:rsidR="00556A5D" w:rsidRPr="00556A5D" w:rsidRDefault="00556A5D" w:rsidP="00556A5D">
      <w:pPr>
        <w:jc w:val="center"/>
        <w:rPr>
          <w:b/>
          <w:bCs/>
          <w:sz w:val="26"/>
          <w:szCs w:val="26"/>
        </w:rPr>
      </w:pPr>
      <w:hyperlink r:id="rId6" w:tgtFrame="_blank" w:history="1">
        <w:r w:rsidRPr="00556A5D">
          <w:rPr>
            <w:rStyle w:val="Hipervnculo"/>
            <w:b/>
            <w:bCs/>
            <w:sz w:val="26"/>
            <w:szCs w:val="26"/>
          </w:rPr>
          <w:t>FACEBOOK</w:t>
        </w:r>
      </w:hyperlink>
      <w:r w:rsidRPr="00556A5D">
        <w:rPr>
          <w:b/>
          <w:bCs/>
          <w:sz w:val="26"/>
          <w:szCs w:val="26"/>
        </w:rPr>
        <w:t xml:space="preserve"> I </w:t>
      </w:r>
      <w:hyperlink r:id="rId7" w:tgtFrame="_blank" w:history="1">
        <w:r w:rsidRPr="00556A5D">
          <w:rPr>
            <w:rStyle w:val="Hipervnculo"/>
            <w:b/>
            <w:bCs/>
            <w:sz w:val="26"/>
            <w:szCs w:val="26"/>
          </w:rPr>
          <w:t>INSTAGRAM</w:t>
        </w:r>
      </w:hyperlink>
      <w:r w:rsidRPr="00556A5D">
        <w:rPr>
          <w:b/>
          <w:bCs/>
          <w:sz w:val="26"/>
          <w:szCs w:val="26"/>
        </w:rPr>
        <w:t xml:space="preserve"> I </w:t>
      </w:r>
      <w:hyperlink r:id="rId8" w:tgtFrame="_blank" w:history="1">
        <w:r w:rsidRPr="00556A5D">
          <w:rPr>
            <w:rStyle w:val="Hipervnculo"/>
            <w:b/>
            <w:bCs/>
            <w:sz w:val="26"/>
            <w:szCs w:val="26"/>
          </w:rPr>
          <w:t>YOUTUBE</w:t>
        </w:r>
      </w:hyperlink>
      <w:r w:rsidRPr="00556A5D">
        <w:rPr>
          <w:b/>
          <w:bCs/>
          <w:sz w:val="26"/>
          <w:szCs w:val="26"/>
        </w:rPr>
        <w:t xml:space="preserve"> I </w:t>
      </w:r>
      <w:hyperlink r:id="rId9" w:tgtFrame="_blank" w:history="1">
        <w:r w:rsidRPr="00556A5D">
          <w:rPr>
            <w:rStyle w:val="Hipervnculo"/>
            <w:b/>
            <w:bCs/>
            <w:sz w:val="26"/>
            <w:szCs w:val="26"/>
          </w:rPr>
          <w:t>X</w:t>
        </w:r>
      </w:hyperlink>
    </w:p>
    <w:p w14:paraId="587A0361" w14:textId="77777777" w:rsidR="00556A5D" w:rsidRPr="00F03446" w:rsidRDefault="00556A5D" w:rsidP="00556A5D">
      <w:pPr>
        <w:jc w:val="center"/>
        <w:rPr>
          <w:sz w:val="26"/>
          <w:szCs w:val="26"/>
        </w:rPr>
      </w:pPr>
    </w:p>
    <w:p w14:paraId="5BE08398" w14:textId="77777777" w:rsidR="00556A5D" w:rsidRPr="004D3689" w:rsidRDefault="00556A5D" w:rsidP="00556A5D">
      <w:pPr>
        <w:jc w:val="center"/>
        <w:rPr>
          <w:sz w:val="26"/>
          <w:szCs w:val="26"/>
        </w:rPr>
      </w:pPr>
      <w:r w:rsidRPr="004D3689">
        <w:rPr>
          <w:sz w:val="26"/>
          <w:szCs w:val="26"/>
        </w:rPr>
        <w:t>Conoce más sobre este y otros conciertos en:</w:t>
      </w:r>
    </w:p>
    <w:p w14:paraId="4F253283" w14:textId="77777777" w:rsidR="00556A5D" w:rsidRPr="004D3689" w:rsidRDefault="00556A5D" w:rsidP="00556A5D">
      <w:pPr>
        <w:spacing w:after="0"/>
        <w:jc w:val="center"/>
        <w:rPr>
          <w:b/>
          <w:bCs/>
          <w:sz w:val="26"/>
          <w:szCs w:val="26"/>
        </w:rPr>
      </w:pPr>
      <w:hyperlink r:id="rId10" w:history="1">
        <w:r w:rsidRPr="004D3689">
          <w:rPr>
            <w:rStyle w:val="Hipervnculo"/>
            <w:b/>
            <w:bCs/>
            <w:sz w:val="26"/>
            <w:szCs w:val="26"/>
          </w:rPr>
          <w:t>www.ocesa.com.mx</w:t>
        </w:r>
      </w:hyperlink>
      <w:r w:rsidRPr="004D3689">
        <w:rPr>
          <w:b/>
          <w:bCs/>
          <w:sz w:val="26"/>
          <w:szCs w:val="26"/>
        </w:rPr>
        <w:t xml:space="preserve"> </w:t>
      </w:r>
    </w:p>
    <w:p w14:paraId="610FB2B1" w14:textId="77777777" w:rsidR="00556A5D" w:rsidRPr="004D3689" w:rsidRDefault="00556A5D" w:rsidP="00556A5D">
      <w:pPr>
        <w:spacing w:after="0"/>
        <w:jc w:val="center"/>
        <w:rPr>
          <w:b/>
          <w:bCs/>
          <w:sz w:val="26"/>
          <w:szCs w:val="26"/>
        </w:rPr>
      </w:pPr>
      <w:hyperlink r:id="rId11" w:history="1">
        <w:r w:rsidRPr="004D3689">
          <w:rPr>
            <w:rStyle w:val="Hipervnculo"/>
            <w:b/>
            <w:bCs/>
            <w:sz w:val="26"/>
            <w:szCs w:val="26"/>
          </w:rPr>
          <w:t>www.facebook.com/ocesamx</w:t>
        </w:r>
      </w:hyperlink>
      <w:r w:rsidRPr="004D3689">
        <w:rPr>
          <w:b/>
          <w:bCs/>
          <w:sz w:val="26"/>
          <w:szCs w:val="26"/>
        </w:rPr>
        <w:t xml:space="preserve"> </w:t>
      </w:r>
    </w:p>
    <w:p w14:paraId="324707BE" w14:textId="77777777" w:rsidR="00556A5D" w:rsidRPr="004D3689" w:rsidRDefault="00556A5D" w:rsidP="00556A5D">
      <w:pPr>
        <w:spacing w:after="0"/>
        <w:jc w:val="center"/>
        <w:rPr>
          <w:b/>
          <w:bCs/>
          <w:sz w:val="26"/>
          <w:szCs w:val="26"/>
        </w:rPr>
      </w:pPr>
      <w:hyperlink r:id="rId12" w:history="1">
        <w:r w:rsidRPr="004D3689">
          <w:rPr>
            <w:rStyle w:val="Hipervnculo"/>
            <w:b/>
            <w:bCs/>
            <w:sz w:val="26"/>
            <w:szCs w:val="26"/>
          </w:rPr>
          <w:t>www.twitter.com/ocesa_total</w:t>
        </w:r>
      </w:hyperlink>
      <w:r w:rsidRPr="004D3689">
        <w:rPr>
          <w:b/>
          <w:bCs/>
          <w:sz w:val="26"/>
          <w:szCs w:val="26"/>
        </w:rPr>
        <w:t xml:space="preserve"> </w:t>
      </w:r>
    </w:p>
    <w:p w14:paraId="6A00DCE3" w14:textId="77777777" w:rsidR="00556A5D" w:rsidRPr="004D3689" w:rsidRDefault="00556A5D" w:rsidP="00556A5D">
      <w:pPr>
        <w:spacing w:after="0"/>
        <w:jc w:val="center"/>
        <w:rPr>
          <w:b/>
          <w:bCs/>
          <w:sz w:val="26"/>
          <w:szCs w:val="26"/>
        </w:rPr>
      </w:pPr>
      <w:hyperlink r:id="rId13" w:history="1">
        <w:r w:rsidRPr="004D3689">
          <w:rPr>
            <w:rStyle w:val="Hipervnculo"/>
            <w:b/>
            <w:bCs/>
            <w:sz w:val="26"/>
            <w:szCs w:val="26"/>
          </w:rPr>
          <w:t>www.instagram.com/ocesa</w:t>
        </w:r>
      </w:hyperlink>
      <w:r w:rsidRPr="004D3689">
        <w:rPr>
          <w:b/>
          <w:bCs/>
          <w:sz w:val="26"/>
          <w:szCs w:val="26"/>
        </w:rPr>
        <w:t xml:space="preserve"> </w:t>
      </w:r>
    </w:p>
    <w:p w14:paraId="3E26DAA3" w14:textId="77777777" w:rsidR="00556A5D" w:rsidRPr="004D3689" w:rsidRDefault="00556A5D" w:rsidP="00556A5D">
      <w:pPr>
        <w:spacing w:after="0"/>
        <w:jc w:val="center"/>
        <w:rPr>
          <w:b/>
          <w:bCs/>
          <w:sz w:val="26"/>
          <w:szCs w:val="26"/>
        </w:rPr>
      </w:pPr>
      <w:hyperlink r:id="rId14" w:history="1">
        <w:r w:rsidRPr="004D3689">
          <w:rPr>
            <w:rStyle w:val="Hipervnculo"/>
            <w:b/>
            <w:bCs/>
            <w:sz w:val="26"/>
            <w:szCs w:val="26"/>
          </w:rPr>
          <w:t>www.tiktok.com/@ocesamx</w:t>
        </w:r>
      </w:hyperlink>
      <w:r w:rsidRPr="004D3689">
        <w:rPr>
          <w:b/>
          <w:bCs/>
          <w:sz w:val="26"/>
          <w:szCs w:val="26"/>
        </w:rPr>
        <w:t xml:space="preserve"> </w:t>
      </w:r>
    </w:p>
    <w:p w14:paraId="739E87D0" w14:textId="77777777" w:rsidR="00556A5D" w:rsidRPr="00A2380C" w:rsidRDefault="00556A5D" w:rsidP="00556A5D">
      <w:pPr>
        <w:spacing w:before="240" w:after="120"/>
        <w:rPr>
          <w:sz w:val="26"/>
          <w:szCs w:val="26"/>
        </w:rPr>
      </w:pPr>
    </w:p>
    <w:p w14:paraId="23CD2648" w14:textId="77777777" w:rsidR="00556A5D" w:rsidRDefault="00556A5D" w:rsidP="00556A5D">
      <w:pPr>
        <w:jc w:val="both"/>
        <w:rPr>
          <w:sz w:val="26"/>
          <w:szCs w:val="26"/>
        </w:rPr>
      </w:pPr>
    </w:p>
    <w:p w14:paraId="51F9CCEF" w14:textId="77777777" w:rsidR="00556A5D" w:rsidRPr="000C5357" w:rsidRDefault="00556A5D" w:rsidP="000C5357">
      <w:pPr>
        <w:jc w:val="both"/>
      </w:pPr>
    </w:p>
    <w:p w14:paraId="627E2E7E" w14:textId="77777777" w:rsidR="000C5357" w:rsidRPr="000C5357" w:rsidRDefault="000C5357" w:rsidP="000C5357">
      <w:pPr>
        <w:jc w:val="both"/>
      </w:pPr>
    </w:p>
    <w:sectPr w:rsidR="000C5357" w:rsidRPr="000C53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57"/>
    <w:rsid w:val="000544DB"/>
    <w:rsid w:val="000B426A"/>
    <w:rsid w:val="000C5161"/>
    <w:rsid w:val="000C5357"/>
    <w:rsid w:val="000E62BB"/>
    <w:rsid w:val="001831EF"/>
    <w:rsid w:val="001A0EFC"/>
    <w:rsid w:val="001A3EBC"/>
    <w:rsid w:val="001A4353"/>
    <w:rsid w:val="001B242C"/>
    <w:rsid w:val="00212086"/>
    <w:rsid w:val="003053D5"/>
    <w:rsid w:val="00306BFD"/>
    <w:rsid w:val="0032421A"/>
    <w:rsid w:val="003546B7"/>
    <w:rsid w:val="0036028B"/>
    <w:rsid w:val="00382222"/>
    <w:rsid w:val="0042559A"/>
    <w:rsid w:val="00435329"/>
    <w:rsid w:val="004E433D"/>
    <w:rsid w:val="005266D9"/>
    <w:rsid w:val="00556A5D"/>
    <w:rsid w:val="00564AA8"/>
    <w:rsid w:val="00620F43"/>
    <w:rsid w:val="006215A2"/>
    <w:rsid w:val="00630324"/>
    <w:rsid w:val="006706C3"/>
    <w:rsid w:val="00692DB3"/>
    <w:rsid w:val="00713C19"/>
    <w:rsid w:val="007462C2"/>
    <w:rsid w:val="007B26D0"/>
    <w:rsid w:val="007B363E"/>
    <w:rsid w:val="007C239F"/>
    <w:rsid w:val="007C387F"/>
    <w:rsid w:val="007E68C3"/>
    <w:rsid w:val="008861DA"/>
    <w:rsid w:val="00915DCF"/>
    <w:rsid w:val="00945A3E"/>
    <w:rsid w:val="00A54F31"/>
    <w:rsid w:val="00B06D42"/>
    <w:rsid w:val="00B53384"/>
    <w:rsid w:val="00B679EE"/>
    <w:rsid w:val="00BA66E7"/>
    <w:rsid w:val="00C55A80"/>
    <w:rsid w:val="00C70367"/>
    <w:rsid w:val="00CD2979"/>
    <w:rsid w:val="00D4434D"/>
    <w:rsid w:val="00D84EF1"/>
    <w:rsid w:val="00DF5E8C"/>
    <w:rsid w:val="00E36CB0"/>
    <w:rsid w:val="00FE3EFB"/>
    <w:rsid w:val="00FE509D"/>
    <w:rsid w:val="055EE435"/>
    <w:rsid w:val="0CA23011"/>
    <w:rsid w:val="1776607E"/>
    <w:rsid w:val="20499C05"/>
    <w:rsid w:val="23125D5F"/>
    <w:rsid w:val="2396D37D"/>
    <w:rsid w:val="2A94AA86"/>
    <w:rsid w:val="2C5CF49C"/>
    <w:rsid w:val="2C66EA4C"/>
    <w:rsid w:val="2EFBB3D0"/>
    <w:rsid w:val="2F608737"/>
    <w:rsid w:val="2F8652D9"/>
    <w:rsid w:val="323C000F"/>
    <w:rsid w:val="38CB365F"/>
    <w:rsid w:val="3CE35875"/>
    <w:rsid w:val="451C0BE4"/>
    <w:rsid w:val="461A62C6"/>
    <w:rsid w:val="4CCF5592"/>
    <w:rsid w:val="4CD64B64"/>
    <w:rsid w:val="567C6233"/>
    <w:rsid w:val="569E90D2"/>
    <w:rsid w:val="56A74904"/>
    <w:rsid w:val="5ADF5D7B"/>
    <w:rsid w:val="5C66D320"/>
    <w:rsid w:val="5C9D021D"/>
    <w:rsid w:val="5EFD7BCB"/>
    <w:rsid w:val="6052E92A"/>
    <w:rsid w:val="64E5ED5E"/>
    <w:rsid w:val="668DB865"/>
    <w:rsid w:val="68813EB2"/>
    <w:rsid w:val="6B27CD2E"/>
    <w:rsid w:val="6B31959B"/>
    <w:rsid w:val="6D8CB04B"/>
    <w:rsid w:val="6F2D7E86"/>
    <w:rsid w:val="7BCCDE7D"/>
    <w:rsid w:val="7D556F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49D9"/>
  <w15:chartTrackingRefBased/>
  <w15:docId w15:val="{6095E2C6-C357-4164-A1B6-4D4FF80F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5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5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53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53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53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53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53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53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53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53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53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53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53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53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53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53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53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5357"/>
    <w:rPr>
      <w:rFonts w:eastAsiaTheme="majorEastAsia" w:cstheme="majorBidi"/>
      <w:color w:val="272727" w:themeColor="text1" w:themeTint="D8"/>
    </w:rPr>
  </w:style>
  <w:style w:type="paragraph" w:styleId="Ttulo">
    <w:name w:val="Title"/>
    <w:basedOn w:val="Normal"/>
    <w:next w:val="Normal"/>
    <w:link w:val="TtuloCar"/>
    <w:uiPriority w:val="10"/>
    <w:qFormat/>
    <w:rsid w:val="000C5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53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53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53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5357"/>
    <w:pPr>
      <w:spacing w:before="160"/>
      <w:jc w:val="center"/>
    </w:pPr>
    <w:rPr>
      <w:i/>
      <w:iCs/>
      <w:color w:val="404040" w:themeColor="text1" w:themeTint="BF"/>
    </w:rPr>
  </w:style>
  <w:style w:type="character" w:customStyle="1" w:styleId="CitaCar">
    <w:name w:val="Cita Car"/>
    <w:basedOn w:val="Fuentedeprrafopredeter"/>
    <w:link w:val="Cita"/>
    <w:uiPriority w:val="29"/>
    <w:rsid w:val="000C5357"/>
    <w:rPr>
      <w:i/>
      <w:iCs/>
      <w:color w:val="404040" w:themeColor="text1" w:themeTint="BF"/>
    </w:rPr>
  </w:style>
  <w:style w:type="paragraph" w:styleId="Prrafodelista">
    <w:name w:val="List Paragraph"/>
    <w:basedOn w:val="Normal"/>
    <w:uiPriority w:val="34"/>
    <w:qFormat/>
    <w:rsid w:val="000C5357"/>
    <w:pPr>
      <w:ind w:left="720"/>
      <w:contextualSpacing/>
    </w:pPr>
  </w:style>
  <w:style w:type="character" w:styleId="nfasisintenso">
    <w:name w:val="Intense Emphasis"/>
    <w:basedOn w:val="Fuentedeprrafopredeter"/>
    <w:uiPriority w:val="21"/>
    <w:qFormat/>
    <w:rsid w:val="000C5357"/>
    <w:rPr>
      <w:i/>
      <w:iCs/>
      <w:color w:val="0F4761" w:themeColor="accent1" w:themeShade="BF"/>
    </w:rPr>
  </w:style>
  <w:style w:type="paragraph" w:styleId="Citadestacada">
    <w:name w:val="Intense Quote"/>
    <w:basedOn w:val="Normal"/>
    <w:next w:val="Normal"/>
    <w:link w:val="CitadestacadaCar"/>
    <w:uiPriority w:val="30"/>
    <w:qFormat/>
    <w:rsid w:val="000C5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5357"/>
    <w:rPr>
      <w:i/>
      <w:iCs/>
      <w:color w:val="0F4761" w:themeColor="accent1" w:themeShade="BF"/>
    </w:rPr>
  </w:style>
  <w:style w:type="character" w:styleId="Referenciaintensa">
    <w:name w:val="Intense Reference"/>
    <w:basedOn w:val="Fuentedeprrafopredeter"/>
    <w:uiPriority w:val="32"/>
    <w:qFormat/>
    <w:rsid w:val="000C5357"/>
    <w:rPr>
      <w:b/>
      <w:bCs/>
      <w:smallCaps/>
      <w:color w:val="0F4761" w:themeColor="accent1" w:themeShade="BF"/>
      <w:spacing w:val="5"/>
    </w:rPr>
  </w:style>
  <w:style w:type="character" w:styleId="Hipervnculo">
    <w:name w:val="Hyperlink"/>
    <w:basedOn w:val="Fuentedeprrafopredeter"/>
    <w:uiPriority w:val="99"/>
    <w:unhideWhenUsed/>
    <w:rsid w:val="000C5357"/>
    <w:rPr>
      <w:color w:val="467886" w:themeColor="hyperlink"/>
      <w:u w:val="single"/>
    </w:rPr>
  </w:style>
  <w:style w:type="character" w:styleId="Mencinsinresolver">
    <w:name w:val="Unresolved Mention"/>
    <w:basedOn w:val="Fuentedeprrafopredeter"/>
    <w:uiPriority w:val="99"/>
    <w:semiHidden/>
    <w:unhideWhenUsed/>
    <w:rsid w:val="000C5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utube.com/@josicuenmusica" TargetMode="External"/><Relationship Id="rId13" Type="http://schemas.openxmlformats.org/officeDocument/2006/relationships/hyperlink" Target="http://www.instagram.com/ocesa" TargetMode="External"/><Relationship Id="rId3" Type="http://schemas.openxmlformats.org/officeDocument/2006/relationships/webSettings" Target="webSettings.xml"/><Relationship Id="rId7" Type="http://schemas.openxmlformats.org/officeDocument/2006/relationships/hyperlink" Target="https://www.instagram.com/j_medina37?igsh=MTZidXNiZDh3NGQzZA==" TargetMode="External"/><Relationship Id="rId12" Type="http://schemas.openxmlformats.org/officeDocument/2006/relationships/hyperlink" Target="http://www.twitter.com/ocesa_tota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facebook.com/josicuenoficial/" TargetMode="External"/><Relationship Id="rId11" Type="http://schemas.openxmlformats.org/officeDocument/2006/relationships/hyperlink" Target="http://www.facebook.com/ocesamx" TargetMode="External"/><Relationship Id="rId5" Type="http://schemas.openxmlformats.org/officeDocument/2006/relationships/hyperlink" Target="https://www.ticketmaster.com" TargetMode="External"/><Relationship Id="rId15" Type="http://schemas.openxmlformats.org/officeDocument/2006/relationships/fontTable" Target="fontTable.xml"/><Relationship Id="rId10" Type="http://schemas.openxmlformats.org/officeDocument/2006/relationships/hyperlink" Target="http://www.ocesa.com.mx" TargetMode="External"/><Relationship Id="rId4" Type="http://schemas.openxmlformats.org/officeDocument/2006/relationships/image" Target="media/image1.jpeg"/><Relationship Id="rId9" Type="http://schemas.openxmlformats.org/officeDocument/2006/relationships/hyperlink" Target="https://x.com/j_medina37?s=21" TargetMode="External"/><Relationship Id="rId14" Type="http://schemas.openxmlformats.org/officeDocument/2006/relationships/hyperlink" Target="http://www.tikt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444</Words>
  <Characters>2445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Carlos Arturo Ruiz Rodríguez</cp:lastModifiedBy>
  <cp:revision>18</cp:revision>
  <cp:lastPrinted>2026-02-25T20:30:00Z</cp:lastPrinted>
  <dcterms:created xsi:type="dcterms:W3CDTF">2026-02-25T17:19:00Z</dcterms:created>
  <dcterms:modified xsi:type="dcterms:W3CDTF">2026-02-25T21:03:00Z</dcterms:modified>
</cp:coreProperties>
</file>