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547F" w14:textId="77777777" w:rsidR="002C141A" w:rsidRDefault="002C141A" w:rsidP="002C141A">
      <w:pPr>
        <w:pStyle w:val="Cabealho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  <w:r w:rsidRPr="001257A2">
        <w:rPr>
          <w:rFonts w:ascii="Arial" w:hAnsi="Arial" w:cs="Arial"/>
          <w:b/>
          <w:smallCaps/>
          <w:color w:val="808080"/>
          <w:sz w:val="36"/>
          <w:szCs w:val="36"/>
        </w:rPr>
        <w:t>COMUNICADO DE IMPRENSA</w:t>
      </w:r>
    </w:p>
    <w:p w14:paraId="6E3F68CC" w14:textId="349BE7E7" w:rsidR="00964B39" w:rsidRPr="005A1170" w:rsidRDefault="00964B39" w:rsidP="005A1170">
      <w:pPr>
        <w:pStyle w:val="FreeForm"/>
        <w:tabs>
          <w:tab w:val="left" w:pos="1030"/>
        </w:tabs>
        <w:spacing w:line="288" w:lineRule="auto"/>
        <w:jc w:val="center"/>
        <w:rPr>
          <w:rFonts w:ascii="Calibri" w:hAnsi="Calibri" w:cs="Calibri"/>
          <w:b/>
          <w:bCs/>
          <w:sz w:val="32"/>
          <w:szCs w:val="32"/>
          <w:lang w:val="pt-PT"/>
        </w:rPr>
      </w:pPr>
      <w:r w:rsidRPr="005A1170">
        <w:rPr>
          <w:rFonts w:ascii="Calibri" w:hAnsi="Calibri" w:cs="Calibri"/>
          <w:b/>
          <w:bCs/>
          <w:sz w:val="32"/>
          <w:szCs w:val="32"/>
          <w:lang w:val="pt-PT"/>
        </w:rPr>
        <w:t xml:space="preserve">Grupo Lusíadas Saúde </w:t>
      </w:r>
      <w:r w:rsidR="001C2163" w:rsidRPr="005A1170">
        <w:rPr>
          <w:rFonts w:ascii="Calibri" w:hAnsi="Calibri" w:cs="Calibri"/>
          <w:b/>
          <w:bCs/>
          <w:sz w:val="32"/>
          <w:szCs w:val="32"/>
          <w:lang w:val="pt-PT"/>
        </w:rPr>
        <w:t xml:space="preserve">é o novo </w:t>
      </w:r>
      <w:r w:rsidR="00A52DD1">
        <w:rPr>
          <w:rFonts w:ascii="Calibri" w:hAnsi="Calibri" w:cs="Calibri"/>
          <w:b/>
          <w:bCs/>
          <w:sz w:val="32"/>
          <w:szCs w:val="32"/>
          <w:lang w:val="pt-PT"/>
        </w:rPr>
        <w:br/>
      </w:r>
      <w:r w:rsidR="00A52DD1" w:rsidRPr="00A52DD1">
        <w:rPr>
          <w:rFonts w:ascii="Calibri" w:hAnsi="Calibri" w:cs="Calibri"/>
          <w:b/>
          <w:bCs/>
          <w:sz w:val="32"/>
          <w:szCs w:val="32"/>
          <w:lang w:val="pt-PT"/>
        </w:rPr>
        <w:t>Parceiro Oficial das Seleções Nacionais</w:t>
      </w:r>
      <w:r w:rsidR="00A52DD1" w:rsidRPr="00A52DD1" w:rsidDel="00A52DD1">
        <w:rPr>
          <w:rFonts w:ascii="Calibri" w:hAnsi="Calibri" w:cs="Calibri"/>
          <w:b/>
          <w:bCs/>
          <w:sz w:val="32"/>
          <w:szCs w:val="32"/>
          <w:lang w:val="pt-PT"/>
        </w:rPr>
        <w:t xml:space="preserve"> </w:t>
      </w:r>
      <w:r w:rsidRPr="005A1170">
        <w:rPr>
          <w:rFonts w:ascii="Calibri" w:hAnsi="Calibri" w:cs="Calibri"/>
          <w:b/>
          <w:bCs/>
          <w:sz w:val="32"/>
          <w:szCs w:val="32"/>
          <w:lang w:val="pt-PT"/>
        </w:rPr>
        <w:t>de Golfe</w:t>
      </w:r>
    </w:p>
    <w:p w14:paraId="0267FCFF" w14:textId="42F92BF2" w:rsidR="005A1170" w:rsidRDefault="00A52DD1" w:rsidP="005A1170">
      <w:pPr>
        <w:pStyle w:val="FreeForm"/>
        <w:tabs>
          <w:tab w:val="left" w:pos="1030"/>
        </w:tabs>
        <w:spacing w:before="240" w:line="288" w:lineRule="auto"/>
        <w:jc w:val="center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>Compromisso</w:t>
      </w:r>
      <w:r w:rsidRPr="005A117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 xml:space="preserve">estratégico </w:t>
      </w:r>
      <w:r w:rsidR="00C66F02" w:rsidRPr="005A117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 xml:space="preserve">para os próximos </w:t>
      </w:r>
      <w:r w:rsidR="00894C5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>três</w:t>
      </w:r>
      <w:r w:rsidR="00C66F02" w:rsidRPr="005A117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 xml:space="preserve"> anos</w:t>
      </w:r>
    </w:p>
    <w:p w14:paraId="1767A5F4" w14:textId="77777777" w:rsidR="005A1170" w:rsidRPr="005A1170" w:rsidRDefault="005A1170" w:rsidP="005A1170">
      <w:pPr>
        <w:pStyle w:val="FreeForm"/>
        <w:tabs>
          <w:tab w:val="left" w:pos="1030"/>
        </w:tabs>
        <w:spacing w:before="240" w:line="288" w:lineRule="auto"/>
        <w:jc w:val="center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</w:pPr>
    </w:p>
    <w:p w14:paraId="54EFF5E8" w14:textId="2A624350" w:rsidR="002C141A" w:rsidRPr="007B43E1" w:rsidRDefault="002C141A" w:rsidP="00754EF9">
      <w:pPr>
        <w:spacing w:after="120" w:line="360" w:lineRule="auto"/>
        <w:jc w:val="both"/>
        <w:rPr>
          <w:rFonts w:eastAsia="ヒラギノ角ゴ Pro W3" w:cs="Calibri"/>
        </w:rPr>
      </w:pPr>
      <w:r w:rsidRPr="644E1773">
        <w:rPr>
          <w:rFonts w:eastAsia="ヒラギノ角ゴ Pro W3" w:cs="Calibri"/>
          <w:b/>
          <w:bCs/>
        </w:rPr>
        <w:t xml:space="preserve">Lisboa, </w:t>
      </w:r>
      <w:r w:rsidR="71A23713" w:rsidRPr="644E1773">
        <w:rPr>
          <w:rFonts w:eastAsia="ヒラギノ角ゴ Pro W3" w:cs="Calibri"/>
          <w:b/>
          <w:bCs/>
        </w:rPr>
        <w:t>2</w:t>
      </w:r>
      <w:r w:rsidR="00DC5BA8">
        <w:rPr>
          <w:rFonts w:eastAsia="ヒラギノ角ゴ Pro W3" w:cs="Calibri"/>
          <w:b/>
          <w:bCs/>
        </w:rPr>
        <w:t>4</w:t>
      </w:r>
      <w:r w:rsidR="0E6020B5" w:rsidRPr="644E1773">
        <w:rPr>
          <w:rFonts w:eastAsia="ヒラギノ角ゴ Pro W3" w:cs="Calibri"/>
          <w:b/>
          <w:bCs/>
        </w:rPr>
        <w:t xml:space="preserve"> </w:t>
      </w:r>
      <w:r w:rsidRPr="644E1773">
        <w:rPr>
          <w:rFonts w:eastAsia="ヒラギノ角ゴ Pro W3" w:cs="Calibri"/>
          <w:b/>
          <w:bCs/>
        </w:rPr>
        <w:t>de fevereiro de 2026</w:t>
      </w:r>
      <w:r w:rsidRPr="644E1773">
        <w:rPr>
          <w:rFonts w:eastAsia="ヒラギノ角ゴ Pro W3" w:cs="Calibri"/>
        </w:rPr>
        <w:t xml:space="preserve"> – </w:t>
      </w:r>
      <w:r w:rsidR="00964B39" w:rsidRPr="644E1773">
        <w:rPr>
          <w:rFonts w:eastAsia="ヒラギノ角ゴ Pro W3" w:cs="Calibri"/>
        </w:rPr>
        <w:t xml:space="preserve">O Grupo Lusíadas Saúde </w:t>
      </w:r>
      <w:r w:rsidR="001C2163" w:rsidRPr="644E1773">
        <w:rPr>
          <w:rFonts w:eastAsia="ヒラギノ角ゴ Pro W3" w:cs="Calibri"/>
        </w:rPr>
        <w:t xml:space="preserve">é o novo </w:t>
      </w:r>
      <w:r w:rsidR="00A52DD1" w:rsidRPr="644E1773">
        <w:rPr>
          <w:rFonts w:eastAsia="ヒラギノ角ゴ Pro W3" w:cs="Calibri"/>
        </w:rPr>
        <w:t>Parceiro Oficial das Seleções Nacionais de Golfe</w:t>
      </w:r>
      <w:r w:rsidR="00964B39" w:rsidRPr="644E1773">
        <w:rPr>
          <w:rFonts w:eastAsia="ヒラギノ角ゴ Pro W3" w:cs="Calibri"/>
        </w:rPr>
        <w:t>, n</w:t>
      </w:r>
      <w:r w:rsidR="00754EF9" w:rsidRPr="644E1773">
        <w:rPr>
          <w:rFonts w:eastAsia="ヒラギノ角ゴ Pro W3" w:cs="Calibri"/>
        </w:rPr>
        <w:t xml:space="preserve">o âmbito de </w:t>
      </w:r>
      <w:r w:rsidR="00964B39" w:rsidRPr="644E1773">
        <w:rPr>
          <w:rFonts w:eastAsia="ヒラギノ角ゴ Pro W3" w:cs="Calibri"/>
        </w:rPr>
        <w:t xml:space="preserve">um acordo </w:t>
      </w:r>
      <w:r w:rsidR="00754EF9" w:rsidRPr="644E1773">
        <w:rPr>
          <w:rFonts w:eastAsia="ヒラギノ角ゴ Pro W3" w:cs="Calibri"/>
        </w:rPr>
        <w:t xml:space="preserve">com a duração </w:t>
      </w:r>
      <w:r w:rsidR="003840E2" w:rsidRPr="644E1773">
        <w:rPr>
          <w:rFonts w:eastAsia="ヒラギノ角ゴ Pro W3" w:cs="Calibri"/>
        </w:rPr>
        <w:t>de</w:t>
      </w:r>
      <w:r w:rsidR="00894C5A" w:rsidRPr="644E1773">
        <w:rPr>
          <w:rFonts w:eastAsia="ヒラギノ角ゴ Pro W3" w:cs="Calibri"/>
        </w:rPr>
        <w:t xml:space="preserve"> três</w:t>
      </w:r>
      <w:r w:rsidR="003840E2" w:rsidRPr="644E1773">
        <w:rPr>
          <w:rFonts w:eastAsia="ヒラギノ角ゴ Pro W3" w:cs="Calibri"/>
        </w:rPr>
        <w:t xml:space="preserve"> anos</w:t>
      </w:r>
      <w:r w:rsidR="00A52DD1" w:rsidRPr="644E1773">
        <w:rPr>
          <w:rFonts w:eastAsia="ヒラギノ角ゴ Pro W3" w:cs="Calibri"/>
        </w:rPr>
        <w:t>, celebrado com a Federação Portuguesa de Golfe (FPG)</w:t>
      </w:r>
      <w:r w:rsidR="00754EF9" w:rsidRPr="644E1773">
        <w:rPr>
          <w:rFonts w:eastAsia="ヒラギノ角ゴ Pro W3" w:cs="Calibri"/>
        </w:rPr>
        <w:t>. Esta parceria</w:t>
      </w:r>
      <w:r w:rsidR="00964B39" w:rsidRPr="644E1773">
        <w:rPr>
          <w:rFonts w:eastAsia="ヒラギノ角ゴ Pro W3" w:cs="Calibri"/>
        </w:rPr>
        <w:t xml:space="preserve"> reforça o compromisso</w:t>
      </w:r>
      <w:r w:rsidR="004E2FF1" w:rsidRPr="644E1773">
        <w:rPr>
          <w:rFonts w:eastAsia="ヒラギノ角ゴ Pro W3" w:cs="Calibri"/>
        </w:rPr>
        <w:t xml:space="preserve"> contínuo</w:t>
      </w:r>
      <w:r w:rsidR="00964B39" w:rsidRPr="644E1773">
        <w:rPr>
          <w:rFonts w:eastAsia="ヒラギノ角ゴ Pro W3" w:cs="Calibri"/>
        </w:rPr>
        <w:t xml:space="preserve"> do Grupo com a promoção da saúde, do bem-estar e da prática desportiva</w:t>
      </w:r>
      <w:r w:rsidR="00754EF9" w:rsidRPr="644E1773">
        <w:rPr>
          <w:rFonts w:eastAsia="ヒラギノ角ゴ Pro W3" w:cs="Calibri"/>
        </w:rPr>
        <w:t xml:space="preserve">, associando-se </w:t>
      </w:r>
      <w:r w:rsidR="00964B39" w:rsidRPr="644E1773">
        <w:rPr>
          <w:rFonts w:eastAsia="ヒラギノ角ゴ Pro W3" w:cs="Calibri"/>
        </w:rPr>
        <w:t xml:space="preserve">a uma modalidade </w:t>
      </w:r>
      <w:r w:rsidR="00894C5A" w:rsidRPr="644E1773">
        <w:rPr>
          <w:rFonts w:eastAsia="ヒラギノ角ゴ Pro W3" w:cs="Calibri"/>
        </w:rPr>
        <w:t xml:space="preserve">olímpica </w:t>
      </w:r>
      <w:r w:rsidR="00754EF9" w:rsidRPr="644E1773">
        <w:rPr>
          <w:rFonts w:eastAsia="ヒラギノ角ゴ Pro W3" w:cs="Calibri"/>
        </w:rPr>
        <w:t xml:space="preserve">que combina exigência, estratégia, </w:t>
      </w:r>
      <w:r w:rsidR="00964B39" w:rsidRPr="644E1773">
        <w:rPr>
          <w:rFonts w:eastAsia="ヒラギノ角ゴ Pro W3" w:cs="Calibri"/>
        </w:rPr>
        <w:t>concentração e equilíbrio físico e mental.</w:t>
      </w:r>
    </w:p>
    <w:p w14:paraId="5DE4CAD4" w14:textId="19DDC49D" w:rsidR="00D86B61" w:rsidRDefault="00754EF9" w:rsidP="00D86B61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>Com esta</w:t>
      </w:r>
      <w:r w:rsidR="00964B39" w:rsidRPr="007B43E1">
        <w:rPr>
          <w:rFonts w:eastAsia="ヒラギノ角ゴ Pro W3" w:cs="Calibri"/>
        </w:rPr>
        <w:t xml:space="preserve"> parceria</w:t>
      </w:r>
      <w:r w:rsidR="00894C5A">
        <w:rPr>
          <w:rFonts w:eastAsia="ヒラギノ角ゴ Pro W3" w:cs="Calibri"/>
        </w:rPr>
        <w:t xml:space="preserve"> estratégica</w:t>
      </w:r>
      <w:r w:rsidR="00964B39" w:rsidRPr="007B43E1">
        <w:rPr>
          <w:rFonts w:eastAsia="ヒラギノ角ゴ Pro W3" w:cs="Calibri"/>
        </w:rPr>
        <w:t xml:space="preserve">, </w:t>
      </w:r>
      <w:r w:rsidR="00AC1EB4">
        <w:rPr>
          <w:rFonts w:eastAsia="ヒラギノ角ゴ Pro W3" w:cs="Calibri"/>
        </w:rPr>
        <w:t xml:space="preserve">a Lusíadas Saúde </w:t>
      </w:r>
      <w:r w:rsidR="00964B39" w:rsidRPr="007B43E1">
        <w:rPr>
          <w:rFonts w:eastAsia="ヒラギノ角ゴ Pro W3" w:cs="Calibri"/>
        </w:rPr>
        <w:t>passa</w:t>
      </w:r>
      <w:r w:rsidR="004E2FF1">
        <w:rPr>
          <w:rFonts w:eastAsia="ヒラギノ角ゴ Pro W3" w:cs="Calibri"/>
        </w:rPr>
        <w:t xml:space="preserve"> </w:t>
      </w:r>
      <w:r w:rsidR="00964B39" w:rsidRPr="007B43E1">
        <w:rPr>
          <w:rFonts w:eastAsia="ヒラギノ角ゴ Pro W3" w:cs="Calibri"/>
        </w:rPr>
        <w:t>a estar associad</w:t>
      </w:r>
      <w:r w:rsidR="00AC1EB4">
        <w:rPr>
          <w:rFonts w:eastAsia="ヒラギノ角ゴ Pro W3" w:cs="Calibri"/>
        </w:rPr>
        <w:t>a</w:t>
      </w:r>
      <w:r w:rsidR="00964B39" w:rsidRPr="007B43E1">
        <w:rPr>
          <w:rFonts w:eastAsia="ヒラギノ角ゴ Pro W3" w:cs="Calibri"/>
        </w:rPr>
        <w:t xml:space="preserve"> </w:t>
      </w:r>
      <w:r w:rsidR="00A52DD1" w:rsidRPr="00A52DD1">
        <w:rPr>
          <w:rFonts w:eastAsia="ヒラギノ角ゴ Pro W3" w:cs="Calibri"/>
        </w:rPr>
        <w:t>ao projeto Portugal Golf Team</w:t>
      </w:r>
      <w:r w:rsidR="00A52DD1">
        <w:rPr>
          <w:rFonts w:eastAsia="ヒラギノ角ゴ Pro W3" w:cs="Calibri"/>
        </w:rPr>
        <w:t>,</w:t>
      </w:r>
      <w:r w:rsidR="00A52DD1" w:rsidRPr="00A52DD1" w:rsidDel="00A52DD1">
        <w:rPr>
          <w:rFonts w:eastAsia="ヒラギノ角ゴ Pro W3" w:cs="Calibri"/>
        </w:rPr>
        <w:t xml:space="preserve"> </w:t>
      </w:r>
      <w:r w:rsidR="00964B39" w:rsidRPr="007B43E1">
        <w:rPr>
          <w:rFonts w:eastAsia="ヒラギノ角ゴ Pro W3" w:cs="Calibri"/>
        </w:rPr>
        <w:t>da Federação Portuguesa de Golfe</w:t>
      </w:r>
      <w:r w:rsidR="004E2FF1">
        <w:rPr>
          <w:rFonts w:eastAsia="ヒラギノ角ゴ Pro W3" w:cs="Calibri"/>
        </w:rPr>
        <w:t>,</w:t>
      </w:r>
      <w:r w:rsidR="00D86B61">
        <w:rPr>
          <w:rFonts w:eastAsia="ヒラギノ角ゴ Pro W3" w:cs="Calibri"/>
        </w:rPr>
        <w:t xml:space="preserve"> que </w:t>
      </w:r>
      <w:r w:rsidR="004E2FF1">
        <w:rPr>
          <w:rFonts w:eastAsia="ヒラギノ角ゴ Pro W3" w:cs="Calibri"/>
        </w:rPr>
        <w:t>integra</w:t>
      </w:r>
      <w:r w:rsidR="00D86B61">
        <w:rPr>
          <w:rFonts w:eastAsia="ヒラギノ角ゴ Pro W3" w:cs="Calibri"/>
        </w:rPr>
        <w:t xml:space="preserve"> </w:t>
      </w:r>
      <w:r w:rsidR="00D86B61" w:rsidRPr="00D86B61">
        <w:rPr>
          <w:rFonts w:eastAsia="ヒラギノ角ゴ Pro W3" w:cs="Calibri"/>
        </w:rPr>
        <w:t>as representações</w:t>
      </w:r>
      <w:r w:rsidR="00D86B61">
        <w:rPr>
          <w:rFonts w:eastAsia="ヒラギノ角ゴ Pro W3" w:cs="Calibri"/>
        </w:rPr>
        <w:t xml:space="preserve"> </w:t>
      </w:r>
      <w:r w:rsidR="00D86B61" w:rsidRPr="00D86B61">
        <w:rPr>
          <w:rFonts w:eastAsia="ヒラギノ角ゴ Pro W3" w:cs="Calibri"/>
        </w:rPr>
        <w:t>internacionais da</w:t>
      </w:r>
      <w:r w:rsidR="00D86B61">
        <w:rPr>
          <w:rFonts w:eastAsia="ヒラギノ角ゴ Pro W3" w:cs="Calibri"/>
        </w:rPr>
        <w:t>s</w:t>
      </w:r>
      <w:r w:rsidR="00D86B61" w:rsidRPr="00D86B61">
        <w:rPr>
          <w:rFonts w:eastAsia="ヒラギノ角ゴ Pro W3" w:cs="Calibri"/>
        </w:rPr>
        <w:t xml:space="preserve"> Seleç</w:t>
      </w:r>
      <w:r w:rsidR="00D86B61">
        <w:rPr>
          <w:rFonts w:eastAsia="ヒラギノ角ゴ Pro W3" w:cs="Calibri"/>
        </w:rPr>
        <w:t xml:space="preserve">ões Nacionais </w:t>
      </w:r>
      <w:r w:rsidR="00D86B61" w:rsidRPr="00D86B61">
        <w:rPr>
          <w:rFonts w:eastAsia="ヒラギノ角ゴ Pro W3" w:cs="Calibri"/>
        </w:rPr>
        <w:t>de Amadores e Profissionais</w:t>
      </w:r>
      <w:r w:rsidR="004E2FF1">
        <w:rPr>
          <w:rFonts w:eastAsia="ヒラギノ角ゴ Pro W3" w:cs="Calibri"/>
        </w:rPr>
        <w:t xml:space="preserve">, bem como </w:t>
      </w:r>
      <w:r w:rsidR="00D86B61" w:rsidRPr="00D86B61">
        <w:rPr>
          <w:rFonts w:eastAsia="ヒラギノ角ゴ Pro W3" w:cs="Calibri"/>
        </w:rPr>
        <w:t>o Centro de Alto Rendimento</w:t>
      </w:r>
      <w:r w:rsidR="004E2FF1">
        <w:rPr>
          <w:rFonts w:eastAsia="ヒラギノ角ゴ Pro W3" w:cs="Calibri"/>
        </w:rPr>
        <w:t xml:space="preserve"> (CAR</w:t>
      </w:r>
      <w:r w:rsidR="00D86B61">
        <w:rPr>
          <w:rFonts w:eastAsia="ヒラギノ角ゴ Pro W3" w:cs="Calibri"/>
        </w:rPr>
        <w:t>)</w:t>
      </w:r>
      <w:r w:rsidR="00D86B61" w:rsidRPr="00D86B61">
        <w:rPr>
          <w:rFonts w:eastAsia="ヒラギノ角ゴ Pro W3" w:cs="Calibri"/>
        </w:rPr>
        <w:t xml:space="preserve"> da FPG.</w:t>
      </w:r>
    </w:p>
    <w:p w14:paraId="1B2B8F83" w14:textId="1C6FB765" w:rsidR="00AC1EB4" w:rsidRDefault="004E2FF1" w:rsidP="00964B39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 xml:space="preserve">O acordo contempla ainda o desenvolvimento </w:t>
      </w:r>
      <w:r w:rsidR="00AC1EB4" w:rsidRPr="007B43E1">
        <w:rPr>
          <w:rFonts w:eastAsia="ヒラギノ角ゴ Pro W3" w:cs="Calibri"/>
        </w:rPr>
        <w:t>de um conjunto de iniciativas conjuntas, incluindo ações de proximidade com a comunidade do golfe</w:t>
      </w:r>
      <w:r w:rsidR="00AC1EB4">
        <w:rPr>
          <w:rFonts w:eastAsia="ヒラギノ角ゴ Pro W3" w:cs="Calibri"/>
        </w:rPr>
        <w:t xml:space="preserve"> e </w:t>
      </w:r>
      <w:r w:rsidR="00AC1EB4" w:rsidRPr="007B43E1">
        <w:rPr>
          <w:rFonts w:eastAsia="ヒラギノ角ゴ Pro W3" w:cs="Calibri"/>
        </w:rPr>
        <w:t>conteúdos de sensibilização para a saúde e bem-estar</w:t>
      </w:r>
      <w:r>
        <w:rPr>
          <w:rFonts w:eastAsia="ヒラギノ角ゴ Pro W3" w:cs="Calibri"/>
        </w:rPr>
        <w:t>, garantindo a</w:t>
      </w:r>
      <w:r w:rsidRPr="007B43E1">
        <w:rPr>
          <w:rFonts w:eastAsia="ヒラギノ角ゴ Pro W3" w:cs="Calibri"/>
        </w:rPr>
        <w:t xml:space="preserve"> presença e visibilidade</w:t>
      </w:r>
      <w:r>
        <w:rPr>
          <w:rFonts w:eastAsia="ヒラギノ角ゴ Pro W3" w:cs="Calibri"/>
        </w:rPr>
        <w:t xml:space="preserve"> da Lusíadas Saúde</w:t>
      </w:r>
      <w:r w:rsidRPr="007B43E1">
        <w:rPr>
          <w:rFonts w:eastAsia="ヒラギノ角ゴ Pro W3" w:cs="Calibri"/>
        </w:rPr>
        <w:t xml:space="preserve"> em diferentes plataformas e momentos relevantes da modalidade</w:t>
      </w:r>
      <w:r>
        <w:rPr>
          <w:rFonts w:eastAsia="ヒラギノ角ゴ Pro W3" w:cs="Calibri"/>
        </w:rPr>
        <w:t>.</w:t>
      </w:r>
    </w:p>
    <w:p w14:paraId="4911CFF1" w14:textId="04DB6181" w:rsidR="00964B39" w:rsidRPr="007B43E1" w:rsidRDefault="00964B39" w:rsidP="00964B39">
      <w:pPr>
        <w:spacing w:after="120" w:line="360" w:lineRule="auto"/>
        <w:jc w:val="both"/>
        <w:rPr>
          <w:rFonts w:eastAsia="ヒラギノ角ゴ Pro W3" w:cs="Calibri"/>
        </w:rPr>
      </w:pPr>
      <w:r w:rsidRPr="007B43E1">
        <w:rPr>
          <w:rFonts w:eastAsia="ヒラギノ角ゴ Pro W3" w:cs="Calibri"/>
        </w:rPr>
        <w:t xml:space="preserve">A comunicação </w:t>
      </w:r>
      <w:r w:rsidR="00754EF9">
        <w:rPr>
          <w:rFonts w:eastAsia="ヒラギノ角ゴ Pro W3" w:cs="Calibri"/>
        </w:rPr>
        <w:t>s</w:t>
      </w:r>
      <w:r w:rsidRPr="007B43E1">
        <w:rPr>
          <w:rFonts w:eastAsia="ヒラギノ角ゴ Pro W3" w:cs="Calibri"/>
        </w:rPr>
        <w:t>erá desenvolvida de forma integrada, promovendo as marcas Lusíadas Saúde</w:t>
      </w:r>
      <w:r w:rsidR="004E2FF1">
        <w:rPr>
          <w:rFonts w:eastAsia="ヒラギノ角ゴ Pro W3" w:cs="Calibri"/>
        </w:rPr>
        <w:t>, Lusíadas Sport</w:t>
      </w:r>
      <w:r w:rsidRPr="007B43E1">
        <w:rPr>
          <w:rFonts w:eastAsia="ヒラギノ角ゴ Pro W3" w:cs="Calibri"/>
        </w:rPr>
        <w:t xml:space="preserve"> e </w:t>
      </w:r>
      <w:proofErr w:type="spellStart"/>
      <w:r w:rsidRPr="007B43E1">
        <w:rPr>
          <w:rFonts w:eastAsia="ヒラギノ角ゴ Pro W3" w:cs="Calibri"/>
        </w:rPr>
        <w:t>HeyDoc</w:t>
      </w:r>
      <w:proofErr w:type="spellEnd"/>
      <w:r w:rsidRPr="007B43E1">
        <w:rPr>
          <w:rFonts w:eastAsia="ヒラギノ角ゴ Pro W3" w:cs="Calibri"/>
        </w:rPr>
        <w:t xml:space="preserve">, através de ações </w:t>
      </w:r>
      <w:r w:rsidR="00AC1EB4">
        <w:rPr>
          <w:rFonts w:eastAsia="ヒラギノ角ゴ Pro W3" w:cs="Calibri"/>
        </w:rPr>
        <w:t>em plataformas</w:t>
      </w:r>
      <w:r w:rsidRPr="007B43E1">
        <w:rPr>
          <w:rFonts w:eastAsia="ヒラギノ角ゴ Pro W3" w:cs="Calibri"/>
        </w:rPr>
        <w:t xml:space="preserve"> digita</w:t>
      </w:r>
      <w:r w:rsidR="00AC1EB4">
        <w:rPr>
          <w:rFonts w:eastAsia="ヒラギノ角ゴ Pro W3" w:cs="Calibri"/>
        </w:rPr>
        <w:t>is</w:t>
      </w:r>
      <w:r w:rsidRPr="007B43E1">
        <w:rPr>
          <w:rFonts w:eastAsia="ヒラギノ角ゴ Pro W3" w:cs="Calibri"/>
        </w:rPr>
        <w:t>, ativações de marca e campanhas com atletas federados.</w:t>
      </w:r>
    </w:p>
    <w:p w14:paraId="141BAABF" w14:textId="2EAD9B76" w:rsidR="002C141A" w:rsidRPr="007B43E1" w:rsidRDefault="00285C19" w:rsidP="002C141A">
      <w:pPr>
        <w:spacing w:after="120" w:line="360" w:lineRule="auto"/>
        <w:jc w:val="both"/>
        <w:rPr>
          <w:rFonts w:eastAsia="ヒラギノ角ゴ Pro W3" w:cs="Calibri"/>
          <w:b/>
          <w:bCs/>
        </w:rPr>
      </w:pPr>
      <w:r w:rsidRPr="00285C19">
        <w:rPr>
          <w:rFonts w:eastAsia="ヒラギノ角ゴ Pro W3" w:cs="Calibri"/>
          <w:i/>
          <w:iCs/>
        </w:rPr>
        <w:t>“A parceria com a Federação Portuguesa de Golfe reflete a forte ligação entre os valores da Lusíadas Saúde e uma modalidade que exige equilíbrio, foco e consistência e que traduz a visão de uma saúde mais preventiva e orientada para a longevidade. Estamos muito satisfeitos por apoiar o desenvolvimento do golfe em Portugal e por contribuir para a promoção de hábitos de vida saudáveis junto dos atletas e da comunidade</w:t>
      </w:r>
      <w:r w:rsidR="002C141A" w:rsidRPr="2EE31771">
        <w:rPr>
          <w:rFonts w:eastAsia="ヒラギノ角ゴ Pro W3" w:cs="Calibri"/>
          <w:i/>
          <w:iCs/>
        </w:rPr>
        <w:t xml:space="preserve">”, </w:t>
      </w:r>
      <w:r w:rsidR="002C141A" w:rsidRPr="2EE31771">
        <w:rPr>
          <w:rFonts w:eastAsia="ヒラギノ角ゴ Pro W3" w:cs="Calibri"/>
          <w:b/>
          <w:bCs/>
        </w:rPr>
        <w:t xml:space="preserve">afirma </w:t>
      </w:r>
      <w:r w:rsidR="27F31335" w:rsidRPr="2EE31771">
        <w:rPr>
          <w:rFonts w:eastAsia="ヒラギノ角ゴ Pro W3" w:cs="Calibri"/>
          <w:b/>
          <w:bCs/>
        </w:rPr>
        <w:t>Vasco Antunes Pereira</w:t>
      </w:r>
      <w:r w:rsidR="00964B39" w:rsidRPr="2EE31771">
        <w:rPr>
          <w:rFonts w:eastAsia="ヒラギノ角ゴ Pro W3" w:cs="Calibri"/>
          <w:b/>
          <w:bCs/>
        </w:rPr>
        <w:t xml:space="preserve">, </w:t>
      </w:r>
      <w:r w:rsidR="541554C1" w:rsidRPr="2EE31771">
        <w:rPr>
          <w:rFonts w:eastAsia="ヒラギノ角ゴ Pro W3" w:cs="Calibri"/>
          <w:b/>
          <w:bCs/>
        </w:rPr>
        <w:t>CEO</w:t>
      </w:r>
      <w:r w:rsidR="00964B39" w:rsidRPr="2EE31771">
        <w:rPr>
          <w:rFonts w:eastAsia="ヒラギノ角ゴ Pro W3" w:cs="Calibri"/>
          <w:b/>
          <w:bCs/>
        </w:rPr>
        <w:t xml:space="preserve"> do Grupo Lusíadas Saúde</w:t>
      </w:r>
      <w:r w:rsidR="002C141A" w:rsidRPr="2EE31771">
        <w:rPr>
          <w:rFonts w:eastAsia="ヒラギノ角ゴ Pro W3" w:cs="Calibri"/>
          <w:b/>
          <w:bCs/>
        </w:rPr>
        <w:t>.</w:t>
      </w:r>
    </w:p>
    <w:p w14:paraId="5B406445" w14:textId="33153C4D" w:rsidR="005127DE" w:rsidRDefault="005F42B8" w:rsidP="005F42B8">
      <w:pPr>
        <w:spacing w:after="120" w:line="360" w:lineRule="auto"/>
        <w:jc w:val="both"/>
        <w:rPr>
          <w:rFonts w:eastAsia="ヒラギノ角ゴ Pro W3" w:cs="Calibri"/>
          <w:i/>
          <w:iCs/>
        </w:rPr>
      </w:pPr>
      <w:r w:rsidRPr="005F42B8">
        <w:rPr>
          <w:rFonts w:eastAsia="ヒラギノ角ゴ Pro W3" w:cs="Calibri"/>
          <w:i/>
          <w:iCs/>
        </w:rPr>
        <w:lastRenderedPageBreak/>
        <w:t>“Recebemos com enorme satisfação a Lusíadas Saúde como Parceiro Oficial do Portugal Golf Team. Esta é uma aliança que acreditamos poder contribuir para um melhor desempenho das nossas seleções nacionais, bem como da generalidade dos nossos praticantes</w:t>
      </w:r>
      <w:r w:rsidR="005127DE">
        <w:rPr>
          <w:rFonts w:eastAsia="ヒラギノ角ゴ Pro W3" w:cs="Calibri"/>
          <w:i/>
          <w:iCs/>
        </w:rPr>
        <w:t>.</w:t>
      </w:r>
    </w:p>
    <w:p w14:paraId="67D49C0C" w14:textId="042B0F89" w:rsidR="00F21D56" w:rsidRDefault="005F42B8" w:rsidP="005F42B8">
      <w:pPr>
        <w:spacing w:after="120" w:line="360" w:lineRule="auto"/>
        <w:jc w:val="both"/>
        <w:rPr>
          <w:rFonts w:eastAsia="ヒラギノ角ゴ Pro W3" w:cs="Calibri"/>
        </w:rPr>
      </w:pPr>
      <w:r w:rsidRPr="4BC568CC">
        <w:rPr>
          <w:rFonts w:eastAsia="ヒラギノ角ゴ Pro W3" w:cs="Calibri"/>
          <w:i/>
          <w:iCs/>
        </w:rPr>
        <w:t>Esta parceria permitir-nos-á ainda reforçar a perceção de que a prática do golfe contribui decisivamente para um estilo de vida saudável. É, pois, um orgulho contar com uma marca de referência no setor da saúde como parceira da Federação”</w:t>
      </w:r>
      <w:r w:rsidR="00F21D56" w:rsidRPr="4BC568CC">
        <w:rPr>
          <w:rFonts w:eastAsia="ヒラギノ角ゴ Pro W3" w:cs="Calibri"/>
        </w:rPr>
        <w:t xml:space="preserve">, sublinha </w:t>
      </w:r>
      <w:r w:rsidR="00F21D56" w:rsidRPr="4BC568CC">
        <w:rPr>
          <w:rFonts w:eastAsia="ヒラギノ角ゴ Pro W3" w:cs="Calibri"/>
          <w:b/>
          <w:bCs/>
        </w:rPr>
        <w:t>Pedro Nunes Pedro, Presidente da Federação Portuguesa de Golfe.</w:t>
      </w:r>
    </w:p>
    <w:p w14:paraId="26EBC5AD" w14:textId="289E9C08" w:rsidR="00D7185F" w:rsidRPr="007B43E1" w:rsidRDefault="00D7185F" w:rsidP="005F42B8">
      <w:pPr>
        <w:spacing w:after="120" w:line="360" w:lineRule="auto"/>
        <w:jc w:val="both"/>
        <w:rPr>
          <w:rFonts w:eastAsia="ヒラギノ角ゴ Pro W3" w:cs="Calibri"/>
        </w:rPr>
      </w:pPr>
      <w:r w:rsidRPr="00D7185F">
        <w:rPr>
          <w:rFonts w:eastAsia="ヒラギノ角ゴ Pro W3" w:cs="Calibri"/>
        </w:rPr>
        <w:t xml:space="preserve">A Lusíadas Saúde tem uma aposta consistente na promoção do desporto como motor de bem-estar, prevenção e saúde ao longo da vida. O Grupo defende que a prática desportiva contribui para uma população mais saudável e ativa, razão pela qual está presente em várias modalidades. Do futebol ao rugby, passando pelo </w:t>
      </w:r>
      <w:proofErr w:type="spellStart"/>
      <w:r w:rsidRPr="00D7185F">
        <w:rPr>
          <w:rFonts w:eastAsia="ヒラギノ角ゴ Pro W3" w:cs="Calibri"/>
        </w:rPr>
        <w:t>padel</w:t>
      </w:r>
      <w:proofErr w:type="spellEnd"/>
      <w:r w:rsidRPr="00D7185F">
        <w:rPr>
          <w:rFonts w:eastAsia="ヒラギノ角ゴ Pro W3" w:cs="Calibri"/>
        </w:rPr>
        <w:t xml:space="preserve"> e pela vela, apoia atletas, equipas e eventos que inspiram hábitos de vida equilibrados e sustentáveis</w:t>
      </w:r>
      <w:r>
        <w:rPr>
          <w:rFonts w:eastAsia="ヒラギノ角ゴ Pro W3" w:cs="Calibri"/>
        </w:rPr>
        <w:t>.</w:t>
      </w:r>
    </w:p>
    <w:p w14:paraId="01F4A6F1" w14:textId="77777777" w:rsidR="002C141A" w:rsidRDefault="002C141A" w:rsidP="002C141A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8768312" w14:textId="77777777" w:rsidR="007B43E1" w:rsidRPr="00AE362C" w:rsidRDefault="007B43E1" w:rsidP="007B43E1">
      <w:pPr>
        <w:jc w:val="both"/>
        <w:rPr>
          <w:rFonts w:eastAsia="Calibri"/>
          <w:b/>
          <w:bCs/>
          <w:sz w:val="18"/>
          <w:szCs w:val="18"/>
        </w:rPr>
      </w:pPr>
      <w:r w:rsidRPr="6177921D">
        <w:rPr>
          <w:rFonts w:eastAsia="Calibri"/>
          <w:b/>
          <w:bCs/>
          <w:sz w:val="18"/>
          <w:szCs w:val="18"/>
        </w:rPr>
        <w:t>Sobre o Grupo Lusíadas Saúde</w:t>
      </w:r>
    </w:p>
    <w:p w14:paraId="258F4240" w14:textId="77777777" w:rsidR="007B43E1" w:rsidRDefault="007B43E1" w:rsidP="007B43E1">
      <w:pPr>
        <w:jc w:val="both"/>
        <w:rPr>
          <w:rFonts w:eastAsia="Calibri"/>
          <w:b/>
          <w:bCs/>
          <w:sz w:val="18"/>
          <w:szCs w:val="18"/>
        </w:rPr>
      </w:pPr>
    </w:p>
    <w:p w14:paraId="03ED5CA2" w14:textId="77777777" w:rsidR="007B43E1" w:rsidRPr="00AE362C" w:rsidRDefault="007B43E1" w:rsidP="007B43E1">
      <w:pPr>
        <w:spacing w:after="120"/>
        <w:jc w:val="both"/>
        <w:rPr>
          <w:rFonts w:eastAsia="ヒラギノ角ゴ Pro W3" w:cs="Calibri"/>
        </w:rPr>
      </w:pPr>
      <w:r w:rsidRPr="00AE362C">
        <w:rPr>
          <w:rFonts w:eastAsia="Calibri"/>
          <w:sz w:val="18"/>
          <w:szCs w:val="18"/>
        </w:rPr>
        <w:t xml:space="preserve">Fundada em 1998, a Lusíadas Saúde é um dos principais grupos privados de saúde em Portugal, tem apresentado um crescimento sustentado e um alargamento da sua rede assistencial a todo o país. Atualmente, tem 16 unidades de saúde de norte a sul de Portugal, incluindo onze hospitais (Braga, Porto, Santa Maria da Feira, Paços de Ferreira, Maia, Lisboa, Amadora, Alfragide, </w:t>
      </w:r>
      <w:proofErr w:type="spellStart"/>
      <w:r w:rsidRPr="00AE362C">
        <w:rPr>
          <w:rFonts w:eastAsia="Calibri"/>
          <w:sz w:val="18"/>
          <w:szCs w:val="18"/>
        </w:rPr>
        <w:t>Campera</w:t>
      </w:r>
      <w:proofErr w:type="spellEnd"/>
      <w:r w:rsidRPr="00AE362C">
        <w:rPr>
          <w:rFonts w:eastAsia="Calibri"/>
          <w:sz w:val="18"/>
          <w:szCs w:val="18"/>
        </w:rPr>
        <w:t xml:space="preserve">, Albufeira e Vilamoura) e cinco clínicas (Gaia, Oriente, Almada, Entrecampos e Faro). A Lusíadas Saúde geriu, durante 14 anos, o Hospital de Cascais em regime de Parceria Público-Privada até 31 de dezembro de 2022. Com mais de 8.000 profissionais, o Grupo reforçou em 2024 a sua aposta na medicina dentária, passando a contar com mais de 30 clínicas </w:t>
      </w:r>
      <w:proofErr w:type="spellStart"/>
      <w:r w:rsidRPr="00AE362C">
        <w:rPr>
          <w:rFonts w:eastAsia="Calibri"/>
          <w:sz w:val="18"/>
          <w:szCs w:val="18"/>
        </w:rPr>
        <w:t>HeyDoc</w:t>
      </w:r>
      <w:proofErr w:type="spellEnd"/>
      <w:r w:rsidRPr="00AE362C">
        <w:rPr>
          <w:rFonts w:eastAsia="Calibri"/>
          <w:sz w:val="18"/>
          <w:szCs w:val="18"/>
        </w:rPr>
        <w:t xml:space="preserve">, e, em 2025, consolidou o seu posicionamento como um dos principais </w:t>
      </w:r>
      <w:proofErr w:type="spellStart"/>
      <w:r w:rsidRPr="00AE362C">
        <w:rPr>
          <w:rFonts w:eastAsia="Calibri"/>
          <w:i/>
          <w:iCs/>
          <w:sz w:val="18"/>
          <w:szCs w:val="18"/>
        </w:rPr>
        <w:t>players</w:t>
      </w:r>
      <w:proofErr w:type="spellEnd"/>
      <w:r w:rsidRPr="00AE362C">
        <w:rPr>
          <w:rFonts w:eastAsia="Calibri"/>
          <w:sz w:val="18"/>
          <w:szCs w:val="18"/>
        </w:rPr>
        <w:t xml:space="preserve"> no segmento da medicina dentária em Portugal, com a aquisição da MD Clínica.</w:t>
      </w:r>
      <w:r w:rsidRPr="00AE362C">
        <w:rPr>
          <w:rFonts w:eastAsia="Calibri"/>
        </w:rPr>
        <w:t xml:space="preserve"> </w:t>
      </w:r>
      <w:r w:rsidRPr="00AE362C">
        <w:rPr>
          <w:rFonts w:eastAsia="Calibri"/>
          <w:sz w:val="18"/>
          <w:szCs w:val="18"/>
        </w:rPr>
        <w:t xml:space="preserve">Mais recentemente, a Lusíadas Saúde lançou uma nova marca de cuidados de saúde domiciliários, a HUG Lusíadas </w:t>
      </w:r>
      <w:proofErr w:type="spellStart"/>
      <w:r w:rsidRPr="00AE362C">
        <w:rPr>
          <w:rFonts w:eastAsia="Calibri"/>
          <w:sz w:val="18"/>
          <w:szCs w:val="18"/>
        </w:rPr>
        <w:t>Home</w:t>
      </w:r>
      <w:proofErr w:type="spellEnd"/>
      <w:r w:rsidRPr="00AE362C">
        <w:rPr>
          <w:rFonts w:eastAsia="Calibri"/>
          <w:sz w:val="18"/>
          <w:szCs w:val="18"/>
        </w:rPr>
        <w:t xml:space="preserve"> </w:t>
      </w:r>
      <w:proofErr w:type="spellStart"/>
      <w:r w:rsidRPr="00AE362C">
        <w:rPr>
          <w:rFonts w:eastAsia="Calibri"/>
          <w:sz w:val="18"/>
          <w:szCs w:val="18"/>
        </w:rPr>
        <w:t>Care</w:t>
      </w:r>
      <w:proofErr w:type="spellEnd"/>
      <w:r w:rsidRPr="00AE362C">
        <w:rPr>
          <w:rFonts w:eastAsia="Calibri"/>
          <w:sz w:val="18"/>
          <w:szCs w:val="18"/>
        </w:rPr>
        <w:t>.</w:t>
      </w:r>
    </w:p>
    <w:p w14:paraId="138ACFAE" w14:textId="77777777" w:rsidR="00F870C5" w:rsidRDefault="00F870C5" w:rsidP="007B43E1">
      <w:pPr>
        <w:spacing w:after="120" w:line="360" w:lineRule="auto"/>
        <w:jc w:val="both"/>
        <w:rPr>
          <w:rFonts w:eastAsia="Calibri" w:cs="Calibri"/>
          <w:b/>
          <w:bCs/>
          <w:color w:val="000000" w:themeColor="text1"/>
          <w:sz w:val="20"/>
          <w:szCs w:val="20"/>
        </w:rPr>
      </w:pPr>
    </w:p>
    <w:p w14:paraId="02A25142" w14:textId="3FA50961" w:rsidR="00F870C5" w:rsidRPr="00344D1F" w:rsidRDefault="00F870C5" w:rsidP="00F870C5">
      <w:pPr>
        <w:spacing w:after="120" w:line="360" w:lineRule="auto"/>
        <w:jc w:val="both"/>
        <w:rPr>
          <w:rFonts w:eastAsia="Calibri" w:cs="Calibri"/>
          <w:b/>
          <w:bCs/>
          <w:color w:val="000000" w:themeColor="text1"/>
          <w:sz w:val="18"/>
          <w:szCs w:val="18"/>
        </w:rPr>
      </w:pPr>
      <w:r w:rsidRPr="00344D1F">
        <w:rPr>
          <w:rFonts w:eastAsia="Calibri" w:cs="Calibri"/>
          <w:b/>
          <w:bCs/>
          <w:color w:val="000000" w:themeColor="text1"/>
          <w:sz w:val="18"/>
          <w:szCs w:val="18"/>
        </w:rPr>
        <w:t>Sobre a Federação Portuguesa de Golfe</w:t>
      </w:r>
    </w:p>
    <w:p w14:paraId="0760C6F9" w14:textId="1364C04B" w:rsidR="00F870C5" w:rsidRDefault="00F870C5" w:rsidP="00F870C5">
      <w:pPr>
        <w:spacing w:after="120"/>
        <w:jc w:val="both"/>
        <w:rPr>
          <w:rFonts w:eastAsia="Calibri"/>
          <w:sz w:val="18"/>
          <w:szCs w:val="18"/>
        </w:rPr>
      </w:pPr>
      <w:r w:rsidRPr="00F870C5">
        <w:rPr>
          <w:rFonts w:eastAsia="Calibri"/>
          <w:sz w:val="18"/>
          <w:szCs w:val="18"/>
        </w:rPr>
        <w:t>Federação Portuguesa de Golfe (FPG) é a entidade que tutela a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modalidade no nosso país, representando atualmente mais de 18.500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federados e 11</w:t>
      </w:r>
      <w:r w:rsidR="00A44D69">
        <w:rPr>
          <w:rFonts w:eastAsia="Calibri"/>
          <w:sz w:val="18"/>
          <w:szCs w:val="18"/>
        </w:rPr>
        <w:t>0</w:t>
      </w:r>
      <w:r w:rsidRPr="00F870C5">
        <w:rPr>
          <w:rFonts w:eastAsia="Calibri"/>
          <w:sz w:val="18"/>
          <w:szCs w:val="18"/>
        </w:rPr>
        <w:t xml:space="preserve"> clubes ativos.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Tem como missão, promover e apoiar o desenvolvimento do Golfe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enquanto modalidade desportiva, respeitando a sua história, assim como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os seus valores únicos, tais como: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Honestidade, Integridade, Confiança, Credibilidade, Responsabilidade,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Inovação, Resiliência, Prestígio e Elegância.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As suas iniciativas têm contribuído para a promoção da modalidade através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de uma visão inclusiva, fomentando ativamente o Golfe para todos.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A FPG é a única federação desportiva no país com a Certificação ISO 9001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para a Gestão da Qualidade e seu Centro Nacional de Formação de Golfe</w:t>
      </w:r>
      <w:r>
        <w:rPr>
          <w:rFonts w:eastAsia="Calibri"/>
          <w:sz w:val="18"/>
          <w:szCs w:val="18"/>
        </w:rPr>
        <w:t xml:space="preserve"> </w:t>
      </w:r>
      <w:r w:rsidRPr="00F870C5">
        <w:rPr>
          <w:rFonts w:eastAsia="Calibri"/>
          <w:sz w:val="18"/>
          <w:szCs w:val="18"/>
        </w:rPr>
        <w:t>do Jamor é certificado pela GEO Foundation.</w:t>
      </w:r>
    </w:p>
    <w:p w14:paraId="6467AB5E" w14:textId="77777777" w:rsidR="00F870C5" w:rsidRPr="00F870C5" w:rsidRDefault="00F870C5" w:rsidP="00F870C5">
      <w:pPr>
        <w:spacing w:after="120"/>
        <w:jc w:val="both"/>
        <w:rPr>
          <w:rFonts w:eastAsia="Calibri"/>
          <w:sz w:val="18"/>
          <w:szCs w:val="18"/>
        </w:rPr>
      </w:pPr>
    </w:p>
    <w:p w14:paraId="44075BFD" w14:textId="20D430CC" w:rsidR="007B43E1" w:rsidRDefault="007B43E1" w:rsidP="007B43E1">
      <w:pPr>
        <w:spacing w:after="120" w:line="360" w:lineRule="auto"/>
        <w:jc w:val="both"/>
        <w:rPr>
          <w:rFonts w:eastAsia="Calibri" w:cs="Calibri"/>
          <w:b/>
          <w:bCs/>
          <w:color w:val="000000" w:themeColor="text1"/>
          <w:sz w:val="20"/>
          <w:szCs w:val="20"/>
        </w:rPr>
      </w:pPr>
      <w:r w:rsidRPr="00AE362C">
        <w:rPr>
          <w:rFonts w:eastAsia="Calibri" w:cs="Calibr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6960C808" w14:textId="77777777" w:rsidR="007B43E1" w:rsidRPr="00AE362C" w:rsidRDefault="007B43E1" w:rsidP="007B43E1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</w:rPr>
      </w:pPr>
      <w:r w:rsidRPr="00AE362C">
        <w:rPr>
          <w:rFonts w:eastAsia="Calibri" w:cs="Calibr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40E6D3EA" w14:textId="77777777" w:rsidR="007B43E1" w:rsidRPr="00AE362C" w:rsidRDefault="007B43E1" w:rsidP="007B43E1">
      <w:pPr>
        <w:spacing w:line="360" w:lineRule="auto"/>
        <w:jc w:val="both"/>
        <w:rPr>
          <w:rFonts w:eastAsia="Calibri"/>
          <w:color w:val="0000FF"/>
          <w:spacing w:val="20"/>
          <w:position w:val="-6"/>
          <w:u w:val="single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</w:rPr>
        <w:t>Sandra Simões -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</w:t>
      </w:r>
      <w:proofErr w:type="spellStart"/>
      <w:r w:rsidRPr="00AE362C">
        <w:rPr>
          <w:rFonts w:eastAsia="Calibri" w:cs="Calibri"/>
          <w:spacing w:val="20"/>
          <w:position w:val="-6"/>
          <w:sz w:val="16"/>
          <w:szCs w:val="16"/>
        </w:rPr>
        <w:t>Tlm</w:t>
      </w:r>
      <w:proofErr w:type="spellEnd"/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: 936 012 095 | </w:t>
      </w:r>
      <w:hyperlink r:id="rId10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sandra.almeida.simoes@lusiadas.pt</w:t>
        </w:r>
      </w:hyperlink>
    </w:p>
    <w:p w14:paraId="725C9F42" w14:textId="77777777" w:rsidR="007B43E1" w:rsidRDefault="007B43E1" w:rsidP="007B43E1">
      <w:pPr>
        <w:spacing w:line="276" w:lineRule="auto"/>
        <w:jc w:val="both"/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</w:rPr>
        <w:t>Tiago Silva -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</w:t>
      </w:r>
      <w:proofErr w:type="spellStart"/>
      <w:r w:rsidRPr="00AE362C">
        <w:rPr>
          <w:rFonts w:eastAsia="Calibri" w:cs="Calibri"/>
          <w:spacing w:val="20"/>
          <w:position w:val="-6"/>
          <w:sz w:val="16"/>
          <w:szCs w:val="16"/>
        </w:rPr>
        <w:t>Tlm</w:t>
      </w:r>
      <w:proofErr w:type="spellEnd"/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: 932 210 187 | </w:t>
      </w:r>
      <w:hyperlink r:id="rId11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tiago.figueiredo.silva@lusiadas.pt</w:t>
        </w:r>
      </w:hyperlink>
    </w:p>
    <w:p w14:paraId="6266E7F1" w14:textId="77777777" w:rsidR="00DC5BA8" w:rsidRPr="00AE362C" w:rsidRDefault="00DC5BA8" w:rsidP="00DC5BA8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</w:rPr>
      </w:pPr>
      <w:r w:rsidRPr="00AE362C">
        <w:rPr>
          <w:rFonts w:eastAsia="Calibri" w:cs="Calibri"/>
          <w:color w:val="000000" w:themeColor="text1"/>
          <w:sz w:val="16"/>
          <w:szCs w:val="16"/>
          <w:u w:val="single"/>
        </w:rPr>
        <w:t xml:space="preserve">Direção de Comunicação </w:t>
      </w:r>
      <w:r>
        <w:rPr>
          <w:rFonts w:eastAsia="Calibri" w:cs="Calibri"/>
          <w:color w:val="000000" w:themeColor="text1"/>
          <w:sz w:val="16"/>
          <w:szCs w:val="16"/>
          <w:u w:val="single"/>
        </w:rPr>
        <w:t>da FPG</w:t>
      </w:r>
      <w:r w:rsidRPr="00AE362C">
        <w:rPr>
          <w:rFonts w:eastAsia="Calibri" w:cs="Calibri"/>
          <w:color w:val="000000" w:themeColor="text1"/>
          <w:sz w:val="16"/>
          <w:szCs w:val="16"/>
          <w:u w:val="single"/>
        </w:rPr>
        <w:t>:</w:t>
      </w:r>
    </w:p>
    <w:p w14:paraId="20DCFFD7" w14:textId="77777777" w:rsidR="00DC5BA8" w:rsidRPr="00AE362C" w:rsidRDefault="00DC5BA8" w:rsidP="00DC5BA8">
      <w:pPr>
        <w:spacing w:line="360" w:lineRule="auto"/>
        <w:jc w:val="both"/>
        <w:rPr>
          <w:rFonts w:eastAsia="Calibri"/>
          <w:color w:val="0000FF"/>
          <w:spacing w:val="20"/>
          <w:position w:val="-6"/>
          <w:u w:val="single"/>
        </w:rPr>
      </w:pPr>
      <w:r>
        <w:rPr>
          <w:rFonts w:eastAsia="Calibri" w:cs="Calibri"/>
          <w:b/>
          <w:bCs/>
          <w:spacing w:val="20"/>
          <w:position w:val="-6"/>
          <w:sz w:val="16"/>
          <w:szCs w:val="16"/>
        </w:rPr>
        <w:t>João Pedro Oliveira</w:t>
      </w: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</w:rPr>
        <w:t xml:space="preserve"> -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</w:t>
      </w:r>
      <w:proofErr w:type="spellStart"/>
      <w:r w:rsidRPr="00AE362C">
        <w:rPr>
          <w:rFonts w:eastAsia="Calibri" w:cs="Calibri"/>
          <w:spacing w:val="20"/>
          <w:position w:val="-6"/>
          <w:sz w:val="16"/>
          <w:szCs w:val="16"/>
        </w:rPr>
        <w:t>Tlm</w:t>
      </w:r>
      <w:proofErr w:type="spellEnd"/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: </w:t>
      </w:r>
      <w:r>
        <w:rPr>
          <w:rFonts w:eastAsia="Calibri" w:cs="Calibri"/>
          <w:spacing w:val="20"/>
          <w:position w:val="-6"/>
          <w:sz w:val="16"/>
          <w:szCs w:val="16"/>
        </w:rPr>
        <w:t>917 615 971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| </w:t>
      </w:r>
      <w:hyperlink r:id="rId12" w:history="1">
        <w:r w:rsidRPr="00407192">
          <w:rPr>
            <w:rStyle w:val="Hiperligao"/>
            <w:rFonts w:eastAsia="Calibri" w:cs="Calibri"/>
            <w:spacing w:val="20"/>
            <w:position w:val="-6"/>
            <w:sz w:val="16"/>
            <w:szCs w:val="16"/>
          </w:rPr>
          <w:t>jpo@fpg.pt</w:t>
        </w:r>
      </w:hyperlink>
    </w:p>
    <w:p w14:paraId="4E746581" w14:textId="77777777" w:rsidR="00DC5BA8" w:rsidRPr="00AE362C" w:rsidRDefault="00DC5BA8" w:rsidP="007B43E1">
      <w:pPr>
        <w:spacing w:line="276" w:lineRule="auto"/>
        <w:jc w:val="both"/>
        <w:rPr>
          <w:rFonts w:eastAsia="Calibri" w:cs="Calibri"/>
          <w:color w:val="0000FF"/>
          <w:spacing w:val="20"/>
          <w:position w:val="-6"/>
          <w:sz w:val="16"/>
          <w:szCs w:val="16"/>
          <w:u w:val="single"/>
        </w:rPr>
      </w:pPr>
    </w:p>
    <w:p w14:paraId="66568C5A" w14:textId="77777777" w:rsidR="007B43E1" w:rsidRPr="00AE362C" w:rsidRDefault="007B43E1" w:rsidP="007B43E1">
      <w:pPr>
        <w:spacing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21534FC2" w14:textId="77777777" w:rsidR="007B43E1" w:rsidRPr="00AE362C" w:rsidRDefault="007B43E1" w:rsidP="007B43E1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AE362C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14279102" w14:textId="77777777" w:rsidR="007B43E1" w:rsidRPr="00AE362C" w:rsidRDefault="007B43E1" w:rsidP="007B43E1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AE362C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3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0C22C896" w14:textId="5C2839E3" w:rsidR="0000538F" w:rsidRPr="007B43E1" w:rsidRDefault="007B43E1" w:rsidP="007B43E1">
      <w:pPr>
        <w:spacing w:line="276" w:lineRule="auto"/>
        <w:jc w:val="both"/>
        <w:rPr>
          <w:rFonts w:eastAsia="Calibri" w:cs="Calibri"/>
          <w:spacing w:val="20"/>
          <w:position w:val="-6"/>
          <w:sz w:val="16"/>
          <w:szCs w:val="16"/>
          <w:lang w:val="it-IT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Carla Brito -</w:t>
      </w:r>
      <w:r w:rsidRPr="00AE362C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915 291 708| </w:t>
      </w:r>
      <w:hyperlink r:id="rId14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carla.brito@lift.com.pt</w:t>
        </w:r>
      </w:hyperlink>
    </w:p>
    <w:sectPr w:rsidR="0000538F" w:rsidRPr="007B43E1" w:rsidSect="002C141A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49B5" w14:textId="77777777" w:rsidR="000F4FAB" w:rsidRDefault="000F4FAB" w:rsidP="002C141A">
      <w:r>
        <w:separator/>
      </w:r>
    </w:p>
  </w:endnote>
  <w:endnote w:type="continuationSeparator" w:id="0">
    <w:p w14:paraId="08982918" w14:textId="77777777" w:rsidR="000F4FAB" w:rsidRDefault="000F4FAB" w:rsidP="002C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050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D3790" w14:textId="3CD501D6" w:rsidR="002C141A" w:rsidRDefault="002C141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22FDD" w14:textId="77777777" w:rsidR="002C141A" w:rsidRDefault="002C14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0EDF" w14:textId="77777777" w:rsidR="000F4FAB" w:rsidRDefault="000F4FAB" w:rsidP="002C141A">
      <w:r>
        <w:separator/>
      </w:r>
    </w:p>
  </w:footnote>
  <w:footnote w:type="continuationSeparator" w:id="0">
    <w:p w14:paraId="5DA70879" w14:textId="77777777" w:rsidR="000F4FAB" w:rsidRDefault="000F4FAB" w:rsidP="002C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26BE" w14:textId="5EC1D599" w:rsidR="002C141A" w:rsidRPr="00747C78" w:rsidRDefault="005F42B8" w:rsidP="00A649CF">
    <w:pPr>
      <w:pStyle w:val="Cabealho"/>
      <w:rPr>
        <w:lang w:val="en-US"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E4AD5D8" wp14:editId="3C9EB5D1">
          <wp:simplePos x="0" y="0"/>
          <wp:positionH relativeFrom="column">
            <wp:posOffset>5466715</wp:posOffset>
          </wp:positionH>
          <wp:positionV relativeFrom="paragraph">
            <wp:posOffset>-75565</wp:posOffset>
          </wp:positionV>
          <wp:extent cx="508000" cy="631328"/>
          <wp:effectExtent l="0" t="0" r="6350" b="0"/>
          <wp:wrapNone/>
          <wp:docPr id="182017526" name="Imagem 1" descr="Uma imagem com texto, Tipo de letra, símbolo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7526" name="Imagem 1" descr="Uma imagem com texto, Tipo de letra, símbolo, logótip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11" cy="633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6BD926" wp14:editId="7CB898C3">
              <wp:simplePos x="0" y="0"/>
              <wp:positionH relativeFrom="column">
                <wp:posOffset>5333365</wp:posOffset>
              </wp:positionH>
              <wp:positionV relativeFrom="paragraph">
                <wp:posOffset>45085</wp:posOffset>
              </wp:positionV>
              <wp:extent cx="0" cy="387350"/>
              <wp:effectExtent l="0" t="0" r="38100" b="31750"/>
              <wp:wrapNone/>
              <wp:docPr id="181126774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xão reta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419.95pt,3.55pt" to="419.95pt,34.05pt" w14:anchorId="4268A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BaowEAAKMDAAAOAAAAZHJzL2Uyb0RvYy54bWysU01P4zAQva/Ef7B8p0mLlkVRUw4guKxY&#10;tLv8AOOMG0v+0tg06b9n7LYpAqRKiItjj+e9eW88WV6P1rANYNTetXw+qzkDJ32n3brlT//vzq84&#10;i0m4ThjvoOVbiPx6dfZjOYQGFr73pgNkROJiM4SW9ymFpqqi7MGKOPMBHF0qj1YkOuK66lAMxG5N&#10;tajry2rw2AX0EmKk6O3ukq8Kv1Ig0x+lIiRmWk7aUlmxrM95rVZL0axRhF7LvQzxBRVWaEdFJ6pb&#10;kQR7Qf2BymqJPnqVZtLbyiulJRQP5GZev3PzrxcBihdqTgxTm+L30cqHzY17RGrDEGITwyNmF6NC&#10;m7+kj42lWdupWTAmJndBSdGLq18XP0sfqyMuYEz34C3Lm5Yb7bIN0YjN75ioFqUeUnLYODa0/PLA&#10;c1RSdmlrYJf1FxTTHdVeFLYyJHBjkG0EPa+QElya5yclfuMoO8OUNmYC1qeB+/wMhTJAE3h+Gjwh&#10;SmXv0gS22nn8jCCNB8lql0/y3/jO22ffbcsblQuahOJwP7V51N6eC/z4b61eAQAA//8DAFBLAwQU&#10;AAYACAAAACEAGSCTY94AAAAIAQAADwAAAGRycy9kb3ducmV2LnhtbEyPQUvDQBSE74L/YXmCN7tJ&#10;hZrGvJRSEGtBilWox232mUSzb8Putkn/vSse9DjMMPNNsRhNJ07kfGsZIZ0kIIgrq1uuEd5eH24y&#10;ED4o1qqzTAhn8rAoLy8KlWs78AuddqEWsYR9rhCaEPpcSl81ZJSf2J44eh/WGRWidLXUTg2x3HRy&#10;miQzaVTLcaFRPa0aqr52R4Pw7Nbr1XJz/uTtuxn2081++zQ+Il5fjct7EIHG8BeGH/yIDmVkOtgj&#10;ay86hOx2Po9RhLsURPR/9QFhlqUgy0L+P1B+AwAA//8DAFBLAQItABQABgAIAAAAIQC2gziS/gAA&#10;AOEBAAATAAAAAAAAAAAAAAAAAAAAAABbQ29udGVudF9UeXBlc10ueG1sUEsBAi0AFAAGAAgAAAAh&#10;ADj9If/WAAAAlAEAAAsAAAAAAAAAAAAAAAAALwEAAF9yZWxzLy5yZWxzUEsBAi0AFAAGAAgAAAAh&#10;ALexwFqjAQAAowMAAA4AAAAAAAAAAAAAAAAALgIAAGRycy9lMm9Eb2MueG1sUEsBAi0AFAAGAAgA&#10;AAAhABkgk2PeAAAACAEAAA8AAAAAAAAAAAAAAAAA/QMAAGRycy9kb3ducmV2LnhtbFBLBQYAAAAA&#10;BAAEAPMAAAAIBQAAAAA=&#10;">
              <v:stroke joinstyle="miter"/>
            </v:line>
          </w:pict>
        </mc:Fallback>
      </mc:AlternateContent>
    </w:r>
    <w:r w:rsidR="002C141A">
      <w:rPr>
        <w:noProof/>
      </w:rPr>
      <w:drawing>
        <wp:anchor distT="0" distB="0" distL="114300" distR="114300" simplePos="0" relativeHeight="251659264" behindDoc="0" locked="0" layoutInCell="1" allowOverlap="1" wp14:anchorId="4639C094" wp14:editId="05D44737">
          <wp:simplePos x="0" y="0"/>
          <wp:positionH relativeFrom="margin">
            <wp:align>right</wp:align>
          </wp:positionH>
          <wp:positionV relativeFrom="paragraph">
            <wp:posOffset>-197485</wp:posOffset>
          </wp:positionV>
          <wp:extent cx="1715733" cy="965200"/>
          <wp:effectExtent l="0" t="0" r="0" b="0"/>
          <wp:wrapSquare wrapText="bothSides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33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1A"/>
    <w:rsid w:val="0000538F"/>
    <w:rsid w:val="00030986"/>
    <w:rsid w:val="00081479"/>
    <w:rsid w:val="000F4FAB"/>
    <w:rsid w:val="00193A1C"/>
    <w:rsid w:val="001C05E3"/>
    <w:rsid w:val="001C2163"/>
    <w:rsid w:val="001D3C05"/>
    <w:rsid w:val="002776E7"/>
    <w:rsid w:val="00285C19"/>
    <w:rsid w:val="002C141A"/>
    <w:rsid w:val="002D453B"/>
    <w:rsid w:val="00344D1F"/>
    <w:rsid w:val="00373DC1"/>
    <w:rsid w:val="003840E2"/>
    <w:rsid w:val="004700E5"/>
    <w:rsid w:val="004E2FF1"/>
    <w:rsid w:val="004F187C"/>
    <w:rsid w:val="005127DE"/>
    <w:rsid w:val="00543913"/>
    <w:rsid w:val="005567CD"/>
    <w:rsid w:val="005A1170"/>
    <w:rsid w:val="005F42B8"/>
    <w:rsid w:val="006C3B7D"/>
    <w:rsid w:val="006D5163"/>
    <w:rsid w:val="006F6171"/>
    <w:rsid w:val="00754EF9"/>
    <w:rsid w:val="00756D77"/>
    <w:rsid w:val="00795B41"/>
    <w:rsid w:val="007B43E1"/>
    <w:rsid w:val="007C6CBB"/>
    <w:rsid w:val="007F0DE6"/>
    <w:rsid w:val="00845AE7"/>
    <w:rsid w:val="00894C5A"/>
    <w:rsid w:val="00964B39"/>
    <w:rsid w:val="00986B42"/>
    <w:rsid w:val="00A233C6"/>
    <w:rsid w:val="00A44D69"/>
    <w:rsid w:val="00A52DD1"/>
    <w:rsid w:val="00A65611"/>
    <w:rsid w:val="00A70BA5"/>
    <w:rsid w:val="00A901AB"/>
    <w:rsid w:val="00AB757F"/>
    <w:rsid w:val="00AC1EB4"/>
    <w:rsid w:val="00AD6E2F"/>
    <w:rsid w:val="00AF309F"/>
    <w:rsid w:val="00B109E6"/>
    <w:rsid w:val="00B24DF0"/>
    <w:rsid w:val="00BD0F64"/>
    <w:rsid w:val="00BE25C2"/>
    <w:rsid w:val="00C66F02"/>
    <w:rsid w:val="00CF5B58"/>
    <w:rsid w:val="00D128EA"/>
    <w:rsid w:val="00D12F5D"/>
    <w:rsid w:val="00D41D16"/>
    <w:rsid w:val="00D7185F"/>
    <w:rsid w:val="00D86B61"/>
    <w:rsid w:val="00DC5BA8"/>
    <w:rsid w:val="00E400D3"/>
    <w:rsid w:val="00E83749"/>
    <w:rsid w:val="00ED5CF8"/>
    <w:rsid w:val="00F1142F"/>
    <w:rsid w:val="00F21D56"/>
    <w:rsid w:val="00F235E9"/>
    <w:rsid w:val="00F870C5"/>
    <w:rsid w:val="00F937EB"/>
    <w:rsid w:val="0E6020B5"/>
    <w:rsid w:val="27F31335"/>
    <w:rsid w:val="2EE31771"/>
    <w:rsid w:val="4BC568CC"/>
    <w:rsid w:val="541554C1"/>
    <w:rsid w:val="644E1773"/>
    <w:rsid w:val="71A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24504"/>
  <w15:chartTrackingRefBased/>
  <w15:docId w15:val="{16A5431E-C730-4F5C-851D-ECC9C81B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1A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C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1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1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1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1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1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1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1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1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1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1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141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1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141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1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1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1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1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1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141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C1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141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14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C141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141A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C141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141A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2C141A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2C141A"/>
    <w:rPr>
      <w:i/>
      <w:iCs/>
    </w:rPr>
  </w:style>
  <w:style w:type="paragraph" w:customStyle="1" w:styleId="FreeForm">
    <w:name w:val="Free Form"/>
    <w:rsid w:val="005A1170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5A1170"/>
  </w:style>
  <w:style w:type="character" w:styleId="Refdecomentrio">
    <w:name w:val="annotation reference"/>
    <w:basedOn w:val="Tipodeletrapredefinidodopargrafo"/>
    <w:uiPriority w:val="99"/>
    <w:semiHidden/>
    <w:unhideWhenUsed/>
    <w:rsid w:val="00D7185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7185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7185F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7185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7185F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  <w:style w:type="paragraph" w:styleId="Reviso">
    <w:name w:val="Revision"/>
    <w:hidden/>
    <w:uiPriority w:val="99"/>
    <w:semiHidden/>
    <w:rsid w:val="00A52DD1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70C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70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po@fpg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ago.figueiredo.silva@lusiadas.p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andra.almeida.simoes@lusiadas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1903-4335-4414-9D54-5C7CAD4820CC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E54310B5-C0F4-48B8-AB11-908EF3D54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F6401-3B49-4104-B7DA-864C66327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0F857-3B8B-4D0D-B7EC-FA58FA14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4632</Characters>
  <Application>Microsoft Office Word</Application>
  <DocSecurity>0</DocSecurity>
  <Lines>112</Lines>
  <Paragraphs>65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Furtado Mendonça (COMMS/HQ)</dc:creator>
  <cp:keywords/>
  <dc:description/>
  <cp:lastModifiedBy>Patrícia Afonso</cp:lastModifiedBy>
  <cp:revision>2</cp:revision>
  <dcterms:created xsi:type="dcterms:W3CDTF">2026-02-24T12:24:00Z</dcterms:created>
  <dcterms:modified xsi:type="dcterms:W3CDTF">2026-02-24T12:24:00Z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</Properties>
</file>