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0A6A" w:rsidRDefault="00610A6A" w14:paraId="11A461B5" w14:textId="77777777"/>
    <w:p w:rsidR="468A801B" w:rsidP="1049BDB9" w:rsidRDefault="468A801B" w14:paraId="31F0F8B1" w14:textId="325F603F">
      <w:pPr>
        <w:pStyle w:val="Normal"/>
        <w:jc w:val="center"/>
        <w:rPr>
          <w:rFonts w:ascii="Calibri" w:hAnsi="Calibri" w:cs="Calibri"/>
          <w:b w:val="1"/>
          <w:bCs w:val="1"/>
          <w:sz w:val="32"/>
          <w:szCs w:val="32"/>
        </w:rPr>
      </w:pPr>
      <w:r w:rsidRPr="1049BDB9" w:rsidR="468A801B">
        <w:rPr>
          <w:rFonts w:ascii="Calibri" w:hAnsi="Calibri" w:cs="Calibri"/>
          <w:b w:val="1"/>
          <w:bCs w:val="1"/>
          <w:sz w:val="32"/>
          <w:szCs w:val="32"/>
        </w:rPr>
        <w:t xml:space="preserve">Gato Preto traz luz </w:t>
      </w:r>
      <w:r w:rsidRPr="1049BDB9" w:rsidR="39E81F78">
        <w:rPr>
          <w:rFonts w:ascii="Calibri" w:hAnsi="Calibri" w:cs="Calibri"/>
          <w:b w:val="1"/>
          <w:bCs w:val="1"/>
          <w:sz w:val="32"/>
          <w:szCs w:val="32"/>
        </w:rPr>
        <w:t>à</w:t>
      </w:r>
      <w:r w:rsidRPr="1049BDB9" w:rsidR="468A801B">
        <w:rPr>
          <w:rFonts w:ascii="Calibri" w:hAnsi="Calibri" w:cs="Calibri"/>
          <w:b w:val="1"/>
          <w:bCs w:val="1"/>
          <w:sz w:val="32"/>
          <w:szCs w:val="32"/>
        </w:rPr>
        <w:t xml:space="preserve"> casa com novidades cheias de cor</w:t>
      </w:r>
    </w:p>
    <w:p w:rsidRPr="00DC3C36" w:rsidR="00DC3C36" w:rsidP="1049BDB9" w:rsidRDefault="00DC3C36" w14:paraId="7384F0FE" w14:textId="03809BF7">
      <w:pPr>
        <w:pStyle w:val="Normal"/>
        <w:jc w:val="both"/>
        <w:rPr>
          <w:rFonts w:ascii="Calibri" w:hAnsi="Calibri" w:cs="Calibri"/>
          <w:sz w:val="20"/>
          <w:szCs w:val="20"/>
        </w:rPr>
      </w:pPr>
      <w:r w:rsidRPr="1049BDB9" w:rsidR="00DC3C36">
        <w:rPr>
          <w:rFonts w:ascii="Calibri" w:hAnsi="Calibri" w:cs="Calibri"/>
          <w:sz w:val="20"/>
          <w:szCs w:val="20"/>
        </w:rPr>
        <w:t xml:space="preserve">O Gato Preto apresenta uma coleção onde a cor é protagonista e </w:t>
      </w:r>
      <w:r w:rsidRPr="1049BDB9" w:rsidR="005B65D9">
        <w:rPr>
          <w:rFonts w:ascii="Calibri" w:hAnsi="Calibri" w:cs="Calibri"/>
          <w:sz w:val="20"/>
          <w:szCs w:val="20"/>
        </w:rPr>
        <w:t>enche a casa de</w:t>
      </w:r>
      <w:r w:rsidRPr="1049BDB9" w:rsidR="00DC3C36">
        <w:rPr>
          <w:rFonts w:ascii="Calibri" w:hAnsi="Calibri" w:cs="Calibri"/>
          <w:sz w:val="20"/>
          <w:szCs w:val="20"/>
        </w:rPr>
        <w:t xml:space="preserve"> </w:t>
      </w:r>
      <w:r w:rsidRPr="1049BDB9" w:rsidR="005B65D9">
        <w:rPr>
          <w:rFonts w:ascii="Calibri" w:hAnsi="Calibri" w:cs="Calibri"/>
          <w:sz w:val="20"/>
          <w:szCs w:val="20"/>
        </w:rPr>
        <w:t>luz</w:t>
      </w:r>
      <w:r w:rsidRPr="1049BDB9" w:rsidR="6C83D22C">
        <w:rPr>
          <w:rFonts w:ascii="Calibri" w:hAnsi="Calibri" w:cs="Calibri"/>
          <w:sz w:val="20"/>
          <w:szCs w:val="20"/>
        </w:rPr>
        <w:t>,</w:t>
      </w:r>
      <w:r w:rsidRPr="1049BDB9" w:rsidR="005B65D9">
        <w:rPr>
          <w:rFonts w:ascii="Calibri" w:hAnsi="Calibri" w:cs="Calibri"/>
          <w:sz w:val="20"/>
          <w:szCs w:val="20"/>
        </w:rPr>
        <w:t xml:space="preserve"> </w:t>
      </w:r>
      <w:r w:rsidRPr="1049BDB9" w:rsidR="06872992">
        <w:rPr>
          <w:rFonts w:ascii="Calibri" w:hAnsi="Calibri" w:cs="Calibri"/>
          <w:sz w:val="20"/>
          <w:szCs w:val="20"/>
        </w:rPr>
        <w:t>beneficiando do sol que tem vindo a brilhar por entre os dias cinzentos</w:t>
      </w:r>
      <w:r w:rsidRPr="1049BDB9" w:rsidR="00DC3C36">
        <w:rPr>
          <w:rFonts w:ascii="Calibri" w:hAnsi="Calibri" w:cs="Calibri"/>
          <w:sz w:val="20"/>
          <w:szCs w:val="20"/>
        </w:rPr>
        <w:t xml:space="preserve">. As </w:t>
      </w:r>
      <w:r w:rsidRPr="1049BDB9" w:rsidR="00330544">
        <w:rPr>
          <w:rFonts w:ascii="Calibri" w:hAnsi="Calibri" w:cs="Calibri"/>
          <w:sz w:val="20"/>
          <w:szCs w:val="20"/>
        </w:rPr>
        <w:t xml:space="preserve">novidades Gato Preto </w:t>
      </w:r>
      <w:r w:rsidRPr="1049BDB9" w:rsidR="00DC3C36">
        <w:rPr>
          <w:rFonts w:ascii="Calibri" w:hAnsi="Calibri" w:cs="Calibri"/>
          <w:sz w:val="20"/>
          <w:szCs w:val="20"/>
        </w:rPr>
        <w:t>celebram a alegria dentro de casa</w:t>
      </w:r>
      <w:r w:rsidRPr="1049BDB9" w:rsidR="00B420F3">
        <w:rPr>
          <w:rFonts w:ascii="Calibri" w:hAnsi="Calibri" w:cs="Calibri"/>
          <w:sz w:val="20"/>
          <w:szCs w:val="20"/>
        </w:rPr>
        <w:t xml:space="preserve"> ao unir </w:t>
      </w:r>
      <w:r w:rsidRPr="1049BDB9" w:rsidR="00DC3C36">
        <w:rPr>
          <w:rFonts w:ascii="Calibri" w:hAnsi="Calibri" w:cs="Calibri"/>
          <w:sz w:val="20"/>
          <w:szCs w:val="20"/>
        </w:rPr>
        <w:t>design, conforto e apontamentos cromáticos que despertam os sentidos e dão nova energia aos espaços.</w:t>
      </w:r>
    </w:p>
    <w:p w:rsidRPr="00922841" w:rsidR="003A0C74" w:rsidP="00922841" w:rsidRDefault="00DC3C36" w14:paraId="4CDECB95" w14:textId="34B124CD">
      <w:pPr>
        <w:jc w:val="both"/>
        <w:rPr>
          <w:rFonts w:ascii="Calibri" w:hAnsi="Calibri" w:cs="Calibri"/>
          <w:sz w:val="20"/>
          <w:szCs w:val="20"/>
        </w:rPr>
      </w:pPr>
      <w:r w:rsidRPr="1049BDB9" w:rsidR="00DC3C36">
        <w:rPr>
          <w:rFonts w:ascii="Calibri" w:hAnsi="Calibri" w:cs="Calibri"/>
          <w:sz w:val="20"/>
          <w:szCs w:val="20"/>
        </w:rPr>
        <w:t xml:space="preserve">Da casa de banho à sala, passando pela decoração e arrumação, cada peça foi pensada para transformar </w:t>
      </w:r>
      <w:r w:rsidRPr="1049BDB9" w:rsidR="5109E9E7">
        <w:rPr>
          <w:rFonts w:ascii="Calibri" w:hAnsi="Calibri" w:cs="Calibri"/>
          <w:sz w:val="20"/>
          <w:szCs w:val="20"/>
        </w:rPr>
        <w:t xml:space="preserve">o </w:t>
      </w:r>
      <w:r w:rsidRPr="1049BDB9" w:rsidR="00B420F3">
        <w:rPr>
          <w:rFonts w:ascii="Calibri" w:hAnsi="Calibri" w:cs="Calibri"/>
          <w:sz w:val="20"/>
          <w:szCs w:val="20"/>
        </w:rPr>
        <w:t xml:space="preserve">espaço </w:t>
      </w:r>
      <w:r w:rsidRPr="1049BDB9" w:rsidR="00DC3C36">
        <w:rPr>
          <w:rFonts w:ascii="Calibri" w:hAnsi="Calibri" w:cs="Calibri"/>
          <w:sz w:val="20"/>
          <w:szCs w:val="20"/>
        </w:rPr>
        <w:t xml:space="preserve">através da </w:t>
      </w:r>
      <w:r w:rsidRPr="1049BDB9" w:rsidR="00B420F3">
        <w:rPr>
          <w:rFonts w:ascii="Calibri" w:hAnsi="Calibri" w:cs="Calibri"/>
          <w:sz w:val="20"/>
          <w:szCs w:val="20"/>
        </w:rPr>
        <w:t xml:space="preserve">força da </w:t>
      </w:r>
      <w:r w:rsidRPr="1049BDB9" w:rsidR="00DC3C36">
        <w:rPr>
          <w:rFonts w:ascii="Calibri" w:hAnsi="Calibri" w:cs="Calibri"/>
          <w:sz w:val="20"/>
          <w:szCs w:val="20"/>
        </w:rPr>
        <w:t xml:space="preserve">cor. Mais do que objetos funcionais, são detalhes que </w:t>
      </w:r>
      <w:r w:rsidRPr="1049BDB9" w:rsidR="00D24DDF">
        <w:rPr>
          <w:rFonts w:ascii="Calibri" w:hAnsi="Calibri" w:cs="Calibri"/>
          <w:sz w:val="20"/>
          <w:szCs w:val="20"/>
        </w:rPr>
        <w:t xml:space="preserve">permitem </w:t>
      </w:r>
      <w:r w:rsidRPr="1049BDB9" w:rsidR="00DC3C36">
        <w:rPr>
          <w:rFonts w:ascii="Calibri" w:hAnsi="Calibri" w:cs="Calibri"/>
          <w:sz w:val="20"/>
          <w:szCs w:val="20"/>
        </w:rPr>
        <w:t xml:space="preserve">criar </w:t>
      </w:r>
      <w:r w:rsidRPr="1049BDB9" w:rsidR="00000949">
        <w:rPr>
          <w:rFonts w:ascii="Calibri" w:hAnsi="Calibri" w:cs="Calibri"/>
          <w:sz w:val="20"/>
          <w:szCs w:val="20"/>
        </w:rPr>
        <w:t xml:space="preserve">um </w:t>
      </w:r>
      <w:r w:rsidRPr="1049BDB9" w:rsidR="00DC3C36">
        <w:rPr>
          <w:rFonts w:ascii="Calibri" w:hAnsi="Calibri" w:cs="Calibri"/>
          <w:sz w:val="20"/>
          <w:szCs w:val="20"/>
        </w:rPr>
        <w:t>ambiente</w:t>
      </w:r>
      <w:r w:rsidRPr="1049BDB9" w:rsidR="00000949">
        <w:rPr>
          <w:rFonts w:ascii="Calibri" w:hAnsi="Calibri" w:cs="Calibri"/>
          <w:sz w:val="20"/>
          <w:szCs w:val="20"/>
        </w:rPr>
        <w:t xml:space="preserve"> </w:t>
      </w:r>
      <w:r w:rsidRPr="1049BDB9" w:rsidR="00DC3C36">
        <w:rPr>
          <w:rFonts w:ascii="Calibri" w:hAnsi="Calibri" w:cs="Calibri"/>
          <w:sz w:val="20"/>
          <w:szCs w:val="20"/>
        </w:rPr>
        <w:t>expressivo e cheio de vida, mostrando que pequenas mudanças podem trazer uma nova luz à casa</w:t>
      </w:r>
      <w:r w:rsidRPr="1049BDB9" w:rsidR="012C7776">
        <w:rPr>
          <w:rFonts w:ascii="Calibri" w:hAnsi="Calibri" w:cs="Calibri"/>
          <w:sz w:val="20"/>
          <w:szCs w:val="20"/>
        </w:rPr>
        <w:t>,</w:t>
      </w:r>
      <w:r w:rsidRPr="1049BDB9" w:rsidR="008003A9">
        <w:rPr>
          <w:rFonts w:ascii="Calibri" w:hAnsi="Calibri" w:cs="Calibri"/>
          <w:sz w:val="20"/>
          <w:szCs w:val="20"/>
        </w:rPr>
        <w:t xml:space="preserve"> </w:t>
      </w:r>
      <w:r w:rsidRPr="1049BDB9" w:rsidR="38DAF654">
        <w:rPr>
          <w:rFonts w:ascii="Calibri" w:hAnsi="Calibri" w:cs="Calibri"/>
          <w:sz w:val="20"/>
          <w:szCs w:val="20"/>
        </w:rPr>
        <w:t>a condizer com o sol que está de volta</w:t>
      </w:r>
      <w:r w:rsidRPr="1049BDB9" w:rsidR="00DC3C36">
        <w:rPr>
          <w:rFonts w:ascii="Calibri" w:hAnsi="Calibri" w:cs="Calibri"/>
          <w:sz w:val="20"/>
          <w:szCs w:val="20"/>
        </w:rPr>
        <w:t>.</w:t>
      </w:r>
    </w:p>
    <w:p w:rsidRPr="00087CA5" w:rsidR="00DD2E57" w:rsidRDefault="005C243D" w14:paraId="533E832D" w14:textId="1A29016D">
      <w:pPr>
        <w:rPr>
          <w:rFonts w:ascii="Calibri" w:hAnsi="Calibri" w:cs="Calibri"/>
          <w:sz w:val="20"/>
          <w:szCs w:val="20"/>
        </w:rPr>
      </w:pPr>
      <w:r w:rsidRPr="00AB3ED4">
        <w:rPr>
          <w:rFonts w:ascii="Calibri" w:hAnsi="Calibri" w:cs="Calibri"/>
          <w:sz w:val="20"/>
          <w:szCs w:val="20"/>
        </w:rPr>
        <w:t xml:space="preserve">Imagens </w:t>
      </w:r>
      <w:r w:rsidRPr="00AB3ED4" w:rsidR="00EA21E5">
        <w:rPr>
          <w:rFonts w:ascii="Calibri" w:hAnsi="Calibri" w:cs="Calibri"/>
          <w:sz w:val="20"/>
          <w:szCs w:val="20"/>
        </w:rPr>
        <w:t>disponíveis</w:t>
      </w:r>
      <w:r w:rsidR="005F78B7">
        <w:rPr>
          <w:rFonts w:ascii="Calibri" w:hAnsi="Calibri" w:cs="Calibri"/>
          <w:sz w:val="20"/>
          <w:szCs w:val="20"/>
        </w:rPr>
        <w:t xml:space="preserve"> aqui.</w:t>
      </w:r>
    </w:p>
    <w:p w:rsidR="007974CD" w:rsidP="00AB3ED4" w:rsidRDefault="00EF7FF1" w14:paraId="1CEB39AF" w14:textId="5BFBFD55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Linhas de Banho</w:t>
      </w:r>
    </w:p>
    <w:p w:rsidRPr="00AB3ED4" w:rsidR="00C2741C" w:rsidP="00C2741C" w:rsidRDefault="00C2741C" w14:paraId="7A376A4C" w14:textId="219D8899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(</w:t>
      </w:r>
      <w:r w:rsidR="00EE1192">
        <w:rPr>
          <w:rFonts w:ascii="Calibri" w:hAnsi="Calibri" w:cs="Calibri"/>
          <w:b/>
          <w:bCs/>
          <w:sz w:val="20"/>
          <w:szCs w:val="20"/>
        </w:rPr>
        <w:t>imagens ambiente</w:t>
      </w:r>
      <w:r>
        <w:rPr>
          <w:rFonts w:ascii="Calibri" w:hAnsi="Calibri" w:cs="Calibri"/>
          <w:b/>
          <w:bCs/>
          <w:sz w:val="20"/>
          <w:szCs w:val="20"/>
        </w:rPr>
        <w:t>)</w:t>
      </w:r>
    </w:p>
    <w:p w:rsidRPr="00EE1192" w:rsidR="007F5541" w:rsidP="00971447" w:rsidRDefault="007F5541" w14:paraId="456F0752" w14:textId="382406AD">
      <w:pPr>
        <w:jc w:val="both"/>
        <w:rPr>
          <w:rFonts w:ascii="Calibri" w:hAnsi="Calibri" w:cs="Calibri"/>
          <w:sz w:val="20"/>
          <w:szCs w:val="20"/>
        </w:rPr>
      </w:pPr>
      <w:r w:rsidRPr="1049BDB9" w:rsidR="007F5541">
        <w:rPr>
          <w:rFonts w:ascii="Calibri" w:hAnsi="Calibri" w:cs="Calibri"/>
          <w:sz w:val="20"/>
          <w:szCs w:val="20"/>
        </w:rPr>
        <w:t>O Gato Preto, conhecido pelo seu design distinto e produtos de alta qualidade, oferece uma seleção de artigos que prometem dar uma nova vida à casa de banho</w:t>
      </w:r>
      <w:r w:rsidRPr="1049BDB9" w:rsidR="009C6BA6">
        <w:rPr>
          <w:rFonts w:ascii="Calibri" w:hAnsi="Calibri" w:cs="Calibri"/>
          <w:sz w:val="20"/>
          <w:szCs w:val="20"/>
        </w:rPr>
        <w:t xml:space="preserve">, </w:t>
      </w:r>
      <w:r w:rsidRPr="1049BDB9" w:rsidR="75AB0920">
        <w:rPr>
          <w:rFonts w:ascii="Calibri" w:hAnsi="Calibri" w:cs="Calibri"/>
          <w:sz w:val="20"/>
          <w:szCs w:val="20"/>
        </w:rPr>
        <w:t xml:space="preserve">tornando-a </w:t>
      </w:r>
      <w:r w:rsidRPr="1049BDB9" w:rsidR="1243FCA9">
        <w:rPr>
          <w:rFonts w:ascii="Calibri" w:hAnsi="Calibri" w:cs="Calibri"/>
          <w:sz w:val="20"/>
          <w:szCs w:val="20"/>
        </w:rPr>
        <w:t>num</w:t>
      </w:r>
      <w:r w:rsidRPr="1049BDB9" w:rsidR="007F5541">
        <w:rPr>
          <w:rFonts w:ascii="Calibri" w:hAnsi="Calibri" w:cs="Calibri"/>
          <w:sz w:val="20"/>
          <w:szCs w:val="20"/>
        </w:rPr>
        <w:t xml:space="preserve"> local de relaxamento e rejuvenescimento. </w:t>
      </w:r>
      <w:r w:rsidRPr="1049BDB9" w:rsidR="009C6BA6">
        <w:rPr>
          <w:rFonts w:ascii="Calibri" w:hAnsi="Calibri" w:cs="Calibri"/>
          <w:sz w:val="20"/>
          <w:szCs w:val="20"/>
        </w:rPr>
        <w:t>A</w:t>
      </w:r>
      <w:r w:rsidRPr="1049BDB9" w:rsidR="007F5541">
        <w:rPr>
          <w:rFonts w:ascii="Calibri" w:hAnsi="Calibri" w:cs="Calibri"/>
          <w:sz w:val="20"/>
          <w:szCs w:val="20"/>
        </w:rPr>
        <w:t xml:space="preserve">s </w:t>
      </w:r>
      <w:r w:rsidRPr="1049BDB9" w:rsidR="009C6BA6">
        <w:rPr>
          <w:rFonts w:ascii="Calibri" w:hAnsi="Calibri" w:cs="Calibri"/>
          <w:sz w:val="20"/>
          <w:szCs w:val="20"/>
        </w:rPr>
        <w:t>novidade</w:t>
      </w:r>
      <w:r w:rsidRPr="1049BDB9" w:rsidR="007F5541">
        <w:rPr>
          <w:rFonts w:ascii="Calibri" w:hAnsi="Calibri" w:cs="Calibri"/>
          <w:sz w:val="20"/>
          <w:szCs w:val="20"/>
        </w:rPr>
        <w:t>s do Gato Preto pode</w:t>
      </w:r>
      <w:r w:rsidRPr="1049BDB9" w:rsidR="5F90EB6A">
        <w:rPr>
          <w:rFonts w:ascii="Calibri" w:hAnsi="Calibri" w:cs="Calibri"/>
          <w:sz w:val="20"/>
          <w:szCs w:val="20"/>
        </w:rPr>
        <w:t>m</w:t>
      </w:r>
      <w:r w:rsidRPr="1049BDB9" w:rsidR="007F5541">
        <w:rPr>
          <w:rFonts w:ascii="Calibri" w:hAnsi="Calibri" w:cs="Calibri"/>
          <w:sz w:val="20"/>
          <w:szCs w:val="20"/>
        </w:rPr>
        <w:t xml:space="preserve"> criar um ambiente que combina estilo com o máximo conforto</w:t>
      </w:r>
      <w:r w:rsidRPr="1049BDB9" w:rsidR="605D7838">
        <w:rPr>
          <w:rFonts w:ascii="Calibri" w:hAnsi="Calibri" w:cs="Calibri"/>
          <w:sz w:val="20"/>
          <w:szCs w:val="20"/>
        </w:rPr>
        <w:t>,</w:t>
      </w:r>
      <w:r w:rsidRPr="1049BDB9" w:rsidR="00AD08CF">
        <w:rPr>
          <w:rFonts w:ascii="Calibri" w:hAnsi="Calibri" w:cs="Calibri"/>
          <w:sz w:val="20"/>
          <w:szCs w:val="20"/>
        </w:rPr>
        <w:t xml:space="preserve"> </w:t>
      </w:r>
      <w:r w:rsidRPr="1049BDB9" w:rsidR="49A7503B">
        <w:rPr>
          <w:rFonts w:ascii="Calibri" w:hAnsi="Calibri" w:cs="Calibri"/>
          <w:sz w:val="20"/>
          <w:szCs w:val="20"/>
        </w:rPr>
        <w:t>s</w:t>
      </w:r>
      <w:r w:rsidRPr="1049BDB9" w:rsidR="00AD08CF">
        <w:rPr>
          <w:rFonts w:ascii="Calibri" w:hAnsi="Calibri" w:cs="Calibri"/>
          <w:sz w:val="20"/>
          <w:szCs w:val="20"/>
        </w:rPr>
        <w:t>em esquecer os tapetes cheios de cor que combinam com as cerâmicas coloridas</w:t>
      </w:r>
      <w:r w:rsidRPr="1049BDB9" w:rsidR="2BC67068">
        <w:rPr>
          <w:rFonts w:ascii="Calibri" w:hAnsi="Calibri" w:cs="Calibri"/>
          <w:sz w:val="20"/>
          <w:szCs w:val="20"/>
        </w:rPr>
        <w:t>!</w:t>
      </w:r>
    </w:p>
    <w:p w:rsidRPr="00EE1192" w:rsidR="00A3255E" w:rsidP="00EE1192" w:rsidRDefault="00EE1192" w14:paraId="04799D32" w14:textId="772A5EB9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E1192">
        <w:rPr>
          <w:rFonts w:ascii="Calibri" w:hAnsi="Calibri" w:cs="Calibri"/>
          <w:b/>
          <w:bCs/>
          <w:sz w:val="20"/>
          <w:szCs w:val="20"/>
        </w:rPr>
        <w:t>(imagens packshot)</w:t>
      </w:r>
    </w:p>
    <w:p w:rsidR="00EC71B4" w:rsidP="00EC71B4" w:rsidRDefault="00BF369D" w14:paraId="0DD1E4A0" w14:textId="30D0779F">
      <w:pPr>
        <w:pStyle w:val="PargrafodaLista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1. </w:t>
      </w:r>
      <w:r w:rsidRPr="004E3C18" w:rsidR="004E3C18">
        <w:rPr>
          <w:rFonts w:ascii="Calibri" w:hAnsi="Calibri" w:cs="Calibri"/>
          <w:sz w:val="16"/>
          <w:szCs w:val="16"/>
        </w:rPr>
        <w:t xml:space="preserve">Doseador de Cerâmica </w:t>
      </w:r>
      <w:r w:rsidR="004E3C18">
        <w:rPr>
          <w:rFonts w:ascii="Calibri" w:hAnsi="Calibri" w:cs="Calibri"/>
          <w:sz w:val="16"/>
          <w:szCs w:val="16"/>
        </w:rPr>
        <w:t xml:space="preserve">PVP 17,99€ | 2. </w:t>
      </w:r>
      <w:r w:rsidR="002361B4">
        <w:rPr>
          <w:rFonts w:ascii="Calibri" w:hAnsi="Calibri" w:cs="Calibri"/>
          <w:sz w:val="16"/>
          <w:szCs w:val="16"/>
        </w:rPr>
        <w:t xml:space="preserve">Copo Cerâmica PVP 9,99€ | 3. </w:t>
      </w:r>
      <w:r w:rsidR="00343A46">
        <w:rPr>
          <w:rFonts w:ascii="Calibri" w:hAnsi="Calibri" w:cs="Calibri"/>
          <w:sz w:val="16"/>
          <w:szCs w:val="16"/>
        </w:rPr>
        <w:t xml:space="preserve">Caixa de Cerâmica PVP 12,99€ | </w:t>
      </w:r>
      <w:r w:rsidR="00D3688A">
        <w:rPr>
          <w:rFonts w:ascii="Calibri" w:hAnsi="Calibri" w:cs="Calibri"/>
          <w:sz w:val="16"/>
          <w:szCs w:val="16"/>
        </w:rPr>
        <w:br/>
      </w:r>
      <w:r w:rsidR="00343A46">
        <w:rPr>
          <w:rFonts w:ascii="Calibri" w:hAnsi="Calibri" w:cs="Calibri"/>
          <w:sz w:val="16"/>
          <w:szCs w:val="16"/>
        </w:rPr>
        <w:t>4. Saboneteira</w:t>
      </w:r>
      <w:r w:rsidR="007F1C9D">
        <w:rPr>
          <w:rFonts w:ascii="Calibri" w:hAnsi="Calibri" w:cs="Calibri"/>
          <w:sz w:val="16"/>
          <w:szCs w:val="16"/>
        </w:rPr>
        <w:t xml:space="preserve"> Cerâmica PVP 7,99€</w:t>
      </w:r>
      <w:r w:rsidR="00EC71B4">
        <w:rPr>
          <w:rFonts w:ascii="Calibri" w:hAnsi="Calibri" w:cs="Calibri"/>
          <w:sz w:val="16"/>
          <w:szCs w:val="16"/>
        </w:rPr>
        <w:t xml:space="preserve"> | </w:t>
      </w:r>
      <w:r w:rsidR="00F40840">
        <w:rPr>
          <w:rFonts w:ascii="Calibri" w:hAnsi="Calibri" w:cs="Calibri"/>
          <w:sz w:val="16"/>
          <w:szCs w:val="16"/>
        </w:rPr>
        <w:t xml:space="preserve">5. </w:t>
      </w:r>
      <w:r w:rsidRPr="00F40840" w:rsidR="00F40840">
        <w:rPr>
          <w:rFonts w:ascii="Calibri" w:hAnsi="Calibri" w:cs="Calibri"/>
          <w:sz w:val="16"/>
          <w:szCs w:val="16"/>
        </w:rPr>
        <w:t>Tapete de Casa de Banho Chenilla Branco e Laranja</w:t>
      </w:r>
      <w:r w:rsidR="00F40840">
        <w:rPr>
          <w:rFonts w:ascii="Calibri" w:hAnsi="Calibri" w:cs="Calibri"/>
          <w:sz w:val="16"/>
          <w:szCs w:val="16"/>
        </w:rPr>
        <w:t xml:space="preserve"> </w:t>
      </w:r>
      <w:r w:rsidR="00D3688A">
        <w:rPr>
          <w:rFonts w:ascii="Calibri" w:hAnsi="Calibri" w:cs="Calibri"/>
          <w:sz w:val="16"/>
          <w:szCs w:val="16"/>
        </w:rPr>
        <w:t xml:space="preserve">ou Amarelo </w:t>
      </w:r>
      <w:r w:rsidR="00F40840">
        <w:rPr>
          <w:rFonts w:ascii="Calibri" w:hAnsi="Calibri" w:cs="Calibri"/>
          <w:sz w:val="16"/>
          <w:szCs w:val="16"/>
        </w:rPr>
        <w:t xml:space="preserve">PVP 19,00€ </w:t>
      </w:r>
      <w:r w:rsidR="00D3688A">
        <w:rPr>
          <w:rFonts w:ascii="Calibri" w:hAnsi="Calibri" w:cs="Calibri"/>
          <w:sz w:val="16"/>
          <w:szCs w:val="16"/>
        </w:rPr>
        <w:t xml:space="preserve">| </w:t>
      </w:r>
      <w:r w:rsidR="00D3688A">
        <w:rPr>
          <w:rFonts w:ascii="Calibri" w:hAnsi="Calibri" w:cs="Calibri"/>
          <w:sz w:val="16"/>
          <w:szCs w:val="16"/>
        </w:rPr>
        <w:br/>
      </w:r>
      <w:r w:rsidR="00D3688A">
        <w:rPr>
          <w:rFonts w:ascii="Calibri" w:hAnsi="Calibri" w:cs="Calibri"/>
          <w:sz w:val="16"/>
          <w:szCs w:val="16"/>
        </w:rPr>
        <w:t xml:space="preserve">6. </w:t>
      </w:r>
      <w:r w:rsidRPr="003B504B" w:rsidR="003B504B">
        <w:rPr>
          <w:rFonts w:ascii="Calibri" w:hAnsi="Calibri" w:cs="Calibri"/>
          <w:sz w:val="16"/>
          <w:szCs w:val="16"/>
        </w:rPr>
        <w:t>Tapete de Casa de Banho Algodão Azul</w:t>
      </w:r>
      <w:r w:rsidR="003B504B">
        <w:rPr>
          <w:rFonts w:ascii="Calibri" w:hAnsi="Calibri" w:cs="Calibri"/>
          <w:sz w:val="16"/>
          <w:szCs w:val="16"/>
        </w:rPr>
        <w:t xml:space="preserve"> ou Branco</w:t>
      </w:r>
      <w:r w:rsidRPr="003B504B" w:rsidR="003B504B">
        <w:rPr>
          <w:rFonts w:ascii="Calibri" w:hAnsi="Calibri" w:cs="Calibri"/>
          <w:sz w:val="16"/>
          <w:szCs w:val="16"/>
        </w:rPr>
        <w:t xml:space="preserve"> Entrelaçado</w:t>
      </w:r>
      <w:r w:rsidR="003B504B">
        <w:rPr>
          <w:rFonts w:ascii="Calibri" w:hAnsi="Calibri" w:cs="Calibri"/>
          <w:sz w:val="16"/>
          <w:szCs w:val="16"/>
        </w:rPr>
        <w:t xml:space="preserve"> PVP 17,00€</w:t>
      </w:r>
    </w:p>
    <w:p w:rsidR="00D57108" w:rsidP="00D57108" w:rsidRDefault="00D57108" w14:paraId="528C0068" w14:textId="77777777">
      <w:pPr>
        <w:rPr>
          <w:rFonts w:ascii="Calibri" w:hAnsi="Calibri" w:cs="Calibri"/>
          <w:sz w:val="16"/>
          <w:szCs w:val="16"/>
        </w:rPr>
      </w:pPr>
    </w:p>
    <w:p w:rsidR="00D57108" w:rsidP="00D57108" w:rsidRDefault="00D57108" w14:paraId="74F050E9" w14:textId="36979BA6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Mobiliário</w:t>
      </w:r>
    </w:p>
    <w:p w:rsidR="00D57108" w:rsidP="00D57108" w:rsidRDefault="00D57108" w14:paraId="425CEFAF" w14:textId="299F3521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(imagens</w:t>
      </w:r>
      <w:r w:rsidR="00AA47B2">
        <w:rPr>
          <w:rFonts w:ascii="Calibri" w:hAnsi="Calibri" w:cs="Calibri"/>
          <w:b/>
          <w:bCs/>
          <w:sz w:val="20"/>
          <w:szCs w:val="20"/>
        </w:rPr>
        <w:t xml:space="preserve"> packshot</w:t>
      </w:r>
      <w:r>
        <w:rPr>
          <w:rFonts w:ascii="Calibri" w:hAnsi="Calibri" w:cs="Calibri"/>
          <w:b/>
          <w:bCs/>
          <w:sz w:val="20"/>
          <w:szCs w:val="20"/>
        </w:rPr>
        <w:t>)</w:t>
      </w:r>
    </w:p>
    <w:p w:rsidR="00D57108" w:rsidP="00D57108" w:rsidRDefault="00912650" w14:paraId="0263DBED" w14:textId="3020E33D">
      <w:pPr>
        <w:jc w:val="both"/>
        <w:rPr>
          <w:rFonts w:ascii="Calibri" w:hAnsi="Calibri" w:cs="Calibri"/>
          <w:sz w:val="20"/>
          <w:szCs w:val="20"/>
        </w:rPr>
      </w:pPr>
      <w:r w:rsidRPr="1049BDB9" w:rsidR="6A3C5FB8">
        <w:rPr>
          <w:rFonts w:ascii="Calibri" w:hAnsi="Calibri" w:cs="Calibri"/>
          <w:sz w:val="20"/>
          <w:szCs w:val="20"/>
        </w:rPr>
        <w:t xml:space="preserve">O sol que começa a </w:t>
      </w:r>
      <w:r w:rsidRPr="1049BDB9" w:rsidR="5AE763A8">
        <w:rPr>
          <w:rFonts w:ascii="Calibri" w:hAnsi="Calibri" w:cs="Calibri"/>
          <w:sz w:val="20"/>
          <w:szCs w:val="20"/>
        </w:rPr>
        <w:t>entrar</w:t>
      </w:r>
      <w:r w:rsidRPr="1049BDB9" w:rsidR="6A3C5FB8">
        <w:rPr>
          <w:rFonts w:ascii="Calibri" w:hAnsi="Calibri" w:cs="Calibri"/>
          <w:sz w:val="20"/>
          <w:szCs w:val="20"/>
        </w:rPr>
        <w:t xml:space="preserve"> </w:t>
      </w:r>
      <w:r w:rsidRPr="1049BDB9" w:rsidR="7AE6493A">
        <w:rPr>
          <w:rFonts w:ascii="Calibri" w:hAnsi="Calibri" w:cs="Calibri"/>
          <w:sz w:val="20"/>
          <w:szCs w:val="20"/>
        </w:rPr>
        <w:t xml:space="preserve">pela casa adentro </w:t>
      </w:r>
      <w:r w:rsidRPr="1049BDB9" w:rsidR="00912650">
        <w:rPr>
          <w:rFonts w:ascii="Calibri" w:hAnsi="Calibri" w:cs="Calibri"/>
          <w:sz w:val="20"/>
          <w:szCs w:val="20"/>
        </w:rPr>
        <w:t xml:space="preserve">é a desculpa perfeita para </w:t>
      </w:r>
      <w:r w:rsidRPr="1049BDB9" w:rsidR="38909F98">
        <w:rPr>
          <w:rFonts w:ascii="Calibri" w:hAnsi="Calibri" w:cs="Calibri"/>
          <w:sz w:val="20"/>
          <w:szCs w:val="20"/>
        </w:rPr>
        <w:t>re</w:t>
      </w:r>
      <w:r w:rsidRPr="1049BDB9" w:rsidR="00912650">
        <w:rPr>
          <w:rFonts w:ascii="Calibri" w:hAnsi="Calibri" w:cs="Calibri"/>
          <w:sz w:val="20"/>
          <w:szCs w:val="20"/>
        </w:rPr>
        <w:t>organizar</w:t>
      </w:r>
      <w:r w:rsidRPr="1049BDB9" w:rsidR="00C55741">
        <w:rPr>
          <w:rFonts w:ascii="Calibri" w:hAnsi="Calibri" w:cs="Calibri"/>
          <w:sz w:val="20"/>
          <w:szCs w:val="20"/>
        </w:rPr>
        <w:t xml:space="preserve"> a mobília</w:t>
      </w:r>
      <w:r w:rsidRPr="1049BDB9" w:rsidR="00912650">
        <w:rPr>
          <w:rFonts w:ascii="Calibri" w:hAnsi="Calibri" w:cs="Calibri"/>
          <w:sz w:val="20"/>
          <w:szCs w:val="20"/>
        </w:rPr>
        <w:t xml:space="preserve"> e </w:t>
      </w:r>
      <w:r w:rsidRPr="1049BDB9" w:rsidR="35449E81">
        <w:rPr>
          <w:rFonts w:ascii="Calibri" w:hAnsi="Calibri" w:cs="Calibri"/>
          <w:sz w:val="20"/>
          <w:szCs w:val="20"/>
        </w:rPr>
        <w:t>acrescentar detalhes de cor</w:t>
      </w:r>
      <w:r w:rsidRPr="1049BDB9" w:rsidR="30D8F0BC">
        <w:rPr>
          <w:rFonts w:ascii="Calibri" w:hAnsi="Calibri" w:cs="Calibri"/>
          <w:sz w:val="20"/>
          <w:szCs w:val="20"/>
        </w:rPr>
        <w:t>,</w:t>
      </w:r>
      <w:r w:rsidRPr="1049BDB9" w:rsidR="00912650">
        <w:rPr>
          <w:rFonts w:ascii="Calibri" w:hAnsi="Calibri" w:cs="Calibri"/>
          <w:sz w:val="20"/>
          <w:szCs w:val="20"/>
        </w:rPr>
        <w:t xml:space="preserve"> mantendo o ambiente acolhedor, arrumado e </w:t>
      </w:r>
      <w:r w:rsidRPr="1049BDB9" w:rsidR="00912650">
        <w:rPr>
          <w:rFonts w:ascii="Calibri" w:hAnsi="Calibri" w:cs="Calibri"/>
          <w:i w:val="1"/>
          <w:iCs w:val="1"/>
          <w:sz w:val="20"/>
          <w:szCs w:val="20"/>
        </w:rPr>
        <w:t>trendy</w:t>
      </w:r>
      <w:r w:rsidRPr="1049BDB9" w:rsidR="00912650">
        <w:rPr>
          <w:rFonts w:ascii="Calibri" w:hAnsi="Calibri" w:cs="Calibri"/>
          <w:sz w:val="20"/>
          <w:szCs w:val="20"/>
        </w:rPr>
        <w:t>.</w:t>
      </w:r>
      <w:r w:rsidRPr="1049BDB9" w:rsidR="005F359C">
        <w:rPr>
          <w:rFonts w:ascii="Calibri" w:hAnsi="Calibri" w:cs="Calibri"/>
          <w:sz w:val="20"/>
          <w:szCs w:val="20"/>
        </w:rPr>
        <w:t xml:space="preserve"> </w:t>
      </w:r>
      <w:r w:rsidRPr="1049BDB9" w:rsidR="000A74A7">
        <w:rPr>
          <w:rFonts w:ascii="Calibri" w:hAnsi="Calibri" w:cs="Calibri"/>
          <w:sz w:val="20"/>
          <w:szCs w:val="20"/>
        </w:rPr>
        <w:t>Os artigos disponíveis em três cores</w:t>
      </w:r>
      <w:r w:rsidRPr="1049BDB9" w:rsidR="7F089938">
        <w:rPr>
          <w:rFonts w:ascii="Calibri" w:hAnsi="Calibri" w:cs="Calibri"/>
          <w:sz w:val="20"/>
          <w:szCs w:val="20"/>
        </w:rPr>
        <w:t xml:space="preserve"> –</w:t>
      </w:r>
      <w:r w:rsidRPr="1049BDB9" w:rsidR="7F089938">
        <w:rPr>
          <w:rFonts w:ascii="Calibri" w:hAnsi="Calibri" w:cs="Calibri"/>
          <w:sz w:val="20"/>
          <w:szCs w:val="20"/>
        </w:rPr>
        <w:t xml:space="preserve"> </w:t>
      </w:r>
      <w:r w:rsidRPr="1049BDB9" w:rsidR="000A74A7">
        <w:rPr>
          <w:rFonts w:ascii="Calibri" w:hAnsi="Calibri" w:cs="Calibri"/>
          <w:sz w:val="20"/>
          <w:szCs w:val="20"/>
        </w:rPr>
        <w:t xml:space="preserve">Mostarda, Verde </w:t>
      </w:r>
      <w:r w:rsidRPr="1049BDB9" w:rsidR="4700473C">
        <w:rPr>
          <w:rFonts w:ascii="Calibri" w:hAnsi="Calibri" w:cs="Calibri"/>
          <w:sz w:val="20"/>
          <w:szCs w:val="20"/>
        </w:rPr>
        <w:t>e</w:t>
      </w:r>
      <w:r w:rsidRPr="1049BDB9" w:rsidR="000A74A7">
        <w:rPr>
          <w:rFonts w:ascii="Calibri" w:hAnsi="Calibri" w:cs="Calibri"/>
          <w:sz w:val="20"/>
          <w:szCs w:val="20"/>
        </w:rPr>
        <w:t xml:space="preserve"> Vermelho</w:t>
      </w:r>
      <w:r w:rsidRPr="1049BDB9" w:rsidR="72315975">
        <w:rPr>
          <w:rFonts w:ascii="Calibri" w:hAnsi="Calibri" w:cs="Calibri"/>
          <w:sz w:val="20"/>
          <w:szCs w:val="20"/>
        </w:rPr>
        <w:t xml:space="preserve"> – </w:t>
      </w:r>
      <w:r w:rsidRPr="1049BDB9" w:rsidR="000A74A7">
        <w:rPr>
          <w:rFonts w:ascii="Calibri" w:hAnsi="Calibri" w:cs="Calibri"/>
          <w:sz w:val="20"/>
          <w:szCs w:val="20"/>
        </w:rPr>
        <w:t>traze</w:t>
      </w:r>
      <w:r w:rsidRPr="1049BDB9" w:rsidR="00095889">
        <w:rPr>
          <w:rFonts w:ascii="Calibri" w:hAnsi="Calibri" w:cs="Calibri"/>
          <w:sz w:val="20"/>
          <w:szCs w:val="20"/>
        </w:rPr>
        <w:t>m um toque diferente e cheio de vida a qualquer divisão da casa, sem precisar de g</w:t>
      </w:r>
      <w:r w:rsidRPr="1049BDB9" w:rsidR="215E001C">
        <w:rPr>
          <w:rFonts w:ascii="Calibri" w:hAnsi="Calibri" w:cs="Calibri"/>
          <w:sz w:val="20"/>
          <w:szCs w:val="20"/>
        </w:rPr>
        <w:t>randes remodelações</w:t>
      </w:r>
      <w:r w:rsidRPr="1049BDB9" w:rsidR="0032418F">
        <w:rPr>
          <w:rFonts w:ascii="Calibri" w:hAnsi="Calibri" w:cs="Calibri"/>
          <w:sz w:val="20"/>
          <w:szCs w:val="20"/>
        </w:rPr>
        <w:t>.</w:t>
      </w:r>
    </w:p>
    <w:p w:rsidRPr="00840846" w:rsidR="00F7406E" w:rsidP="00F7406E" w:rsidRDefault="00D57108" w14:paraId="7AFAE8F1" w14:textId="5FC5C0E3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1. </w:t>
      </w:r>
      <w:r w:rsidRPr="00670E73" w:rsidR="00670E73">
        <w:rPr>
          <w:rFonts w:ascii="Calibri" w:hAnsi="Calibri" w:cs="Calibri"/>
          <w:sz w:val="16"/>
          <w:szCs w:val="16"/>
        </w:rPr>
        <w:t>Pouf Mostarda de Veludo com riscas em dourado</w:t>
      </w:r>
      <w:r w:rsidR="00670E73">
        <w:rPr>
          <w:rFonts w:ascii="Calibri" w:hAnsi="Calibri" w:cs="Calibri"/>
          <w:sz w:val="16"/>
          <w:szCs w:val="16"/>
        </w:rPr>
        <w:t xml:space="preserve"> PVP </w:t>
      </w:r>
      <w:r w:rsidR="001B09E9">
        <w:rPr>
          <w:rFonts w:ascii="Calibri" w:hAnsi="Calibri" w:cs="Calibri"/>
          <w:sz w:val="16"/>
          <w:szCs w:val="16"/>
        </w:rPr>
        <w:t xml:space="preserve">69,00€ | 2. </w:t>
      </w:r>
      <w:r w:rsidRPr="00A241EA" w:rsidR="00A241EA">
        <w:rPr>
          <w:rFonts w:ascii="Calibri" w:hAnsi="Calibri" w:cs="Calibri"/>
          <w:sz w:val="16"/>
          <w:szCs w:val="16"/>
        </w:rPr>
        <w:t>Pouf Verde Esmeralda de Veludo com Riscas em Dourado</w:t>
      </w:r>
      <w:r w:rsidR="00A241EA">
        <w:rPr>
          <w:rFonts w:ascii="Calibri" w:hAnsi="Calibri" w:cs="Calibri"/>
          <w:sz w:val="16"/>
          <w:szCs w:val="16"/>
        </w:rPr>
        <w:t xml:space="preserve"> </w:t>
      </w:r>
      <w:r w:rsidR="00A241EA">
        <w:rPr>
          <w:rFonts w:ascii="Calibri" w:hAnsi="Calibri" w:cs="Calibri"/>
          <w:sz w:val="16"/>
          <w:szCs w:val="16"/>
        </w:rPr>
        <w:t>PVP 69,00€</w:t>
      </w:r>
      <w:r w:rsidR="00A241EA">
        <w:rPr>
          <w:rFonts w:ascii="Calibri" w:hAnsi="Calibri" w:cs="Calibri"/>
          <w:sz w:val="16"/>
          <w:szCs w:val="16"/>
        </w:rPr>
        <w:t xml:space="preserve"> |3. </w:t>
      </w:r>
      <w:r w:rsidRPr="00A241EA" w:rsidR="00210126">
        <w:rPr>
          <w:rFonts w:ascii="Calibri" w:hAnsi="Calibri" w:cs="Calibri"/>
          <w:sz w:val="16"/>
          <w:szCs w:val="16"/>
        </w:rPr>
        <w:t>Pouf V</w:t>
      </w:r>
      <w:r w:rsidR="00210126">
        <w:rPr>
          <w:rFonts w:ascii="Calibri" w:hAnsi="Calibri" w:cs="Calibri"/>
          <w:sz w:val="16"/>
          <w:szCs w:val="16"/>
        </w:rPr>
        <w:t>ermelho</w:t>
      </w:r>
      <w:r w:rsidRPr="00A241EA" w:rsidR="00210126">
        <w:rPr>
          <w:rFonts w:ascii="Calibri" w:hAnsi="Calibri" w:cs="Calibri"/>
          <w:sz w:val="16"/>
          <w:szCs w:val="16"/>
        </w:rPr>
        <w:t xml:space="preserve"> de Veludo com Riscas em Dourado</w:t>
      </w:r>
      <w:r w:rsidR="00210126">
        <w:rPr>
          <w:rFonts w:ascii="Calibri" w:hAnsi="Calibri" w:cs="Calibri"/>
          <w:sz w:val="16"/>
          <w:szCs w:val="16"/>
        </w:rPr>
        <w:t xml:space="preserve"> PVP 69,00€</w:t>
      </w:r>
      <w:r w:rsidR="00243E4A">
        <w:rPr>
          <w:rFonts w:ascii="Calibri" w:hAnsi="Calibri" w:cs="Calibri"/>
          <w:sz w:val="16"/>
          <w:szCs w:val="16"/>
        </w:rPr>
        <w:t xml:space="preserve"> | 4. </w:t>
      </w:r>
      <w:r w:rsidRPr="00243E4A" w:rsidR="00243E4A">
        <w:rPr>
          <w:rFonts w:ascii="Calibri" w:hAnsi="Calibri" w:cs="Calibri"/>
          <w:sz w:val="16"/>
          <w:szCs w:val="16"/>
        </w:rPr>
        <w:t>Pouf Mostarda de Veludo com padrão e arrumação</w:t>
      </w:r>
      <w:r w:rsidR="00243E4A">
        <w:rPr>
          <w:rFonts w:ascii="Calibri" w:hAnsi="Calibri" w:cs="Calibri"/>
          <w:sz w:val="16"/>
          <w:szCs w:val="16"/>
        </w:rPr>
        <w:t xml:space="preserve"> PVP 79,00€</w:t>
      </w:r>
      <w:r w:rsidR="006C5F71">
        <w:rPr>
          <w:rFonts w:ascii="Calibri" w:hAnsi="Calibri" w:cs="Calibri"/>
          <w:sz w:val="16"/>
          <w:szCs w:val="16"/>
        </w:rPr>
        <w:t xml:space="preserve"> | 5. </w:t>
      </w:r>
      <w:r w:rsidRPr="006C5F71" w:rsidR="006C5F71">
        <w:rPr>
          <w:rFonts w:ascii="Calibri" w:hAnsi="Calibri" w:cs="Calibri"/>
          <w:sz w:val="16"/>
          <w:szCs w:val="16"/>
        </w:rPr>
        <w:t>Pouf Verde Esmeralda de Veludo com padrão e arrumação</w:t>
      </w:r>
      <w:r w:rsidR="006C5F71">
        <w:rPr>
          <w:rFonts w:ascii="Calibri" w:hAnsi="Calibri" w:cs="Calibri"/>
          <w:sz w:val="16"/>
          <w:szCs w:val="16"/>
        </w:rPr>
        <w:t xml:space="preserve"> PVP 79,00€ | </w:t>
      </w:r>
      <w:r w:rsidR="00E12BDB">
        <w:rPr>
          <w:rFonts w:ascii="Calibri" w:hAnsi="Calibri" w:cs="Calibri"/>
          <w:sz w:val="16"/>
          <w:szCs w:val="16"/>
        </w:rPr>
        <w:t xml:space="preserve">6. </w:t>
      </w:r>
      <w:r w:rsidRPr="006C5F71" w:rsidR="009A5837">
        <w:rPr>
          <w:rFonts w:ascii="Calibri" w:hAnsi="Calibri" w:cs="Calibri"/>
          <w:sz w:val="16"/>
          <w:szCs w:val="16"/>
        </w:rPr>
        <w:t xml:space="preserve">Pouf </w:t>
      </w:r>
      <w:r w:rsidR="009A5837">
        <w:rPr>
          <w:rFonts w:ascii="Calibri" w:hAnsi="Calibri" w:cs="Calibri"/>
          <w:sz w:val="16"/>
          <w:szCs w:val="16"/>
        </w:rPr>
        <w:t>Vermelho</w:t>
      </w:r>
      <w:r w:rsidRPr="006C5F71" w:rsidR="009A5837">
        <w:rPr>
          <w:rFonts w:ascii="Calibri" w:hAnsi="Calibri" w:cs="Calibri"/>
          <w:sz w:val="16"/>
          <w:szCs w:val="16"/>
        </w:rPr>
        <w:t xml:space="preserve"> de Veludo com padrão e arrumação</w:t>
      </w:r>
      <w:r w:rsidR="009A5837">
        <w:rPr>
          <w:rFonts w:ascii="Calibri" w:hAnsi="Calibri" w:cs="Calibri"/>
          <w:sz w:val="16"/>
          <w:szCs w:val="16"/>
        </w:rPr>
        <w:t xml:space="preserve"> PVP 79,00€</w:t>
      </w:r>
      <w:r w:rsidR="00C91AFB">
        <w:rPr>
          <w:rFonts w:ascii="Calibri" w:hAnsi="Calibri" w:cs="Calibri"/>
          <w:sz w:val="16"/>
          <w:szCs w:val="16"/>
        </w:rPr>
        <w:t xml:space="preserve"> | 7. </w:t>
      </w:r>
      <w:r w:rsidRPr="000A50D0" w:rsidR="000A50D0">
        <w:rPr>
          <w:rFonts w:ascii="Calibri" w:hAnsi="Calibri" w:cs="Calibri"/>
          <w:sz w:val="16"/>
          <w:szCs w:val="16"/>
        </w:rPr>
        <w:t>Banqueta de Veludo e Metal Mostarda</w:t>
      </w:r>
      <w:r w:rsidR="000A50D0">
        <w:rPr>
          <w:rFonts w:ascii="Calibri" w:hAnsi="Calibri" w:cs="Calibri"/>
          <w:sz w:val="16"/>
          <w:szCs w:val="16"/>
        </w:rPr>
        <w:t xml:space="preserve"> PVP 69,00€ | 8. </w:t>
      </w:r>
      <w:r w:rsidRPr="00F7406E" w:rsidR="00F7406E">
        <w:rPr>
          <w:rFonts w:ascii="Calibri" w:hAnsi="Calibri" w:cs="Calibri"/>
          <w:sz w:val="16"/>
          <w:szCs w:val="16"/>
        </w:rPr>
        <w:t>Banqueta de Veludo e Metal Mostarda</w:t>
      </w:r>
      <w:r w:rsidR="00F7406E">
        <w:rPr>
          <w:rFonts w:ascii="Calibri" w:hAnsi="Calibri" w:cs="Calibri"/>
          <w:sz w:val="16"/>
          <w:szCs w:val="16"/>
        </w:rPr>
        <w:t xml:space="preserve"> PVP 89,00€ | 9. </w:t>
      </w:r>
      <w:r w:rsidRPr="000A50D0" w:rsidR="00F7406E">
        <w:rPr>
          <w:rFonts w:ascii="Calibri" w:hAnsi="Calibri" w:cs="Calibri"/>
          <w:sz w:val="16"/>
          <w:szCs w:val="16"/>
        </w:rPr>
        <w:t xml:space="preserve">Banqueta de Veludo e Metal </w:t>
      </w:r>
      <w:r w:rsidR="00F7406E">
        <w:rPr>
          <w:rFonts w:ascii="Calibri" w:hAnsi="Calibri" w:cs="Calibri"/>
          <w:sz w:val="16"/>
          <w:szCs w:val="16"/>
        </w:rPr>
        <w:t xml:space="preserve">Vermelho </w:t>
      </w:r>
      <w:r w:rsidR="00F7406E">
        <w:rPr>
          <w:rFonts w:ascii="Calibri" w:hAnsi="Calibri" w:cs="Calibri"/>
          <w:sz w:val="16"/>
          <w:szCs w:val="16"/>
        </w:rPr>
        <w:t xml:space="preserve">PVP 69,00€ | </w:t>
      </w:r>
      <w:r w:rsidR="0070019B">
        <w:rPr>
          <w:rFonts w:ascii="Calibri" w:hAnsi="Calibri" w:cs="Calibri"/>
          <w:sz w:val="16"/>
          <w:szCs w:val="16"/>
        </w:rPr>
        <w:t>10</w:t>
      </w:r>
      <w:r w:rsidR="00F7406E">
        <w:rPr>
          <w:rFonts w:ascii="Calibri" w:hAnsi="Calibri" w:cs="Calibri"/>
          <w:sz w:val="16"/>
          <w:szCs w:val="16"/>
        </w:rPr>
        <w:t xml:space="preserve">. </w:t>
      </w:r>
      <w:r w:rsidRPr="00F7406E" w:rsidR="00F7406E">
        <w:rPr>
          <w:rFonts w:ascii="Calibri" w:hAnsi="Calibri" w:cs="Calibri"/>
          <w:sz w:val="16"/>
          <w:szCs w:val="16"/>
        </w:rPr>
        <w:t xml:space="preserve">Banqueta de Veludo e Metal </w:t>
      </w:r>
      <w:r w:rsidR="00F7406E">
        <w:rPr>
          <w:rFonts w:ascii="Calibri" w:hAnsi="Calibri" w:cs="Calibri"/>
          <w:sz w:val="16"/>
          <w:szCs w:val="16"/>
        </w:rPr>
        <w:t>Vermelho</w:t>
      </w:r>
      <w:r w:rsidR="00F7406E">
        <w:rPr>
          <w:rFonts w:ascii="Calibri" w:hAnsi="Calibri" w:cs="Calibri"/>
          <w:sz w:val="16"/>
          <w:szCs w:val="16"/>
        </w:rPr>
        <w:t xml:space="preserve"> PVP 89,00€ </w:t>
      </w:r>
      <w:r w:rsidR="0070019B">
        <w:rPr>
          <w:rFonts w:ascii="Calibri" w:hAnsi="Calibri" w:cs="Calibri"/>
          <w:sz w:val="16"/>
          <w:szCs w:val="16"/>
        </w:rPr>
        <w:t xml:space="preserve">| </w:t>
      </w:r>
      <w:r w:rsidR="0070019B">
        <w:rPr>
          <w:rFonts w:ascii="Calibri" w:hAnsi="Calibri" w:cs="Calibri"/>
          <w:sz w:val="16"/>
          <w:szCs w:val="16"/>
        </w:rPr>
        <w:br/>
      </w:r>
      <w:r w:rsidR="0070019B">
        <w:rPr>
          <w:rFonts w:ascii="Calibri" w:hAnsi="Calibri" w:cs="Calibri"/>
          <w:sz w:val="16"/>
          <w:szCs w:val="16"/>
        </w:rPr>
        <w:t>11</w:t>
      </w:r>
      <w:r w:rsidR="0070019B">
        <w:rPr>
          <w:rFonts w:ascii="Calibri" w:hAnsi="Calibri" w:cs="Calibri"/>
          <w:sz w:val="16"/>
          <w:szCs w:val="16"/>
        </w:rPr>
        <w:t xml:space="preserve">. </w:t>
      </w:r>
      <w:r w:rsidRPr="000A50D0" w:rsidR="0070019B">
        <w:rPr>
          <w:rFonts w:ascii="Calibri" w:hAnsi="Calibri" w:cs="Calibri"/>
          <w:sz w:val="16"/>
          <w:szCs w:val="16"/>
        </w:rPr>
        <w:t xml:space="preserve">Banqueta de Veludo e Metal </w:t>
      </w:r>
      <w:r w:rsidR="0070019B">
        <w:rPr>
          <w:rFonts w:ascii="Calibri" w:hAnsi="Calibri" w:cs="Calibri"/>
          <w:sz w:val="16"/>
          <w:szCs w:val="16"/>
        </w:rPr>
        <w:t xml:space="preserve">Cinza </w:t>
      </w:r>
      <w:r w:rsidR="0070019B">
        <w:rPr>
          <w:rFonts w:ascii="Calibri" w:hAnsi="Calibri" w:cs="Calibri"/>
          <w:sz w:val="16"/>
          <w:szCs w:val="16"/>
        </w:rPr>
        <w:t xml:space="preserve">PVP 69,00€ | </w:t>
      </w:r>
      <w:r w:rsidR="0070019B">
        <w:rPr>
          <w:rFonts w:ascii="Calibri" w:hAnsi="Calibri" w:cs="Calibri"/>
          <w:sz w:val="16"/>
          <w:szCs w:val="16"/>
        </w:rPr>
        <w:t>12</w:t>
      </w:r>
      <w:r w:rsidR="0070019B">
        <w:rPr>
          <w:rFonts w:ascii="Calibri" w:hAnsi="Calibri" w:cs="Calibri"/>
          <w:sz w:val="16"/>
          <w:szCs w:val="16"/>
        </w:rPr>
        <w:t xml:space="preserve">. </w:t>
      </w:r>
      <w:r w:rsidRPr="00F7406E" w:rsidR="0070019B">
        <w:rPr>
          <w:rFonts w:ascii="Calibri" w:hAnsi="Calibri" w:cs="Calibri"/>
          <w:sz w:val="16"/>
          <w:szCs w:val="16"/>
        </w:rPr>
        <w:t xml:space="preserve">Banqueta de Veludo e Metal </w:t>
      </w:r>
      <w:r w:rsidR="0070019B">
        <w:rPr>
          <w:rFonts w:ascii="Calibri" w:hAnsi="Calibri" w:cs="Calibri"/>
          <w:sz w:val="16"/>
          <w:szCs w:val="16"/>
        </w:rPr>
        <w:t xml:space="preserve">Cinza </w:t>
      </w:r>
      <w:r w:rsidR="0070019B">
        <w:rPr>
          <w:rFonts w:ascii="Calibri" w:hAnsi="Calibri" w:cs="Calibri"/>
          <w:sz w:val="16"/>
          <w:szCs w:val="16"/>
        </w:rPr>
        <w:t>PVP 89,00€</w:t>
      </w:r>
    </w:p>
    <w:p w:rsidRPr="00D57108" w:rsidR="00D57108" w:rsidP="00D57108" w:rsidRDefault="00D57108" w14:paraId="36A1B6D8" w14:textId="77777777">
      <w:pPr>
        <w:rPr>
          <w:rFonts w:ascii="Calibri" w:hAnsi="Calibri" w:cs="Calibri"/>
          <w:sz w:val="16"/>
          <w:szCs w:val="16"/>
        </w:rPr>
      </w:pPr>
    </w:p>
    <w:p w:rsidRPr="005F78B7" w:rsidR="00A01D06" w:rsidP="00A01D06" w:rsidRDefault="00EF7FF1" w14:paraId="5CC36F0C" w14:textId="0BA9A317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Decoração</w:t>
      </w:r>
    </w:p>
    <w:p w:rsidRPr="00AB3ED4" w:rsidR="00A01D06" w:rsidP="00A01D06" w:rsidRDefault="00A01D06" w14:paraId="50881539" w14:textId="0EF81AAD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(imagem</w:t>
      </w:r>
      <w:r w:rsidR="00E80D46">
        <w:rPr>
          <w:rFonts w:ascii="Calibri" w:hAnsi="Calibri" w:cs="Calibri"/>
          <w:b/>
          <w:bCs/>
          <w:sz w:val="20"/>
          <w:szCs w:val="20"/>
        </w:rPr>
        <w:t xml:space="preserve"> ambiente</w:t>
      </w:r>
      <w:r>
        <w:rPr>
          <w:rFonts w:ascii="Calibri" w:hAnsi="Calibri" w:cs="Calibri"/>
          <w:b/>
          <w:bCs/>
          <w:sz w:val="20"/>
          <w:szCs w:val="20"/>
        </w:rPr>
        <w:t>)</w:t>
      </w:r>
    </w:p>
    <w:p w:rsidR="00A01D06" w:rsidP="1049BDB9" w:rsidRDefault="001B7074" w14:paraId="7A7D9006" w14:textId="6FDD6F49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both"/>
        <w:rPr>
          <w:rFonts w:ascii="Calibri" w:hAnsi="Calibri" w:cs="Calibri"/>
          <w:sz w:val="20"/>
          <w:szCs w:val="20"/>
        </w:rPr>
      </w:pPr>
      <w:r w:rsidRPr="1049BDB9" w:rsidR="001B7074">
        <w:rPr>
          <w:rFonts w:ascii="Calibri" w:hAnsi="Calibri" w:cs="Calibri"/>
          <w:sz w:val="20"/>
          <w:szCs w:val="20"/>
        </w:rPr>
        <w:t xml:space="preserve">As </w:t>
      </w:r>
      <w:r w:rsidRPr="1049BDB9" w:rsidR="001B7074">
        <w:rPr>
          <w:rFonts w:ascii="Calibri" w:hAnsi="Calibri" w:cs="Calibri"/>
          <w:sz w:val="20"/>
          <w:szCs w:val="20"/>
        </w:rPr>
        <w:t>jarras DONAS</w:t>
      </w:r>
      <w:r w:rsidRPr="1049BDB9" w:rsidR="001B7074">
        <w:rPr>
          <w:rFonts w:ascii="Calibri" w:hAnsi="Calibri" w:cs="Calibri"/>
          <w:sz w:val="20"/>
          <w:szCs w:val="20"/>
        </w:rPr>
        <w:t xml:space="preserve"> celebram a diversidade feminina com peças únicas em cerâmica, repletas de cor, expressão e personalidade. Cada peça representa uma mulher imaginada, com o seu próprio mundo, humor e presença, tornando-se mais do que uma simples jarra. São figuras decorativas que retratam a </w:t>
      </w:r>
      <w:r w:rsidRPr="1049BDB9" w:rsidR="001B7074">
        <w:rPr>
          <w:rFonts w:ascii="Calibri" w:hAnsi="Calibri" w:cs="Calibri"/>
          <w:sz w:val="20"/>
          <w:szCs w:val="20"/>
        </w:rPr>
        <w:t xml:space="preserve">figura da mulher enquanto </w:t>
      </w:r>
      <w:r w:rsidRPr="1049BDB9" w:rsidR="10E06625">
        <w:rPr>
          <w:rFonts w:ascii="Calibri" w:hAnsi="Calibri" w:cs="Calibri"/>
          <w:sz w:val="20"/>
          <w:szCs w:val="20"/>
        </w:rPr>
        <w:t xml:space="preserve">donas </w:t>
      </w:r>
      <w:r w:rsidRPr="1049BDB9" w:rsidR="001B7074">
        <w:rPr>
          <w:rFonts w:ascii="Calibri" w:hAnsi="Calibri" w:cs="Calibri"/>
          <w:sz w:val="20"/>
          <w:szCs w:val="20"/>
        </w:rPr>
        <w:t>do seu espaço, tempo e estilo, perfeitas para quem procura presentes que inspiram e transformam qualquer ambiente em casa.</w:t>
      </w:r>
      <w:r w:rsidRPr="1049BDB9" w:rsidR="001B7074">
        <w:rPr>
          <w:rFonts w:ascii="Calibri" w:hAnsi="Calibri" w:cs="Calibri"/>
          <w:sz w:val="20"/>
          <w:szCs w:val="20"/>
        </w:rPr>
        <w:t xml:space="preserve"> </w:t>
      </w:r>
    </w:p>
    <w:p w:rsidRPr="00E80D46" w:rsidR="00E80D46" w:rsidP="00E80D46" w:rsidRDefault="00E80D46" w14:paraId="0754CD28" w14:textId="72FD9E4A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E1192">
        <w:rPr>
          <w:rFonts w:ascii="Calibri" w:hAnsi="Calibri" w:cs="Calibri"/>
          <w:b/>
          <w:bCs/>
          <w:sz w:val="20"/>
          <w:szCs w:val="20"/>
        </w:rPr>
        <w:t>(imagens packshot)</w:t>
      </w:r>
    </w:p>
    <w:p w:rsidRPr="00E35402" w:rsidR="00A01D06" w:rsidP="00A01D06" w:rsidRDefault="00A01D06" w14:paraId="3E0B1D6E" w14:textId="1FE8896C">
      <w:pPr>
        <w:jc w:val="center"/>
        <w:rPr>
          <w:rFonts w:ascii="Calibri" w:hAnsi="Calibri" w:cs="Calibri"/>
          <w:sz w:val="16"/>
          <w:szCs w:val="16"/>
        </w:rPr>
      </w:pPr>
      <w:r w:rsidRPr="00542982">
        <w:rPr>
          <w:rFonts w:ascii="Calibri" w:hAnsi="Calibri" w:cs="Calibri"/>
          <w:sz w:val="16"/>
          <w:szCs w:val="16"/>
        </w:rPr>
        <w:t>1.</w:t>
      </w:r>
      <w:r w:rsidRPr="00A824C3" w:rsidR="00A824C3">
        <w:rPr>
          <w:rFonts w:ascii="Calibri" w:hAnsi="Calibri" w:cs="Calibri"/>
          <w:sz w:val="16"/>
          <w:szCs w:val="16"/>
        </w:rPr>
        <w:t xml:space="preserve"> Jarra Alma 2A 21x16x25 PVP 39,99€ | </w:t>
      </w:r>
      <w:r w:rsidR="00A824C3">
        <w:rPr>
          <w:rFonts w:ascii="Calibri" w:hAnsi="Calibri" w:cs="Calibri"/>
          <w:sz w:val="16"/>
          <w:szCs w:val="16"/>
        </w:rPr>
        <w:t>2</w:t>
      </w:r>
      <w:r w:rsidRPr="00A824C3" w:rsidR="00A824C3">
        <w:rPr>
          <w:rFonts w:ascii="Calibri" w:hAnsi="Calibri" w:cs="Calibri"/>
          <w:sz w:val="16"/>
          <w:szCs w:val="16"/>
        </w:rPr>
        <w:t xml:space="preserve">. Jarra Nostalgia 2A 16x14x26 PVP 37,99€ | </w:t>
      </w:r>
      <w:r w:rsidR="00A824C3">
        <w:rPr>
          <w:rFonts w:ascii="Calibri" w:hAnsi="Calibri" w:cs="Calibri"/>
          <w:sz w:val="16"/>
          <w:szCs w:val="16"/>
        </w:rPr>
        <w:t>3</w:t>
      </w:r>
      <w:r w:rsidRPr="00A824C3" w:rsidR="00A824C3">
        <w:rPr>
          <w:rFonts w:ascii="Calibri" w:hAnsi="Calibri" w:cs="Calibri"/>
          <w:sz w:val="16"/>
          <w:szCs w:val="16"/>
        </w:rPr>
        <w:t xml:space="preserve">. Jarra Estilo 2A 16x13x24 PVP 37,99€ | </w:t>
      </w:r>
      <w:r w:rsidR="00A824C3">
        <w:rPr>
          <w:rFonts w:ascii="Calibri" w:hAnsi="Calibri" w:cs="Calibri"/>
          <w:sz w:val="16"/>
          <w:szCs w:val="16"/>
        </w:rPr>
        <w:t>4</w:t>
      </w:r>
      <w:r w:rsidRPr="00A824C3" w:rsidR="00A824C3">
        <w:rPr>
          <w:rFonts w:ascii="Calibri" w:hAnsi="Calibri" w:cs="Calibri"/>
          <w:sz w:val="16"/>
          <w:szCs w:val="16"/>
        </w:rPr>
        <w:t xml:space="preserve">. Jarra Encanto 2A 21x14,5x27 PVP 47,99€ | </w:t>
      </w:r>
      <w:r w:rsidR="00A824C3">
        <w:rPr>
          <w:rFonts w:ascii="Calibri" w:hAnsi="Calibri" w:cs="Calibri"/>
          <w:sz w:val="16"/>
          <w:szCs w:val="16"/>
        </w:rPr>
        <w:t>5</w:t>
      </w:r>
      <w:r w:rsidRPr="00A824C3" w:rsidR="00A824C3">
        <w:rPr>
          <w:rFonts w:ascii="Calibri" w:hAnsi="Calibri" w:cs="Calibri"/>
          <w:sz w:val="16"/>
          <w:szCs w:val="16"/>
        </w:rPr>
        <w:t xml:space="preserve">. Jarra Alegria 2A 16x13x24 PVP 37,99€ | </w:t>
      </w:r>
      <w:r w:rsidR="00A824C3">
        <w:rPr>
          <w:rFonts w:ascii="Calibri" w:hAnsi="Calibri" w:cs="Calibri"/>
          <w:sz w:val="16"/>
          <w:szCs w:val="16"/>
        </w:rPr>
        <w:t>6</w:t>
      </w:r>
      <w:r w:rsidRPr="00A824C3" w:rsidR="00A824C3">
        <w:rPr>
          <w:rFonts w:ascii="Calibri" w:hAnsi="Calibri" w:cs="Calibri"/>
          <w:sz w:val="16"/>
          <w:szCs w:val="16"/>
        </w:rPr>
        <w:t>. Jarra Frescura 2A 16x13,5x23 PVP 34,99€ </w:t>
      </w:r>
    </w:p>
    <w:p w:rsidR="00240608" w:rsidP="001E00F0" w:rsidRDefault="00240608" w14:paraId="11ACB229" w14:textId="77777777">
      <w:pPr>
        <w:jc w:val="both"/>
        <w:rPr>
          <w:rFonts w:ascii="Calibri" w:hAnsi="Calibri" w:cs="Calibri"/>
          <w:sz w:val="20"/>
          <w:szCs w:val="20"/>
        </w:rPr>
      </w:pPr>
    </w:p>
    <w:p w:rsidR="00A01D06" w:rsidP="00A01D06" w:rsidRDefault="00EF7FF1" w14:paraId="60C7D22B" w14:textId="14204CE5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Rooming</w:t>
      </w:r>
      <w:r w:rsidR="000805D5">
        <w:rPr>
          <w:rFonts w:ascii="Calibri" w:hAnsi="Calibri" w:cs="Calibri"/>
          <w:b/>
          <w:bCs/>
          <w:sz w:val="20"/>
          <w:szCs w:val="20"/>
        </w:rPr>
        <w:t xml:space="preserve"> - Arrumação</w:t>
      </w:r>
    </w:p>
    <w:p w:rsidRPr="00AB3ED4" w:rsidR="00A01D06" w:rsidP="00A01D06" w:rsidRDefault="00A01D06" w14:paraId="6CD6AA4A" w14:textId="477F27A0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(imagens</w:t>
      </w:r>
      <w:r w:rsidR="00AA47B2">
        <w:rPr>
          <w:rFonts w:ascii="Calibri" w:hAnsi="Calibri" w:cs="Calibri"/>
          <w:b/>
          <w:bCs/>
          <w:sz w:val="20"/>
          <w:szCs w:val="20"/>
        </w:rPr>
        <w:t xml:space="preserve"> packshot</w:t>
      </w:r>
      <w:r>
        <w:rPr>
          <w:rFonts w:ascii="Calibri" w:hAnsi="Calibri" w:cs="Calibri"/>
          <w:b/>
          <w:bCs/>
          <w:sz w:val="20"/>
          <w:szCs w:val="20"/>
        </w:rPr>
        <w:t>)</w:t>
      </w:r>
    </w:p>
    <w:p w:rsidRPr="001E00F0" w:rsidR="00A01D06" w:rsidP="00BB5658" w:rsidRDefault="00B26DE7" w14:paraId="48290220" w14:textId="41EBC6A4">
      <w:pPr>
        <w:jc w:val="both"/>
        <w:rPr>
          <w:rFonts w:ascii="Calibri" w:hAnsi="Calibri" w:cs="Calibri"/>
          <w:sz w:val="20"/>
          <w:szCs w:val="20"/>
        </w:rPr>
      </w:pPr>
      <w:r w:rsidRPr="1049BDB9" w:rsidR="67B7D1C5">
        <w:rPr>
          <w:rFonts w:ascii="Calibri" w:hAnsi="Calibri" w:cs="Calibri"/>
          <w:sz w:val="20"/>
          <w:szCs w:val="20"/>
        </w:rPr>
        <w:t>As p</w:t>
      </w:r>
      <w:r w:rsidRPr="1049BDB9" w:rsidR="00B26DE7">
        <w:rPr>
          <w:rFonts w:ascii="Calibri" w:hAnsi="Calibri" w:cs="Calibri"/>
          <w:sz w:val="20"/>
          <w:szCs w:val="20"/>
        </w:rPr>
        <w:t xml:space="preserve">eças de arrumação são </w:t>
      </w:r>
      <w:r w:rsidRPr="1049BDB9" w:rsidR="15EE1D31">
        <w:rPr>
          <w:rFonts w:ascii="Calibri" w:hAnsi="Calibri" w:cs="Calibri"/>
          <w:sz w:val="20"/>
          <w:szCs w:val="20"/>
        </w:rPr>
        <w:t xml:space="preserve">o </w:t>
      </w:r>
      <w:r w:rsidRPr="1049BDB9" w:rsidR="00B26DE7">
        <w:rPr>
          <w:rFonts w:ascii="Calibri" w:hAnsi="Calibri" w:cs="Calibri"/>
          <w:sz w:val="20"/>
          <w:szCs w:val="20"/>
        </w:rPr>
        <w:t>detalhe</w:t>
      </w:r>
      <w:r w:rsidRPr="1049BDB9" w:rsidR="4B349714">
        <w:rPr>
          <w:rFonts w:ascii="Calibri" w:hAnsi="Calibri" w:cs="Calibri"/>
          <w:sz w:val="20"/>
          <w:szCs w:val="20"/>
        </w:rPr>
        <w:t>, por vezes</w:t>
      </w:r>
      <w:r w:rsidRPr="1049BDB9" w:rsidR="00B26DE7">
        <w:rPr>
          <w:rFonts w:ascii="Calibri" w:hAnsi="Calibri" w:cs="Calibri"/>
          <w:sz w:val="20"/>
          <w:szCs w:val="20"/>
        </w:rPr>
        <w:t xml:space="preserve"> </w:t>
      </w:r>
      <w:r w:rsidRPr="1049BDB9" w:rsidR="61706295">
        <w:rPr>
          <w:rFonts w:ascii="Calibri" w:hAnsi="Calibri" w:cs="Calibri"/>
          <w:sz w:val="20"/>
          <w:szCs w:val="20"/>
        </w:rPr>
        <w:t>sub</w:t>
      </w:r>
      <w:r w:rsidRPr="1049BDB9" w:rsidR="005F1F83">
        <w:rPr>
          <w:rFonts w:ascii="Calibri" w:hAnsi="Calibri" w:cs="Calibri"/>
          <w:sz w:val="20"/>
          <w:szCs w:val="20"/>
        </w:rPr>
        <w:t>valorizado,</w:t>
      </w:r>
      <w:r w:rsidRPr="1049BDB9" w:rsidR="006171AF">
        <w:rPr>
          <w:rFonts w:ascii="Calibri" w:hAnsi="Calibri" w:cs="Calibri"/>
          <w:sz w:val="20"/>
          <w:szCs w:val="20"/>
        </w:rPr>
        <w:t xml:space="preserve"> que </w:t>
      </w:r>
      <w:r w:rsidRPr="1049BDB9" w:rsidR="55867B6D">
        <w:rPr>
          <w:rFonts w:ascii="Calibri" w:hAnsi="Calibri" w:cs="Calibri"/>
          <w:sz w:val="20"/>
          <w:szCs w:val="20"/>
        </w:rPr>
        <w:t xml:space="preserve">traz </w:t>
      </w:r>
      <w:r w:rsidRPr="1049BDB9" w:rsidR="006171AF">
        <w:rPr>
          <w:rFonts w:ascii="Calibri" w:hAnsi="Calibri" w:cs="Calibri"/>
          <w:sz w:val="20"/>
          <w:szCs w:val="20"/>
        </w:rPr>
        <w:t>soluções práticas</w:t>
      </w:r>
      <w:r w:rsidRPr="1049BDB9" w:rsidR="0911BE19">
        <w:rPr>
          <w:rFonts w:ascii="Calibri" w:hAnsi="Calibri" w:cs="Calibri"/>
          <w:sz w:val="20"/>
          <w:szCs w:val="20"/>
        </w:rPr>
        <w:t xml:space="preserve"> que</w:t>
      </w:r>
      <w:r w:rsidRPr="1049BDB9" w:rsidR="006171AF">
        <w:rPr>
          <w:rFonts w:ascii="Calibri" w:hAnsi="Calibri" w:cs="Calibri"/>
          <w:sz w:val="20"/>
          <w:szCs w:val="20"/>
        </w:rPr>
        <w:t xml:space="preserve"> </w:t>
      </w:r>
      <w:r w:rsidRPr="1049BDB9" w:rsidR="4FADE482">
        <w:rPr>
          <w:rFonts w:ascii="Calibri" w:hAnsi="Calibri" w:cs="Calibri"/>
          <w:sz w:val="20"/>
          <w:szCs w:val="20"/>
        </w:rPr>
        <w:t xml:space="preserve">nos </w:t>
      </w:r>
      <w:r w:rsidRPr="1049BDB9" w:rsidR="006171AF">
        <w:rPr>
          <w:rFonts w:ascii="Calibri" w:hAnsi="Calibri" w:cs="Calibri"/>
          <w:sz w:val="20"/>
          <w:szCs w:val="20"/>
        </w:rPr>
        <w:t>poupam tempo no dia-a-dia</w:t>
      </w:r>
      <w:r w:rsidRPr="1049BDB9" w:rsidR="00164262">
        <w:rPr>
          <w:rFonts w:ascii="Calibri" w:hAnsi="Calibri" w:cs="Calibri"/>
          <w:sz w:val="20"/>
          <w:szCs w:val="20"/>
        </w:rPr>
        <w:t xml:space="preserve">. Produzidas </w:t>
      </w:r>
      <w:r w:rsidRPr="1049BDB9" w:rsidR="740F7266">
        <w:rPr>
          <w:rFonts w:ascii="Calibri" w:hAnsi="Calibri" w:cs="Calibri"/>
          <w:sz w:val="20"/>
          <w:szCs w:val="20"/>
        </w:rPr>
        <w:t>com</w:t>
      </w:r>
      <w:r w:rsidRPr="1049BDB9" w:rsidR="00164262">
        <w:rPr>
          <w:rFonts w:ascii="Calibri" w:hAnsi="Calibri" w:cs="Calibri"/>
          <w:sz w:val="20"/>
          <w:szCs w:val="20"/>
        </w:rPr>
        <w:t xml:space="preserve"> materiais naturais</w:t>
      </w:r>
      <w:r w:rsidRPr="1049BDB9" w:rsidR="06CB100C">
        <w:rPr>
          <w:rFonts w:ascii="Calibri" w:hAnsi="Calibri" w:cs="Calibri"/>
          <w:sz w:val="20"/>
          <w:szCs w:val="20"/>
        </w:rPr>
        <w:t xml:space="preserve"> e</w:t>
      </w:r>
      <w:r w:rsidRPr="1049BDB9" w:rsidR="00164262">
        <w:rPr>
          <w:rFonts w:ascii="Calibri" w:hAnsi="Calibri" w:cs="Calibri"/>
          <w:sz w:val="20"/>
          <w:szCs w:val="20"/>
        </w:rPr>
        <w:t xml:space="preserve"> padrões suaves</w:t>
      </w:r>
      <w:r w:rsidRPr="1049BDB9" w:rsidR="0095681F">
        <w:rPr>
          <w:rFonts w:ascii="Calibri" w:hAnsi="Calibri" w:cs="Calibri"/>
          <w:sz w:val="20"/>
          <w:szCs w:val="20"/>
        </w:rPr>
        <w:t xml:space="preserve">, </w:t>
      </w:r>
      <w:r w:rsidRPr="1049BDB9" w:rsidR="00714442">
        <w:rPr>
          <w:rFonts w:ascii="Calibri" w:hAnsi="Calibri" w:cs="Calibri"/>
          <w:sz w:val="20"/>
          <w:szCs w:val="20"/>
        </w:rPr>
        <w:t>c</w:t>
      </w:r>
      <w:r w:rsidRPr="1049BDB9" w:rsidR="00714442">
        <w:rPr>
          <w:rFonts w:ascii="Calibri" w:hAnsi="Calibri" w:cs="Calibri"/>
          <w:sz w:val="20"/>
          <w:szCs w:val="20"/>
        </w:rPr>
        <w:t>ada peça foi pensada para simplificar rotinas e criar espaços equilibrados onde tudo encontra o seu lug</w:t>
      </w:r>
      <w:r w:rsidRPr="1049BDB9" w:rsidR="00EC2378">
        <w:rPr>
          <w:rFonts w:ascii="Calibri" w:hAnsi="Calibri" w:cs="Calibri"/>
          <w:sz w:val="20"/>
          <w:szCs w:val="20"/>
        </w:rPr>
        <w:t>ar, a</w:t>
      </w:r>
      <w:r w:rsidRPr="1049BDB9" w:rsidR="00517727">
        <w:rPr>
          <w:rFonts w:ascii="Calibri" w:hAnsi="Calibri" w:cs="Calibri"/>
          <w:sz w:val="20"/>
          <w:szCs w:val="20"/>
        </w:rPr>
        <w:t>dapta</w:t>
      </w:r>
      <w:r w:rsidRPr="1049BDB9" w:rsidR="00EC2378">
        <w:rPr>
          <w:rFonts w:ascii="Calibri" w:hAnsi="Calibri" w:cs="Calibri"/>
          <w:sz w:val="20"/>
          <w:szCs w:val="20"/>
        </w:rPr>
        <w:t>ndo</w:t>
      </w:r>
      <w:r w:rsidRPr="1049BDB9" w:rsidR="0095681F">
        <w:rPr>
          <w:rFonts w:ascii="Calibri" w:hAnsi="Calibri" w:cs="Calibri"/>
          <w:sz w:val="20"/>
          <w:szCs w:val="20"/>
        </w:rPr>
        <w:t>-se</w:t>
      </w:r>
      <w:r w:rsidRPr="1049BDB9" w:rsidR="00517727">
        <w:rPr>
          <w:rFonts w:ascii="Calibri" w:hAnsi="Calibri" w:cs="Calibri"/>
          <w:sz w:val="20"/>
          <w:szCs w:val="20"/>
        </w:rPr>
        <w:t xml:space="preserve"> facilmente à decoração da casa.</w:t>
      </w:r>
    </w:p>
    <w:p w:rsidR="00A01D06" w:rsidP="00C2323A" w:rsidRDefault="00A01D06" w14:paraId="68436F46" w14:textId="3C33FCC1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1. </w:t>
      </w:r>
      <w:r w:rsidRPr="005203DB" w:rsidR="005203DB">
        <w:rPr>
          <w:rFonts w:ascii="Calibri" w:hAnsi="Calibri" w:cs="Calibri"/>
          <w:sz w:val="16"/>
          <w:szCs w:val="16"/>
        </w:rPr>
        <w:t>Carrinho de Apoio em Pinho com Três Cestos PVP 149,00</w:t>
      </w:r>
      <w:r w:rsidR="005203DB">
        <w:rPr>
          <w:rFonts w:ascii="Calibri" w:hAnsi="Calibri" w:cs="Calibri"/>
          <w:sz w:val="16"/>
          <w:szCs w:val="16"/>
        </w:rPr>
        <w:t xml:space="preserve">€ | 2. </w:t>
      </w:r>
      <w:r w:rsidRPr="005203DB" w:rsidR="005203DB">
        <w:rPr>
          <w:rFonts w:ascii="Calibri" w:hAnsi="Calibri" w:cs="Calibri"/>
          <w:sz w:val="16"/>
          <w:szCs w:val="16"/>
        </w:rPr>
        <w:t>Carrinho de Apoio em Pinho com Duas Prateleiras PVP 159,00</w:t>
      </w:r>
      <w:r w:rsidR="005203DB">
        <w:rPr>
          <w:rFonts w:ascii="Calibri" w:hAnsi="Calibri" w:cs="Calibri"/>
          <w:sz w:val="16"/>
          <w:szCs w:val="16"/>
        </w:rPr>
        <w:t xml:space="preserve">€ | 3. </w:t>
      </w:r>
      <w:r w:rsidRPr="00714B6C" w:rsidR="00714B6C">
        <w:rPr>
          <w:rFonts w:ascii="Calibri" w:hAnsi="Calibri" w:cs="Calibri"/>
          <w:sz w:val="16"/>
          <w:szCs w:val="16"/>
        </w:rPr>
        <w:t>Charriot em Pinho com Duas Prateleiras PVP 179</w:t>
      </w:r>
      <w:r w:rsidR="00714B6C">
        <w:rPr>
          <w:rFonts w:ascii="Calibri" w:hAnsi="Calibri" w:cs="Calibri"/>
          <w:sz w:val="16"/>
          <w:szCs w:val="16"/>
        </w:rPr>
        <w:t xml:space="preserve">,00€ | 4. </w:t>
      </w:r>
      <w:r w:rsidRPr="00323DD0" w:rsidR="00323DD0">
        <w:rPr>
          <w:rFonts w:ascii="Calibri" w:hAnsi="Calibri" w:cs="Calibri"/>
          <w:sz w:val="16"/>
          <w:szCs w:val="16"/>
        </w:rPr>
        <w:t>Cesto da roupa às riscas azul</w:t>
      </w:r>
      <w:r w:rsidR="00323DD0">
        <w:rPr>
          <w:rFonts w:ascii="Calibri" w:hAnsi="Calibri" w:cs="Calibri"/>
          <w:sz w:val="16"/>
          <w:szCs w:val="16"/>
        </w:rPr>
        <w:t xml:space="preserve"> PVP</w:t>
      </w:r>
      <w:r w:rsidR="00826E38">
        <w:rPr>
          <w:rFonts w:ascii="Calibri" w:hAnsi="Calibri" w:cs="Calibri"/>
          <w:sz w:val="16"/>
          <w:szCs w:val="16"/>
        </w:rPr>
        <w:t xml:space="preserve"> 22,00€ | </w:t>
      </w:r>
      <w:r w:rsidR="00C2323A">
        <w:rPr>
          <w:rFonts w:ascii="Calibri" w:hAnsi="Calibri" w:cs="Calibri"/>
          <w:sz w:val="16"/>
          <w:szCs w:val="16"/>
        </w:rPr>
        <w:t>5</w:t>
      </w:r>
      <w:r w:rsidR="00826E38">
        <w:rPr>
          <w:rFonts w:ascii="Calibri" w:hAnsi="Calibri" w:cs="Calibri"/>
          <w:sz w:val="16"/>
          <w:szCs w:val="16"/>
        </w:rPr>
        <w:t>.</w:t>
      </w:r>
      <w:r w:rsidR="00C2323A">
        <w:rPr>
          <w:rFonts w:ascii="Calibri" w:hAnsi="Calibri" w:cs="Calibri"/>
          <w:sz w:val="16"/>
          <w:szCs w:val="16"/>
        </w:rPr>
        <w:t xml:space="preserve"> </w:t>
      </w:r>
      <w:r w:rsidRPr="00C2323A" w:rsidR="00C2323A">
        <w:rPr>
          <w:rFonts w:ascii="Calibri" w:hAnsi="Calibri" w:cs="Calibri"/>
          <w:sz w:val="16"/>
          <w:szCs w:val="16"/>
        </w:rPr>
        <w:t xml:space="preserve">Cesto Roupa </w:t>
      </w:r>
      <w:proofErr w:type="spellStart"/>
      <w:r w:rsidRPr="00C2323A" w:rsidR="00C2323A">
        <w:rPr>
          <w:rFonts w:ascii="Calibri" w:hAnsi="Calibri" w:cs="Calibri"/>
          <w:sz w:val="16"/>
          <w:szCs w:val="16"/>
        </w:rPr>
        <w:t>Deluxe</w:t>
      </w:r>
      <w:proofErr w:type="spellEnd"/>
      <w:r w:rsidRPr="00C2323A" w:rsidR="00C2323A">
        <w:rPr>
          <w:rFonts w:ascii="Calibri" w:hAnsi="Calibri" w:cs="Calibri"/>
          <w:sz w:val="16"/>
          <w:szCs w:val="16"/>
        </w:rPr>
        <w:t xml:space="preserve"> Azul PVP 22,00</w:t>
      </w:r>
      <w:r w:rsidR="00C2323A">
        <w:rPr>
          <w:rFonts w:ascii="Calibri" w:hAnsi="Calibri" w:cs="Calibri"/>
          <w:sz w:val="16"/>
          <w:szCs w:val="16"/>
        </w:rPr>
        <w:t xml:space="preserve">€ | 6. </w:t>
      </w:r>
      <w:r w:rsidRPr="00440E1C" w:rsidR="00440E1C">
        <w:rPr>
          <w:rFonts w:ascii="Calibri" w:hAnsi="Calibri" w:cs="Calibri"/>
          <w:sz w:val="16"/>
          <w:szCs w:val="16"/>
        </w:rPr>
        <w:t xml:space="preserve">Cesto Roupa </w:t>
      </w:r>
      <w:proofErr w:type="spellStart"/>
      <w:r w:rsidRPr="00440E1C" w:rsidR="00440E1C">
        <w:rPr>
          <w:rFonts w:ascii="Calibri" w:hAnsi="Calibri" w:cs="Calibri"/>
          <w:sz w:val="16"/>
          <w:szCs w:val="16"/>
        </w:rPr>
        <w:t>Deluxe</w:t>
      </w:r>
      <w:proofErr w:type="spellEnd"/>
      <w:r w:rsidRPr="00440E1C" w:rsidR="00440E1C">
        <w:rPr>
          <w:rFonts w:ascii="Calibri" w:hAnsi="Calibri" w:cs="Calibri"/>
          <w:sz w:val="16"/>
          <w:szCs w:val="16"/>
        </w:rPr>
        <w:t xml:space="preserve"> Bege PVP 22,00€</w:t>
      </w:r>
      <w:r w:rsidR="00440E1C">
        <w:rPr>
          <w:rFonts w:ascii="Calibri" w:hAnsi="Calibri" w:cs="Calibri"/>
          <w:sz w:val="16"/>
          <w:szCs w:val="16"/>
        </w:rPr>
        <w:t xml:space="preserve"> | </w:t>
      </w:r>
      <w:r w:rsidR="007F5FB0">
        <w:rPr>
          <w:rFonts w:ascii="Calibri" w:hAnsi="Calibri" w:cs="Calibri"/>
          <w:sz w:val="16"/>
          <w:szCs w:val="16"/>
        </w:rPr>
        <w:t xml:space="preserve">7. </w:t>
      </w:r>
      <w:r w:rsidRPr="00440E1C" w:rsidR="00440E1C">
        <w:rPr>
          <w:rFonts w:ascii="Calibri" w:hAnsi="Calibri" w:cs="Calibri"/>
          <w:sz w:val="16"/>
          <w:szCs w:val="16"/>
        </w:rPr>
        <w:t xml:space="preserve">Cesto Roupa </w:t>
      </w:r>
      <w:proofErr w:type="spellStart"/>
      <w:r w:rsidRPr="00440E1C" w:rsidR="00440E1C">
        <w:rPr>
          <w:rFonts w:ascii="Calibri" w:hAnsi="Calibri" w:cs="Calibri"/>
          <w:sz w:val="16"/>
          <w:szCs w:val="16"/>
        </w:rPr>
        <w:t>Deluxe</w:t>
      </w:r>
      <w:proofErr w:type="spellEnd"/>
      <w:r w:rsidRPr="00440E1C" w:rsidR="00440E1C">
        <w:rPr>
          <w:rFonts w:ascii="Calibri" w:hAnsi="Calibri" w:cs="Calibri"/>
          <w:sz w:val="16"/>
          <w:szCs w:val="16"/>
        </w:rPr>
        <w:t xml:space="preserve"> </w:t>
      </w:r>
      <w:r w:rsidR="00440E1C">
        <w:rPr>
          <w:rFonts w:ascii="Calibri" w:hAnsi="Calibri" w:cs="Calibri"/>
          <w:sz w:val="16"/>
          <w:szCs w:val="16"/>
        </w:rPr>
        <w:t xml:space="preserve">Verde </w:t>
      </w:r>
      <w:r w:rsidRPr="00440E1C" w:rsidR="00440E1C">
        <w:rPr>
          <w:rFonts w:ascii="Calibri" w:hAnsi="Calibri" w:cs="Calibri"/>
          <w:sz w:val="16"/>
          <w:szCs w:val="16"/>
        </w:rPr>
        <w:t>PVP 22,00€</w:t>
      </w:r>
      <w:r w:rsidR="00440E1C">
        <w:rPr>
          <w:rFonts w:ascii="Calibri" w:hAnsi="Calibri" w:cs="Calibri"/>
          <w:sz w:val="16"/>
          <w:szCs w:val="16"/>
        </w:rPr>
        <w:t xml:space="preserve"> | 8. </w:t>
      </w:r>
      <w:r w:rsidRPr="007F5FB0" w:rsidR="007F5FB0">
        <w:rPr>
          <w:rFonts w:ascii="Calibri" w:hAnsi="Calibri" w:cs="Calibri"/>
          <w:sz w:val="16"/>
          <w:szCs w:val="16"/>
        </w:rPr>
        <w:t>Cesto de roupa estampado estrelas 12,00</w:t>
      </w:r>
      <w:r w:rsidR="007F5FB0">
        <w:rPr>
          <w:rFonts w:ascii="Calibri" w:hAnsi="Calibri" w:cs="Calibri"/>
          <w:sz w:val="16"/>
          <w:szCs w:val="16"/>
        </w:rPr>
        <w:t>€</w:t>
      </w:r>
    </w:p>
    <w:p w:rsidRPr="00AB3ED4" w:rsidR="000348DE" w:rsidRDefault="000348DE" w14:paraId="2E61802C" w14:textId="77777777">
      <w:pPr>
        <w:rPr>
          <w:rFonts w:ascii="Calibri" w:hAnsi="Calibri" w:cs="Calibri"/>
        </w:rPr>
      </w:pPr>
    </w:p>
    <w:p w:rsidRPr="00AB3ED4" w:rsidR="00610A6A" w:rsidRDefault="00610A6A" w14:paraId="796CAC41" w14:textId="35766DEF">
      <w:pPr>
        <w:rPr>
          <w:rFonts w:ascii="Calibri" w:hAnsi="Calibri" w:cs="Calibri"/>
          <w:color w:val="3A3A3A" w:themeColor="background2" w:themeShade="40"/>
          <w:sz w:val="16"/>
          <w:szCs w:val="16"/>
        </w:rPr>
      </w:pPr>
      <w:r w:rsidRPr="00AB3ED4">
        <w:rPr>
          <w:rFonts w:ascii="Calibri" w:hAnsi="Calibri" w:cs="Calibri"/>
          <w:color w:val="3A3A3A" w:themeColor="background2" w:themeShade="40"/>
          <w:sz w:val="16"/>
          <w:szCs w:val="16"/>
        </w:rPr>
        <w:t>Para mais informações, por favor consulte </w:t>
      </w:r>
      <w:hyperlink w:tgtFrame="_blank" w:history="1" r:id="rId7">
        <w:r w:rsidRPr="00AB3ED4">
          <w:rPr>
            <w:rStyle w:val="Hiperligao"/>
            <w:rFonts w:ascii="Calibri" w:hAnsi="Calibri" w:cs="Calibri"/>
            <w:color w:val="3A3A3A" w:themeColor="background2" w:themeShade="40"/>
            <w:sz w:val="16"/>
            <w:szCs w:val="16"/>
          </w:rPr>
          <w:t>gatopreto.com</w:t>
        </w:r>
      </w:hyperlink>
    </w:p>
    <w:p w:rsidRPr="00AB3ED4" w:rsidR="00610A6A" w:rsidP="00610A6A" w:rsidRDefault="00610A6A" w14:paraId="51060A69" w14:textId="25D9D763">
      <w:pPr>
        <w:jc w:val="both"/>
        <w:rPr>
          <w:rFonts w:ascii="Calibri" w:hAnsi="Calibri" w:cs="Calibri"/>
          <w:b/>
          <w:bCs/>
          <w:color w:val="3A3A3A" w:themeColor="background2" w:themeShade="40"/>
          <w:sz w:val="16"/>
          <w:szCs w:val="16"/>
        </w:rPr>
      </w:pPr>
      <w:r w:rsidRPr="00AB3ED4">
        <w:rPr>
          <w:rFonts w:ascii="Calibri" w:hAnsi="Calibri" w:cs="Calibri"/>
          <w:color w:val="3A3A3A" w:themeColor="background2" w:themeShade="40"/>
          <w:sz w:val="20"/>
          <w:szCs w:val="20"/>
        </w:rPr>
        <w:br/>
      </w:r>
      <w:r w:rsidRPr="00AB3ED4">
        <w:rPr>
          <w:rFonts w:ascii="Calibri" w:hAnsi="Calibri" w:cs="Calibri"/>
          <w:b/>
          <w:bCs/>
          <w:color w:val="3A3A3A" w:themeColor="background2" w:themeShade="40"/>
          <w:sz w:val="16"/>
          <w:szCs w:val="16"/>
        </w:rPr>
        <w:t>O GATO PRETO</w:t>
      </w:r>
    </w:p>
    <w:p w:rsidRPr="00AB3ED4" w:rsidR="00610A6A" w:rsidP="00610A6A" w:rsidRDefault="00610A6A" w14:paraId="793D8679" w14:textId="19A7AF8A">
      <w:pPr>
        <w:jc w:val="both"/>
        <w:rPr>
          <w:rFonts w:ascii="Calibri" w:hAnsi="Calibri" w:cs="Calibri"/>
          <w:color w:val="3A3A3A" w:themeColor="background2" w:themeShade="40"/>
          <w:sz w:val="16"/>
          <w:szCs w:val="16"/>
        </w:rPr>
      </w:pPr>
      <w:r w:rsidRPr="00AB3ED4">
        <w:rPr>
          <w:rFonts w:ascii="Calibri" w:hAnsi="Calibri" w:cs="Calibri"/>
          <w:b/>
          <w:bCs/>
          <w:color w:val="3A3A3A" w:themeColor="background2" w:themeShade="40"/>
          <w:sz w:val="16"/>
          <w:szCs w:val="16"/>
        </w:rPr>
        <w:t xml:space="preserve">Gato Preto – </w:t>
      </w:r>
      <w:proofErr w:type="spellStart"/>
      <w:r w:rsidRPr="00AB3ED4">
        <w:rPr>
          <w:rFonts w:ascii="Calibri" w:hAnsi="Calibri" w:cs="Calibri"/>
          <w:b/>
          <w:bCs/>
          <w:color w:val="3A3A3A" w:themeColor="background2" w:themeShade="40"/>
          <w:sz w:val="16"/>
          <w:szCs w:val="16"/>
        </w:rPr>
        <w:t>Living</w:t>
      </w:r>
      <w:proofErr w:type="spellEnd"/>
      <w:r w:rsidRPr="00AB3ED4">
        <w:rPr>
          <w:rFonts w:ascii="Calibri" w:hAnsi="Calibri" w:cs="Calibri"/>
          <w:b/>
          <w:bCs/>
          <w:color w:val="3A3A3A" w:themeColor="background2" w:themeShade="40"/>
          <w:sz w:val="16"/>
          <w:szCs w:val="16"/>
        </w:rPr>
        <w:t xml:space="preserve"> </w:t>
      </w:r>
      <w:proofErr w:type="spellStart"/>
      <w:r w:rsidRPr="00AB3ED4">
        <w:rPr>
          <w:rFonts w:ascii="Calibri" w:hAnsi="Calibri" w:cs="Calibri"/>
          <w:b/>
          <w:bCs/>
          <w:color w:val="3A3A3A" w:themeColor="background2" w:themeShade="40"/>
          <w:sz w:val="16"/>
          <w:szCs w:val="16"/>
        </w:rPr>
        <w:t>Spaces</w:t>
      </w:r>
      <w:proofErr w:type="spellEnd"/>
      <w:r w:rsidRPr="00AB3ED4">
        <w:rPr>
          <w:rFonts w:ascii="Calibri" w:hAnsi="Calibri" w:cs="Calibri"/>
          <w:color w:val="3A3A3A" w:themeColor="background2" w:themeShade="40"/>
          <w:sz w:val="16"/>
          <w:szCs w:val="16"/>
        </w:rPr>
        <w:t xml:space="preserve">, anteriormente conhecida como A Loja do Gato Preto, é uma marca portuguesa de </w:t>
      </w:r>
      <w:proofErr w:type="spellStart"/>
      <w:r w:rsidRPr="00AB3ED4">
        <w:rPr>
          <w:rFonts w:ascii="Calibri" w:hAnsi="Calibri" w:cs="Calibri"/>
          <w:color w:val="3A3A3A" w:themeColor="background2" w:themeShade="40"/>
          <w:sz w:val="16"/>
          <w:szCs w:val="16"/>
        </w:rPr>
        <w:t>homedecor</w:t>
      </w:r>
      <w:proofErr w:type="spellEnd"/>
      <w:r w:rsidRPr="00AB3ED4">
        <w:rPr>
          <w:rFonts w:ascii="Calibri" w:hAnsi="Calibri" w:cs="Calibri"/>
          <w:color w:val="3A3A3A" w:themeColor="background2" w:themeShade="40"/>
          <w:sz w:val="16"/>
          <w:szCs w:val="16"/>
        </w:rPr>
        <w:t xml:space="preserve"> que se diferencia pelo design </w:t>
      </w:r>
      <w:proofErr w:type="spellStart"/>
      <w:r w:rsidRPr="00AB3ED4">
        <w:rPr>
          <w:rFonts w:ascii="Calibri" w:hAnsi="Calibri" w:cs="Calibri"/>
          <w:color w:val="3A3A3A" w:themeColor="background2" w:themeShade="40"/>
          <w:sz w:val="16"/>
          <w:szCs w:val="16"/>
        </w:rPr>
        <w:t>in-house</w:t>
      </w:r>
      <w:proofErr w:type="spellEnd"/>
      <w:r w:rsidRPr="00AB3ED4">
        <w:rPr>
          <w:rFonts w:ascii="Calibri" w:hAnsi="Calibri" w:cs="Calibri"/>
          <w:color w:val="3A3A3A" w:themeColor="background2" w:themeShade="40"/>
          <w:sz w:val="16"/>
          <w:szCs w:val="16"/>
        </w:rPr>
        <w:t xml:space="preserve"> e pelo posicionamento único na área da decoração e mobiliário. Fundada em 1986, em Lisboa, a marca rapidamente se destacou pelo seu conceito criativo e com forte identidade visual. Está presente com lojas físicas e online em Portugal e Espanha, bem como em França, através da loja online. 2020 marcou o ano do </w:t>
      </w:r>
      <w:proofErr w:type="spellStart"/>
      <w:r w:rsidRPr="00AB3ED4">
        <w:rPr>
          <w:rFonts w:ascii="Calibri" w:hAnsi="Calibri" w:cs="Calibri"/>
          <w:color w:val="3A3A3A" w:themeColor="background2" w:themeShade="40"/>
          <w:sz w:val="16"/>
          <w:szCs w:val="16"/>
        </w:rPr>
        <w:t>rebranding</w:t>
      </w:r>
      <w:proofErr w:type="spellEnd"/>
      <w:r w:rsidRPr="00AB3ED4">
        <w:rPr>
          <w:rFonts w:ascii="Calibri" w:hAnsi="Calibri" w:cs="Calibri"/>
          <w:color w:val="3A3A3A" w:themeColor="background2" w:themeShade="40"/>
          <w:sz w:val="16"/>
          <w:szCs w:val="16"/>
        </w:rPr>
        <w:t xml:space="preserve"> do Gato Preto bem como da transformação digital da insígnia com forte aposta na estratégia </w:t>
      </w:r>
      <w:proofErr w:type="spellStart"/>
      <w:r w:rsidRPr="00AB3ED4">
        <w:rPr>
          <w:rFonts w:ascii="Calibri" w:hAnsi="Calibri" w:cs="Calibri"/>
          <w:color w:val="3A3A3A" w:themeColor="background2" w:themeShade="40"/>
          <w:sz w:val="16"/>
          <w:szCs w:val="16"/>
        </w:rPr>
        <w:t>omni-channel</w:t>
      </w:r>
      <w:proofErr w:type="spellEnd"/>
      <w:r w:rsidRPr="00AB3ED4">
        <w:rPr>
          <w:rFonts w:ascii="Calibri" w:hAnsi="Calibri" w:cs="Calibri"/>
          <w:color w:val="3A3A3A" w:themeColor="background2" w:themeShade="40"/>
          <w:sz w:val="16"/>
          <w:szCs w:val="16"/>
        </w:rPr>
        <w:t>. A partir daí, o Gato Preto conquistou, pela primeira vez na sua história, prémios de reputação e reconhecimento, incluindo rankings das empresas com melhor reputação do setor, das marcas mais valiosas. Além disso, a marca tem sido distinguida ano após ano com o prémio "Escolha do Consumidor" na categoria de Lojas de Decoração, refletindo a confiança e preferência dos clientes.</w:t>
      </w:r>
    </w:p>
    <w:p w:rsidRPr="00AB3ED4" w:rsidR="00610A6A" w:rsidP="00610A6A" w:rsidRDefault="00610A6A" w14:paraId="57614C29" w14:textId="77777777">
      <w:pPr>
        <w:jc w:val="both"/>
        <w:rPr>
          <w:rFonts w:ascii="Calibri" w:hAnsi="Calibri" w:cs="Calibri"/>
          <w:color w:val="3A3A3A" w:themeColor="background2" w:themeShade="40"/>
          <w:sz w:val="20"/>
          <w:szCs w:val="20"/>
        </w:rPr>
      </w:pPr>
    </w:p>
    <w:p w:rsidRPr="00AB3ED4" w:rsidR="00610A6A" w:rsidP="00610A6A" w:rsidRDefault="00610A6A" w14:paraId="151F75F9" w14:textId="77777777">
      <w:pPr>
        <w:spacing w:line="276" w:lineRule="auto"/>
        <w:jc w:val="both"/>
        <w:rPr>
          <w:rFonts w:ascii="Calibri" w:hAnsi="Calibri" w:eastAsia="BMW Group" w:cs="Calibri"/>
          <w:b/>
          <w:bCs/>
          <w:color w:val="202020"/>
          <w:sz w:val="16"/>
          <w:szCs w:val="16"/>
        </w:rPr>
      </w:pPr>
      <w:r w:rsidRPr="00AB3ED4">
        <w:rPr>
          <w:rFonts w:ascii="Calibri" w:hAnsi="Calibri" w:eastAsia="BMW Group" w:cs="Calibri"/>
          <w:b/>
          <w:bCs/>
          <w:color w:val="202020"/>
          <w:sz w:val="16"/>
          <w:szCs w:val="16"/>
        </w:rPr>
        <w:t>Para mais informações à imprensa, por favor, contactar:</w:t>
      </w:r>
    </w:p>
    <w:p w:rsidRPr="00AB3ED4" w:rsidR="00610A6A" w:rsidP="00610A6A" w:rsidRDefault="00610A6A" w14:paraId="72FD8036" w14:textId="77777777">
      <w:pPr>
        <w:spacing w:line="276" w:lineRule="auto"/>
        <w:jc w:val="both"/>
        <w:rPr>
          <w:rFonts w:ascii="Calibri" w:hAnsi="Calibri" w:eastAsia="BMW Group" w:cs="Calibri"/>
          <w:b/>
          <w:bCs/>
          <w:color w:val="202020"/>
          <w:sz w:val="16"/>
          <w:szCs w:val="16"/>
          <w:lang w:val="en-US"/>
        </w:rPr>
      </w:pPr>
      <w:r w:rsidRPr="00AB3ED4">
        <w:rPr>
          <w:rFonts w:ascii="Calibri" w:hAnsi="Calibri" w:eastAsia="BMW Group" w:cs="Calibri"/>
          <w:b/>
          <w:bCs/>
          <w:color w:val="202020"/>
          <w:sz w:val="16"/>
          <w:szCs w:val="16"/>
          <w:lang w:val="en-US"/>
        </w:rPr>
        <w:t>Lift Consulting</w:t>
      </w:r>
    </w:p>
    <w:p w:rsidRPr="00AB3ED4" w:rsidR="00610A6A" w:rsidP="00610A6A" w:rsidRDefault="00610A6A" w14:paraId="022C7EA6" w14:textId="77777777">
      <w:pPr>
        <w:spacing w:after="0" w:line="276" w:lineRule="auto"/>
        <w:jc w:val="both"/>
        <w:rPr>
          <w:rFonts w:ascii="Calibri" w:hAnsi="Calibri" w:cs="Calibri"/>
          <w:color w:val="202020"/>
          <w:sz w:val="16"/>
          <w:szCs w:val="16"/>
          <w:lang w:val="en-US"/>
        </w:rPr>
      </w:pPr>
      <w:r w:rsidRPr="00AB3ED4">
        <w:rPr>
          <w:rFonts w:ascii="Calibri" w:hAnsi="Calibri" w:cs="Calibri"/>
          <w:color w:val="202020"/>
          <w:sz w:val="16"/>
          <w:szCs w:val="16"/>
          <w:lang w:val="en-US"/>
        </w:rPr>
        <w:t>Rita Santiago</w:t>
      </w:r>
    </w:p>
    <w:p w:rsidRPr="00AB3ED4" w:rsidR="00E71A09" w:rsidP="00610A6A" w:rsidRDefault="00E71A09" w14:paraId="222C7FA7" w14:textId="729514E4">
      <w:pPr>
        <w:spacing w:after="0" w:line="276" w:lineRule="auto"/>
        <w:jc w:val="both"/>
        <w:rPr>
          <w:rFonts w:ascii="Calibri" w:hAnsi="Calibri" w:cs="Calibri"/>
          <w:color w:val="202020"/>
          <w:sz w:val="16"/>
          <w:szCs w:val="16"/>
          <w:lang w:val="en-US"/>
        </w:rPr>
      </w:pPr>
      <w:r w:rsidRPr="00AB3ED4">
        <w:rPr>
          <w:rFonts w:ascii="Calibri" w:hAnsi="Calibri" w:cs="Calibri"/>
          <w:color w:val="202020"/>
          <w:sz w:val="16"/>
          <w:szCs w:val="16"/>
          <w:lang w:val="en-US"/>
        </w:rPr>
        <w:t>Senior Communication Consultant at Lift Consulting</w:t>
      </w:r>
    </w:p>
    <w:p w:rsidRPr="00AB3ED4" w:rsidR="00610A6A" w:rsidP="00610A6A" w:rsidRDefault="00610A6A" w14:paraId="0003507E" w14:textId="77777777">
      <w:pPr>
        <w:spacing w:after="0" w:line="276" w:lineRule="auto"/>
        <w:jc w:val="both"/>
        <w:rPr>
          <w:rStyle w:val="Hiperligao"/>
          <w:rFonts w:ascii="Calibri" w:hAnsi="Calibri" w:cs="Calibri"/>
          <w:sz w:val="16"/>
          <w:szCs w:val="16"/>
          <w:lang w:val="en-US"/>
        </w:rPr>
      </w:pPr>
      <w:hyperlink w:history="1" r:id="rId8">
        <w:r w:rsidRPr="00AB3ED4">
          <w:rPr>
            <w:rStyle w:val="Hiperligao"/>
            <w:rFonts w:ascii="Calibri" w:hAnsi="Calibri" w:cs="Calibri"/>
            <w:sz w:val="16"/>
            <w:szCs w:val="16"/>
            <w:lang w:val="en-US"/>
          </w:rPr>
          <w:t>rita.santiago@lift.com.pt</w:t>
        </w:r>
      </w:hyperlink>
    </w:p>
    <w:p w:rsidRPr="00AB3ED4" w:rsidR="00610A6A" w:rsidP="00610A6A" w:rsidRDefault="00610A6A" w14:paraId="1A33AF5F" w14:textId="2355AE91">
      <w:pPr>
        <w:spacing w:after="0" w:line="276" w:lineRule="auto"/>
        <w:jc w:val="both"/>
        <w:rPr>
          <w:rFonts w:ascii="Calibri" w:hAnsi="Calibri" w:cs="Calibri"/>
          <w:color w:val="202020"/>
          <w:sz w:val="16"/>
          <w:szCs w:val="16"/>
          <w:u w:val="single"/>
          <w:lang w:val="en-US"/>
        </w:rPr>
      </w:pPr>
      <w:r w:rsidRPr="00AB3ED4">
        <w:rPr>
          <w:rStyle w:val="Hiperligao"/>
          <w:rFonts w:ascii="Calibri" w:hAnsi="Calibri" w:cs="Calibri"/>
          <w:color w:val="000000" w:themeColor="text1"/>
          <w:sz w:val="16"/>
          <w:szCs w:val="16"/>
          <w:lang w:val="en-US"/>
        </w:rPr>
        <w:t>T. (+351) 918 655 125</w:t>
      </w:r>
    </w:p>
    <w:p w:rsidRPr="00AB3ED4" w:rsidR="00610A6A" w:rsidP="00610A6A" w:rsidRDefault="00610A6A" w14:paraId="2A5A267D" w14:textId="54F0E756">
      <w:pPr>
        <w:jc w:val="both"/>
        <w:rPr>
          <w:rFonts w:ascii="Calibri" w:hAnsi="Calibri" w:cs="Calibri"/>
          <w:color w:val="3A3A3A" w:themeColor="background2" w:themeShade="40"/>
          <w:sz w:val="20"/>
          <w:szCs w:val="20"/>
          <w:lang w:val="en-US"/>
        </w:rPr>
      </w:pPr>
    </w:p>
    <w:p w:rsidRPr="00AB3ED4" w:rsidR="00610A6A" w:rsidP="00610A6A" w:rsidRDefault="00610A6A" w14:paraId="71F48298" w14:textId="3E1206EC">
      <w:pPr>
        <w:spacing w:after="0" w:line="276" w:lineRule="auto"/>
        <w:jc w:val="both"/>
        <w:rPr>
          <w:rFonts w:ascii="Calibri" w:hAnsi="Calibri" w:cs="Calibri"/>
          <w:color w:val="202020"/>
          <w:sz w:val="16"/>
          <w:szCs w:val="16"/>
          <w:lang w:val="en-US"/>
        </w:rPr>
      </w:pPr>
      <w:r w:rsidRPr="00AB3ED4">
        <w:rPr>
          <w:rFonts w:ascii="Calibri" w:hAnsi="Calibri" w:cs="Calibri"/>
          <w:color w:val="202020"/>
          <w:sz w:val="16"/>
          <w:szCs w:val="16"/>
          <w:lang w:val="en-US"/>
        </w:rPr>
        <w:t>Raquel Campos</w:t>
      </w:r>
    </w:p>
    <w:p w:rsidRPr="00AB3ED4" w:rsidR="00E71A09" w:rsidP="00610A6A" w:rsidRDefault="00E71A09" w14:paraId="6AF69F2C" w14:textId="4241C371">
      <w:pPr>
        <w:spacing w:after="0" w:line="276" w:lineRule="auto"/>
        <w:jc w:val="both"/>
        <w:rPr>
          <w:rFonts w:ascii="Calibri" w:hAnsi="Calibri" w:cs="Calibri"/>
          <w:color w:val="202020"/>
          <w:sz w:val="16"/>
          <w:szCs w:val="16"/>
          <w:lang w:val="en-US"/>
        </w:rPr>
      </w:pPr>
      <w:r w:rsidRPr="00AB3ED4">
        <w:rPr>
          <w:rFonts w:ascii="Calibri" w:hAnsi="Calibri" w:cs="Calibri"/>
          <w:color w:val="202020"/>
          <w:sz w:val="16"/>
          <w:szCs w:val="16"/>
          <w:lang w:val="en-US"/>
        </w:rPr>
        <w:t>Client Manager at Lift Consulting</w:t>
      </w:r>
    </w:p>
    <w:p w:rsidRPr="00AB3ED4" w:rsidR="00610A6A" w:rsidP="00610A6A" w:rsidRDefault="00E71A09" w14:paraId="4C42ED44" w14:textId="34B23618">
      <w:pPr>
        <w:spacing w:after="0" w:line="276" w:lineRule="auto"/>
        <w:jc w:val="both"/>
        <w:rPr>
          <w:rStyle w:val="Hiperligao"/>
          <w:rFonts w:ascii="Calibri" w:hAnsi="Calibri" w:cs="Calibri"/>
          <w:sz w:val="16"/>
          <w:szCs w:val="16"/>
          <w:lang w:val="en-US"/>
        </w:rPr>
      </w:pPr>
      <w:hyperlink w:history="1" r:id="rId9">
        <w:r w:rsidRPr="00AB3ED4">
          <w:rPr>
            <w:rStyle w:val="Hiperligao"/>
            <w:rFonts w:ascii="Calibri" w:hAnsi="Calibri" w:cs="Calibri"/>
            <w:sz w:val="16"/>
            <w:szCs w:val="16"/>
            <w:lang w:val="en-US"/>
          </w:rPr>
          <w:t>raquel.campos@lift.com.pt</w:t>
        </w:r>
      </w:hyperlink>
    </w:p>
    <w:p w:rsidRPr="00AB3ED4" w:rsidR="00610A6A" w:rsidP="00610A6A" w:rsidRDefault="00610A6A" w14:paraId="3E9520D8" w14:textId="404ABBA7">
      <w:pPr>
        <w:spacing w:after="0" w:line="276" w:lineRule="auto"/>
        <w:jc w:val="both"/>
        <w:rPr>
          <w:rFonts w:ascii="Calibri" w:hAnsi="Calibri" w:cs="Calibri"/>
          <w:color w:val="202020"/>
          <w:sz w:val="16"/>
          <w:szCs w:val="16"/>
          <w:u w:val="single"/>
          <w:lang w:val="en-US"/>
        </w:rPr>
      </w:pPr>
      <w:r w:rsidRPr="00AB3ED4">
        <w:rPr>
          <w:rStyle w:val="Hiperligao"/>
          <w:rFonts w:ascii="Calibri" w:hAnsi="Calibri" w:cs="Calibri"/>
          <w:color w:val="000000" w:themeColor="text1"/>
          <w:sz w:val="16"/>
          <w:szCs w:val="16"/>
          <w:lang w:val="en-US"/>
        </w:rPr>
        <w:t>T. (+351) 918 654 931</w:t>
      </w:r>
    </w:p>
    <w:p w:rsidRPr="00AB3ED4" w:rsidR="00610A6A" w:rsidP="00610A6A" w:rsidRDefault="00610A6A" w14:paraId="505C9912" w14:textId="77777777">
      <w:pPr>
        <w:jc w:val="both"/>
        <w:rPr>
          <w:rFonts w:ascii="Calibri" w:hAnsi="Calibri" w:cs="Calibri"/>
          <w:color w:val="3A3A3A" w:themeColor="background2" w:themeShade="40"/>
          <w:sz w:val="16"/>
          <w:szCs w:val="16"/>
          <w:lang w:val="en-US"/>
        </w:rPr>
      </w:pPr>
    </w:p>
    <w:p w:rsidRPr="00AB3ED4" w:rsidR="00610A6A" w:rsidP="00610A6A" w:rsidRDefault="00610A6A" w14:paraId="02900D36" w14:textId="77777777">
      <w:pPr>
        <w:jc w:val="both"/>
        <w:rPr>
          <w:rFonts w:ascii="Calibri" w:hAnsi="Calibri" w:cs="Calibri"/>
          <w:color w:val="3A3A3A" w:themeColor="background2" w:themeShade="40"/>
          <w:sz w:val="20"/>
          <w:szCs w:val="20"/>
          <w:lang w:val="en-US"/>
        </w:rPr>
      </w:pPr>
    </w:p>
    <w:p w:rsidRPr="00372072" w:rsidR="00610A6A" w:rsidP="00610A6A" w:rsidRDefault="00610A6A" w14:paraId="66CE1545" w14:textId="77777777">
      <w:pPr>
        <w:jc w:val="both"/>
        <w:rPr>
          <w:rFonts w:ascii="Calibri" w:hAnsi="Calibri" w:cs="Calibri"/>
          <w:b/>
          <w:bCs/>
          <w:color w:val="3A3A3A" w:themeColor="background2" w:themeShade="40"/>
          <w:sz w:val="20"/>
          <w:szCs w:val="20"/>
          <w:lang w:val="en-US"/>
        </w:rPr>
      </w:pPr>
    </w:p>
    <w:sectPr w:rsidRPr="00372072" w:rsidR="00610A6A">
      <w:headerReference w:type="default" r:id="rId10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435D" w:rsidP="00610A6A" w:rsidRDefault="0084435D" w14:paraId="50B59731" w14:textId="77777777">
      <w:pPr>
        <w:spacing w:after="0" w:line="240" w:lineRule="auto"/>
      </w:pPr>
      <w:r>
        <w:separator/>
      </w:r>
    </w:p>
  </w:endnote>
  <w:endnote w:type="continuationSeparator" w:id="0">
    <w:p w:rsidR="0084435D" w:rsidP="00610A6A" w:rsidRDefault="0084435D" w14:paraId="0AC10A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W Group">
    <w:altName w:val="Calibri"/>
    <w:charset w:val="00"/>
    <w:family w:val="auto"/>
    <w:pitch w:val="variable"/>
    <w:sig w:usb0="800022BF" w:usb1="9000004A" w:usb2="00000008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435D" w:rsidP="00610A6A" w:rsidRDefault="0084435D" w14:paraId="7A941EF3" w14:textId="77777777">
      <w:pPr>
        <w:spacing w:after="0" w:line="240" w:lineRule="auto"/>
      </w:pPr>
      <w:r>
        <w:separator/>
      </w:r>
    </w:p>
  </w:footnote>
  <w:footnote w:type="continuationSeparator" w:id="0">
    <w:p w:rsidR="0084435D" w:rsidP="00610A6A" w:rsidRDefault="0084435D" w14:paraId="4CA7CBC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10A6A" w:rsidRDefault="00610A6A" w14:paraId="3B30EB7F" w14:textId="557B9D9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B31716" wp14:editId="5A89DD60">
          <wp:simplePos x="0" y="0"/>
          <wp:positionH relativeFrom="margin">
            <wp:align>left</wp:align>
          </wp:positionH>
          <wp:positionV relativeFrom="paragraph">
            <wp:posOffset>-210820</wp:posOffset>
          </wp:positionV>
          <wp:extent cx="1866900" cy="560705"/>
          <wp:effectExtent l="0" t="0" r="0" b="0"/>
          <wp:wrapTight wrapText="bothSides">
            <wp:wrapPolygon edited="0">
              <wp:start x="0" y="0"/>
              <wp:lineTo x="0" y="20548"/>
              <wp:lineTo x="21380" y="20548"/>
              <wp:lineTo x="21380" y="0"/>
              <wp:lineTo x="0" y="0"/>
            </wp:wrapPolygon>
          </wp:wrapTight>
          <wp:docPr id="13566697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D3639"/>
    <w:multiLevelType w:val="hybridMultilevel"/>
    <w:tmpl w:val="A7A4F0D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234E4"/>
    <w:multiLevelType w:val="hybridMultilevel"/>
    <w:tmpl w:val="89E24DB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5355A"/>
    <w:multiLevelType w:val="hybridMultilevel"/>
    <w:tmpl w:val="1542D8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405054">
    <w:abstractNumId w:val="2"/>
  </w:num>
  <w:num w:numId="2" w16cid:durableId="434785546">
    <w:abstractNumId w:val="1"/>
  </w:num>
  <w:num w:numId="3" w16cid:durableId="10453977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6A"/>
    <w:rsid w:val="00000949"/>
    <w:rsid w:val="00003678"/>
    <w:rsid w:val="00003FB5"/>
    <w:rsid w:val="0000436A"/>
    <w:rsid w:val="00007D34"/>
    <w:rsid w:val="00010FD3"/>
    <w:rsid w:val="0001175E"/>
    <w:rsid w:val="0002013D"/>
    <w:rsid w:val="000247B1"/>
    <w:rsid w:val="00032269"/>
    <w:rsid w:val="000348DE"/>
    <w:rsid w:val="00040D24"/>
    <w:rsid w:val="000518C7"/>
    <w:rsid w:val="0005375A"/>
    <w:rsid w:val="0005498A"/>
    <w:rsid w:val="000710DE"/>
    <w:rsid w:val="00071127"/>
    <w:rsid w:val="0007173D"/>
    <w:rsid w:val="00075431"/>
    <w:rsid w:val="000756AF"/>
    <w:rsid w:val="00076FCD"/>
    <w:rsid w:val="000805D5"/>
    <w:rsid w:val="00085246"/>
    <w:rsid w:val="00087CA5"/>
    <w:rsid w:val="00095889"/>
    <w:rsid w:val="00097EA3"/>
    <w:rsid w:val="000A082A"/>
    <w:rsid w:val="000A50D0"/>
    <w:rsid w:val="000A5ADD"/>
    <w:rsid w:val="000A74A7"/>
    <w:rsid w:val="000B0868"/>
    <w:rsid w:val="000B0FA6"/>
    <w:rsid w:val="000C4E8A"/>
    <w:rsid w:val="000C73B3"/>
    <w:rsid w:val="000D0A9F"/>
    <w:rsid w:val="000D3568"/>
    <w:rsid w:val="000E3046"/>
    <w:rsid w:val="000F3FC7"/>
    <w:rsid w:val="0010518E"/>
    <w:rsid w:val="0010696D"/>
    <w:rsid w:val="00110B57"/>
    <w:rsid w:val="00125CFE"/>
    <w:rsid w:val="00125F5D"/>
    <w:rsid w:val="00143732"/>
    <w:rsid w:val="0016305B"/>
    <w:rsid w:val="00164262"/>
    <w:rsid w:val="0016732C"/>
    <w:rsid w:val="001675F3"/>
    <w:rsid w:val="00167CEF"/>
    <w:rsid w:val="00184DA6"/>
    <w:rsid w:val="00187FF2"/>
    <w:rsid w:val="00191D5E"/>
    <w:rsid w:val="00197428"/>
    <w:rsid w:val="001A29ED"/>
    <w:rsid w:val="001A7670"/>
    <w:rsid w:val="001A7FCA"/>
    <w:rsid w:val="001B09E9"/>
    <w:rsid w:val="001B7074"/>
    <w:rsid w:val="001C7D91"/>
    <w:rsid w:val="001D5D40"/>
    <w:rsid w:val="001E00F0"/>
    <w:rsid w:val="001E28C1"/>
    <w:rsid w:val="001F498C"/>
    <w:rsid w:val="002061A7"/>
    <w:rsid w:val="00210126"/>
    <w:rsid w:val="0022003F"/>
    <w:rsid w:val="002205D2"/>
    <w:rsid w:val="002270EA"/>
    <w:rsid w:val="002361B4"/>
    <w:rsid w:val="00240608"/>
    <w:rsid w:val="0024127B"/>
    <w:rsid w:val="0024262C"/>
    <w:rsid w:val="002437DD"/>
    <w:rsid w:val="00243E4A"/>
    <w:rsid w:val="002510AF"/>
    <w:rsid w:val="00260D31"/>
    <w:rsid w:val="0026270C"/>
    <w:rsid w:val="00266CFE"/>
    <w:rsid w:val="00272B5E"/>
    <w:rsid w:val="00272F5E"/>
    <w:rsid w:val="00275242"/>
    <w:rsid w:val="002836DB"/>
    <w:rsid w:val="00293AE1"/>
    <w:rsid w:val="00293C70"/>
    <w:rsid w:val="0029660A"/>
    <w:rsid w:val="002966EF"/>
    <w:rsid w:val="002A5095"/>
    <w:rsid w:val="002B2409"/>
    <w:rsid w:val="002B3C84"/>
    <w:rsid w:val="002C1046"/>
    <w:rsid w:val="002C4C02"/>
    <w:rsid w:val="002C5830"/>
    <w:rsid w:val="002D2364"/>
    <w:rsid w:val="002D33FD"/>
    <w:rsid w:val="002D44E6"/>
    <w:rsid w:val="002D7784"/>
    <w:rsid w:val="002E1E0F"/>
    <w:rsid w:val="002E4CF1"/>
    <w:rsid w:val="003020B4"/>
    <w:rsid w:val="00306C00"/>
    <w:rsid w:val="003111C0"/>
    <w:rsid w:val="00312155"/>
    <w:rsid w:val="00314F51"/>
    <w:rsid w:val="003214D0"/>
    <w:rsid w:val="00321CFB"/>
    <w:rsid w:val="003220DF"/>
    <w:rsid w:val="00323DD0"/>
    <w:rsid w:val="0032418F"/>
    <w:rsid w:val="00330544"/>
    <w:rsid w:val="003318D6"/>
    <w:rsid w:val="00340D7C"/>
    <w:rsid w:val="00343A46"/>
    <w:rsid w:val="00352BCB"/>
    <w:rsid w:val="00361C4E"/>
    <w:rsid w:val="00372072"/>
    <w:rsid w:val="0038133F"/>
    <w:rsid w:val="00384A77"/>
    <w:rsid w:val="00386546"/>
    <w:rsid w:val="0039468B"/>
    <w:rsid w:val="00394804"/>
    <w:rsid w:val="00394B0F"/>
    <w:rsid w:val="003A0C74"/>
    <w:rsid w:val="003B152D"/>
    <w:rsid w:val="003B504B"/>
    <w:rsid w:val="003B611B"/>
    <w:rsid w:val="003C26FA"/>
    <w:rsid w:val="003C7209"/>
    <w:rsid w:val="003C771C"/>
    <w:rsid w:val="003D035C"/>
    <w:rsid w:val="003E3CCD"/>
    <w:rsid w:val="003E511C"/>
    <w:rsid w:val="003F05B6"/>
    <w:rsid w:val="003F0CC9"/>
    <w:rsid w:val="00403F73"/>
    <w:rsid w:val="00414EA9"/>
    <w:rsid w:val="00422380"/>
    <w:rsid w:val="00431CCF"/>
    <w:rsid w:val="00433BED"/>
    <w:rsid w:val="00440E1C"/>
    <w:rsid w:val="004452EF"/>
    <w:rsid w:val="0045070D"/>
    <w:rsid w:val="00450868"/>
    <w:rsid w:val="00455575"/>
    <w:rsid w:val="004627C0"/>
    <w:rsid w:val="0046333B"/>
    <w:rsid w:val="00485F23"/>
    <w:rsid w:val="004B682D"/>
    <w:rsid w:val="004B6BAD"/>
    <w:rsid w:val="004C028C"/>
    <w:rsid w:val="004C1667"/>
    <w:rsid w:val="004C19B0"/>
    <w:rsid w:val="004C5C80"/>
    <w:rsid w:val="004C6C4B"/>
    <w:rsid w:val="004D3D40"/>
    <w:rsid w:val="004D4EB8"/>
    <w:rsid w:val="004E3C18"/>
    <w:rsid w:val="004F3ADB"/>
    <w:rsid w:val="005116B6"/>
    <w:rsid w:val="0051564B"/>
    <w:rsid w:val="00517727"/>
    <w:rsid w:val="005203DB"/>
    <w:rsid w:val="005212D4"/>
    <w:rsid w:val="005274F1"/>
    <w:rsid w:val="00531C89"/>
    <w:rsid w:val="0053430F"/>
    <w:rsid w:val="00536536"/>
    <w:rsid w:val="005377EB"/>
    <w:rsid w:val="00542982"/>
    <w:rsid w:val="00542AF6"/>
    <w:rsid w:val="00557167"/>
    <w:rsid w:val="0056011C"/>
    <w:rsid w:val="00562AF0"/>
    <w:rsid w:val="0056370B"/>
    <w:rsid w:val="00567E81"/>
    <w:rsid w:val="005723E8"/>
    <w:rsid w:val="00573602"/>
    <w:rsid w:val="00575591"/>
    <w:rsid w:val="00577BD8"/>
    <w:rsid w:val="0059456C"/>
    <w:rsid w:val="005A7074"/>
    <w:rsid w:val="005B65D9"/>
    <w:rsid w:val="005C243D"/>
    <w:rsid w:val="005C4BB5"/>
    <w:rsid w:val="005D29C8"/>
    <w:rsid w:val="005D6A2A"/>
    <w:rsid w:val="005E18C4"/>
    <w:rsid w:val="005E222A"/>
    <w:rsid w:val="005F0E77"/>
    <w:rsid w:val="005F1F83"/>
    <w:rsid w:val="005F359C"/>
    <w:rsid w:val="005F4801"/>
    <w:rsid w:val="005F78B7"/>
    <w:rsid w:val="00604200"/>
    <w:rsid w:val="00605A85"/>
    <w:rsid w:val="00610A6A"/>
    <w:rsid w:val="006171AF"/>
    <w:rsid w:val="00626A76"/>
    <w:rsid w:val="0063776B"/>
    <w:rsid w:val="00644CC2"/>
    <w:rsid w:val="006450B4"/>
    <w:rsid w:val="00645B6F"/>
    <w:rsid w:val="00645E35"/>
    <w:rsid w:val="006642D2"/>
    <w:rsid w:val="00664C6A"/>
    <w:rsid w:val="006703C2"/>
    <w:rsid w:val="00670E73"/>
    <w:rsid w:val="00673BF3"/>
    <w:rsid w:val="00686B93"/>
    <w:rsid w:val="006918B6"/>
    <w:rsid w:val="00693EA4"/>
    <w:rsid w:val="00697A4D"/>
    <w:rsid w:val="006B4095"/>
    <w:rsid w:val="006B4E9B"/>
    <w:rsid w:val="006B5377"/>
    <w:rsid w:val="006C368B"/>
    <w:rsid w:val="006C5F71"/>
    <w:rsid w:val="006D1B4F"/>
    <w:rsid w:val="006D59A2"/>
    <w:rsid w:val="006D6E7C"/>
    <w:rsid w:val="0070019B"/>
    <w:rsid w:val="00703F84"/>
    <w:rsid w:val="00711CD0"/>
    <w:rsid w:val="0071366F"/>
    <w:rsid w:val="00714442"/>
    <w:rsid w:val="00714B6C"/>
    <w:rsid w:val="00721784"/>
    <w:rsid w:val="00724F40"/>
    <w:rsid w:val="00726BCB"/>
    <w:rsid w:val="00727D11"/>
    <w:rsid w:val="007455D0"/>
    <w:rsid w:val="007458EC"/>
    <w:rsid w:val="007472DB"/>
    <w:rsid w:val="007516C5"/>
    <w:rsid w:val="00762912"/>
    <w:rsid w:val="00765768"/>
    <w:rsid w:val="00774A13"/>
    <w:rsid w:val="00775BBA"/>
    <w:rsid w:val="0078031E"/>
    <w:rsid w:val="00780402"/>
    <w:rsid w:val="00794469"/>
    <w:rsid w:val="007974CD"/>
    <w:rsid w:val="00797E53"/>
    <w:rsid w:val="007B09AE"/>
    <w:rsid w:val="007B6FAC"/>
    <w:rsid w:val="007E2CA2"/>
    <w:rsid w:val="007F10C5"/>
    <w:rsid w:val="007F1C9D"/>
    <w:rsid w:val="007F5541"/>
    <w:rsid w:val="007F5FB0"/>
    <w:rsid w:val="008003A9"/>
    <w:rsid w:val="00800C04"/>
    <w:rsid w:val="0080383C"/>
    <w:rsid w:val="0080386B"/>
    <w:rsid w:val="008053AD"/>
    <w:rsid w:val="00806A53"/>
    <w:rsid w:val="00826E38"/>
    <w:rsid w:val="00836DBD"/>
    <w:rsid w:val="00840846"/>
    <w:rsid w:val="0084435D"/>
    <w:rsid w:val="00844DE0"/>
    <w:rsid w:val="00846473"/>
    <w:rsid w:val="00852402"/>
    <w:rsid w:val="00854580"/>
    <w:rsid w:val="008612E4"/>
    <w:rsid w:val="008726D2"/>
    <w:rsid w:val="00873FDA"/>
    <w:rsid w:val="00881DB0"/>
    <w:rsid w:val="0088235E"/>
    <w:rsid w:val="00893CF3"/>
    <w:rsid w:val="0089466E"/>
    <w:rsid w:val="0089771B"/>
    <w:rsid w:val="008A3708"/>
    <w:rsid w:val="008A756D"/>
    <w:rsid w:val="008B0D1C"/>
    <w:rsid w:val="008B1ED7"/>
    <w:rsid w:val="008C0D56"/>
    <w:rsid w:val="008C64B5"/>
    <w:rsid w:val="008D2029"/>
    <w:rsid w:val="008D42BF"/>
    <w:rsid w:val="008D4814"/>
    <w:rsid w:val="008D5BBE"/>
    <w:rsid w:val="008E0012"/>
    <w:rsid w:val="008E4612"/>
    <w:rsid w:val="008E7890"/>
    <w:rsid w:val="008F23D8"/>
    <w:rsid w:val="008F53E0"/>
    <w:rsid w:val="008F62E1"/>
    <w:rsid w:val="00900954"/>
    <w:rsid w:val="00911499"/>
    <w:rsid w:val="00912650"/>
    <w:rsid w:val="00913C27"/>
    <w:rsid w:val="00922841"/>
    <w:rsid w:val="00922D10"/>
    <w:rsid w:val="00943A07"/>
    <w:rsid w:val="00950570"/>
    <w:rsid w:val="00954E9B"/>
    <w:rsid w:val="0095681F"/>
    <w:rsid w:val="00965E99"/>
    <w:rsid w:val="009674D7"/>
    <w:rsid w:val="00971447"/>
    <w:rsid w:val="0097369B"/>
    <w:rsid w:val="00973DDA"/>
    <w:rsid w:val="00974D5B"/>
    <w:rsid w:val="00982105"/>
    <w:rsid w:val="009948AB"/>
    <w:rsid w:val="009A5837"/>
    <w:rsid w:val="009A7FE5"/>
    <w:rsid w:val="009B2960"/>
    <w:rsid w:val="009C6BA6"/>
    <w:rsid w:val="009E4B96"/>
    <w:rsid w:val="009F2E26"/>
    <w:rsid w:val="009F3498"/>
    <w:rsid w:val="00A01D06"/>
    <w:rsid w:val="00A031B0"/>
    <w:rsid w:val="00A223B7"/>
    <w:rsid w:val="00A241EA"/>
    <w:rsid w:val="00A3255E"/>
    <w:rsid w:val="00A365EE"/>
    <w:rsid w:val="00A47D87"/>
    <w:rsid w:val="00A47E82"/>
    <w:rsid w:val="00A5157C"/>
    <w:rsid w:val="00A51DFC"/>
    <w:rsid w:val="00A61427"/>
    <w:rsid w:val="00A801FB"/>
    <w:rsid w:val="00A804B9"/>
    <w:rsid w:val="00A80D81"/>
    <w:rsid w:val="00A824C3"/>
    <w:rsid w:val="00A91EDB"/>
    <w:rsid w:val="00A9342E"/>
    <w:rsid w:val="00AA0B24"/>
    <w:rsid w:val="00AA0CBE"/>
    <w:rsid w:val="00AA1CD0"/>
    <w:rsid w:val="00AA2FD1"/>
    <w:rsid w:val="00AA47B2"/>
    <w:rsid w:val="00AB3ED4"/>
    <w:rsid w:val="00AB5977"/>
    <w:rsid w:val="00AB5B1E"/>
    <w:rsid w:val="00AC5A60"/>
    <w:rsid w:val="00AC6345"/>
    <w:rsid w:val="00AD0094"/>
    <w:rsid w:val="00AD08CF"/>
    <w:rsid w:val="00AF6699"/>
    <w:rsid w:val="00B10DD9"/>
    <w:rsid w:val="00B134FE"/>
    <w:rsid w:val="00B20D7A"/>
    <w:rsid w:val="00B25B57"/>
    <w:rsid w:val="00B26DE7"/>
    <w:rsid w:val="00B4081F"/>
    <w:rsid w:val="00B420F3"/>
    <w:rsid w:val="00B50297"/>
    <w:rsid w:val="00B50F1F"/>
    <w:rsid w:val="00B65744"/>
    <w:rsid w:val="00B663BD"/>
    <w:rsid w:val="00B71041"/>
    <w:rsid w:val="00B8205F"/>
    <w:rsid w:val="00B85CA1"/>
    <w:rsid w:val="00B85D64"/>
    <w:rsid w:val="00B87867"/>
    <w:rsid w:val="00BA1B45"/>
    <w:rsid w:val="00BA20F9"/>
    <w:rsid w:val="00BA3877"/>
    <w:rsid w:val="00BA3FC3"/>
    <w:rsid w:val="00BB067C"/>
    <w:rsid w:val="00BB4EE9"/>
    <w:rsid w:val="00BB5658"/>
    <w:rsid w:val="00BB7FD1"/>
    <w:rsid w:val="00BC5C5C"/>
    <w:rsid w:val="00BD40A6"/>
    <w:rsid w:val="00BD44BC"/>
    <w:rsid w:val="00BE7FB2"/>
    <w:rsid w:val="00BF369D"/>
    <w:rsid w:val="00C04946"/>
    <w:rsid w:val="00C061D1"/>
    <w:rsid w:val="00C117B2"/>
    <w:rsid w:val="00C11835"/>
    <w:rsid w:val="00C13666"/>
    <w:rsid w:val="00C15413"/>
    <w:rsid w:val="00C2323A"/>
    <w:rsid w:val="00C2741C"/>
    <w:rsid w:val="00C36E00"/>
    <w:rsid w:val="00C3731E"/>
    <w:rsid w:val="00C41C3D"/>
    <w:rsid w:val="00C55741"/>
    <w:rsid w:val="00C6453C"/>
    <w:rsid w:val="00C6675F"/>
    <w:rsid w:val="00C734ED"/>
    <w:rsid w:val="00C82419"/>
    <w:rsid w:val="00C83582"/>
    <w:rsid w:val="00C8691E"/>
    <w:rsid w:val="00C86A09"/>
    <w:rsid w:val="00C91AFB"/>
    <w:rsid w:val="00CA32CD"/>
    <w:rsid w:val="00CA35F8"/>
    <w:rsid w:val="00CC5CD2"/>
    <w:rsid w:val="00CD0B0A"/>
    <w:rsid w:val="00CE73CB"/>
    <w:rsid w:val="00CF06BC"/>
    <w:rsid w:val="00CF247A"/>
    <w:rsid w:val="00CF4638"/>
    <w:rsid w:val="00CF4EC8"/>
    <w:rsid w:val="00CF5194"/>
    <w:rsid w:val="00CF643D"/>
    <w:rsid w:val="00CF7F1C"/>
    <w:rsid w:val="00D006EB"/>
    <w:rsid w:val="00D01776"/>
    <w:rsid w:val="00D035AE"/>
    <w:rsid w:val="00D06B7E"/>
    <w:rsid w:val="00D202F3"/>
    <w:rsid w:val="00D222F6"/>
    <w:rsid w:val="00D23D96"/>
    <w:rsid w:val="00D24DDF"/>
    <w:rsid w:val="00D33052"/>
    <w:rsid w:val="00D35C31"/>
    <w:rsid w:val="00D3688A"/>
    <w:rsid w:val="00D57108"/>
    <w:rsid w:val="00D64A66"/>
    <w:rsid w:val="00D710EE"/>
    <w:rsid w:val="00D74B38"/>
    <w:rsid w:val="00D75DE3"/>
    <w:rsid w:val="00D77650"/>
    <w:rsid w:val="00D9346A"/>
    <w:rsid w:val="00D966A9"/>
    <w:rsid w:val="00DA3683"/>
    <w:rsid w:val="00DA5C41"/>
    <w:rsid w:val="00DB7FF9"/>
    <w:rsid w:val="00DC3C36"/>
    <w:rsid w:val="00DD2E57"/>
    <w:rsid w:val="00DD443D"/>
    <w:rsid w:val="00DE2329"/>
    <w:rsid w:val="00DE5A3C"/>
    <w:rsid w:val="00DF185B"/>
    <w:rsid w:val="00DF584A"/>
    <w:rsid w:val="00DF6110"/>
    <w:rsid w:val="00E02EB2"/>
    <w:rsid w:val="00E1273D"/>
    <w:rsid w:val="00E12BDB"/>
    <w:rsid w:val="00E135E9"/>
    <w:rsid w:val="00E2057E"/>
    <w:rsid w:val="00E20DA9"/>
    <w:rsid w:val="00E23708"/>
    <w:rsid w:val="00E273EA"/>
    <w:rsid w:val="00E35402"/>
    <w:rsid w:val="00E53BF0"/>
    <w:rsid w:val="00E6564C"/>
    <w:rsid w:val="00E71A09"/>
    <w:rsid w:val="00E80D46"/>
    <w:rsid w:val="00E81FBE"/>
    <w:rsid w:val="00E844BA"/>
    <w:rsid w:val="00E87060"/>
    <w:rsid w:val="00E9133E"/>
    <w:rsid w:val="00E97669"/>
    <w:rsid w:val="00EA0E80"/>
    <w:rsid w:val="00EA1261"/>
    <w:rsid w:val="00EA21E5"/>
    <w:rsid w:val="00EA72F6"/>
    <w:rsid w:val="00EB0BCA"/>
    <w:rsid w:val="00EB105C"/>
    <w:rsid w:val="00EB2833"/>
    <w:rsid w:val="00EB5019"/>
    <w:rsid w:val="00EB5D1A"/>
    <w:rsid w:val="00EC2378"/>
    <w:rsid w:val="00EC39F8"/>
    <w:rsid w:val="00EC4391"/>
    <w:rsid w:val="00EC528C"/>
    <w:rsid w:val="00EC71B4"/>
    <w:rsid w:val="00ED2D30"/>
    <w:rsid w:val="00ED622F"/>
    <w:rsid w:val="00EE1192"/>
    <w:rsid w:val="00EE3E13"/>
    <w:rsid w:val="00EE4445"/>
    <w:rsid w:val="00EE6B2B"/>
    <w:rsid w:val="00EF0249"/>
    <w:rsid w:val="00EF711B"/>
    <w:rsid w:val="00EF7FF1"/>
    <w:rsid w:val="00F00F39"/>
    <w:rsid w:val="00F10A9E"/>
    <w:rsid w:val="00F11CF4"/>
    <w:rsid w:val="00F13FC8"/>
    <w:rsid w:val="00F26185"/>
    <w:rsid w:val="00F30D42"/>
    <w:rsid w:val="00F30F30"/>
    <w:rsid w:val="00F3260B"/>
    <w:rsid w:val="00F32F58"/>
    <w:rsid w:val="00F339BC"/>
    <w:rsid w:val="00F40560"/>
    <w:rsid w:val="00F40840"/>
    <w:rsid w:val="00F527E7"/>
    <w:rsid w:val="00F6549E"/>
    <w:rsid w:val="00F6651D"/>
    <w:rsid w:val="00F72B2C"/>
    <w:rsid w:val="00F7406E"/>
    <w:rsid w:val="00F74412"/>
    <w:rsid w:val="00F75510"/>
    <w:rsid w:val="00F766C5"/>
    <w:rsid w:val="00F76BC9"/>
    <w:rsid w:val="00F775B3"/>
    <w:rsid w:val="00F80EA3"/>
    <w:rsid w:val="00F84623"/>
    <w:rsid w:val="00FB32A3"/>
    <w:rsid w:val="00FC0D76"/>
    <w:rsid w:val="00FD1806"/>
    <w:rsid w:val="00FD5FD3"/>
    <w:rsid w:val="00FD706E"/>
    <w:rsid w:val="00FE0FD1"/>
    <w:rsid w:val="00FE46EB"/>
    <w:rsid w:val="00FE6B10"/>
    <w:rsid w:val="00FF1C96"/>
    <w:rsid w:val="012C7776"/>
    <w:rsid w:val="0404E70A"/>
    <w:rsid w:val="06872992"/>
    <w:rsid w:val="06CB100C"/>
    <w:rsid w:val="0911BE19"/>
    <w:rsid w:val="094D586A"/>
    <w:rsid w:val="1049BDB9"/>
    <w:rsid w:val="10E06625"/>
    <w:rsid w:val="1243FCA9"/>
    <w:rsid w:val="15EE1D31"/>
    <w:rsid w:val="18F68F00"/>
    <w:rsid w:val="1981EC6F"/>
    <w:rsid w:val="1E73C932"/>
    <w:rsid w:val="1F4B0C3E"/>
    <w:rsid w:val="1F7E365C"/>
    <w:rsid w:val="21290C7B"/>
    <w:rsid w:val="215E001C"/>
    <w:rsid w:val="25C74159"/>
    <w:rsid w:val="264A5AD2"/>
    <w:rsid w:val="28399305"/>
    <w:rsid w:val="2BC67068"/>
    <w:rsid w:val="2DD221F1"/>
    <w:rsid w:val="30D8F0BC"/>
    <w:rsid w:val="312F8CC7"/>
    <w:rsid w:val="35449E81"/>
    <w:rsid w:val="36D6B72C"/>
    <w:rsid w:val="38909F98"/>
    <w:rsid w:val="38DAF654"/>
    <w:rsid w:val="391E2F7E"/>
    <w:rsid w:val="39E81F78"/>
    <w:rsid w:val="468A801B"/>
    <w:rsid w:val="4700473C"/>
    <w:rsid w:val="4763BC46"/>
    <w:rsid w:val="49A7503B"/>
    <w:rsid w:val="4A574D05"/>
    <w:rsid w:val="4B349714"/>
    <w:rsid w:val="4FADE482"/>
    <w:rsid w:val="509DEFE7"/>
    <w:rsid w:val="5109E9E7"/>
    <w:rsid w:val="547C9506"/>
    <w:rsid w:val="55867B6D"/>
    <w:rsid w:val="579C1427"/>
    <w:rsid w:val="5AE763A8"/>
    <w:rsid w:val="5BBABCF3"/>
    <w:rsid w:val="5EFA7B46"/>
    <w:rsid w:val="5F7D1248"/>
    <w:rsid w:val="5F90EB6A"/>
    <w:rsid w:val="605D7838"/>
    <w:rsid w:val="61706295"/>
    <w:rsid w:val="67B7D1C5"/>
    <w:rsid w:val="680EE5F4"/>
    <w:rsid w:val="6A3C5FB8"/>
    <w:rsid w:val="6BCD45F1"/>
    <w:rsid w:val="6C83D22C"/>
    <w:rsid w:val="72315975"/>
    <w:rsid w:val="72F34317"/>
    <w:rsid w:val="72F4C53C"/>
    <w:rsid w:val="740F7266"/>
    <w:rsid w:val="75AB0920"/>
    <w:rsid w:val="7A449A5C"/>
    <w:rsid w:val="7AE6493A"/>
    <w:rsid w:val="7B2A0164"/>
    <w:rsid w:val="7F089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639EA"/>
  <w15:chartTrackingRefBased/>
  <w15:docId w15:val="{791869F7-BC2C-4B7A-8B77-6488E15DD5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10A6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10A6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10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10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10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10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10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10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10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podeletrapredefinidodopargraf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arter" w:customStyle="1">
    <w:name w:val="Título 1 Caráter"/>
    <w:basedOn w:val="Tipodeletrapredefinidodopargrafo"/>
    <w:link w:val="Ttulo1"/>
    <w:uiPriority w:val="9"/>
    <w:rsid w:val="00610A6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/>
    <w:rsid w:val="00610A6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/>
    <w:rsid w:val="00610A6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/>
    <w:rsid w:val="00610A6A"/>
    <w:rPr>
      <w:rFonts w:eastAsiaTheme="majorEastAsia" w:cstheme="majorBidi"/>
      <w:i/>
      <w:iCs/>
      <w:color w:val="0F4761" w:themeColor="accent1" w:themeShade="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/>
    <w:rsid w:val="00610A6A"/>
    <w:rPr>
      <w:rFonts w:eastAsiaTheme="majorEastAsia" w:cstheme="majorBidi"/>
      <w:color w:val="0F4761" w:themeColor="accent1" w:themeShade="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/>
    <w:rsid w:val="00610A6A"/>
    <w:rPr>
      <w:rFonts w:eastAsiaTheme="majorEastAsia" w:cstheme="majorBidi"/>
      <w:i/>
      <w:iCs/>
      <w:color w:val="595959" w:themeColor="text1" w:themeTint="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/>
    <w:rsid w:val="00610A6A"/>
    <w:rPr>
      <w:rFonts w:eastAsiaTheme="majorEastAsia" w:cstheme="majorBidi"/>
      <w:color w:val="595959" w:themeColor="text1" w:themeTint="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/>
    <w:rsid w:val="00610A6A"/>
    <w:rPr>
      <w:rFonts w:eastAsiaTheme="majorEastAsia" w:cstheme="majorBidi"/>
      <w:i/>
      <w:iCs/>
      <w:color w:val="272727" w:themeColor="text1" w:themeTint="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/>
    <w:rsid w:val="00610A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10A6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610A6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10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610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10A6A"/>
    <w:pPr>
      <w:spacing w:before="160"/>
      <w:jc w:val="center"/>
    </w:pPr>
    <w:rPr>
      <w:i/>
      <w:iCs/>
      <w:color w:val="404040" w:themeColor="text1" w:themeTint="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610A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0A6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10A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10A6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610A6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10A6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610A6A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610A6A"/>
  </w:style>
  <w:style w:type="paragraph" w:styleId="Rodap">
    <w:name w:val="footer"/>
    <w:basedOn w:val="Normal"/>
    <w:link w:val="RodapCarter"/>
    <w:uiPriority w:val="99"/>
    <w:unhideWhenUsed/>
    <w:rsid w:val="00610A6A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610A6A"/>
  </w:style>
  <w:style w:type="character" w:styleId="Hiperligao">
    <w:name w:val="Hyperlink"/>
    <w:basedOn w:val="Tipodeletrapredefinidodopargrafo"/>
    <w:uiPriority w:val="99"/>
    <w:unhideWhenUsed/>
    <w:rsid w:val="00610A6A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10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rita.santiago@lift.com.pt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gatopreto.com/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mailto:raquel.campos@lift.com.pt" TargetMode="Externa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Inês Rua</dc:creator>
  <keywords/>
  <dc:description/>
  <lastModifiedBy>Rita Santiago</lastModifiedBy>
  <revision>3</revision>
  <dcterms:created xsi:type="dcterms:W3CDTF">2026-02-13T18:01:00.0000000Z</dcterms:created>
  <dcterms:modified xsi:type="dcterms:W3CDTF">2026-02-23T10:50:20.0351289Z</dcterms:modified>
</coreProperties>
</file>