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C342" w14:textId="0E600F53" w:rsidR="00C213FF" w:rsidRDefault="00C213FF" w:rsidP="007308B8">
      <w:pPr>
        <w:pStyle w:val="NormalnyWeb"/>
        <w:rPr>
          <w:rStyle w:val="Pogrubienie"/>
          <w:rFonts w:ascii="Calibri" w:eastAsiaTheme="majorEastAsia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 xml:space="preserve">RMF FM – Podcast Studio 96 – Mateusz </w:t>
      </w:r>
      <w:proofErr w:type="spellStart"/>
      <w:r w:rsidRPr="00E5283D">
        <w:rPr>
          <w:rStyle w:val="Pogrubienie"/>
          <w:rFonts w:ascii="Calibri" w:eastAsiaTheme="majorEastAsia" w:hAnsi="Calibri" w:cs="Calibri"/>
        </w:rPr>
        <w:t>Opyrchał</w:t>
      </w:r>
      <w:proofErr w:type="spellEnd"/>
      <w:r w:rsidRPr="00E5283D">
        <w:rPr>
          <w:rStyle w:val="Pogrubienie"/>
          <w:rFonts w:ascii="Calibri" w:eastAsiaTheme="majorEastAsia" w:hAnsi="Calibri" w:cs="Calibri"/>
        </w:rPr>
        <w:t xml:space="preserve"> – Edycja eurowizyjna – Gościnnie </w:t>
      </w:r>
      <w:r>
        <w:rPr>
          <w:rStyle w:val="Pogrubienie"/>
          <w:rFonts w:ascii="Calibri" w:eastAsiaTheme="majorEastAsia" w:hAnsi="Calibri" w:cs="Calibri"/>
        </w:rPr>
        <w:t>Karolina Szczurowska</w:t>
      </w:r>
    </w:p>
    <w:p w14:paraId="492AB894" w14:textId="77777777" w:rsidR="007308B8" w:rsidRPr="00C213FF" w:rsidRDefault="007308B8" w:rsidP="007308B8">
      <w:pPr>
        <w:pStyle w:val="NormalnyWeb"/>
        <w:rPr>
          <w:rFonts w:ascii="Calibri" w:hAnsi="Calibri" w:cs="Calibri"/>
        </w:rPr>
      </w:pPr>
    </w:p>
    <w:p w14:paraId="4F0A818B" w14:textId="5176D2F8" w:rsidR="00C213FF" w:rsidRPr="007308B8" w:rsidRDefault="00C213FF" w:rsidP="00C213FF">
      <w:pPr>
        <w:pStyle w:val="NormalnyWeb"/>
        <w:rPr>
          <w:rFonts w:ascii="Calibri" w:eastAsiaTheme="majorEastAsia" w:hAnsi="Calibri" w:cs="Calibri"/>
          <w:b/>
          <w:bCs/>
        </w:rPr>
      </w:pPr>
      <w:r w:rsidRPr="00C213FF">
        <w:rPr>
          <w:rStyle w:val="Pogrubienie"/>
          <w:rFonts w:ascii="Calibri" w:eastAsiaTheme="majorEastAsia" w:hAnsi="Calibri" w:cs="Calibri"/>
        </w:rPr>
        <w:t>Eurowizyjne marzenie od dziecka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Eurowizja była dla mnie marzeniem od bardzo dawna. Pamiętam, jak jako dziecko oglądałam konkurs w telewizji i myślałam, że kiedyś chciałabym tam stanąć. Dziś fakt, że jestem finalistką polskich preselekcji i jadę na wywiad do RMF FM, jest dla mnie czymś absolutnie niesamowitym.</w:t>
      </w:r>
    </w:p>
    <w:p w14:paraId="61188663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Pierwsze kroki w RMF FM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Słuchamy RMF FM bardzo często, więc moment, w którym uświadomiłam sobie, że za chwilę będę gościem tej stacji, był wyjątkowy. Usłyszeć swoją piosenkę w RMF-</w:t>
      </w:r>
      <w:proofErr w:type="spellStart"/>
      <w:r w:rsidRPr="00C213FF">
        <w:rPr>
          <w:rFonts w:ascii="Calibri" w:hAnsi="Calibri" w:cs="Calibri"/>
          <w:i/>
          <w:iCs/>
        </w:rPr>
        <w:t>ie</w:t>
      </w:r>
      <w:proofErr w:type="spellEnd"/>
      <w:r w:rsidRPr="00C213FF">
        <w:rPr>
          <w:rFonts w:ascii="Calibri" w:hAnsi="Calibri" w:cs="Calibri"/>
          <w:i/>
          <w:iCs/>
        </w:rPr>
        <w:t xml:space="preserve"> to jedno z największych marzeń młodej wokalistki.</w:t>
      </w:r>
    </w:p>
    <w:p w14:paraId="04E87C74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Prywatność zamiast nadmiaru informacji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 xml:space="preserve">Jestem osobą, która ceni prywatność. Nie uważam, że w sieci musi być o mnie wszystko. Jeśli ktoś chce mnie poznać bliżej i zadaje pytania na </w:t>
      </w:r>
      <w:proofErr w:type="spellStart"/>
      <w:r w:rsidRPr="00C213FF">
        <w:rPr>
          <w:rFonts w:ascii="Calibri" w:hAnsi="Calibri" w:cs="Calibri"/>
          <w:i/>
          <w:iCs/>
        </w:rPr>
        <w:t>social</w:t>
      </w:r>
      <w:proofErr w:type="spellEnd"/>
      <w:r w:rsidRPr="00C213FF">
        <w:rPr>
          <w:rFonts w:ascii="Calibri" w:hAnsi="Calibri" w:cs="Calibri"/>
          <w:i/>
          <w:iCs/>
        </w:rPr>
        <w:t xml:space="preserve"> mediach, wtedy chętnie odpowiadam. Na co dzień czuję się z tym dobrze.</w:t>
      </w:r>
    </w:p>
    <w:p w14:paraId="65FB249D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Komentarze i dystans do opinii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Na początku bardzo intensywnie czytałam komentarze – zarówno pozytywne, jak i negatywne. Z czasem zorientowałam się, że nadmiar opinii potrafi przytłoczyć, dlatego nauczyłam się robić sobie od nich przerwy. Czasem zaglądam z ciekawości, ale już z dużo większym dystansem.</w:t>
      </w:r>
    </w:p>
    <w:p w14:paraId="6EB876E5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Stres, który motywuje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Trema jest ze mną, ale to raczej stres motywujący. Najbardziej odczuwam go kilka dni przed wydarzeniem. W dniu występu, kiedy wszystko jest już przygotowane, napięcie zwykle opada. Pomagają mi rozmowy z bliskimi, wyciszenie i głębokie oddechy.</w:t>
      </w:r>
    </w:p>
    <w:p w14:paraId="35B6238E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Rodzina jako największe wsparcie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Największą ostoją są dla mnie rodzice, szczególnie tata, który jest muzykiem. To on najlepiej rozumie moje muzyczne emocje. Ogromnym wsparciem jest też mój narzeczony, który towarzyszy mi w wyjazdach i bardzo mnie wspiera.</w:t>
      </w:r>
    </w:p>
    <w:p w14:paraId="277EDBE0" w14:textId="77777777" w:rsidR="00C213FF" w:rsidRPr="00C213FF" w:rsidRDefault="00C213FF" w:rsidP="00C213FF">
      <w:pPr>
        <w:pStyle w:val="NormalnyWeb"/>
        <w:rPr>
          <w:rFonts w:ascii="Calibri" w:hAnsi="Calibri" w:cs="Calibri"/>
          <w:i/>
          <w:iCs/>
        </w:rPr>
      </w:pPr>
      <w:r w:rsidRPr="00C213FF">
        <w:rPr>
          <w:rStyle w:val="Pogrubienie"/>
          <w:rFonts w:ascii="Calibri" w:eastAsiaTheme="majorEastAsia" w:hAnsi="Calibri" w:cs="Calibri"/>
        </w:rPr>
        <w:t>Muzyczne korzenie z domu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Muzyka była obecna w moim domu od zawsze. Tata śpiewa i gra na gitarze, a kiedyś miał rockowy zespół. To dzięki niemu pokochałam muzykę, śpiew, gitarę i skrzypce. Mama również potrafi śpiewać, choć zawodowo nie była związana z muzyką.</w:t>
      </w:r>
    </w:p>
    <w:p w14:paraId="48C5D952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„Nie bój się” – eurowizyjny hymn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Utwór „Nie bój się” powstał specjalnie z myślą o preselekcjach. Gdy zobaczyłam ogłoszenie TVP, wiedziałam, że nie mam gotowej piosenki, więc musiałam działać szybko. Wspólnie z Grzegorzem Stasiukiem i Markiem Dutkiewiczem stworzyliśmy utwór, który miał być hymnem dla osób zmagających się z trudnymi emocjami, depresją i gorszymi dniami.</w:t>
      </w:r>
    </w:p>
    <w:p w14:paraId="692EFA6D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lastRenderedPageBreak/>
        <w:t>Współpraca z Markiem Dutkiewiczem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Możliwość pracy z Markiem Dutkiewiczem była dla mnie ogromnym wyróżnieniem. To autor wielu ponadczasowych polskich hitów. Do dziś mamy kontakt i wiem, że to nie jest nasza ostatnia współpraca.</w:t>
      </w:r>
    </w:p>
    <w:p w14:paraId="4A4A070E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Trzecia próba i doświadczenie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To mój trzeci raz, gdy zgłaszam się do Eurowizji. Każda próba dawała mi nowe doświadczenie i większą świadomość, jak podejść do utworu. Tym razem miałam bardzo jasno określony plan i myślę, że to właśnie zadziałało.</w:t>
      </w:r>
    </w:p>
    <w:p w14:paraId="14FD8DAA" w14:textId="77777777" w:rsidR="00C213FF" w:rsidRPr="00C213FF" w:rsidRDefault="00C213FF" w:rsidP="00C213FF">
      <w:pPr>
        <w:pStyle w:val="NormalnyWeb"/>
        <w:rPr>
          <w:rFonts w:ascii="Calibri" w:hAnsi="Calibri" w:cs="Calibri"/>
          <w:i/>
          <w:iCs/>
        </w:rPr>
      </w:pPr>
      <w:r w:rsidRPr="00C213FF">
        <w:rPr>
          <w:rStyle w:val="Pogrubienie"/>
          <w:rFonts w:ascii="Calibri" w:eastAsiaTheme="majorEastAsia" w:hAnsi="Calibri" w:cs="Calibri"/>
        </w:rPr>
        <w:t>Polski i angielski – świadomy wybór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Pierwotnie piosenka była w całości po polsku. Podczas nagrań pojawił się pomysł, aby refren wybrzmiał również po angielsku. To był mój pomysł i jestem z niego bardzo zadowolona.</w:t>
      </w:r>
    </w:p>
    <w:p w14:paraId="5E30639C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Emocje ważniejsze niż forma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Nie chcę zdradzać szczegółów występu, ale najważniejsze będą emocje. Zależy mi, aby widzowie czuli autentyczność i prawdę tego, o czym śpiewam.</w:t>
      </w:r>
    </w:p>
    <w:p w14:paraId="016A4200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Studia medyczne i spokój przed preselekcjami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Jestem studentką piątego roku medycyny. Sesję zdałam w pierwszym terminie, co dało mi ogromny spokój i pozwoliło w pełni skupić się na Eurowizji i muzyce.</w:t>
      </w:r>
    </w:p>
    <w:p w14:paraId="6472A3CF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Ambicja i praca pod presją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Zawsze byłam ambitna. Najlepiej działam pod presją czasu – wtedy potrafię dać z siebie wszystko. Muzyka była moją pierwszą miłością, medycyna przyszła później, ale daje mi ogromne poczucie sensu i realnej pomocy innym ludziom.</w:t>
      </w:r>
    </w:p>
    <w:p w14:paraId="1D0323AE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Depresja, empatia i obecność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Temat depresji jest mi bardzo bliski, również przez studia medyczne. Wiem, jak ważna jest obecność drugiego człowieka, a nie banalne rady. Czasem wystarczy cisza, uśmiech i bycie obok.</w:t>
      </w:r>
    </w:p>
    <w:p w14:paraId="1C7C833C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Wczesny start i programy talent show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Udział w „The Voice Kids” i „The Voice” wspominam jako bardzo ważne i dobre doświadczenie. Praca z Dawidem Kwiatkowskim i Markiem Piekarczykiem dała mi ogromne wsparcie i utwierdziła mnie w przekonaniu, że warto iść dalej tą drogą.</w:t>
      </w:r>
    </w:p>
    <w:p w14:paraId="6FC35109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Autorytety i ważne słowa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 xml:space="preserve">Na mojej drodze spotkałam wiele osób, które mnie inspirowały i motywowały, m.in. Monikę </w:t>
      </w:r>
      <w:proofErr w:type="spellStart"/>
      <w:r w:rsidRPr="00C213FF">
        <w:rPr>
          <w:rFonts w:ascii="Calibri" w:hAnsi="Calibri" w:cs="Calibri"/>
          <w:i/>
          <w:iCs/>
        </w:rPr>
        <w:t>Urlik</w:t>
      </w:r>
      <w:proofErr w:type="spellEnd"/>
      <w:r w:rsidRPr="00C213FF">
        <w:rPr>
          <w:rFonts w:ascii="Calibri" w:hAnsi="Calibri" w:cs="Calibri"/>
          <w:i/>
          <w:iCs/>
        </w:rPr>
        <w:t xml:space="preserve"> i Alicję Węgorzewską. Każda konstruktywna uwaga była dla mnie lekcją.</w:t>
      </w:r>
    </w:p>
    <w:p w14:paraId="3308C7F9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Plan B i spokojna głowa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Jestem przygotowana na moment, w którym trzeba będzie dokonać wyboru. Plan B w postaci medycyny daje mi poczucie bezpieczeństwa, ale jeśli pojawi się realna szansa w muzyce, nie zawaham się jej wykorzystać.</w:t>
      </w:r>
    </w:p>
    <w:p w14:paraId="72EC5F1D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lastRenderedPageBreak/>
        <w:t>Faworyci preselekcji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Uważam, że nasza eurowizyjna ósemka jest bardzo różnorodna. Szczególnie bliskie są mi utwory Anastazji, Staśka Kukulskiego i Alicji.</w:t>
      </w:r>
    </w:p>
    <w:p w14:paraId="7109DC8F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Nowy kierunek muzyczny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 xml:space="preserve">Pracuję nad nowymi utworami. Zostaję w popie, ale coraz bliżej mi do country </w:t>
      </w:r>
      <w:proofErr w:type="spellStart"/>
      <w:r w:rsidRPr="00C213FF">
        <w:rPr>
          <w:rFonts w:ascii="Calibri" w:hAnsi="Calibri" w:cs="Calibri"/>
          <w:i/>
          <w:iCs/>
        </w:rPr>
        <w:t>popu</w:t>
      </w:r>
      <w:proofErr w:type="spellEnd"/>
      <w:r w:rsidRPr="00C213FF">
        <w:rPr>
          <w:rFonts w:ascii="Calibri" w:hAnsi="Calibri" w:cs="Calibri"/>
          <w:i/>
          <w:iCs/>
        </w:rPr>
        <w:t xml:space="preserve"> – to brzmienie, w którym czuję się najbardziej sobą.</w:t>
      </w:r>
    </w:p>
    <w:p w14:paraId="225F5210" w14:textId="77777777" w:rsidR="00C213FF" w:rsidRPr="00C213FF" w:rsidRDefault="00C213FF" w:rsidP="00C213FF">
      <w:pPr>
        <w:pStyle w:val="NormalnyWeb"/>
        <w:rPr>
          <w:rFonts w:ascii="Calibri" w:hAnsi="Calibri" w:cs="Calibri"/>
        </w:rPr>
      </w:pPr>
      <w:r w:rsidRPr="00C213FF">
        <w:rPr>
          <w:rStyle w:val="Pogrubienie"/>
          <w:rFonts w:ascii="Calibri" w:eastAsiaTheme="majorEastAsia" w:hAnsi="Calibri" w:cs="Calibri"/>
        </w:rPr>
        <w:t>Wiadomość do samej siebie</w:t>
      </w:r>
      <w:r w:rsidRPr="00C213FF">
        <w:rPr>
          <w:rFonts w:ascii="Calibri" w:hAnsi="Calibri" w:cs="Calibri"/>
        </w:rPr>
        <w:br/>
      </w:r>
      <w:r w:rsidRPr="00C213FF">
        <w:rPr>
          <w:rFonts w:ascii="Calibri" w:hAnsi="Calibri" w:cs="Calibri"/>
          <w:i/>
          <w:iCs/>
        </w:rPr>
        <w:t>„Jesteś tam. To znaczy, że spełniło się Twoje największe marzenie. Wykorzystaj tę chwilę w stu procentach i daj z siebie wszystko.”</w:t>
      </w:r>
    </w:p>
    <w:p w14:paraId="32DED1B4" w14:textId="77777777" w:rsidR="00C213FF" w:rsidRDefault="00C213FF"/>
    <w:sectPr w:rsidR="00C2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FF"/>
    <w:rsid w:val="005D4D03"/>
    <w:rsid w:val="007308B8"/>
    <w:rsid w:val="00C213FF"/>
    <w:rsid w:val="00CE5318"/>
    <w:rsid w:val="00DB1CA3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91E2"/>
  <w15:chartTrackingRefBased/>
  <w15:docId w15:val="{B72F8FA2-6610-4EA3-BC80-295C8136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1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3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3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3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3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3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3F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2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1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2026-02-18T09:04:00Z</dcterms:created>
  <dcterms:modified xsi:type="dcterms:W3CDTF">2026-02-18T09:10:00Z</dcterms:modified>
</cp:coreProperties>
</file>